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62CB" w14:textId="59271ECD" w:rsidR="00472A9A" w:rsidRPr="002369CE" w:rsidRDefault="00472A9A" w:rsidP="00472A9A">
      <w:pPr>
        <w:jc w:val="center"/>
        <w:rPr>
          <w:rFonts w:asciiTheme="majorHAnsi" w:hAnsiTheme="majorHAnsi" w:cstheme="majorHAnsi"/>
          <w:b/>
        </w:rPr>
      </w:pPr>
      <w:r w:rsidRPr="002369CE">
        <w:rPr>
          <w:rFonts w:asciiTheme="majorHAnsi" w:hAnsiTheme="majorHAnsi" w:cstheme="majorHAnsi"/>
          <w:b/>
        </w:rPr>
        <w:t xml:space="preserve">Team Contract </w:t>
      </w:r>
    </w:p>
    <w:p w14:paraId="6A54E77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56411434" w14:textId="695B41CA" w:rsidR="00472A9A" w:rsidRPr="002369CE" w:rsidRDefault="00472A9A" w:rsidP="00472A9A">
      <w:pPr>
        <w:rPr>
          <w:rFonts w:asciiTheme="majorHAnsi" w:hAnsiTheme="majorHAnsi" w:cstheme="majorHAnsi"/>
        </w:rPr>
      </w:pPr>
      <w:r w:rsidRPr="00B25E5D">
        <w:rPr>
          <w:rFonts w:asciiTheme="majorHAnsi" w:hAnsiTheme="majorHAnsi" w:cstheme="majorHAnsi"/>
          <w:u w:val="single"/>
        </w:rPr>
        <w:t>Team Name:</w:t>
      </w:r>
      <w:r w:rsidR="00B25E5D">
        <w:rPr>
          <w:rFonts w:asciiTheme="majorHAnsi" w:hAnsiTheme="majorHAnsi" w:cstheme="majorHAnsi"/>
        </w:rPr>
        <w:t xml:space="preserve"> </w:t>
      </w:r>
      <w:r w:rsidR="00D805B2">
        <w:rPr>
          <w:rFonts w:asciiTheme="majorHAnsi" w:hAnsiTheme="majorHAnsi" w:cstheme="majorHAnsi"/>
        </w:rPr>
        <w:t>The Red Team</w:t>
      </w:r>
    </w:p>
    <w:p w14:paraId="321108C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472A9A" w:rsidRPr="002369CE" w14:paraId="6DA9D12A" w14:textId="77777777" w:rsidTr="001F3201">
        <w:tc>
          <w:tcPr>
            <w:tcW w:w="8630" w:type="dxa"/>
          </w:tcPr>
          <w:p w14:paraId="528AF876" w14:textId="77777777" w:rsidR="00363552" w:rsidRPr="0030636F" w:rsidRDefault="00472A9A" w:rsidP="00363552">
            <w:pPr>
              <w:rPr>
                <w:rFonts w:asciiTheme="majorHAnsi" w:hAnsiTheme="majorHAnsi" w:cstheme="majorHAnsi"/>
              </w:rPr>
            </w:pPr>
            <w:r w:rsidRPr="0030636F">
              <w:rPr>
                <w:rFonts w:asciiTheme="majorHAnsi" w:hAnsiTheme="majorHAnsi" w:cstheme="majorHAnsi"/>
              </w:rPr>
              <w:t xml:space="preserve">GOALS: What </w:t>
            </w:r>
            <w:r w:rsidR="00363552" w:rsidRPr="0030636F">
              <w:rPr>
                <w:rFonts w:asciiTheme="majorHAnsi" w:hAnsiTheme="majorHAnsi" w:cstheme="majorHAnsi"/>
              </w:rPr>
              <w:t xml:space="preserve">are our team goals for this </w:t>
            </w:r>
            <w:r w:rsidRPr="0030636F">
              <w:rPr>
                <w:rFonts w:asciiTheme="majorHAnsi" w:hAnsiTheme="majorHAnsi" w:cstheme="majorHAnsi"/>
              </w:rPr>
              <w:t xml:space="preserve">project? </w:t>
            </w:r>
          </w:p>
          <w:p w14:paraId="386AA0DB" w14:textId="77777777" w:rsidR="00472A9A" w:rsidRPr="0030636F" w:rsidRDefault="00363552" w:rsidP="00363552">
            <w:pPr>
              <w:rPr>
                <w:rFonts w:asciiTheme="majorHAnsi" w:hAnsiTheme="majorHAnsi" w:cstheme="majorHAnsi"/>
              </w:rPr>
            </w:pPr>
            <w:r w:rsidRPr="0030636F">
              <w:rPr>
                <w:rFonts w:asciiTheme="majorHAnsi" w:hAnsiTheme="majorHAnsi" w:cstheme="majorHAnsi"/>
              </w:rPr>
              <w:t>What do we want to accomplish? What skills do we want to develop or refine?</w:t>
            </w:r>
          </w:p>
        </w:tc>
      </w:tr>
      <w:tr w:rsidR="00472A9A" w:rsidRPr="002369CE" w14:paraId="1ED96303" w14:textId="77777777" w:rsidTr="001F3201">
        <w:tc>
          <w:tcPr>
            <w:tcW w:w="8630" w:type="dxa"/>
          </w:tcPr>
          <w:p w14:paraId="26CA2FC5" w14:textId="77777777" w:rsidR="00472A9A" w:rsidRPr="0030636F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662A1174" w14:textId="5FBD2BB5" w:rsidR="00B25E5D" w:rsidRPr="0030636F" w:rsidRDefault="00B25E5D" w:rsidP="00B25E5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30636F">
              <w:rPr>
                <w:rFonts w:asciiTheme="majorHAnsi" w:hAnsiTheme="majorHAnsi" w:cstheme="majorHAnsi"/>
              </w:rPr>
              <w:t>To complete to the best of our ability the Development Team Projects, Design Document (assignment 1) &amp; Coding Output (assignment 2)</w:t>
            </w:r>
          </w:p>
          <w:p w14:paraId="5C1413B8" w14:textId="4684A40A" w:rsidR="00B25E5D" w:rsidRPr="0030636F" w:rsidRDefault="00B25E5D" w:rsidP="00B25E5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30636F">
              <w:rPr>
                <w:rFonts w:asciiTheme="majorHAnsi" w:hAnsiTheme="majorHAnsi" w:cstheme="majorHAnsi"/>
              </w:rPr>
              <w:t>To accomplish a commendable grading for both assignment 1 &amp; 2</w:t>
            </w:r>
          </w:p>
          <w:p w14:paraId="364568A6" w14:textId="5CCD5A6C" w:rsidR="00B25E5D" w:rsidRPr="0030636F" w:rsidRDefault="00B25E5D" w:rsidP="00B25E5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30636F">
              <w:rPr>
                <w:rFonts w:asciiTheme="majorHAnsi" w:hAnsiTheme="majorHAnsi" w:cstheme="majorHAnsi"/>
              </w:rPr>
              <w:t>To work as a team to submit both assignment 1 &amp; 2 before the respective deadlines and ideally, earlier than the expected deadlines</w:t>
            </w:r>
          </w:p>
          <w:p w14:paraId="4D12C81C" w14:textId="30B17C24" w:rsidR="00B25E5D" w:rsidRPr="0030636F" w:rsidRDefault="00B25E5D" w:rsidP="00B25E5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30636F">
              <w:rPr>
                <w:rFonts w:asciiTheme="majorHAnsi" w:hAnsiTheme="majorHAnsi" w:cstheme="majorHAnsi"/>
              </w:rPr>
              <w:t>To communicate effectively and allocate tasks effectively</w:t>
            </w:r>
          </w:p>
          <w:p w14:paraId="23F43411" w14:textId="62BC3317" w:rsidR="00B25E5D" w:rsidRPr="0030636F" w:rsidRDefault="00B25E5D" w:rsidP="00B25E5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30636F">
              <w:rPr>
                <w:rFonts w:asciiTheme="majorHAnsi" w:hAnsiTheme="majorHAnsi" w:cstheme="majorHAnsi"/>
              </w:rPr>
              <w:t xml:space="preserve">To develop and achieve the learning goals of the Secure Software Development (Computer Science) course throughout completion of our </w:t>
            </w:r>
            <w:proofErr w:type="gramStart"/>
            <w:r w:rsidRPr="0030636F">
              <w:rPr>
                <w:rFonts w:asciiTheme="majorHAnsi" w:hAnsiTheme="majorHAnsi" w:cstheme="majorHAnsi"/>
              </w:rPr>
              <w:t>assignments</w:t>
            </w:r>
            <w:proofErr w:type="gramEnd"/>
          </w:p>
          <w:p w14:paraId="08ED9E2A" w14:textId="4174575B" w:rsidR="00472A9A" w:rsidRPr="0030636F" w:rsidRDefault="00C70266" w:rsidP="0030636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30636F">
              <w:rPr>
                <w:rFonts w:asciiTheme="majorHAnsi" w:hAnsiTheme="majorHAnsi" w:cstheme="majorHAnsi"/>
              </w:rPr>
              <w:t>To develop our interpersonal skills, time-management, teamwork/collaboration skills, planning, problem solving, decision making, critical thinking</w:t>
            </w:r>
            <w:r w:rsidR="00095D39" w:rsidRPr="0030636F">
              <w:rPr>
                <w:rFonts w:asciiTheme="majorHAnsi" w:hAnsiTheme="majorHAnsi" w:cstheme="majorHAnsi"/>
              </w:rPr>
              <w:t>,</w:t>
            </w:r>
            <w:r w:rsidRPr="0030636F">
              <w:rPr>
                <w:rFonts w:asciiTheme="majorHAnsi" w:hAnsiTheme="majorHAnsi" w:cstheme="majorHAnsi"/>
              </w:rPr>
              <w:t xml:space="preserve"> and IT and digital skills.</w:t>
            </w:r>
          </w:p>
        </w:tc>
      </w:tr>
      <w:tr w:rsidR="00472A9A" w:rsidRPr="002369CE" w14:paraId="79D3ECFF" w14:textId="77777777" w:rsidTr="001F3201">
        <w:tc>
          <w:tcPr>
            <w:tcW w:w="8630" w:type="dxa"/>
          </w:tcPr>
          <w:p w14:paraId="14B834F2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EXPECTATIONS: What do we expect of one another in regard to attendance at meetings, participation, frequency of communication, the quality of work, etc.?</w:t>
            </w:r>
          </w:p>
        </w:tc>
      </w:tr>
      <w:tr w:rsidR="00472A9A" w:rsidRPr="002369CE" w14:paraId="66F43525" w14:textId="77777777" w:rsidTr="001F3201">
        <w:trPr>
          <w:trHeight w:val="368"/>
        </w:trPr>
        <w:tc>
          <w:tcPr>
            <w:tcW w:w="8630" w:type="dxa"/>
          </w:tcPr>
          <w:p w14:paraId="5237DE9C" w14:textId="5186EE38" w:rsidR="00472A9A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406DB468" w14:textId="6559D60F" w:rsidR="00B25E5D" w:rsidRDefault="00B25E5D" w:rsidP="00B25E5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expect each team member to attend scheduled meetings otherwise if unavailable, to communicate to other team members regarding rescheduling</w:t>
            </w:r>
          </w:p>
          <w:p w14:paraId="4275E034" w14:textId="6EF9E78F" w:rsidR="00B25E5D" w:rsidRDefault="00B25E5D" w:rsidP="00B25E5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 </w:t>
            </w:r>
            <w:r w:rsidR="00570E53">
              <w:rPr>
                <w:rFonts w:asciiTheme="majorHAnsi" w:hAnsiTheme="majorHAnsi" w:cstheme="majorHAnsi"/>
              </w:rPr>
              <w:t xml:space="preserve">expect the frequency of communication between team members to occur in proportion to the work allocated for completion at that time (throughout the completing of tasks, most likely everyday) </w:t>
            </w:r>
          </w:p>
          <w:p w14:paraId="04355868" w14:textId="4E0DAD06" w:rsidR="00570E53" w:rsidRDefault="00570E53" w:rsidP="00B25E5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 expect the quality of work to be to the best of our abilities and we will make the best effort to allocate tasks dependent on strength of ability </w:t>
            </w:r>
          </w:p>
          <w:p w14:paraId="3333EBEC" w14:textId="56E20FEB" w:rsidR="00570E53" w:rsidRDefault="00570E53" w:rsidP="00B25E5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expect all team members to make the best effort to provide an equal participation in the completion of the assignments to be completed</w:t>
            </w:r>
          </w:p>
          <w:p w14:paraId="0783D0F6" w14:textId="77777777" w:rsidR="00472A9A" w:rsidRPr="002369CE" w:rsidRDefault="00472A9A" w:rsidP="009E4CAA">
            <w:pPr>
              <w:pStyle w:val="ListParagraph"/>
              <w:rPr>
                <w:rFonts w:asciiTheme="majorHAnsi" w:hAnsiTheme="majorHAnsi" w:cstheme="majorHAnsi"/>
              </w:rPr>
            </w:pPr>
          </w:p>
        </w:tc>
      </w:tr>
      <w:tr w:rsidR="00472A9A" w:rsidRPr="002369CE" w14:paraId="5D73E6D6" w14:textId="77777777" w:rsidTr="001F3201">
        <w:tc>
          <w:tcPr>
            <w:tcW w:w="8630" w:type="dxa"/>
          </w:tcPr>
          <w:p w14:paraId="41A7CD18" w14:textId="23C230F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POLICIES &amp; PROCEDURES: What rules can we agree on to help us meet our goals and expectations</w:t>
            </w:r>
            <w:r w:rsidR="008859AE" w:rsidRPr="002369CE">
              <w:rPr>
                <w:rFonts w:asciiTheme="majorHAnsi" w:hAnsiTheme="majorHAnsi" w:cstheme="majorHAnsi"/>
              </w:rPr>
              <w:t>, such as preparatory tasks, generating ideas, evaluating outcomes</w:t>
            </w:r>
            <w:r w:rsidRPr="002369CE">
              <w:rPr>
                <w:rFonts w:asciiTheme="majorHAnsi" w:hAnsiTheme="majorHAnsi" w:cstheme="majorHAnsi"/>
              </w:rPr>
              <w:t xml:space="preserve">? </w:t>
            </w:r>
          </w:p>
        </w:tc>
      </w:tr>
      <w:tr w:rsidR="00472A9A" w:rsidRPr="002369CE" w14:paraId="398D0418" w14:textId="77777777" w:rsidTr="001F3201">
        <w:tc>
          <w:tcPr>
            <w:tcW w:w="8630" w:type="dxa"/>
          </w:tcPr>
          <w:p w14:paraId="321E040A" w14:textId="315A1D31" w:rsidR="00472A9A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691EB88A" w14:textId="1D2278DE" w:rsidR="00570E53" w:rsidRDefault="00570E53" w:rsidP="00570E5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 agree that our scheduled meetings will provide the basis and environment for sharing ideas, allocating tasks, </w:t>
            </w:r>
            <w:r w:rsidR="00A00185">
              <w:rPr>
                <w:rFonts w:asciiTheme="majorHAnsi" w:hAnsiTheme="majorHAnsi" w:cstheme="majorHAnsi"/>
              </w:rPr>
              <w:t xml:space="preserve">agreeing on expectations, agreeing on micro goals upcoming, </w:t>
            </w:r>
            <w:r>
              <w:rPr>
                <w:rFonts w:asciiTheme="majorHAnsi" w:hAnsiTheme="majorHAnsi" w:cstheme="majorHAnsi"/>
              </w:rPr>
              <w:t>reviewing tasks completed so far, reviewing quality of work</w:t>
            </w:r>
            <w:r w:rsidR="00A00185">
              <w:rPr>
                <w:rFonts w:asciiTheme="majorHAnsi" w:hAnsiTheme="majorHAnsi" w:cstheme="majorHAnsi"/>
              </w:rPr>
              <w:t xml:space="preserve"> and</w:t>
            </w:r>
            <w:r>
              <w:rPr>
                <w:rFonts w:asciiTheme="majorHAnsi" w:hAnsiTheme="majorHAnsi" w:cstheme="majorHAnsi"/>
              </w:rPr>
              <w:t xml:space="preserve"> sharing </w:t>
            </w:r>
            <w:r w:rsidR="00A00185">
              <w:rPr>
                <w:rFonts w:asciiTheme="majorHAnsi" w:hAnsiTheme="majorHAnsi" w:cstheme="majorHAnsi"/>
              </w:rPr>
              <w:t xml:space="preserve">concerns </w:t>
            </w:r>
          </w:p>
          <w:p w14:paraId="1805E6DB" w14:textId="47931E13" w:rsidR="00A00185" w:rsidRDefault="00A00185" w:rsidP="00570E5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agree and expect that each team member is continuing with their own individual work throughout the course so can be individually prepared to discuss and work on the relevant topics</w:t>
            </w:r>
          </w:p>
          <w:p w14:paraId="71F5A2EE" w14:textId="2DB58FD4" w:rsidR="00A00185" w:rsidRDefault="00A00185" w:rsidP="00570E5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We agree that we will evaluate outcomes and review together as a team before submission of completed projects</w:t>
            </w:r>
          </w:p>
          <w:p w14:paraId="295B72D6" w14:textId="517D9EE9" w:rsidR="00A00185" w:rsidRDefault="00A00185" w:rsidP="00570E5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agree that we will contact Dr Cathryn Peoples for assistance if and when needed and involve all team members in the correspondence</w:t>
            </w:r>
          </w:p>
          <w:p w14:paraId="0EB9902D" w14:textId="4DB1581A" w:rsidR="00A00185" w:rsidRPr="00570E53" w:rsidRDefault="00A00185" w:rsidP="00570E5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agree that generation of ideas is that of the team regardless of the fact that of course the first introduction to an idea will come from an individual team member</w:t>
            </w:r>
          </w:p>
          <w:p w14:paraId="7FC812FA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</w:tc>
      </w:tr>
      <w:tr w:rsidR="001F3201" w:rsidRPr="002369CE" w14:paraId="56261DED" w14:textId="77777777" w:rsidTr="001F3201">
        <w:tc>
          <w:tcPr>
            <w:tcW w:w="8630" w:type="dxa"/>
          </w:tcPr>
          <w:p w14:paraId="29BD16F2" w14:textId="04D3A78F" w:rsidR="001F3201" w:rsidRPr="0030636F" w:rsidRDefault="001F3201" w:rsidP="001F3201">
            <w:pPr>
              <w:rPr>
                <w:rFonts w:asciiTheme="majorHAnsi" w:hAnsiTheme="majorHAnsi" w:cstheme="majorHAnsi"/>
              </w:rPr>
            </w:pPr>
            <w:r w:rsidRPr="0030636F">
              <w:rPr>
                <w:rFonts w:asciiTheme="majorHAnsi" w:hAnsiTheme="majorHAnsi" w:cstheme="majorHAnsi"/>
              </w:rPr>
              <w:lastRenderedPageBreak/>
              <w:t>ROLES: Which roles do we need in this project and how do we allocate them?</w:t>
            </w:r>
            <w:r w:rsidR="008859AE" w:rsidRPr="0030636F">
              <w:rPr>
                <w:rFonts w:asciiTheme="majorHAnsi" w:hAnsiTheme="majorHAnsi" w:cstheme="majorHAnsi"/>
              </w:rPr>
              <w:t xml:space="preserve"> Will there be a project lead?  Is there a need to rotate roles?</w:t>
            </w:r>
          </w:p>
        </w:tc>
      </w:tr>
      <w:tr w:rsidR="001F3201" w:rsidRPr="002369CE" w14:paraId="1652A441" w14:textId="77777777" w:rsidTr="001F3201">
        <w:tc>
          <w:tcPr>
            <w:tcW w:w="8630" w:type="dxa"/>
          </w:tcPr>
          <w:p w14:paraId="47A9AC7D" w14:textId="278DB231" w:rsidR="001F3201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01F9C5FD" w14:textId="43E24C46" w:rsidR="00A00185" w:rsidRDefault="00A00185" w:rsidP="00A00185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agree that we do not need a definitive project lead, and are confident that all 3 team members involved will provide to the team goal as best to their ability as possible</w:t>
            </w:r>
          </w:p>
          <w:p w14:paraId="1CF7717A" w14:textId="51321D7D" w:rsidR="00A00185" w:rsidRDefault="00A00185" w:rsidP="00A00185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agree that we will allocate tasks dependent on strengths of individual team members, although that all team members will contribute to all aspects of the assignments in some form</w:t>
            </w:r>
          </w:p>
          <w:p w14:paraId="0AA217A9" w14:textId="16078D8D" w:rsidR="00A00185" w:rsidRDefault="00A00185" w:rsidP="00A00185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 agree that there will be rotation of roles or more over that </w:t>
            </w:r>
            <w:r w:rsidR="007F355E">
              <w:rPr>
                <w:rFonts w:asciiTheme="majorHAnsi" w:hAnsiTheme="majorHAnsi" w:cstheme="majorHAnsi"/>
              </w:rPr>
              <w:t>rotation of role will occur after each micro goal has been achieved at that point in time</w:t>
            </w:r>
          </w:p>
          <w:p w14:paraId="3ACE0682" w14:textId="507C604B" w:rsidR="007F355E" w:rsidRDefault="007F355E" w:rsidP="00A00185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 agree that the title </w:t>
            </w:r>
            <w:r w:rsidR="009E4CAA">
              <w:rPr>
                <w:rFonts w:asciiTheme="majorHAnsi" w:hAnsiTheme="majorHAnsi" w:cstheme="majorHAnsi"/>
              </w:rPr>
              <w:t xml:space="preserve">of </w:t>
            </w:r>
            <w:r>
              <w:rPr>
                <w:rFonts w:asciiTheme="majorHAnsi" w:hAnsiTheme="majorHAnsi" w:cstheme="majorHAnsi"/>
              </w:rPr>
              <w:t>each team member’s role is defined by what they have been assigned to complete at that time</w:t>
            </w:r>
          </w:p>
          <w:p w14:paraId="1436D33E" w14:textId="77777777" w:rsidR="001F3201" w:rsidRPr="002369CE" w:rsidRDefault="001F3201" w:rsidP="009E4CAA">
            <w:pPr>
              <w:pStyle w:val="ListParagraph"/>
              <w:rPr>
                <w:rFonts w:asciiTheme="majorHAnsi" w:hAnsiTheme="majorHAnsi" w:cstheme="majorHAnsi"/>
              </w:rPr>
            </w:pPr>
          </w:p>
        </w:tc>
      </w:tr>
      <w:tr w:rsidR="001F3201" w:rsidRPr="002369CE" w14:paraId="2A0CBE1B" w14:textId="77777777" w:rsidTr="001F3201">
        <w:tc>
          <w:tcPr>
            <w:tcW w:w="8630" w:type="dxa"/>
          </w:tcPr>
          <w:p w14:paraId="71E2EF8C" w14:textId="1E270FE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CONSEQUENCES: How will we address non-performance regarding these goals, expectations, policies and procedures? </w:t>
            </w:r>
            <w:r w:rsidR="008859AE" w:rsidRPr="002369CE">
              <w:rPr>
                <w:rFonts w:asciiTheme="majorHAnsi" w:hAnsiTheme="majorHAnsi" w:cstheme="majorHAnsi"/>
              </w:rPr>
              <w:t xml:space="preserve"> How do we resolve disagreements?</w:t>
            </w:r>
          </w:p>
        </w:tc>
      </w:tr>
      <w:tr w:rsidR="001F3201" w:rsidRPr="002369CE" w14:paraId="22411CD3" w14:textId="77777777" w:rsidTr="001F3201">
        <w:tc>
          <w:tcPr>
            <w:tcW w:w="8630" w:type="dxa"/>
          </w:tcPr>
          <w:p w14:paraId="45E5C92E" w14:textId="5D0515D7" w:rsidR="001F3201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70743717" w14:textId="77777777" w:rsidR="007F355E" w:rsidRDefault="007F355E" w:rsidP="007F35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agree that any concerns arising regarding performance of individual team members will be first discussed amongst team members and a resolution put into place</w:t>
            </w:r>
          </w:p>
          <w:p w14:paraId="7059D709" w14:textId="77777777" w:rsidR="007F355E" w:rsidRDefault="007F355E" w:rsidP="007F35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agree that agreements will be made by majority decision and that disagreements will be discussed in detail the pros and cons to choosing one option over another</w:t>
            </w:r>
          </w:p>
          <w:p w14:paraId="73A1C595" w14:textId="77777777" w:rsidR="009E4CAA" w:rsidRDefault="007F355E" w:rsidP="007F35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 agree that </w:t>
            </w:r>
            <w:r w:rsidR="009E4CAA">
              <w:rPr>
                <w:rFonts w:asciiTheme="majorHAnsi" w:hAnsiTheme="majorHAnsi" w:cstheme="majorHAnsi"/>
              </w:rPr>
              <w:t>if resolutions put into place to overcome issues, then at this time Dr Cathryn Peoples will be contacted and consulted for advice or intervention</w:t>
            </w:r>
          </w:p>
          <w:p w14:paraId="2723B678" w14:textId="71805380" w:rsidR="007F355E" w:rsidRDefault="009E4CAA" w:rsidP="007F355E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agree that all team members will in their best ability attempt to resolve any issues as effectively and as quickly as possible</w:t>
            </w:r>
            <w:r w:rsidR="007F355E" w:rsidRPr="007F355E">
              <w:rPr>
                <w:rFonts w:asciiTheme="majorHAnsi" w:hAnsiTheme="majorHAnsi" w:cstheme="majorHAnsi"/>
              </w:rPr>
              <w:t xml:space="preserve"> </w:t>
            </w:r>
          </w:p>
          <w:p w14:paraId="125A0366" w14:textId="00A55364" w:rsidR="001F3201" w:rsidRPr="0030636F" w:rsidRDefault="009E4CAA" w:rsidP="001F320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agree that all team members will in the best of their ability adhere to the requirements of this team contract and issue resolution methods</w:t>
            </w:r>
          </w:p>
        </w:tc>
      </w:tr>
    </w:tbl>
    <w:p w14:paraId="36FB8A0B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69CDD156" w14:textId="77777777" w:rsidR="00401179" w:rsidRDefault="00401179" w:rsidP="00472A9A"/>
    <w:sectPr w:rsidR="00401179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6773"/>
    <w:multiLevelType w:val="hybridMultilevel"/>
    <w:tmpl w:val="DC486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A4007"/>
    <w:multiLevelType w:val="hybridMultilevel"/>
    <w:tmpl w:val="23C2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E0EE1"/>
    <w:multiLevelType w:val="hybridMultilevel"/>
    <w:tmpl w:val="1B70ED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97367"/>
    <w:multiLevelType w:val="hybridMultilevel"/>
    <w:tmpl w:val="1CD43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24E2D"/>
    <w:multiLevelType w:val="hybridMultilevel"/>
    <w:tmpl w:val="B58E8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C7007"/>
    <w:multiLevelType w:val="hybridMultilevel"/>
    <w:tmpl w:val="2558E6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76876">
    <w:abstractNumId w:val="1"/>
  </w:num>
  <w:num w:numId="2" w16cid:durableId="1523662176">
    <w:abstractNumId w:val="4"/>
  </w:num>
  <w:num w:numId="3" w16cid:durableId="887838124">
    <w:abstractNumId w:val="2"/>
  </w:num>
  <w:num w:numId="4" w16cid:durableId="94791369">
    <w:abstractNumId w:val="3"/>
  </w:num>
  <w:num w:numId="5" w16cid:durableId="624773411">
    <w:abstractNumId w:val="5"/>
  </w:num>
  <w:num w:numId="6" w16cid:durableId="157504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A"/>
    <w:rsid w:val="00021D0F"/>
    <w:rsid w:val="00095D39"/>
    <w:rsid w:val="001F3201"/>
    <w:rsid w:val="002369CE"/>
    <w:rsid w:val="0030636F"/>
    <w:rsid w:val="00363552"/>
    <w:rsid w:val="00401179"/>
    <w:rsid w:val="00472A9A"/>
    <w:rsid w:val="00480DA6"/>
    <w:rsid w:val="00570E53"/>
    <w:rsid w:val="006D44CB"/>
    <w:rsid w:val="00726E20"/>
    <w:rsid w:val="007F355E"/>
    <w:rsid w:val="00852AAF"/>
    <w:rsid w:val="008859AE"/>
    <w:rsid w:val="009E4CAA"/>
    <w:rsid w:val="00A00185"/>
    <w:rsid w:val="00AC3658"/>
    <w:rsid w:val="00B25E5D"/>
    <w:rsid w:val="00C70266"/>
    <w:rsid w:val="00D65F8B"/>
    <w:rsid w:val="00D805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5AADEC"/>
  <w15:docId w15:val="{2BDD20E9-5079-412D-AEAC-4B0FD2BA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26E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5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Nugent, Fergus A</cp:lastModifiedBy>
  <cp:revision>9</cp:revision>
  <dcterms:created xsi:type="dcterms:W3CDTF">2020-08-12T09:30:00Z</dcterms:created>
  <dcterms:modified xsi:type="dcterms:W3CDTF">2023-10-23T13:17:00Z</dcterms:modified>
</cp:coreProperties>
</file>