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24C9" w14:textId="5DD9D013" w:rsidR="00213A12" w:rsidRDefault="00213A12" w:rsidP="00213A12">
      <w:pPr>
        <w:jc w:val="center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Отчет по лабораторной работе №</w:t>
      </w:r>
      <w:r>
        <w:rPr>
          <w:color w:val="000000"/>
          <w:sz w:val="36"/>
          <w:szCs w:val="36"/>
          <w:shd w:val="clear" w:color="auto" w:fill="FFFFFF"/>
        </w:rPr>
        <w:t>2</w:t>
      </w:r>
      <w:r>
        <w:rPr>
          <w:color w:val="000000"/>
          <w:sz w:val="36"/>
          <w:szCs w:val="36"/>
          <w:shd w:val="clear" w:color="auto" w:fill="FFFFFF"/>
        </w:rPr>
        <w:t>.</w:t>
      </w:r>
    </w:p>
    <w:p w14:paraId="29E78B57" w14:textId="37C98B3C" w:rsidR="003E76A6" w:rsidRDefault="003E76A6" w:rsidP="003E76A6">
      <w:pPr>
        <w:jc w:val="both"/>
        <w:rPr>
          <w:color w:val="000000"/>
          <w:sz w:val="28"/>
          <w:szCs w:val="28"/>
          <w:shd w:val="clear" w:color="auto" w:fill="FFFFFF"/>
        </w:rPr>
      </w:pPr>
      <w:r w:rsidRPr="003E76A6">
        <w:rPr>
          <w:color w:val="000000"/>
          <w:sz w:val="28"/>
          <w:szCs w:val="28"/>
          <w:u w:val="single"/>
          <w:shd w:val="clear" w:color="auto" w:fill="FFFFFF"/>
        </w:rPr>
        <w:t>Выполнили</w:t>
      </w:r>
      <w:r w:rsidRPr="003E76A6">
        <w:rPr>
          <w:color w:val="000000"/>
          <w:sz w:val="28"/>
          <w:szCs w:val="28"/>
          <w:shd w:val="clear" w:color="auto" w:fill="FFFFFF"/>
        </w:rPr>
        <w:t>: Денисов Денис, Авилов Максим, Сенников Андрей.</w:t>
      </w:r>
    </w:p>
    <w:p w14:paraId="38CAA6E4" w14:textId="77777777" w:rsidR="003E76A6" w:rsidRPr="003E76A6" w:rsidRDefault="003E76A6" w:rsidP="003E76A6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1000A562" w14:textId="23E702C3" w:rsidR="00213A12" w:rsidRDefault="00213A12" w:rsidP="00213A12">
      <w:pPr>
        <w:jc w:val="both"/>
        <w:rPr>
          <w:color w:val="000000"/>
          <w:sz w:val="28"/>
          <w:szCs w:val="28"/>
          <w:shd w:val="clear" w:color="auto" w:fill="FFFFFF"/>
        </w:rPr>
      </w:pPr>
      <w:r w:rsidRPr="003E76A6">
        <w:rPr>
          <w:color w:val="000000"/>
          <w:sz w:val="28"/>
          <w:szCs w:val="28"/>
          <w:u w:val="single"/>
          <w:shd w:val="clear" w:color="auto" w:fill="FFFFFF"/>
        </w:rPr>
        <w:t>Цель</w:t>
      </w:r>
      <w:r>
        <w:rPr>
          <w:color w:val="000000"/>
          <w:sz w:val="28"/>
          <w:szCs w:val="28"/>
          <w:shd w:val="clear" w:color="auto" w:fill="FFFFFF"/>
        </w:rPr>
        <w:t xml:space="preserve">: построение различных алгоритмов </w:t>
      </w:r>
      <w:r>
        <w:rPr>
          <w:color w:val="000000"/>
          <w:sz w:val="28"/>
          <w:szCs w:val="28"/>
          <w:shd w:val="clear" w:color="auto" w:fill="FFFFFF"/>
        </w:rPr>
        <w:t xml:space="preserve">решения </w:t>
      </w:r>
      <w:r w:rsidRPr="00213A12">
        <w:rPr>
          <w:color w:val="000000"/>
          <w:sz w:val="28"/>
          <w:szCs w:val="28"/>
          <w:shd w:val="clear" w:color="auto" w:fill="FFFFFF"/>
        </w:rPr>
        <w:t>knapsack 0-1 problem</w:t>
      </w:r>
      <w:r>
        <w:rPr>
          <w:color w:val="000000"/>
          <w:sz w:val="28"/>
          <w:szCs w:val="28"/>
          <w:shd w:val="clear" w:color="auto" w:fill="FFFFFF"/>
        </w:rPr>
        <w:t>, сравнение скорости их работы на различных данных.</w:t>
      </w:r>
    </w:p>
    <w:p w14:paraId="03D54984" w14:textId="6B3F2B71" w:rsidR="00213A12" w:rsidRDefault="00213A12" w:rsidP="00213A12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данной лабораторной работе были рассмотрены следующие алгоритмы: </w:t>
      </w:r>
      <w:r w:rsidRPr="00213A12">
        <w:rPr>
          <w:color w:val="000000"/>
          <w:sz w:val="28"/>
          <w:szCs w:val="28"/>
          <w:shd w:val="clear" w:color="auto" w:fill="FFFFFF"/>
        </w:rPr>
        <w:t>2-approx алгоритм</w:t>
      </w:r>
      <w:r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ДП на весах, </w:t>
      </w:r>
      <w:r w:rsidRPr="00213A12">
        <w:rPr>
          <w:color w:val="000000"/>
          <w:sz w:val="28"/>
          <w:szCs w:val="28"/>
          <w:shd w:val="clear" w:color="auto" w:fill="FFFFFF"/>
        </w:rPr>
        <w:t>Метод ветвей и границ используя задачу LP</w:t>
      </w:r>
      <w:r>
        <w:rPr>
          <w:color w:val="000000"/>
          <w:sz w:val="28"/>
          <w:szCs w:val="28"/>
          <w:shd w:val="clear" w:color="auto" w:fill="FFFFFF"/>
        </w:rPr>
        <w:t xml:space="preserve"> и </w:t>
      </w:r>
      <w:r w:rsidRPr="00213A12">
        <w:rPr>
          <w:color w:val="000000"/>
          <w:sz w:val="28"/>
          <w:szCs w:val="28"/>
          <w:shd w:val="clear" w:color="auto" w:fill="FFFFFF"/>
        </w:rPr>
        <w:t>PTAS</w:t>
      </w:r>
      <w:r>
        <w:rPr>
          <w:color w:val="000000"/>
          <w:sz w:val="28"/>
          <w:szCs w:val="28"/>
          <w:shd w:val="clear" w:color="auto" w:fill="FFFFFF"/>
        </w:rPr>
        <w:t>. Необходимо сравнить их работу и выявить наиболее подходящий алгоритм для различных ситуаций.</w:t>
      </w:r>
    </w:p>
    <w:p w14:paraId="71AC65A1" w14:textId="7B5FDF3B" w:rsidR="00213A12" w:rsidRDefault="00213A12" w:rsidP="00213A1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Алгоритмы выполняли свою работу на </w:t>
      </w:r>
      <w:r>
        <w:rPr>
          <w:color w:val="000000"/>
          <w:sz w:val="28"/>
          <w:szCs w:val="28"/>
          <w:shd w:val="clear" w:color="auto" w:fill="FFFFFF"/>
        </w:rPr>
        <w:t>семи разных кейсах.</w:t>
      </w:r>
    </w:p>
    <w:p w14:paraId="6566D0B7" w14:textId="460751B4" w:rsidR="008255EC" w:rsidRPr="005A0329" w:rsidRDefault="005A0329" w:rsidP="005A0329">
      <w:pPr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Результаты работы алгоритмов и сравнение представлены в приложениях ниже.</w:t>
      </w:r>
    </w:p>
    <w:p w14:paraId="14AE58FF" w14:textId="4DE85738" w:rsidR="00213A12" w:rsidRDefault="00213A12" w:rsidP="00213A12">
      <w:pPr>
        <w:pStyle w:val="a3"/>
        <w:numPr>
          <w:ilvl w:val="0"/>
          <w:numId w:val="2"/>
        </w:numPr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Проанализируем данные алгоритмы по признаку «</w:t>
      </w:r>
      <w:r>
        <w:rPr>
          <w:color w:val="000000"/>
          <w:sz w:val="28"/>
          <w:szCs w:val="28"/>
          <w:u w:val="single"/>
          <w:shd w:val="clear" w:color="auto" w:fill="FFFFFF"/>
        </w:rPr>
        <w:t>Время работы</w:t>
      </w:r>
      <w:r>
        <w:rPr>
          <w:color w:val="000000"/>
          <w:sz w:val="28"/>
          <w:szCs w:val="28"/>
          <w:shd w:val="clear" w:color="auto" w:fill="FFFFFF"/>
        </w:rPr>
        <w:t>».</w:t>
      </w:r>
    </w:p>
    <w:tbl>
      <w:tblPr>
        <w:tblW w:w="10048" w:type="dxa"/>
        <w:tblInd w:w="-289" w:type="dxa"/>
        <w:tblLook w:val="04A0" w:firstRow="1" w:lastRow="0" w:firstColumn="1" w:lastColumn="0" w:noHBand="0" w:noVBand="1"/>
      </w:tblPr>
      <w:tblGrid>
        <w:gridCol w:w="993"/>
        <w:gridCol w:w="1498"/>
        <w:gridCol w:w="2613"/>
        <w:gridCol w:w="2693"/>
        <w:gridCol w:w="2251"/>
      </w:tblGrid>
      <w:tr w:rsidR="00213A12" w14:paraId="56C44C69" w14:textId="77777777" w:rsidTr="00213A12">
        <w:trPr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4872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0113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two approx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1090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 programming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5C46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branch and bound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BBED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PTAS</w:t>
            </w:r>
          </w:p>
        </w:tc>
      </w:tr>
      <w:tr w:rsidR="00213A12" w14:paraId="6CE9945C" w14:textId="77777777" w:rsidTr="00213A12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45C4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4013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0,0000290333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0ADE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0,0006632333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CB20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0,0000877000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7ACC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0,0005548000</w:t>
            </w:r>
          </w:p>
        </w:tc>
      </w:tr>
      <w:tr w:rsidR="00213A12" w14:paraId="3CDF469F" w14:textId="77777777" w:rsidTr="00213A12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8CB9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866C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0,0000118667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C8AE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0,0000721667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A72F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0,0000197000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8619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0,0002255667</w:t>
            </w:r>
          </w:p>
        </w:tc>
      </w:tr>
      <w:tr w:rsidR="00213A12" w14:paraId="038C948D" w14:textId="77777777" w:rsidTr="00213A12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1DEC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D09C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0,0000183667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BD65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0,0007196000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CBE6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0,0000317333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E1F1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0,0001538333</w:t>
            </w:r>
          </w:p>
        </w:tc>
      </w:tr>
      <w:tr w:rsidR="00213A12" w14:paraId="114DDA8F" w14:textId="77777777" w:rsidTr="00213A12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9477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7401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0,0000332333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398E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0,0002396667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EBB4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0,0000541667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408B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0,0003449667</w:t>
            </w:r>
          </w:p>
        </w:tc>
      </w:tr>
      <w:tr w:rsidR="00213A12" w14:paraId="1EA95613" w14:textId="77777777" w:rsidTr="00213A12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4D0E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F943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0,0000161667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5DD4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0,0008476000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435D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0,0002241333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2D37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0,0005763000</w:t>
            </w:r>
          </w:p>
        </w:tc>
      </w:tr>
      <w:tr w:rsidR="00213A12" w14:paraId="157A1F81" w14:textId="77777777" w:rsidTr="00213A12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C821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80C9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0,0000152000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A751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0,0005675000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917C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0,0000570333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31B1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0,0003120667</w:t>
            </w:r>
          </w:p>
        </w:tc>
      </w:tr>
      <w:tr w:rsidR="00213A12" w14:paraId="2C6214A7" w14:textId="77777777" w:rsidTr="00213A12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674A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7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4A09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0,0000220000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3866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0,0079997000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87EF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0,0005090333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9E5C" w14:textId="77777777" w:rsidR="00213A12" w:rsidRDefault="00213A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0,0043017333</w:t>
            </w:r>
          </w:p>
        </w:tc>
      </w:tr>
      <w:tr w:rsidR="00213A12" w14:paraId="642ECF6B" w14:textId="77777777" w:rsidTr="00213A12">
        <w:trPr>
          <w:trHeight w:val="12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81470" w14:textId="6A7D2DFB" w:rsidR="00213A12" w:rsidRDefault="00213A12" w:rsidP="00213A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4F73C" w14:textId="77777777" w:rsidR="00213A12" w:rsidRDefault="00213A12" w:rsidP="00213A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D9E05" w14:textId="77777777" w:rsidR="00213A12" w:rsidRDefault="00213A12" w:rsidP="00213A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4353A" w14:textId="77777777" w:rsidR="00213A12" w:rsidRDefault="00213A12" w:rsidP="00213A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AE563" w14:textId="77777777" w:rsidR="00213A12" w:rsidRDefault="00213A12" w:rsidP="00213A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FE4F719" w14:textId="77777777" w:rsidR="008255EC" w:rsidRDefault="008255EC" w:rsidP="008255EC">
      <w:pPr>
        <w:pStyle w:val="a3"/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</w:p>
    <w:p w14:paraId="67267086" w14:textId="7528F8FD" w:rsidR="008255EC" w:rsidRDefault="008255EC" w:rsidP="008255EC">
      <w:pPr>
        <w:pStyle w:val="a3"/>
        <w:numPr>
          <w:ilvl w:val="0"/>
          <w:numId w:val="2"/>
        </w:numPr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  <w:r w:rsidRPr="008255EC">
        <w:rPr>
          <w:color w:val="000000"/>
          <w:sz w:val="28"/>
          <w:szCs w:val="28"/>
          <w:shd w:val="clear" w:color="auto" w:fill="FFFFFF"/>
        </w:rPr>
        <w:t>Проанализируем данные алгоритмы по признаку «</w:t>
      </w:r>
      <w:r>
        <w:rPr>
          <w:color w:val="000000"/>
          <w:sz w:val="28"/>
          <w:szCs w:val="28"/>
          <w:u w:val="single"/>
          <w:shd w:val="clear" w:color="auto" w:fill="FFFFFF"/>
        </w:rPr>
        <w:t>К</w:t>
      </w:r>
      <w:r w:rsidRPr="008255EC">
        <w:rPr>
          <w:color w:val="000000"/>
          <w:sz w:val="28"/>
          <w:szCs w:val="28"/>
          <w:u w:val="single"/>
          <w:shd w:val="clear" w:color="auto" w:fill="FFFFFF"/>
        </w:rPr>
        <w:t>ол</w:t>
      </w:r>
      <w:r>
        <w:rPr>
          <w:color w:val="000000"/>
          <w:sz w:val="28"/>
          <w:szCs w:val="28"/>
          <w:u w:val="single"/>
          <w:shd w:val="clear" w:color="auto" w:fill="FFFFFF"/>
        </w:rPr>
        <w:t>ичест</w:t>
      </w:r>
      <w:r w:rsidRPr="008255EC">
        <w:rPr>
          <w:color w:val="000000"/>
          <w:sz w:val="28"/>
          <w:szCs w:val="28"/>
          <w:u w:val="single"/>
          <w:shd w:val="clear" w:color="auto" w:fill="FFFFFF"/>
        </w:rPr>
        <w:t>во промежуточных решений (операций)</w:t>
      </w:r>
      <w:r w:rsidRPr="008255EC">
        <w:rPr>
          <w:color w:val="000000"/>
          <w:sz w:val="28"/>
          <w:szCs w:val="28"/>
          <w:shd w:val="clear" w:color="auto" w:fill="FFFFFF"/>
        </w:rPr>
        <w:t>».</w:t>
      </w:r>
    </w:p>
    <w:tbl>
      <w:tblPr>
        <w:tblW w:w="10065" w:type="dxa"/>
        <w:tblInd w:w="-284" w:type="dxa"/>
        <w:tblLook w:val="04A0" w:firstRow="1" w:lastRow="0" w:firstColumn="1" w:lastColumn="0" w:noHBand="0" w:noVBand="1"/>
      </w:tblPr>
      <w:tblGrid>
        <w:gridCol w:w="993"/>
        <w:gridCol w:w="1418"/>
        <w:gridCol w:w="2693"/>
        <w:gridCol w:w="2693"/>
        <w:gridCol w:w="2268"/>
      </w:tblGrid>
      <w:tr w:rsidR="008255EC" w14:paraId="59F0324A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0FC7" w14:textId="77777777" w:rsidR="008255EC" w:rsidRDefault="008255E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2D11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two approx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D50A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 programming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E81A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branch and bound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16D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PTAS</w:t>
            </w:r>
          </w:p>
        </w:tc>
      </w:tr>
      <w:tr w:rsidR="008255EC" w14:paraId="5CF2CD66" w14:textId="77777777" w:rsidTr="008255EC">
        <w:trPr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3372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9234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9D0C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AC21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2E80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8255EC" w14:paraId="54AC2DDD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A748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5E34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E40E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CDE4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97BD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8255EC" w14:paraId="02FD602F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4908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9843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32F6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BB24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419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8255EC" w14:paraId="290ACC06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A25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F24D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5202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EEF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5F11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8255EC" w14:paraId="0C8ECA4B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B92E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D9A0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A6A5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C16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BF32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</w:tr>
      <w:tr w:rsidR="008255EC" w14:paraId="65C23ADA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4CA7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7F5A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93FB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00CB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21D8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8255EC" w14:paraId="2124F864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9FCD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56C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2D26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DE7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AA37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576</w:t>
            </w:r>
          </w:p>
        </w:tc>
      </w:tr>
    </w:tbl>
    <w:p w14:paraId="51DBB7DA" w14:textId="77777777" w:rsidR="008255EC" w:rsidRDefault="008255EC" w:rsidP="008255EC">
      <w:pPr>
        <w:pStyle w:val="a3"/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</w:p>
    <w:p w14:paraId="79DC0606" w14:textId="32BB2DE0" w:rsidR="008255EC" w:rsidRPr="008255EC" w:rsidRDefault="008255EC" w:rsidP="008255EC">
      <w:pPr>
        <w:pStyle w:val="a3"/>
        <w:numPr>
          <w:ilvl w:val="0"/>
          <w:numId w:val="2"/>
        </w:numPr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  <w:r w:rsidRPr="008255EC">
        <w:rPr>
          <w:color w:val="000000"/>
          <w:sz w:val="28"/>
          <w:szCs w:val="28"/>
          <w:shd w:val="clear" w:color="auto" w:fill="FFFFFF"/>
        </w:rPr>
        <w:t>П</w:t>
      </w:r>
      <w:r w:rsidRPr="008255EC">
        <w:rPr>
          <w:color w:val="000000"/>
          <w:sz w:val="28"/>
          <w:szCs w:val="28"/>
          <w:shd w:val="clear" w:color="auto" w:fill="FFFFFF"/>
        </w:rPr>
        <w:t>роанализируем данные алгоритмы по признаку «</w:t>
      </w:r>
      <w:r>
        <w:rPr>
          <w:color w:val="000000"/>
          <w:sz w:val="28"/>
          <w:szCs w:val="28"/>
          <w:u w:val="single"/>
          <w:shd w:val="clear" w:color="auto" w:fill="FFFFFF"/>
        </w:rPr>
        <w:t xml:space="preserve">Выбранные </w:t>
      </w:r>
      <w:r w:rsidRPr="008255EC">
        <w:rPr>
          <w:color w:val="000000"/>
          <w:sz w:val="28"/>
          <w:szCs w:val="28"/>
          <w:u w:val="single"/>
          <w:shd w:val="clear" w:color="auto" w:fill="FFFFFF"/>
        </w:rPr>
        <w:t>айтемы</w:t>
      </w:r>
      <w:r>
        <w:rPr>
          <w:color w:val="000000"/>
          <w:sz w:val="28"/>
          <w:szCs w:val="28"/>
          <w:u w:val="single"/>
          <w:shd w:val="clear" w:color="auto" w:fill="FFFFFF"/>
        </w:rPr>
        <w:t>»</w:t>
      </w:r>
    </w:p>
    <w:tbl>
      <w:tblPr>
        <w:tblW w:w="10348" w:type="dxa"/>
        <w:tblInd w:w="-567" w:type="dxa"/>
        <w:tblLook w:val="04A0" w:firstRow="1" w:lastRow="0" w:firstColumn="1" w:lastColumn="0" w:noHBand="0" w:noVBand="1"/>
      </w:tblPr>
      <w:tblGrid>
        <w:gridCol w:w="851"/>
        <w:gridCol w:w="1843"/>
        <w:gridCol w:w="2693"/>
        <w:gridCol w:w="2693"/>
        <w:gridCol w:w="2268"/>
      </w:tblGrid>
      <w:tr w:rsidR="008255EC" w14:paraId="090A8BD3" w14:textId="77777777" w:rsidTr="008255EC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899C" w14:textId="77777777" w:rsidR="008255EC" w:rsidRDefault="008255E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0A3A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two approx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23EC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 programming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C7D7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branch and bound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31E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PTAS</w:t>
            </w:r>
          </w:p>
        </w:tc>
      </w:tr>
      <w:tr w:rsidR="008255EC" w14:paraId="0DCB61CE" w14:textId="77777777" w:rsidTr="008255EC">
        <w:trPr>
          <w:trHeight w:val="2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C3A3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47F1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1 1 1 1 0 1 0 0 0 0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A89D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1 1 1 1 0 1 0 0 0 0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747C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1 1 1 1 0 1 0 0 0 0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B700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1 1 1 1 0 1 0 0 0 0</w:t>
            </w:r>
          </w:p>
        </w:tc>
      </w:tr>
      <w:tr w:rsidR="008255EC" w14:paraId="4E55DBF6" w14:textId="77777777" w:rsidTr="008255EC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D767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73C4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1 0 1 0 0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0EE1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0 1 1 1 0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9E0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0 1 1 1 0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9ADD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0 1 1 1 0</w:t>
            </w:r>
          </w:p>
        </w:tc>
      </w:tr>
      <w:tr w:rsidR="008255EC" w14:paraId="64BF082D" w14:textId="77777777" w:rsidTr="008255EC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57BD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D2AA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1 1 0 1 0 0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97E8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1 1 0 0 1 0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5216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1 1 0 0 1 0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CF50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1 1 0 0 1 0</w:t>
            </w:r>
          </w:p>
        </w:tc>
      </w:tr>
      <w:tr w:rsidR="008255EC" w14:paraId="52F2D624" w14:textId="77777777" w:rsidTr="008255EC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9791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5AC2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1 0 0 1 0 0 0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B073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1 0 0 1 0 0 0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FBD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1 0 0 1 0 0 0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A0E2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1 0 0 1 0 0 0</w:t>
            </w:r>
          </w:p>
        </w:tc>
      </w:tr>
      <w:tr w:rsidR="008255EC" w14:paraId="4740EB39" w14:textId="77777777" w:rsidTr="008255EC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0D54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18B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0 1 1 1 0 1 1 1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3671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1 0 1 1 1 0 1 1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6098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1 0 1 1 1 0 1 1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955D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1 0 1 1 1 0 0 0</w:t>
            </w:r>
          </w:p>
        </w:tc>
      </w:tr>
      <w:tr w:rsidR="008255EC" w14:paraId="1D94D2FB" w14:textId="77777777" w:rsidTr="008255EC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CCC4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33A0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0 1 0 1 0 0 1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5258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0 1 0 1 0 0 1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F646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0 1 0 1 0 0 1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C274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0 1 0 1 0 0 1</w:t>
            </w:r>
          </w:p>
        </w:tc>
      </w:tr>
      <w:tr w:rsidR="008255EC" w14:paraId="02FA3989" w14:textId="77777777" w:rsidTr="008255EC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9DCE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D1A3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1 1 1 0 0 0 1 1 1 0 0 0 0 1 1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1FF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1 0 1 0 1 0 1 1 1 0 0 0 0 1 1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716A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1 0 1 0 1 0 1 1 1 0 0 0 0 1 1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E72B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1 1 1 1 1 0 0 0 0 0 0 0 1 1 1</w:t>
            </w:r>
          </w:p>
        </w:tc>
      </w:tr>
    </w:tbl>
    <w:p w14:paraId="3E1E7D56" w14:textId="77777777" w:rsidR="008255EC" w:rsidRDefault="008255EC" w:rsidP="008255EC">
      <w:pPr>
        <w:pStyle w:val="a3"/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</w:p>
    <w:p w14:paraId="42BF9790" w14:textId="6B8A9261" w:rsidR="008255EC" w:rsidRPr="008255EC" w:rsidRDefault="008255EC" w:rsidP="008255EC">
      <w:pPr>
        <w:pStyle w:val="a3"/>
        <w:numPr>
          <w:ilvl w:val="0"/>
          <w:numId w:val="2"/>
        </w:numPr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  <w:r w:rsidRPr="008255EC">
        <w:rPr>
          <w:color w:val="000000"/>
          <w:sz w:val="28"/>
          <w:szCs w:val="28"/>
          <w:shd w:val="clear" w:color="auto" w:fill="FFFFFF"/>
        </w:rPr>
        <w:t>Проанализируем данные алгоритмы по признаку «</w:t>
      </w:r>
      <w:r>
        <w:rPr>
          <w:color w:val="000000"/>
          <w:sz w:val="28"/>
          <w:szCs w:val="28"/>
          <w:u w:val="single"/>
          <w:shd w:val="clear" w:color="auto" w:fill="FFFFFF"/>
        </w:rPr>
        <w:t>Максимальная цена</w:t>
      </w:r>
      <w:r w:rsidRPr="008255EC">
        <w:rPr>
          <w:color w:val="000000"/>
          <w:sz w:val="28"/>
          <w:szCs w:val="28"/>
          <w:u w:val="single"/>
          <w:shd w:val="clear" w:color="auto" w:fill="FFFFFF"/>
        </w:rPr>
        <w:t>»</w:t>
      </w:r>
    </w:p>
    <w:tbl>
      <w:tblPr>
        <w:tblW w:w="10065" w:type="dxa"/>
        <w:tblInd w:w="-284" w:type="dxa"/>
        <w:tblLook w:val="04A0" w:firstRow="1" w:lastRow="0" w:firstColumn="1" w:lastColumn="0" w:noHBand="0" w:noVBand="1"/>
      </w:tblPr>
      <w:tblGrid>
        <w:gridCol w:w="993"/>
        <w:gridCol w:w="1418"/>
        <w:gridCol w:w="2693"/>
        <w:gridCol w:w="2693"/>
        <w:gridCol w:w="2268"/>
      </w:tblGrid>
      <w:tr w:rsidR="008255EC" w14:paraId="08403BF0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C21F" w14:textId="77777777" w:rsidR="008255EC" w:rsidRDefault="008255E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2215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two approx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8586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 programming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564C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branch and bound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7BB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PTAS</w:t>
            </w:r>
          </w:p>
        </w:tc>
      </w:tr>
      <w:tr w:rsidR="008255EC" w14:paraId="2B397E89" w14:textId="77777777" w:rsidTr="008255EC">
        <w:trPr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08BB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BDA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BA0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BE1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871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</w:tr>
      <w:tr w:rsidR="008255EC" w14:paraId="09CD3D39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06F0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15BB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7A07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493E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9C2C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</w:tr>
      <w:tr w:rsidR="008255EC" w14:paraId="6F787F62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634A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CE78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C177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ACF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B5E1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8255EC" w14:paraId="7D5B9F9D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BC2C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E1A4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1B95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F626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F38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</w:tr>
      <w:tr w:rsidR="008255EC" w14:paraId="2758DBAF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49DD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78A2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8E0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9990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E110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890</w:t>
            </w:r>
          </w:p>
        </w:tc>
      </w:tr>
      <w:tr w:rsidR="008255EC" w14:paraId="1BE42098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9D3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371B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C9A6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99AE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80C6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1735</w:t>
            </w:r>
          </w:p>
        </w:tc>
      </w:tr>
      <w:tr w:rsidR="008255EC" w14:paraId="20B233B7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39F1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9A68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690A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75C7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48A1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1419</w:t>
            </w:r>
          </w:p>
        </w:tc>
      </w:tr>
    </w:tbl>
    <w:p w14:paraId="47538E65" w14:textId="77777777" w:rsidR="008255EC" w:rsidRDefault="008255EC" w:rsidP="008255EC">
      <w:pPr>
        <w:pStyle w:val="a3"/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</w:p>
    <w:p w14:paraId="2C194E0B" w14:textId="56DF15C8" w:rsidR="00213A12" w:rsidRDefault="008255EC" w:rsidP="008255EC">
      <w:pPr>
        <w:pStyle w:val="a3"/>
        <w:numPr>
          <w:ilvl w:val="0"/>
          <w:numId w:val="2"/>
        </w:numPr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Проанализируем данные алгоритмы по признаку «</w:t>
      </w:r>
      <w:r w:rsidRPr="008255EC">
        <w:rPr>
          <w:color w:val="000000"/>
          <w:sz w:val="28"/>
          <w:szCs w:val="28"/>
          <w:u w:val="single"/>
          <w:shd w:val="clear" w:color="auto" w:fill="FFFFFF"/>
        </w:rPr>
        <w:t>Максимальный вес</w:t>
      </w:r>
      <w:r>
        <w:rPr>
          <w:color w:val="000000"/>
          <w:sz w:val="28"/>
          <w:szCs w:val="28"/>
          <w:shd w:val="clear" w:color="auto" w:fill="FFFFFF"/>
        </w:rPr>
        <w:t>»</w:t>
      </w:r>
    </w:p>
    <w:tbl>
      <w:tblPr>
        <w:tblW w:w="10065" w:type="dxa"/>
        <w:tblInd w:w="-284" w:type="dxa"/>
        <w:tblLook w:val="04A0" w:firstRow="1" w:lastRow="0" w:firstColumn="1" w:lastColumn="0" w:noHBand="0" w:noVBand="1"/>
      </w:tblPr>
      <w:tblGrid>
        <w:gridCol w:w="993"/>
        <w:gridCol w:w="1371"/>
        <w:gridCol w:w="2740"/>
        <w:gridCol w:w="2693"/>
        <w:gridCol w:w="2268"/>
      </w:tblGrid>
      <w:tr w:rsidR="008255EC" w14:paraId="549BEE10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0B48" w14:textId="77777777" w:rsidR="008255EC" w:rsidRDefault="008255EC">
            <w:pPr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8C71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two approx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C03D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 programming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C14B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branch and bound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51FB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PTAS</w:t>
            </w:r>
          </w:p>
        </w:tc>
      </w:tr>
      <w:tr w:rsidR="008255EC" w14:paraId="479811CE" w14:textId="77777777" w:rsidTr="008255EC">
        <w:trPr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BA85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70E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5AF7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7CE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E5EB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</w:t>
            </w:r>
          </w:p>
        </w:tc>
      </w:tr>
      <w:tr w:rsidR="008255EC" w14:paraId="2A10C206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F6D6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48E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CBF6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9AD8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41A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8255EC" w14:paraId="02B54CC9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25F0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4626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F11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4F5A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38E3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</w:tr>
      <w:tr w:rsidR="008255EC" w14:paraId="42466958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7937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DD52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4EF4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AAC2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C1DF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8255EC" w14:paraId="7690C5FA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2CF0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B01B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C922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0893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C67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8255EC" w14:paraId="10BC86FE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069A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024E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6BA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2004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0968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</w:t>
            </w:r>
          </w:p>
        </w:tc>
      </w:tr>
      <w:tr w:rsidR="008255EC" w14:paraId="5F3FBDB5" w14:textId="77777777" w:rsidTr="008255EC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7832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D94D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2F39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65CA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C62E" w14:textId="77777777" w:rsidR="008255EC" w:rsidRDefault="00825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735</w:t>
            </w:r>
          </w:p>
        </w:tc>
      </w:tr>
    </w:tbl>
    <w:p w14:paraId="1A118A58" w14:textId="3B9C061C" w:rsidR="008255EC" w:rsidRDefault="008255EC" w:rsidP="008255EC">
      <w:pPr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</w:p>
    <w:p w14:paraId="6DB670A0" w14:textId="7C0B7D76" w:rsidR="008255EC" w:rsidRDefault="008255EC" w:rsidP="008255EC">
      <w:pPr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Выводы: Как мы видим, метод ветвей и границ выдают более точные результаты, нежели два других (примерные) алгоритмы.</w:t>
      </w:r>
    </w:p>
    <w:p w14:paraId="54EA4572" w14:textId="411A8351" w:rsidR="00760414" w:rsidRPr="005A0329" w:rsidRDefault="005A0329" w:rsidP="005A0329">
      <w:pPr>
        <w:spacing w:after="160"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Также заметим, что для увеличения точности алгоритма </w:t>
      </w:r>
      <w:r>
        <w:rPr>
          <w:color w:val="000000"/>
          <w:sz w:val="28"/>
          <w:szCs w:val="28"/>
          <w:shd w:val="clear" w:color="auto" w:fill="FFFFFF"/>
          <w:lang w:val="en-US"/>
        </w:rPr>
        <w:t>PTAS</w:t>
      </w:r>
      <w:r>
        <w:rPr>
          <w:color w:val="000000"/>
          <w:sz w:val="28"/>
          <w:szCs w:val="28"/>
          <w:shd w:val="clear" w:color="auto" w:fill="FFFFFF"/>
        </w:rPr>
        <w:t xml:space="preserve"> необходимо увеличить показатель </w:t>
      </w:r>
      <w:r>
        <w:rPr>
          <w:color w:val="000000"/>
          <w:sz w:val="28"/>
          <w:szCs w:val="28"/>
          <w:shd w:val="clear" w:color="auto" w:fill="FFFFFF"/>
          <w:lang w:val="en-US"/>
        </w:rPr>
        <w:t>k</w:t>
      </w:r>
      <w:r w:rsidRPr="005A0329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При </w:t>
      </w:r>
      <w:r>
        <w:rPr>
          <w:color w:val="000000"/>
          <w:sz w:val="28"/>
          <w:szCs w:val="28"/>
          <w:shd w:val="clear" w:color="auto" w:fill="FFFFFF"/>
          <w:lang w:val="en-US"/>
        </w:rPr>
        <w:t>k</w:t>
      </w:r>
      <w:r w:rsidRPr="005A0329">
        <w:rPr>
          <w:color w:val="000000"/>
          <w:sz w:val="28"/>
          <w:szCs w:val="28"/>
          <w:shd w:val="clear" w:color="auto" w:fill="FFFFFF"/>
        </w:rPr>
        <w:t xml:space="preserve"> = 7</w:t>
      </w:r>
      <w:r>
        <w:rPr>
          <w:color w:val="000000"/>
          <w:sz w:val="28"/>
          <w:szCs w:val="28"/>
          <w:shd w:val="clear" w:color="auto" w:fill="FFFFFF"/>
        </w:rPr>
        <w:t xml:space="preserve"> результаты совпадают (на данных примерах), однако также кратно возрастает время работы </w:t>
      </w:r>
      <w:r>
        <w:rPr>
          <w:color w:val="000000"/>
          <w:sz w:val="28"/>
          <w:szCs w:val="28"/>
          <w:shd w:val="clear" w:color="auto" w:fill="FFFFFF"/>
        </w:rPr>
        <w:t xml:space="preserve">алгоритма </w:t>
      </w:r>
      <w:r>
        <w:rPr>
          <w:color w:val="000000"/>
          <w:sz w:val="28"/>
          <w:szCs w:val="28"/>
          <w:shd w:val="clear" w:color="auto" w:fill="FFFFFF"/>
        </w:rPr>
        <w:t>и количество совершаемых операций.</w:t>
      </w:r>
    </w:p>
    <w:sectPr w:rsidR="00760414" w:rsidRPr="005A0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45E9"/>
    <w:multiLevelType w:val="hybridMultilevel"/>
    <w:tmpl w:val="B83A2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3692"/>
    <w:multiLevelType w:val="hybridMultilevel"/>
    <w:tmpl w:val="A50AE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8134F"/>
    <w:multiLevelType w:val="hybridMultilevel"/>
    <w:tmpl w:val="B83A2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A2BEF"/>
    <w:multiLevelType w:val="hybridMultilevel"/>
    <w:tmpl w:val="B83A2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D00D9"/>
    <w:multiLevelType w:val="hybridMultilevel"/>
    <w:tmpl w:val="B83A2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21100153">
    <w:abstractNumId w:val="1"/>
  </w:num>
  <w:num w:numId="2" w16cid:durableId="7397138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1555701">
    <w:abstractNumId w:val="2"/>
  </w:num>
  <w:num w:numId="4" w16cid:durableId="1306278558">
    <w:abstractNumId w:val="0"/>
  </w:num>
  <w:num w:numId="5" w16cid:durableId="1157844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14"/>
    <w:rsid w:val="00213A12"/>
    <w:rsid w:val="003E76A6"/>
    <w:rsid w:val="005A0329"/>
    <w:rsid w:val="00760414"/>
    <w:rsid w:val="0082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485C"/>
  <w15:chartTrackingRefBased/>
  <w15:docId w15:val="{886AB867-CD05-4FB2-952C-6E13E06C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A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Сенников</dc:creator>
  <cp:keywords/>
  <dc:description/>
  <cp:lastModifiedBy>Андрей Сенников</cp:lastModifiedBy>
  <cp:revision>3</cp:revision>
  <dcterms:created xsi:type="dcterms:W3CDTF">2023-05-07T20:40:00Z</dcterms:created>
  <dcterms:modified xsi:type="dcterms:W3CDTF">2023-05-07T21:05:00Z</dcterms:modified>
</cp:coreProperties>
</file>