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16590A" w:rsidP="00204A02">
      <w:proofErr w:type="spellStart"/>
      <w:proofErr w:type="gramStart"/>
      <w:r>
        <w:t>spres</w:t>
      </w:r>
      <w:proofErr w:type="spellEnd"/>
      <w:proofErr w:type="gramEnd"/>
    </w:p>
    <w:p w:rsidR="00204A02" w:rsidRPr="00CD520C" w:rsidRDefault="0016590A" w:rsidP="00204A02">
      <w:r>
        <w:t>Reason why planning to move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16590A" w:rsidP="00B41084">
      <w:r>
        <w:t xml:space="preserve">Persons who </w:t>
      </w:r>
      <w:r w:rsidR="00E960B8">
        <w:t>reported</w:t>
      </w:r>
      <w:r>
        <w:t xml:space="preserve"> that they were </w:t>
      </w:r>
      <w:proofErr w:type="gramStart"/>
      <w:r w:rsidRPr="006100E3">
        <w:rPr>
          <w:i/>
        </w:rPr>
        <w:t>Somewhat</w:t>
      </w:r>
      <w:proofErr w:type="gramEnd"/>
      <w:r w:rsidRPr="006100E3">
        <w:rPr>
          <w:i/>
        </w:rPr>
        <w:t xml:space="preserve"> likely</w:t>
      </w:r>
      <w:r w:rsidRPr="0016590A">
        <w:rPr>
          <w:i/>
        </w:rPr>
        <w:t xml:space="preserve"> </w:t>
      </w:r>
      <w:r>
        <w:t xml:space="preserve">or </w:t>
      </w:r>
      <w:r w:rsidRPr="006100E3">
        <w:rPr>
          <w:i/>
        </w:rPr>
        <w:t>Very likely</w:t>
      </w:r>
      <w:r>
        <w:t xml:space="preserve"> to move </w:t>
      </w:r>
      <w:r w:rsidR="00E960B8">
        <w:t>within five years (variable MVRES).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204A02" w:rsidRPr="00CD520C" w:rsidRDefault="0016590A" w:rsidP="00204A02">
      <w:r>
        <w:t xml:space="preserve">SPRES </w:t>
      </w:r>
      <w:r w:rsidR="006100E3">
        <w:t>was</w:t>
      </w:r>
      <w:r>
        <w:t xml:space="preserve"> created by CISER to categorize open-ended responses </w:t>
      </w:r>
      <w:r w:rsidR="00B41084">
        <w:t xml:space="preserve">to MVRES </w:t>
      </w:r>
      <w:r>
        <w:t xml:space="preserve">regarding the reason why </w:t>
      </w:r>
      <w:r w:rsidR="00567436">
        <w:t>respondents</w:t>
      </w:r>
      <w:r>
        <w:t xml:space="preserve"> were </w:t>
      </w:r>
      <w:proofErr w:type="gramStart"/>
      <w:r w:rsidRPr="006100E3">
        <w:rPr>
          <w:i/>
        </w:rPr>
        <w:t>Somewhat</w:t>
      </w:r>
      <w:proofErr w:type="gramEnd"/>
      <w:r w:rsidRPr="006100E3">
        <w:rPr>
          <w:i/>
        </w:rPr>
        <w:t xml:space="preserve"> likely</w:t>
      </w:r>
      <w:r>
        <w:t xml:space="preserve"> or </w:t>
      </w:r>
      <w:r w:rsidRPr="006100E3">
        <w:rPr>
          <w:i/>
        </w:rPr>
        <w:t>Very likely</w:t>
      </w:r>
      <w:r>
        <w:t xml:space="preserve"> to move from their current residence within five years</w:t>
      </w:r>
      <w:r w:rsidR="00B41084">
        <w:t xml:space="preserve">.  </w:t>
      </w:r>
      <w:r>
        <w:t xml:space="preserve">Response categories are based on those used in the Current Population Survey Annual Social and Economic </w:t>
      </w:r>
      <w:r w:rsidR="00954612">
        <w:t>Supplement</w:t>
      </w:r>
      <w:r>
        <w:t>.</w:t>
      </w: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567436" w:rsidRDefault="00567436" w:rsidP="00567436">
      <w:r>
        <w:t>SPRES is comparable across years.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590A"/>
    <w:rsid w:val="00121B2B"/>
    <w:rsid w:val="0016590A"/>
    <w:rsid w:val="00204A02"/>
    <w:rsid w:val="003C5E52"/>
    <w:rsid w:val="00567436"/>
    <w:rsid w:val="006100E3"/>
    <w:rsid w:val="00691532"/>
    <w:rsid w:val="0086401E"/>
    <w:rsid w:val="008E3EFF"/>
    <w:rsid w:val="00954612"/>
    <w:rsid w:val="009900E3"/>
    <w:rsid w:val="00B01FCE"/>
    <w:rsid w:val="00B41084"/>
    <w:rsid w:val="00BB4177"/>
    <w:rsid w:val="00C17967"/>
    <w:rsid w:val="00E96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2011-03-30T14:42:00Z</dcterms:created>
  <dcterms:modified xsi:type="dcterms:W3CDTF">2011-04-09T20:06:00Z</dcterms:modified>
</cp:coreProperties>
</file>