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96291">
      <w:r>
        <w:t>NWq1</w:t>
      </w:r>
    </w:p>
    <w:p w:rsidR="00CA18C8" w:rsidRPr="007866E0" w:rsidRDefault="00B96291">
      <w:r>
        <w:t xml:space="preserve">Participate in </w:t>
      </w:r>
      <w:proofErr w:type="spellStart"/>
      <w:r>
        <w:t>env</w:t>
      </w:r>
      <w:proofErr w:type="spellEnd"/>
      <w:r>
        <w:t xml:space="preserve"> activities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B96291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B96291" w:rsidRPr="007866E0" w:rsidRDefault="00B96291" w:rsidP="00CA18C8">
      <w:r>
        <w:t>NWQ1 asks respondents if they undertake any activities to improve the environment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B96291" w:rsidRPr="007866E0" w:rsidRDefault="00B96291" w:rsidP="00CA18C8">
      <w:r>
        <w:t xml:space="preserve">Do </w:t>
      </w:r>
      <w:r w:rsidRPr="00DA5D1C">
        <w:t>you do anything in order to improve and/or conserve the environment?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664218"/>
    <w:rsid w:val="00691532"/>
    <w:rsid w:val="007866E0"/>
    <w:rsid w:val="008E3EFF"/>
    <w:rsid w:val="008E5226"/>
    <w:rsid w:val="00B57487"/>
    <w:rsid w:val="00B77F17"/>
    <w:rsid w:val="00B96291"/>
    <w:rsid w:val="00BB4177"/>
    <w:rsid w:val="00C17967"/>
    <w:rsid w:val="00CA18C8"/>
    <w:rsid w:val="00DA0B4E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2011-04-05T17:24:00Z</dcterms:created>
  <dcterms:modified xsi:type="dcterms:W3CDTF">2011-04-05T17:24:00Z</dcterms:modified>
</cp:coreProperties>
</file>