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FF" w:rsidRPr="008C7163" w:rsidRDefault="008C7163">
      <w:r w:rsidRPr="008C7163">
        <w:t>MJCq3</w:t>
      </w:r>
    </w:p>
    <w:p w:rsidR="008C7163" w:rsidRPr="008C7163" w:rsidRDefault="008C7163" w:rsidP="00CA18C8">
      <w:r w:rsidRPr="008C7163">
        <w:t xml:space="preserve">Likelihood to vote if </w:t>
      </w:r>
      <w:proofErr w:type="gramStart"/>
      <w:r w:rsidRPr="008C7163">
        <w:t>need</w:t>
      </w:r>
      <w:proofErr w:type="gramEnd"/>
      <w:r w:rsidRPr="008C7163">
        <w:t xml:space="preserve"> ID</w:t>
      </w:r>
      <w:r w:rsidRPr="008C7163">
        <w:t xml:space="preserve"> </w:t>
      </w:r>
    </w:p>
    <w:p w:rsidR="008C7163" w:rsidRPr="008C7163" w:rsidRDefault="008C7163" w:rsidP="00CA18C8"/>
    <w:p w:rsidR="00CA18C8" w:rsidRPr="008C7163" w:rsidRDefault="00CA18C8" w:rsidP="00CA18C8">
      <w:r w:rsidRPr="008C7163">
        <w:t>Universe</w:t>
      </w:r>
    </w:p>
    <w:p w:rsidR="00CA18C8" w:rsidRPr="008C7163" w:rsidRDefault="008C7163" w:rsidP="00CA18C8">
      <w:r w:rsidRPr="008C7163">
        <w:t>All persons</w:t>
      </w:r>
    </w:p>
    <w:p w:rsidR="00CA18C8" w:rsidRPr="008C7163" w:rsidRDefault="00CA18C8" w:rsidP="00CA18C8">
      <w:pPr>
        <w:ind w:left="360"/>
      </w:pPr>
    </w:p>
    <w:p w:rsidR="00CA18C8" w:rsidRPr="008C7163" w:rsidRDefault="00CA18C8" w:rsidP="00CA18C8">
      <w:r w:rsidRPr="008C7163">
        <w:t>Description</w:t>
      </w:r>
    </w:p>
    <w:p w:rsidR="00CA18C8" w:rsidRPr="008C7163" w:rsidRDefault="008C7163" w:rsidP="00CA18C8">
      <w:r w:rsidRPr="008C7163">
        <w:t>MJCq3 asks respondents about their likelihood to vote if required to present a federally issued ID at the voting booth.</w:t>
      </w:r>
    </w:p>
    <w:p w:rsidR="008C7163" w:rsidRPr="008C7163" w:rsidRDefault="008C7163" w:rsidP="00CA18C8"/>
    <w:p w:rsidR="00CA18C8" w:rsidRPr="008C7163" w:rsidRDefault="00CA18C8" w:rsidP="00CA18C8">
      <w:r w:rsidRPr="008C7163">
        <w:t>Comparability</w:t>
      </w:r>
    </w:p>
    <w:p w:rsidR="00CA18C8" w:rsidRPr="008C7163" w:rsidRDefault="00CA18C8" w:rsidP="00CA18C8"/>
    <w:p w:rsidR="00CA18C8" w:rsidRPr="008C7163" w:rsidRDefault="00CA18C8" w:rsidP="00CA18C8">
      <w:r w:rsidRPr="008C7163">
        <w:t>Question to respondent</w:t>
      </w:r>
    </w:p>
    <w:p w:rsidR="008C7163" w:rsidRPr="008C7163" w:rsidRDefault="008C7163" w:rsidP="008C7163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8C7163">
        <w:rPr>
          <w:rFonts w:ascii="Times New Roman" w:hAnsi="Times New Roman" w:cs="Times New Roman"/>
          <w:sz w:val="24"/>
          <w:szCs w:val="24"/>
        </w:rPr>
        <w:t>A number of states now have or are considering adding identification</w:t>
      </w:r>
      <w:r w:rsidRPr="008C7163">
        <w:rPr>
          <w:rFonts w:ascii="Times New Roman" w:hAnsi="Times New Roman" w:cs="Times New Roman"/>
          <w:sz w:val="24"/>
          <w:szCs w:val="24"/>
        </w:rPr>
        <w:t xml:space="preserve"> </w:t>
      </w:r>
      <w:r w:rsidRPr="008C7163">
        <w:rPr>
          <w:rFonts w:ascii="Times New Roman" w:hAnsi="Times New Roman" w:cs="Times New Roman"/>
          <w:sz w:val="24"/>
          <w:szCs w:val="24"/>
        </w:rPr>
        <w:t>requirements in order to register or vote in the 2012 elections, in which</w:t>
      </w:r>
      <w:r w:rsidRPr="008C7163">
        <w:rPr>
          <w:rFonts w:ascii="Times New Roman" w:hAnsi="Times New Roman" w:cs="Times New Roman"/>
          <w:sz w:val="24"/>
          <w:szCs w:val="24"/>
        </w:rPr>
        <w:t xml:space="preserve"> </w:t>
      </w:r>
      <w:r w:rsidRPr="008C7163">
        <w:rPr>
          <w:rFonts w:ascii="Times New Roman" w:hAnsi="Times New Roman" w:cs="Times New Roman"/>
          <w:sz w:val="24"/>
          <w:szCs w:val="24"/>
        </w:rPr>
        <w:t>you would be asked to present a government issued ID to verify your identity</w:t>
      </w:r>
      <w:r w:rsidRPr="008C7163">
        <w:rPr>
          <w:rFonts w:ascii="Times New Roman" w:hAnsi="Times New Roman" w:cs="Times New Roman"/>
          <w:sz w:val="24"/>
          <w:szCs w:val="24"/>
        </w:rPr>
        <w:t xml:space="preserve"> </w:t>
      </w:r>
      <w:r w:rsidRPr="008C7163">
        <w:rPr>
          <w:rFonts w:ascii="Times New Roman" w:hAnsi="Times New Roman" w:cs="Times New Roman"/>
          <w:sz w:val="24"/>
          <w:szCs w:val="24"/>
        </w:rPr>
        <w:t>to be able to vote.</w:t>
      </w:r>
    </w:p>
    <w:p w:rsidR="008C7163" w:rsidRPr="008C7163" w:rsidRDefault="008C7163" w:rsidP="008C7163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C7163" w:rsidRPr="008C7163" w:rsidRDefault="008C7163" w:rsidP="008C7163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8C7163">
        <w:rPr>
          <w:rFonts w:ascii="Times New Roman" w:hAnsi="Times New Roman" w:cs="Times New Roman"/>
          <w:sz w:val="24"/>
          <w:szCs w:val="24"/>
        </w:rPr>
        <w:t>If you were going to be asked for a federally issued ID at the voting booth,</w:t>
      </w:r>
      <w:r w:rsidRPr="008C7163">
        <w:rPr>
          <w:rFonts w:ascii="Times New Roman" w:hAnsi="Times New Roman" w:cs="Times New Roman"/>
          <w:sz w:val="24"/>
          <w:szCs w:val="24"/>
        </w:rPr>
        <w:t xml:space="preserve"> </w:t>
      </w:r>
      <w:r w:rsidRPr="008C7163">
        <w:rPr>
          <w:rFonts w:ascii="Times New Roman" w:hAnsi="Times New Roman" w:cs="Times New Roman"/>
          <w:sz w:val="24"/>
          <w:szCs w:val="24"/>
        </w:rPr>
        <w:t>would you be: more likely to vote, just as likely to vote, or less likely to vote?</w:t>
      </w:r>
    </w:p>
    <w:p w:rsidR="00664218" w:rsidRPr="008C7163" w:rsidRDefault="00664218" w:rsidP="00CA18C8"/>
    <w:p w:rsidR="00664218" w:rsidRPr="008C7163" w:rsidRDefault="00664218" w:rsidP="00664218">
      <w:r w:rsidRPr="008C7163">
        <w:t>Instructions to interviewer</w:t>
      </w:r>
    </w:p>
    <w:p w:rsidR="00CA18C8" w:rsidRDefault="00CA18C8" w:rsidP="00CA18C8">
      <w:bookmarkStart w:id="0" w:name="_GoBack"/>
      <w:bookmarkEnd w:id="0"/>
    </w:p>
    <w:sectPr w:rsidR="00CA18C8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0E4977"/>
    <w:rsid w:val="00244CA8"/>
    <w:rsid w:val="003A56BC"/>
    <w:rsid w:val="005D25B2"/>
    <w:rsid w:val="005D5808"/>
    <w:rsid w:val="005E0633"/>
    <w:rsid w:val="00664218"/>
    <w:rsid w:val="00676AA3"/>
    <w:rsid w:val="00685976"/>
    <w:rsid w:val="00691532"/>
    <w:rsid w:val="006A5D3C"/>
    <w:rsid w:val="00733C8D"/>
    <w:rsid w:val="0076561D"/>
    <w:rsid w:val="007866E0"/>
    <w:rsid w:val="007E74C6"/>
    <w:rsid w:val="00833B5E"/>
    <w:rsid w:val="008A4DA9"/>
    <w:rsid w:val="008C7163"/>
    <w:rsid w:val="008E3EFF"/>
    <w:rsid w:val="00AF3A45"/>
    <w:rsid w:val="00B57487"/>
    <w:rsid w:val="00B77F17"/>
    <w:rsid w:val="00BB4177"/>
    <w:rsid w:val="00BE1439"/>
    <w:rsid w:val="00BF5A24"/>
    <w:rsid w:val="00C17967"/>
    <w:rsid w:val="00C64611"/>
    <w:rsid w:val="00C95D45"/>
    <w:rsid w:val="00CA18C8"/>
    <w:rsid w:val="00CA7997"/>
    <w:rsid w:val="00CA7AF4"/>
    <w:rsid w:val="00D03649"/>
    <w:rsid w:val="00DA0B4E"/>
    <w:rsid w:val="00DA4860"/>
    <w:rsid w:val="00DC14CD"/>
    <w:rsid w:val="00E209EB"/>
    <w:rsid w:val="00E318D9"/>
    <w:rsid w:val="00E36486"/>
    <w:rsid w:val="00E83555"/>
    <w:rsid w:val="00ED7BF6"/>
    <w:rsid w:val="00EE10D5"/>
    <w:rsid w:val="00EE1BB8"/>
    <w:rsid w:val="00F91344"/>
    <w:rsid w:val="00FA593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3</cp:revision>
  <dcterms:created xsi:type="dcterms:W3CDTF">2012-03-20T16:12:00Z</dcterms:created>
  <dcterms:modified xsi:type="dcterms:W3CDTF">2012-03-21T19:18:00Z</dcterms:modified>
</cp:coreProperties>
</file>