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6C7A7E">
      <w:r>
        <w:t>JAq1</w:t>
      </w:r>
    </w:p>
    <w:p w:rsidR="00CA18C8" w:rsidRPr="007866E0" w:rsidRDefault="006C7A7E">
      <w:r>
        <w:t>Identify informing political opinions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6C7A7E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6C7A7E" w:rsidRPr="007866E0" w:rsidRDefault="006C7A7E" w:rsidP="00CA18C8">
      <w:r>
        <w:t xml:space="preserve">JAQ1 asks respondents what factor is most important in forming their political beliefs.  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6C7A7E" w:rsidRPr="007866E0" w:rsidRDefault="006C7A7E" w:rsidP="00CA18C8">
      <w:r>
        <w:t>Which of the following personal characteristics of yours do you think is the most important in determining what you think about political issues:  your gender, your race, your religion, your ethnic background, or your age?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5362E5"/>
    <w:rsid w:val="00664218"/>
    <w:rsid w:val="00691532"/>
    <w:rsid w:val="006C4681"/>
    <w:rsid w:val="006C7A7E"/>
    <w:rsid w:val="007866E0"/>
    <w:rsid w:val="008E3EFF"/>
    <w:rsid w:val="00B57487"/>
    <w:rsid w:val="00B77F17"/>
    <w:rsid w:val="00BB4177"/>
    <w:rsid w:val="00C17967"/>
    <w:rsid w:val="00CA18C8"/>
    <w:rsid w:val="00DA0B4E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2011-04-10T16:43:00Z</dcterms:created>
  <dcterms:modified xsi:type="dcterms:W3CDTF">2011-04-10T16:43:00Z</dcterms:modified>
</cp:coreProperties>
</file>