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467DB6" w:rsidP="00204A02">
      <w:r>
        <w:t>MJCq1</w:t>
      </w:r>
    </w:p>
    <w:p w:rsidR="00204A02" w:rsidRDefault="00467DB6" w:rsidP="00204A02">
      <w:r w:rsidRPr="007C5E5A">
        <w:t>Registration by party</w:t>
      </w:r>
    </w:p>
    <w:p w:rsidR="00467DB6" w:rsidRPr="00CD520C" w:rsidRDefault="00467DB6" w:rsidP="00204A02"/>
    <w:p w:rsidR="00204A02" w:rsidRPr="00CD520C" w:rsidRDefault="00204A02" w:rsidP="00204A02">
      <w:r w:rsidRPr="00CD520C">
        <w:t>Universe</w:t>
      </w:r>
    </w:p>
    <w:p w:rsidR="00204A02" w:rsidRDefault="00467DB6" w:rsidP="00204A02">
      <w:r>
        <w:t>US citizens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467DB6" w:rsidRPr="00CD520C" w:rsidRDefault="006906F0" w:rsidP="00467DB6">
      <w:r>
        <w:t>MJCQ</w:t>
      </w:r>
      <w:r w:rsidR="00467DB6">
        <w:t xml:space="preserve">1 asks respondents if they </w:t>
      </w:r>
      <w:r w:rsidR="0047454B">
        <w:t>are</w:t>
      </w:r>
      <w:r w:rsidR="00467DB6">
        <w:t xml:space="preserve"> registered voters and if so, with which party.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6906F0" w:rsidP="00204A02">
      <w:r>
        <w:t xml:space="preserve">The question for </w:t>
      </w:r>
      <w:r w:rsidR="002A3615">
        <w:t>MJCQ</w:t>
      </w:r>
      <w:r w:rsidR="0047454B">
        <w:t>1</w:t>
      </w:r>
      <w:r w:rsidR="002A3615">
        <w:t xml:space="preserve"> contains some variant language. In 2009, the question was asked about registration in the past in the context of the 2008 general election. In 2010, </w:t>
      </w:r>
      <w:r>
        <w:t xml:space="preserve">respondents were asked about current registration status, without </w:t>
      </w:r>
      <w:r w:rsidR="002A3615">
        <w:t xml:space="preserve">reference to </w:t>
      </w:r>
      <w:r>
        <w:t>an election</w:t>
      </w:r>
      <w:r w:rsidR="002A3615">
        <w:t>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467DB6" w:rsidRPr="0047454B" w:rsidRDefault="0047454B" w:rsidP="00467DB6">
      <w:pPr>
        <w:pStyle w:val="SdaVar"/>
        <w:rPr>
          <w:rFonts w:ascii="Times New Roman" w:hAnsi="Times New Roman"/>
          <w:sz w:val="24"/>
          <w:szCs w:val="24"/>
        </w:rPr>
      </w:pPr>
      <w:r w:rsidRPr="0047454B">
        <w:rPr>
          <w:rFonts w:ascii="Times New Roman" w:hAnsi="Times New Roman"/>
          <w:sz w:val="24"/>
          <w:szCs w:val="24"/>
        </w:rPr>
        <w:t xml:space="preserve">2009:  </w:t>
      </w:r>
      <w:r w:rsidR="00467DB6" w:rsidRPr="0047454B">
        <w:rPr>
          <w:rFonts w:ascii="Times New Roman" w:hAnsi="Times New Roman"/>
          <w:sz w:val="24"/>
          <w:szCs w:val="24"/>
        </w:rPr>
        <w:t>If you registered to vote in time for the 2008 elections, were you registered as a Democrat, a Republican, as an independent, as something else, or were you not asked to register by party?</w:t>
      </w:r>
    </w:p>
    <w:p w:rsidR="0047454B" w:rsidRPr="0047454B" w:rsidRDefault="0047454B" w:rsidP="0047454B">
      <w:pPr>
        <w:pStyle w:val="SdaVar"/>
        <w:rPr>
          <w:rFonts w:ascii="Times New Roman" w:hAnsi="Times New Roman"/>
          <w:sz w:val="24"/>
          <w:szCs w:val="24"/>
        </w:rPr>
      </w:pPr>
      <w:r w:rsidRPr="0047454B">
        <w:rPr>
          <w:rFonts w:ascii="Times New Roman" w:hAnsi="Times New Roman"/>
          <w:sz w:val="24"/>
          <w:szCs w:val="24"/>
        </w:rPr>
        <w:t xml:space="preserve">2010:  If you are currently registered to vote, did you register as a Democrat, </w:t>
      </w:r>
      <w:r>
        <w:rPr>
          <w:rFonts w:ascii="Times New Roman" w:hAnsi="Times New Roman"/>
          <w:sz w:val="24"/>
          <w:szCs w:val="24"/>
        </w:rPr>
        <w:t>a</w:t>
      </w:r>
      <w:r w:rsidRPr="0047454B">
        <w:rPr>
          <w:rFonts w:ascii="Times New Roman" w:hAnsi="Times New Roman"/>
          <w:sz w:val="24"/>
          <w:szCs w:val="24"/>
        </w:rPr>
        <w:t xml:space="preserve"> Republican, as an independent, or were you not asked to register by party?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7DB6"/>
    <w:rsid w:val="00204A02"/>
    <w:rsid w:val="002A3615"/>
    <w:rsid w:val="00467DB6"/>
    <w:rsid w:val="0047454B"/>
    <w:rsid w:val="006444A6"/>
    <w:rsid w:val="006906F0"/>
    <w:rsid w:val="00691532"/>
    <w:rsid w:val="007B2597"/>
    <w:rsid w:val="0086401E"/>
    <w:rsid w:val="008E3EFF"/>
    <w:rsid w:val="00BB4177"/>
    <w:rsid w:val="00C17967"/>
    <w:rsid w:val="00E1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7454B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47454B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2011-04-06T21:15:00Z</dcterms:created>
  <dcterms:modified xsi:type="dcterms:W3CDTF">2011-04-09T17:32:00Z</dcterms:modified>
</cp:coreProperties>
</file>