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35036B" w:rsidP="00204A02">
      <w:r>
        <w:t>MJCq3</w:t>
      </w:r>
    </w:p>
    <w:p w:rsidR="00204A02" w:rsidRPr="00CD520C" w:rsidRDefault="0035036B" w:rsidP="00204A02">
      <w:r w:rsidRPr="007C5E5A">
        <w:t>Dem/Rep in primaries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35036B" w:rsidP="00204A02">
      <w:r>
        <w:t>Persons who voted in their states’ presidential primary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8074F1" w:rsidP="00204A02">
      <w:r>
        <w:t>MJCQ</w:t>
      </w:r>
      <w:r w:rsidR="0035036B">
        <w:t>3 asks respondents for what party’s candidate they voted in their states’ presidential primary election.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8074F1" w:rsidRDefault="008074F1" w:rsidP="008074F1">
      <w:r>
        <w:t>A similar question (MJCQ3Con) was asked in 2010 that focused on voting in a state’s Congressional election primary during the 2010 election period.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35036B" w:rsidRPr="0035036B" w:rsidRDefault="0035036B" w:rsidP="0035036B">
      <w:pPr>
        <w:pStyle w:val="SdaVar"/>
        <w:rPr>
          <w:rFonts w:ascii="Times New Roman" w:hAnsi="Times New Roman"/>
          <w:sz w:val="24"/>
          <w:szCs w:val="24"/>
        </w:rPr>
      </w:pPr>
      <w:r w:rsidRPr="0035036B">
        <w:rPr>
          <w:rFonts w:ascii="Times New Roman" w:hAnsi="Times New Roman"/>
          <w:sz w:val="24"/>
          <w:szCs w:val="24"/>
        </w:rPr>
        <w:t>And in your state's primaries (to select a presidenti</w:t>
      </w:r>
      <w:r w:rsidR="00A8256D">
        <w:rPr>
          <w:rFonts w:ascii="Times New Roman" w:hAnsi="Times New Roman"/>
          <w:sz w:val="24"/>
          <w:szCs w:val="24"/>
        </w:rPr>
        <w:t>al candidate), did you vote for a Democratic candidate, a Republican candidate, or someone else?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036B"/>
    <w:rsid w:val="00204A02"/>
    <w:rsid w:val="0035036B"/>
    <w:rsid w:val="00691532"/>
    <w:rsid w:val="007B2597"/>
    <w:rsid w:val="008074F1"/>
    <w:rsid w:val="0086401E"/>
    <w:rsid w:val="008E3EFF"/>
    <w:rsid w:val="00A8256D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2011-04-09T17:41:00Z</dcterms:created>
  <dcterms:modified xsi:type="dcterms:W3CDTF">2011-04-09T17:41:00Z</dcterms:modified>
</cp:coreProperties>
</file>