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11264" w14:textId="7821C001" w:rsidR="00993019" w:rsidRDefault="006D7A61">
      <w:r>
        <w:t xml:space="preserve">As we know, nowadays security is a really big issue in today’s modern network security. Two step authentications nowadays seem too little for the threats available nowadays. People are faced with many trojan horses and phishing emails that guarantee them a $500-dollar prepaid card to Walmart. In the video, we saw attacks from DoS to attacks from man in the middle attacks. Knowing simple defenses for these issues is a must and it is key to be the man of the job as a security engineer. The IT world is constantly </w:t>
      </w:r>
      <w:r w:rsidR="00D3277F">
        <w:t>changing and</w:t>
      </w:r>
      <w:r w:rsidR="00310972">
        <w:t xml:space="preserve"> evolving at the speed of light</w:t>
      </w:r>
      <w:r w:rsidR="00D3277F">
        <w:t xml:space="preserve"> and staying on top of these issues is a must for the security engineer. I firmly believe that no matter how secure a network is it is truly unbreakable. New threats or even a simple mistake could cause the whole network to be breached. A lot of times especially with the older generation and little kids see an offer that’s too good to be true and they input their information and they end up with spam or even viruses on their devices. Hackers will do anything to steal a person’s information.  If I was the head security engineer, I would be mostly worried with trojan horses and phishing. I would input the necessary VPN’s and anti-virus software to try and limit these types of malware. Sometimes people who want to truly hurt your network, go to your SAN and try to steal your routers or cause outages. When I went on a field trip to Deloitte they had a trap door </w:t>
      </w:r>
      <w:r w:rsidR="00BD3D67">
        <w:t xml:space="preserve">which sealed off immediately if more than one person crossed at a time and it reduces the oxygen in the room so maybe booby trapping could be a good idea in case highly sensitive information were stored and someone would try to tamper with it. </w:t>
      </w:r>
    </w:p>
    <w:sectPr w:rsidR="00993019" w:rsidSect="00FA6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61"/>
    <w:rsid w:val="000F345F"/>
    <w:rsid w:val="00310972"/>
    <w:rsid w:val="006D7A61"/>
    <w:rsid w:val="00BD3D67"/>
    <w:rsid w:val="00D3277F"/>
    <w:rsid w:val="00FA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607D6A"/>
  <w15:chartTrackingRefBased/>
  <w15:docId w15:val="{2FF702AC-7191-9B42-98D0-48EE4CF11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Andrade, Fabian</dc:creator>
  <cp:keywords/>
  <dc:description/>
  <cp:lastModifiedBy>Ortiz Andrade, Fabian</cp:lastModifiedBy>
  <cp:revision>1</cp:revision>
  <dcterms:created xsi:type="dcterms:W3CDTF">2020-04-28T00:21:00Z</dcterms:created>
  <dcterms:modified xsi:type="dcterms:W3CDTF">2020-04-28T01:24:00Z</dcterms:modified>
</cp:coreProperties>
</file>