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CF" w:rsidRDefault="008616CF" w:rsidP="00EA65D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Филиппова Наталья Михайловна</w:t>
      </w:r>
    </w:p>
    <w:p w:rsidR="00EA65D6" w:rsidRDefault="008616CF" w:rsidP="00EA65D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Стаж педагогической работы 22 года</w:t>
      </w:r>
    </w:p>
    <w:p w:rsidR="00EA65D6" w:rsidRDefault="00EA65D6" w:rsidP="00EA65D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Высшая квалификационная категория.</w:t>
      </w:r>
    </w:p>
    <w:p w:rsidR="00EA65D6" w:rsidRDefault="008616CF" w:rsidP="00EA65D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2000</w:t>
      </w:r>
      <w:r w:rsidR="00EA65D6">
        <w:rPr>
          <w:rFonts w:ascii="Times New Roman" w:hAnsi="Times New Roman"/>
          <w:b/>
          <w:sz w:val="28"/>
          <w:szCs w:val="28"/>
        </w:rPr>
        <w:t xml:space="preserve"> году закончила </w:t>
      </w:r>
      <w:proofErr w:type="spellStart"/>
      <w:r w:rsidR="00EA65D6">
        <w:rPr>
          <w:rFonts w:ascii="Times New Roman" w:hAnsi="Times New Roman"/>
          <w:b/>
          <w:sz w:val="28"/>
          <w:szCs w:val="28"/>
        </w:rPr>
        <w:t>ТвГУ</w:t>
      </w:r>
      <w:proofErr w:type="spellEnd"/>
      <w:r w:rsidR="00EA65D6">
        <w:rPr>
          <w:rFonts w:ascii="Times New Roman" w:hAnsi="Times New Roman"/>
          <w:b/>
          <w:sz w:val="28"/>
          <w:szCs w:val="28"/>
        </w:rPr>
        <w:t xml:space="preserve"> по специальности дошкольная педагогика и психология.</w:t>
      </w:r>
    </w:p>
    <w:p w:rsidR="00EA65D6" w:rsidRDefault="008616CF" w:rsidP="00EA65D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В 2017</w:t>
      </w:r>
      <w:r w:rsidR="00EA65D6">
        <w:rPr>
          <w:rFonts w:ascii="Times New Roman" w:hAnsi="Times New Roman"/>
          <w:b/>
          <w:sz w:val="28"/>
          <w:szCs w:val="28"/>
        </w:rPr>
        <w:t xml:space="preserve"> году </w:t>
      </w:r>
      <w:proofErr w:type="gramStart"/>
      <w:r w:rsidR="00EA65D6">
        <w:rPr>
          <w:rFonts w:ascii="Times New Roman" w:hAnsi="Times New Roman"/>
          <w:b/>
          <w:sz w:val="28"/>
          <w:szCs w:val="28"/>
        </w:rPr>
        <w:t>награждена</w:t>
      </w:r>
      <w:proofErr w:type="gramEnd"/>
      <w:r w:rsidR="00EA65D6">
        <w:rPr>
          <w:rFonts w:ascii="Times New Roman" w:hAnsi="Times New Roman"/>
          <w:b/>
          <w:sz w:val="28"/>
          <w:szCs w:val="28"/>
        </w:rPr>
        <w:t xml:space="preserve"> Грамотой </w:t>
      </w:r>
      <w:r>
        <w:rPr>
          <w:rFonts w:ascii="Times New Roman" w:hAnsi="Times New Roman"/>
          <w:b/>
          <w:sz w:val="28"/>
          <w:szCs w:val="28"/>
        </w:rPr>
        <w:t xml:space="preserve"> Управления образования г. Твери за особые успехи и личный вклад в художественно – эстетическое воспитание и развитие детей дошкольного возраста</w:t>
      </w:r>
      <w:r w:rsidR="00EA65D6">
        <w:rPr>
          <w:rFonts w:ascii="Times New Roman" w:hAnsi="Times New Roman"/>
          <w:b/>
          <w:sz w:val="28"/>
          <w:szCs w:val="28"/>
        </w:rPr>
        <w:t>.</w:t>
      </w:r>
    </w:p>
    <w:p w:rsidR="00EA65D6" w:rsidRDefault="00EA65D6" w:rsidP="00EA65D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A65D6" w:rsidRDefault="00EA65D6" w:rsidP="00EA65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A65D6" w:rsidRDefault="00EA65D6" w:rsidP="00EA65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78E6" w:rsidRDefault="001578E6"/>
    <w:sectPr w:rsidR="00157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E6"/>
    <w:rsid w:val="00044CE6"/>
    <w:rsid w:val="001578E6"/>
    <w:rsid w:val="008616CF"/>
    <w:rsid w:val="00E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5D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5D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2019-09-03T16:44:00Z</dcterms:created>
  <dcterms:modified xsi:type="dcterms:W3CDTF">2019-09-03T16:49:00Z</dcterms:modified>
</cp:coreProperties>
</file>