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04995" w:rsidRDefault="006029F5" w:rsidP="006029F5">
      <w:pPr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ATIVIDADE</w:t>
      </w:r>
    </w:p>
    <w:p w:rsidR="006029F5" w:rsidRDefault="006029F5" w:rsidP="006029F5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NOME: </w:t>
      </w:r>
      <w:r>
        <w:rPr>
          <w:rFonts w:ascii="Arial" w:hAnsi="Arial" w:cs="Arial"/>
          <w:sz w:val="24"/>
        </w:rPr>
        <w:t>FELIPE BARBOSA DA GAMA, RAFAEL MOTTA PAIOLETTI</w:t>
      </w:r>
    </w:p>
    <w:p w:rsidR="006029F5" w:rsidRDefault="006029F5" w:rsidP="006029F5">
      <w:pPr>
        <w:rPr>
          <w:rFonts w:ascii="Arial" w:hAnsi="Arial" w:cs="Arial"/>
          <w:sz w:val="24"/>
        </w:rPr>
      </w:pPr>
    </w:p>
    <w:p w:rsidR="006029F5" w:rsidRDefault="006029F5" w:rsidP="006029F5">
      <w:pPr>
        <w:rPr>
          <w:rFonts w:ascii="Arial" w:hAnsi="Arial" w:cs="Arial"/>
          <w:sz w:val="24"/>
        </w:rPr>
      </w:pPr>
    </w:p>
    <w:p w:rsidR="006029F5" w:rsidRPr="006029F5" w:rsidRDefault="006029F5" w:rsidP="006029F5">
      <w:pPr>
        <w:jc w:val="both"/>
        <w:rPr>
          <w:rFonts w:ascii="Arial" w:hAnsi="Arial" w:cs="Arial"/>
          <w:sz w:val="28"/>
        </w:rPr>
      </w:pPr>
      <w:r w:rsidRPr="006029F5">
        <w:rPr>
          <w:rFonts w:ascii="Arial" w:hAnsi="Arial" w:cs="Arial"/>
          <w:sz w:val="28"/>
        </w:rPr>
        <w:t>Numa visão de gestão de projetos na área de TI, voltado a Desenvolvimento de Software,</w:t>
      </w:r>
      <w:r w:rsidRPr="006029F5">
        <w:rPr>
          <w:rFonts w:ascii="Arial" w:hAnsi="Arial" w:cs="Arial"/>
          <w:sz w:val="28"/>
        </w:rPr>
        <w:t xml:space="preserve"> </w:t>
      </w:r>
      <w:r w:rsidRPr="006029F5">
        <w:rPr>
          <w:rFonts w:ascii="Arial" w:hAnsi="Arial" w:cs="Arial"/>
          <w:sz w:val="28"/>
        </w:rPr>
        <w:t>como podemos diferenciar Método, Metodologia e Framework.</w:t>
      </w:r>
    </w:p>
    <w:p w:rsidR="006029F5" w:rsidRDefault="006029F5" w:rsidP="006029F5">
      <w:pPr>
        <w:jc w:val="both"/>
        <w:rPr>
          <w:rFonts w:ascii="Arial" w:hAnsi="Arial" w:cs="Arial"/>
          <w:sz w:val="24"/>
        </w:rPr>
      </w:pPr>
    </w:p>
    <w:p w:rsidR="006029F5" w:rsidRDefault="006029F5" w:rsidP="006029F5">
      <w:pPr>
        <w:rPr>
          <w:rFonts w:ascii="Arial" w:hAnsi="Arial" w:cs="Arial"/>
          <w:sz w:val="28"/>
        </w:rPr>
      </w:pPr>
      <w:r w:rsidRPr="006029F5">
        <w:rPr>
          <w:rFonts w:ascii="Arial" w:hAnsi="Arial" w:cs="Arial"/>
          <w:b/>
          <w:sz w:val="28"/>
        </w:rPr>
        <w:t>METODO:</w:t>
      </w:r>
      <w:r>
        <w:rPr>
          <w:rFonts w:ascii="Arial" w:hAnsi="Arial" w:cs="Arial"/>
          <w:b/>
          <w:sz w:val="28"/>
        </w:rPr>
        <w:t xml:space="preserve"> </w:t>
      </w:r>
      <w:r>
        <w:rPr>
          <w:rFonts w:ascii="Arial" w:hAnsi="Arial" w:cs="Arial"/>
          <w:sz w:val="28"/>
        </w:rPr>
        <w:t>Pode ser identificado como, como a logica de programação, como um conceito de vetores, variável, estrutura de repetição.</w:t>
      </w:r>
    </w:p>
    <w:p w:rsidR="006029F5" w:rsidRDefault="006029F5" w:rsidP="006029F5">
      <w:pPr>
        <w:rPr>
          <w:rFonts w:ascii="Arial" w:hAnsi="Arial" w:cs="Arial"/>
          <w:sz w:val="28"/>
        </w:rPr>
      </w:pPr>
    </w:p>
    <w:p w:rsidR="006029F5" w:rsidRDefault="006029F5" w:rsidP="006029F5">
      <w:pPr>
        <w:rPr>
          <w:rFonts w:ascii="Arial" w:hAnsi="Arial" w:cs="Arial"/>
          <w:sz w:val="28"/>
        </w:rPr>
      </w:pPr>
      <w:r>
        <w:rPr>
          <w:rFonts w:ascii="Arial" w:hAnsi="Arial" w:cs="Arial"/>
          <w:b/>
          <w:sz w:val="28"/>
        </w:rPr>
        <w:t xml:space="preserve">METODOLOGIA: </w:t>
      </w:r>
      <w:r>
        <w:rPr>
          <w:rFonts w:ascii="Arial" w:hAnsi="Arial" w:cs="Arial"/>
          <w:sz w:val="28"/>
        </w:rPr>
        <w:t xml:space="preserve">Metodologia é a aplicação do conceito, no TI é utilizado </w:t>
      </w:r>
      <w:proofErr w:type="gramStart"/>
      <w:r>
        <w:rPr>
          <w:rFonts w:ascii="Arial" w:hAnsi="Arial" w:cs="Arial"/>
          <w:sz w:val="28"/>
        </w:rPr>
        <w:t>as linguagem</w:t>
      </w:r>
      <w:proofErr w:type="gramEnd"/>
      <w:r>
        <w:rPr>
          <w:rFonts w:ascii="Arial" w:hAnsi="Arial" w:cs="Arial"/>
          <w:sz w:val="28"/>
        </w:rPr>
        <w:t xml:space="preserve"> de programação como um “tradutor” desses conceitos e apresentando eles para a </w:t>
      </w:r>
      <w:proofErr w:type="spellStart"/>
      <w:r>
        <w:rPr>
          <w:rFonts w:ascii="Arial" w:hAnsi="Arial" w:cs="Arial"/>
          <w:sz w:val="28"/>
        </w:rPr>
        <w:t>maquina</w:t>
      </w:r>
      <w:proofErr w:type="spellEnd"/>
      <w:r>
        <w:rPr>
          <w:rFonts w:ascii="Arial" w:hAnsi="Arial" w:cs="Arial"/>
          <w:sz w:val="28"/>
        </w:rPr>
        <w:t>.</w:t>
      </w:r>
    </w:p>
    <w:p w:rsidR="006029F5" w:rsidRDefault="006029F5" w:rsidP="006029F5">
      <w:pPr>
        <w:rPr>
          <w:rFonts w:ascii="Arial" w:hAnsi="Arial" w:cs="Arial"/>
          <w:sz w:val="28"/>
        </w:rPr>
      </w:pPr>
    </w:p>
    <w:p w:rsidR="006029F5" w:rsidRDefault="006029F5" w:rsidP="006029F5">
      <w:pPr>
        <w:rPr>
          <w:rFonts w:ascii="Arial" w:hAnsi="Arial" w:cs="Arial"/>
          <w:sz w:val="28"/>
        </w:rPr>
      </w:pPr>
      <w:r w:rsidRPr="006029F5">
        <w:rPr>
          <w:rFonts w:ascii="Arial" w:hAnsi="Arial" w:cs="Arial"/>
          <w:b/>
          <w:sz w:val="28"/>
        </w:rPr>
        <w:t>FRAMEWORK:</w:t>
      </w:r>
      <w:r>
        <w:rPr>
          <w:rFonts w:ascii="Arial" w:hAnsi="Arial" w:cs="Arial"/>
          <w:b/>
          <w:sz w:val="28"/>
        </w:rPr>
        <w:t xml:space="preserve"> </w:t>
      </w:r>
      <w:r>
        <w:rPr>
          <w:rFonts w:ascii="Arial" w:hAnsi="Arial" w:cs="Arial"/>
          <w:sz w:val="28"/>
        </w:rPr>
        <w:t>É uma estrutura que organiza e roda os códigos e conceitos, também conhecido como IDE. Ele da todo o suporte, proteção de dados, bibliotecas e etc.</w:t>
      </w:r>
    </w:p>
    <w:p w:rsidR="000F7021" w:rsidRDefault="000F7021" w:rsidP="006029F5">
      <w:pPr>
        <w:rPr>
          <w:rFonts w:ascii="Arial" w:hAnsi="Arial" w:cs="Arial"/>
          <w:sz w:val="28"/>
        </w:rPr>
      </w:pPr>
    </w:p>
    <w:p w:rsidR="000F7021" w:rsidRDefault="000F7021" w:rsidP="006029F5">
      <w:pPr>
        <w:rPr>
          <w:rFonts w:ascii="Arial" w:hAnsi="Arial" w:cs="Arial"/>
          <w:b/>
          <w:sz w:val="28"/>
        </w:rPr>
      </w:pPr>
      <w:r w:rsidRPr="000F7021">
        <w:rPr>
          <w:rFonts w:ascii="Arial" w:hAnsi="Arial" w:cs="Arial"/>
          <w:b/>
          <w:sz w:val="28"/>
        </w:rPr>
        <w:t>EXEMPLO DE FRAMEWORKS:</w:t>
      </w:r>
    </w:p>
    <w:p w:rsidR="000F7021" w:rsidRDefault="000F7021" w:rsidP="006029F5">
      <w:pPr>
        <w:rPr>
          <w:rFonts w:ascii="Arial" w:hAnsi="Arial" w:cs="Arial"/>
          <w:b/>
          <w:sz w:val="28"/>
        </w:rPr>
      </w:pPr>
    </w:p>
    <w:p w:rsidR="000F7021" w:rsidRDefault="000F7021" w:rsidP="006029F5">
      <w:p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IDES: Como Netbeans, Visual Studio Code</w:t>
      </w:r>
    </w:p>
    <w:p w:rsidR="000F7021" w:rsidRDefault="000F7021" w:rsidP="006029F5">
      <w:pPr>
        <w:rPr>
          <w:rFonts w:ascii="Arial" w:hAnsi="Arial" w:cs="Arial"/>
          <w:sz w:val="28"/>
        </w:rPr>
      </w:pPr>
    </w:p>
    <w:p w:rsidR="000F7021" w:rsidRDefault="000F7021" w:rsidP="006029F5">
      <w:p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FRAMEWORK DE LINGUAGENS: Como NODE DS, REACT, .NET</w:t>
      </w:r>
    </w:p>
    <w:p w:rsidR="000F7021" w:rsidRPr="000F7021" w:rsidRDefault="000F7021" w:rsidP="006029F5">
      <w:p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Que juntam bibliotecas de suas devidas linguagens otimizando e agilizando a programação</w:t>
      </w:r>
      <w:bookmarkStart w:id="0" w:name="_GoBack"/>
      <w:bookmarkEnd w:id="0"/>
    </w:p>
    <w:sectPr w:rsidR="000F7021" w:rsidRPr="000F702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9F5"/>
    <w:rsid w:val="000F7021"/>
    <w:rsid w:val="006029F5"/>
    <w:rsid w:val="00804995"/>
    <w:rsid w:val="00E34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2D7A5D"/>
  <w15:chartTrackingRefBased/>
  <w15:docId w15:val="{505344B0-ED07-4582-9F1B-FAC36A6F3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136</Words>
  <Characters>740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CAMARGO</dc:creator>
  <cp:keywords/>
  <dc:description/>
  <cp:lastModifiedBy>CAMARGO</cp:lastModifiedBy>
  <cp:revision>2</cp:revision>
  <dcterms:created xsi:type="dcterms:W3CDTF">2026-03-26T17:35:00Z</dcterms:created>
  <dcterms:modified xsi:type="dcterms:W3CDTF">2026-03-26T17:35:00Z</dcterms:modified>
</cp:coreProperties>
</file>