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[defaults]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 = /root/ansible/hosts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host_key_checking = false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deprecation_warnings=false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