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D6F" w:rsidRPr="00C55D6F" w:rsidRDefault="00C55D6F" w:rsidP="00C55D6F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sz w:val="36"/>
          <w:szCs w:val="36"/>
          <w:lang w:eastAsia="ru-RU"/>
        </w:rPr>
      </w:pPr>
      <w:r w:rsidRPr="00C55D6F">
        <w:rPr>
          <w:rFonts w:ascii="Segoe UI" w:eastAsia="Times New Roman" w:hAnsi="Segoe UI" w:cs="Segoe UI"/>
          <w:b/>
          <w:bCs/>
          <w:color w:val="262626"/>
          <w:sz w:val="36"/>
          <w:szCs w:val="36"/>
          <w:lang w:eastAsia="ru-RU"/>
        </w:rPr>
        <w:fldChar w:fldCharType="begin"/>
      </w:r>
      <w:r w:rsidRPr="00C55D6F">
        <w:rPr>
          <w:rFonts w:ascii="Segoe UI" w:eastAsia="Times New Roman" w:hAnsi="Segoe UI" w:cs="Segoe UI"/>
          <w:b/>
          <w:bCs/>
          <w:color w:val="262626"/>
          <w:sz w:val="36"/>
          <w:szCs w:val="36"/>
          <w:lang w:eastAsia="ru-RU"/>
        </w:rPr>
        <w:instrText xml:space="preserve"> HYPERLINK "https://www.instagram.com/losklana_project/" \o "losklana_project" </w:instrText>
      </w:r>
      <w:r w:rsidRPr="00C55D6F">
        <w:rPr>
          <w:rFonts w:ascii="Segoe UI" w:eastAsia="Times New Roman" w:hAnsi="Segoe UI" w:cs="Segoe UI"/>
          <w:b/>
          <w:bCs/>
          <w:color w:val="262626"/>
          <w:sz w:val="36"/>
          <w:szCs w:val="36"/>
          <w:lang w:eastAsia="ru-RU"/>
        </w:rPr>
        <w:fldChar w:fldCharType="separate"/>
      </w:r>
      <w:proofErr w:type="spellStart"/>
      <w:r w:rsidRPr="00C55D6F">
        <w:rPr>
          <w:rFonts w:ascii="inherit" w:eastAsia="Times New Roman" w:hAnsi="inherit" w:cs="Segoe UI"/>
          <w:b/>
          <w:bCs/>
          <w:color w:val="262626"/>
          <w:sz w:val="36"/>
          <w:szCs w:val="36"/>
          <w:lang w:eastAsia="ru-RU"/>
        </w:rPr>
        <w:t>losklana_project</w:t>
      </w:r>
      <w:proofErr w:type="spellEnd"/>
      <w:r w:rsidRPr="00C55D6F">
        <w:rPr>
          <w:rFonts w:ascii="Segoe UI" w:eastAsia="Times New Roman" w:hAnsi="Segoe UI" w:cs="Segoe UI"/>
          <w:b/>
          <w:bCs/>
          <w:color w:val="262626"/>
          <w:sz w:val="36"/>
          <w:szCs w:val="36"/>
          <w:lang w:eastAsia="ru-RU"/>
        </w:rPr>
        <w:fldChar w:fldCharType="end"/>
      </w:r>
    </w:p>
    <w:p w:rsidR="00BE3764" w:rsidRDefault="00C55D6F" w:rsidP="00C55D6F">
      <w:r w:rsidRPr="00C55D6F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shd w:val="clear" w:color="auto" w:fill="FFFFFF"/>
          <w:lang w:eastAsia="ru-RU"/>
        </w:rPr>
        <w:t>Как правильно выбрать для себя направление по йоге?</w:t>
      </w:r>
      <w:r w:rsidRPr="00C55D6F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shd w:val="clear" w:color="auto" w:fill="FFFFFF"/>
          <w:lang w:eastAsia="ru-RU"/>
        </w:rPr>
        <w:br/>
        <w:t>🧘‍</w:t>
      </w:r>
      <w:r w:rsidRPr="00C55D6F">
        <w:rPr>
          <w:rFonts w:ascii="Arial" w:eastAsia="Times New Roman" w:hAnsi="Arial" w:cs="Arial"/>
          <w:color w:val="262626"/>
          <w:sz w:val="21"/>
          <w:szCs w:val="21"/>
          <w:bdr w:val="none" w:sz="0" w:space="0" w:color="auto" w:frame="1"/>
          <w:shd w:val="clear" w:color="auto" w:fill="FFFFFF"/>
          <w:lang w:eastAsia="ru-RU"/>
        </w:rPr>
        <w:t>♀</w:t>
      </w:r>
      <w:r w:rsidRPr="00C55D6F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Рекомендуем начать с классической </w:t>
      </w:r>
      <w:proofErr w:type="spellStart"/>
      <w:r w:rsidRPr="00C55D6F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shd w:val="clear" w:color="auto" w:fill="FFFFFF"/>
          <w:lang w:eastAsia="ru-RU"/>
        </w:rPr>
        <w:t>хатха-йоги</w:t>
      </w:r>
      <w:proofErr w:type="spellEnd"/>
      <w:r w:rsidRPr="00C55D6F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shd w:val="clear" w:color="auto" w:fill="FFFFFF"/>
          <w:lang w:eastAsia="ru-RU"/>
        </w:rPr>
        <w:t>. Занятия подходят для любого уровня подготовки, преподаватель всегда предложит альтернативные варианты выполнения упражнений (как для облегчения, так и более глубокой работы).</w:t>
      </w:r>
      <w:r w:rsidRPr="00C55D6F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shd w:val="clear" w:color="auto" w:fill="FFFFFF"/>
          <w:lang w:eastAsia="ru-RU"/>
        </w:rPr>
        <w:br/>
        <w:t>🧘‍</w:t>
      </w:r>
      <w:r w:rsidRPr="00C55D6F">
        <w:rPr>
          <w:rFonts w:ascii="Arial" w:eastAsia="Times New Roman" w:hAnsi="Arial" w:cs="Arial"/>
          <w:color w:val="262626"/>
          <w:sz w:val="21"/>
          <w:szCs w:val="21"/>
          <w:bdr w:val="none" w:sz="0" w:space="0" w:color="auto" w:frame="1"/>
          <w:shd w:val="clear" w:color="auto" w:fill="FFFFFF"/>
          <w:lang w:eastAsia="ru-RU"/>
        </w:rPr>
        <w:t>♀</w:t>
      </w:r>
      <w:r w:rsidRPr="00C55D6F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shd w:val="clear" w:color="auto" w:fill="FFFFFF"/>
          <w:lang w:eastAsia="ru-RU"/>
        </w:rPr>
        <w:t>Нужно ли готовиться к занятию йогой?</w:t>
      </w:r>
      <w:r w:rsidRPr="00C55D6F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shd w:val="clear" w:color="auto" w:fill="FFFFFF"/>
          <w:lang w:eastAsia="ru-RU"/>
        </w:rPr>
        <w:br/>
        <w:t>Рекомендовано не есть за 1-2 часа до начала занятий.</w:t>
      </w:r>
      <w:r w:rsidRPr="00C55D6F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shd w:val="clear" w:color="auto" w:fill="FFFFFF"/>
          <w:lang w:eastAsia="ru-RU"/>
        </w:rPr>
        <w:br/>
        <w:t>Приходите заранее, оставляйте себе 5-10 минут на спокойную подготовку, заполнение документов и знакомство с преподавателем, если Вы впервые посещаете студию йоги.</w:t>
      </w:r>
      <w:r w:rsidRPr="00C55D6F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shd w:val="clear" w:color="auto" w:fill="FFFFFF"/>
          <w:lang w:eastAsia="ru-RU"/>
        </w:rPr>
        <w:br/>
        <w:t>🧘‍</w:t>
      </w:r>
      <w:r w:rsidRPr="00C55D6F">
        <w:rPr>
          <w:rFonts w:ascii="Arial" w:eastAsia="Times New Roman" w:hAnsi="Arial" w:cs="Arial"/>
          <w:color w:val="262626"/>
          <w:sz w:val="21"/>
          <w:szCs w:val="21"/>
          <w:bdr w:val="none" w:sz="0" w:space="0" w:color="auto" w:frame="1"/>
          <w:shd w:val="clear" w:color="auto" w:fill="FFFFFF"/>
          <w:lang w:eastAsia="ru-RU"/>
        </w:rPr>
        <w:t>♀</w:t>
      </w:r>
      <w:r w:rsidRPr="00C55D6F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shd w:val="clear" w:color="auto" w:fill="FFFFFF"/>
          <w:lang w:eastAsia="ru-RU"/>
        </w:rPr>
        <w:t>Как часто следует заниматься йогой?</w:t>
      </w:r>
      <w:r w:rsidRPr="00C55D6F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shd w:val="clear" w:color="auto" w:fill="FFFFFF"/>
          <w:lang w:eastAsia="ru-RU"/>
        </w:rPr>
        <w:br/>
        <w:t>2-3 раза в неделю. Обязательно оставляйте себе дни для восстановления после занятий. Также не пропускайте. Установлено: за неделю мышцы успевают забыть, чему научились. Регулярная практика позволит поддерживать физический и эмоциональный уровни на достойном уровне. Не бойтесь вернуться и вновь начать, если по какой-то причине "выпали" из графика.</w:t>
      </w:r>
      <w:r w:rsidRPr="00C55D6F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shd w:val="clear" w:color="auto" w:fill="FFFFFF"/>
          <w:lang w:eastAsia="ru-RU"/>
        </w:rPr>
        <w:br/>
        <w:t>🧘‍</w:t>
      </w:r>
      <w:r w:rsidRPr="00C55D6F">
        <w:rPr>
          <w:rFonts w:ascii="Arial" w:eastAsia="Times New Roman" w:hAnsi="Arial" w:cs="Arial"/>
          <w:color w:val="262626"/>
          <w:sz w:val="21"/>
          <w:szCs w:val="21"/>
          <w:bdr w:val="none" w:sz="0" w:space="0" w:color="auto" w:frame="1"/>
          <w:shd w:val="clear" w:color="auto" w:fill="FFFFFF"/>
          <w:lang w:eastAsia="ru-RU"/>
        </w:rPr>
        <w:t>♀</w:t>
      </w:r>
      <w:r w:rsidRPr="00C55D6F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shd w:val="clear" w:color="auto" w:fill="FFFFFF"/>
          <w:lang w:eastAsia="ru-RU"/>
        </w:rPr>
        <w:t>В чем заниматься йогой?</w:t>
      </w:r>
      <w:r w:rsidRPr="00C55D6F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shd w:val="clear" w:color="auto" w:fill="FFFFFF"/>
          <w:lang w:eastAsia="ru-RU"/>
        </w:rPr>
        <w:br/>
        <w:t>Для практики йоги подойдет удобная, дышащая одежда, которая не стесняет движений. Вы можете принести свой коврик или воспользоваться нашими. Все оборудование предоставляется бесплатно. Заниматься босиком удобнее и безопаснее. Можете использовать носочки, если необходимо. Вне зала можете ходить в сменной обуви или босиком.</w:t>
      </w:r>
      <w:r w:rsidRPr="00C55D6F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shd w:val="clear" w:color="auto" w:fill="FFFFFF"/>
          <w:lang w:eastAsia="ru-RU"/>
        </w:rPr>
        <w:br/>
        <w:t>🧘‍</w:t>
      </w:r>
      <w:r w:rsidRPr="00C55D6F">
        <w:rPr>
          <w:rFonts w:ascii="Arial" w:eastAsia="Times New Roman" w:hAnsi="Arial" w:cs="Arial"/>
          <w:color w:val="262626"/>
          <w:sz w:val="21"/>
          <w:szCs w:val="21"/>
          <w:bdr w:val="none" w:sz="0" w:space="0" w:color="auto" w:frame="1"/>
          <w:shd w:val="clear" w:color="auto" w:fill="FFFFFF"/>
          <w:lang w:eastAsia="ru-RU"/>
        </w:rPr>
        <w:t>♀</w:t>
      </w:r>
      <w:r w:rsidRPr="00C55D6F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shd w:val="clear" w:color="auto" w:fill="FFFFFF"/>
          <w:lang w:eastAsia="ru-RU"/>
        </w:rPr>
        <w:t>Как проходит занятие по йоге?</w:t>
      </w:r>
      <w:r w:rsidRPr="00C55D6F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shd w:val="clear" w:color="auto" w:fill="FFFFFF"/>
          <w:lang w:eastAsia="ru-RU"/>
        </w:rPr>
        <w:br/>
        <w:t>Групповое занятие длится 90 минут. Телефоны отключены! Внимание на том, что происходит с Вами. Не думайте, что кто-то (кроме преподавателя) будет следить за тем, что Вы делаете. И сами постепенно учитесь смотреть лишь на себя и внутрь себя.</w:t>
      </w:r>
      <w:r w:rsidRPr="00C55D6F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shd w:val="clear" w:color="auto" w:fill="FFFFFF"/>
          <w:lang w:eastAsia="ru-RU"/>
        </w:rPr>
        <w:br/>
        <w:t xml:space="preserve">Остались вопросы - пишите в </w:t>
      </w:r>
      <w:proofErr w:type="spellStart"/>
      <w:r w:rsidRPr="00C55D6F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shd w:val="clear" w:color="auto" w:fill="FFFFFF"/>
          <w:lang w:eastAsia="ru-RU"/>
        </w:rPr>
        <w:t>direct</w:t>
      </w:r>
      <w:proofErr w:type="spellEnd"/>
      <w:r w:rsidRPr="00C55D6F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или звоните по телефонам в шапке профиля.</w:t>
      </w:r>
      <w:r w:rsidRPr="00C55D6F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shd w:val="clear" w:color="auto" w:fill="FFFFFF"/>
          <w:lang w:eastAsia="ru-RU"/>
        </w:rPr>
        <w:br/>
      </w:r>
      <w:r w:rsidRPr="00C55D6F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shd w:val="clear" w:color="auto" w:fill="FFFFFF"/>
          <w:lang w:eastAsia="ru-RU"/>
        </w:rPr>
        <w:br/>
      </w:r>
      <w:hyperlink r:id="rId4" w:history="1">
        <w:r w:rsidRPr="00C55D6F">
          <w:rPr>
            <w:rFonts w:ascii="Segoe UI" w:eastAsia="Times New Roman" w:hAnsi="Segoe UI" w:cs="Segoe UI"/>
            <w:color w:val="0000FF"/>
            <w:sz w:val="21"/>
            <w:lang w:eastAsia="ru-RU"/>
          </w:rPr>
          <w:t>#ЛоскутоваСветЛана</w:t>
        </w:r>
      </w:hyperlink>
      <w:r w:rsidRPr="00C55D6F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shd w:val="clear" w:color="auto" w:fill="FFFFFF"/>
          <w:lang w:eastAsia="ru-RU"/>
        </w:rPr>
        <w:t>, </w:t>
      </w:r>
      <w:hyperlink r:id="rId5" w:history="1">
        <w:r w:rsidRPr="00C55D6F">
          <w:rPr>
            <w:rFonts w:ascii="Segoe UI" w:eastAsia="Times New Roman" w:hAnsi="Segoe UI" w:cs="Segoe UI"/>
            <w:color w:val="0000FF"/>
            <w:sz w:val="21"/>
            <w:lang w:eastAsia="ru-RU"/>
          </w:rPr>
          <w:t>#losklana</w:t>
        </w:r>
      </w:hyperlink>
      <w:r w:rsidRPr="00C55D6F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shd w:val="clear" w:color="auto" w:fill="FFFFFF"/>
          <w:lang w:eastAsia="ru-RU"/>
        </w:rPr>
        <w:t>, </w:t>
      </w:r>
      <w:hyperlink r:id="rId6" w:history="1">
        <w:r w:rsidRPr="00C55D6F">
          <w:rPr>
            <w:rFonts w:ascii="Segoe UI" w:eastAsia="Times New Roman" w:hAnsi="Segoe UI" w:cs="Segoe UI"/>
            <w:color w:val="0000FF"/>
            <w:sz w:val="21"/>
            <w:lang w:eastAsia="ru-RU"/>
          </w:rPr>
          <w:t>#LL</w:t>
        </w:r>
      </w:hyperlink>
      <w:r w:rsidRPr="00C55D6F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shd w:val="clear" w:color="auto" w:fill="FFFFFF"/>
          <w:lang w:eastAsia="ru-RU"/>
        </w:rPr>
        <w:t>, </w:t>
      </w:r>
      <w:hyperlink r:id="rId7" w:history="1">
        <w:r w:rsidRPr="00C55D6F">
          <w:rPr>
            <w:rFonts w:ascii="Segoe UI" w:eastAsia="Times New Roman" w:hAnsi="Segoe UI" w:cs="Segoe UI"/>
            <w:color w:val="0000FF"/>
            <w:sz w:val="21"/>
            <w:lang w:eastAsia="ru-RU"/>
          </w:rPr>
          <w:t>#живойпроектотЛоскЛана</w:t>
        </w:r>
      </w:hyperlink>
      <w:r w:rsidRPr="00C55D6F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shd w:val="clear" w:color="auto" w:fill="FFFFFF"/>
          <w:lang w:eastAsia="ru-RU"/>
        </w:rPr>
        <w:t>, </w:t>
      </w:r>
      <w:hyperlink r:id="rId8" w:history="1">
        <w:r w:rsidRPr="00C55D6F">
          <w:rPr>
            <w:rFonts w:ascii="Segoe UI" w:eastAsia="Times New Roman" w:hAnsi="Segoe UI" w:cs="Segoe UI"/>
            <w:color w:val="0000FF"/>
            <w:sz w:val="21"/>
            <w:lang w:eastAsia="ru-RU"/>
          </w:rPr>
          <w:t>#losklana_project</w:t>
        </w:r>
      </w:hyperlink>
    </w:p>
    <w:sectPr w:rsidR="00BE3764" w:rsidSect="00BE3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55D6F"/>
    <w:rsid w:val="00BE3764"/>
    <w:rsid w:val="00C55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764"/>
  </w:style>
  <w:style w:type="paragraph" w:styleId="2">
    <w:name w:val="heading 2"/>
    <w:basedOn w:val="a"/>
    <w:link w:val="20"/>
    <w:uiPriority w:val="9"/>
    <w:qFormat/>
    <w:rsid w:val="00C55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5D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C55D6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explore/tags/losklana_projec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tags/%D0%B6%D0%B8%D0%B2%D0%BE%D0%B9%D0%BF%D1%80%D0%BE%D0%B5%D0%BA%D1%82%D0%BE%D1%82%D0%BB%D0%BE%D1%81%D0%BA%D0%BB%D0%B0%D0%BD%D0%B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explore/tags/ll/" TargetMode="External"/><Relationship Id="rId5" Type="http://schemas.openxmlformats.org/officeDocument/2006/relationships/hyperlink" Target="https://www.instagram.com/explore/tags/losklana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nstagram.com/explore/tags/%D0%BB%D0%BE%D1%81%D0%BA%D1%83%D1%82%D0%BE%D0%B2%D0%B0%D1%81%D0%B2%D0%B5%D1%82%D0%BB%D0%B0%D0%BD%D0%B0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1995</Characters>
  <Application>Microsoft Office Word</Application>
  <DocSecurity>0</DocSecurity>
  <Lines>16</Lines>
  <Paragraphs>4</Paragraphs>
  <ScaleCrop>false</ScaleCrop>
  <Company>Reanimator Extreme Edition</Company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2019-11-16T18:28:00Z</dcterms:created>
  <dcterms:modified xsi:type="dcterms:W3CDTF">2019-11-16T18:29:00Z</dcterms:modified>
</cp:coreProperties>
</file>