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80D89" w14:textId="6AD9471B" w:rsidR="0084637B" w:rsidRPr="00281C1F" w:rsidRDefault="0084637B" w:rsidP="00281C1F">
      <w:bookmarkStart w:id="0" w:name="the-power-of-combining-the-gems"/>
      <w:bookmarkStart w:id="1" w:name="refs"/>
      <w:bookmarkStart w:id="2" w:name="ref-Wormington2016"/>
      <w:bookmarkEnd w:id="0"/>
      <w:bookmarkEnd w:id="1"/>
      <w:bookmarkEnd w:id="2"/>
    </w:p>
    <w:sectPr w:rsidR="0084637B" w:rsidRPr="00281C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20E11" w14:textId="77777777" w:rsidR="00637112" w:rsidRDefault="00637112">
      <w:pPr>
        <w:spacing w:before="0" w:after="0" w:line="240" w:lineRule="auto"/>
      </w:pPr>
      <w:r>
        <w:separator/>
      </w:r>
    </w:p>
  </w:endnote>
  <w:endnote w:type="continuationSeparator" w:id="0">
    <w:p w14:paraId="1C6FAE05" w14:textId="77777777" w:rsidR="00637112" w:rsidRDefault="006371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56236046"/>
      <w:docPartObj>
        <w:docPartGallery w:val="Page Numbers (Bottom of Page)"/>
        <w:docPartUnique/>
      </w:docPartObj>
    </w:sdtPr>
    <w:sdtContent>
      <w:p w14:paraId="0FD1FEE6" w14:textId="72F8E611" w:rsidR="00163A80" w:rsidRDefault="00163A80" w:rsidP="00BA1F4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FFDEC6" w14:textId="77777777" w:rsidR="00945CFB" w:rsidRDefault="00945CFB" w:rsidP="00163A8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74C2A" w14:textId="77777777" w:rsidR="00945CFB" w:rsidRDefault="00945CFB" w:rsidP="00163A8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10DFA" w14:textId="77777777" w:rsidR="00637112" w:rsidRDefault="00637112">
      <w:r>
        <w:separator/>
      </w:r>
    </w:p>
  </w:footnote>
  <w:footnote w:type="continuationSeparator" w:id="0">
    <w:p w14:paraId="2EB71400" w14:textId="77777777" w:rsidR="00637112" w:rsidRDefault="006371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0945679"/>
      <w:docPartObj>
        <w:docPartGallery w:val="Page Numbers (Top of Page)"/>
        <w:docPartUnique/>
      </w:docPartObj>
    </w:sdtPr>
    <w:sdtContent>
      <w:p w14:paraId="47F6D232" w14:textId="5D4D5DEE" w:rsidR="00163A80" w:rsidRDefault="00163A80" w:rsidP="00BA1F4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3015D9" w14:textId="1320286B" w:rsidR="00945CFB" w:rsidRDefault="00637112" w:rsidP="00163A80">
    <w:pPr>
      <w:pStyle w:val="Header"/>
      <w:ind w:right="360"/>
    </w:pPr>
    <w:r>
      <w:rPr>
        <w:noProof/>
      </w:rPr>
      <w:pict w14:anchorId="53BB43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952390" o:spid="_x0000_s1027" type="#_x0000_t75" alt="" style="position:absolute;left:0;text-align:left;margin-left:0;margin-top:0;width:467.6pt;height:467.6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9940197"/>
      <w:docPartObj>
        <w:docPartGallery w:val="Page Numbers (Top of Page)"/>
        <w:docPartUnique/>
      </w:docPartObj>
    </w:sdtPr>
    <w:sdtContent>
      <w:p w14:paraId="3FE39291" w14:textId="4030F697" w:rsidR="00163A80" w:rsidRDefault="00163A80" w:rsidP="00BA1F4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472F6B4" w14:textId="49E0D2B4" w:rsidR="00945CFB" w:rsidRDefault="00637112" w:rsidP="00163A80">
    <w:pPr>
      <w:pStyle w:val="Header"/>
      <w:ind w:right="360"/>
    </w:pPr>
    <w:r>
      <w:rPr>
        <w:noProof/>
      </w:rPr>
      <w:pict w14:anchorId="51000E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952391" o:spid="_x0000_s1026" type="#_x0000_t75" alt="" style="position:absolute;left:0;text-align:left;margin-left:0;margin-top:0;width:467.6pt;height:467.6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2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A59E5" w14:textId="07B481BF" w:rsidR="00945CFB" w:rsidRDefault="00637112">
    <w:pPr>
      <w:pStyle w:val="Header"/>
    </w:pPr>
    <w:r>
      <w:rPr>
        <w:noProof/>
      </w:rPr>
      <w:pict w14:anchorId="32E221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952389" o:spid="_x0000_s1025" type="#_x0000_t75" alt="" style="position:absolute;left:0;text-align:left;margin-left:0;margin-top:0;width:467.6pt;height:467.6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2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47724B9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0B6458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FB824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FA16D0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9014C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5A46F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81E08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C50C8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DC2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6FC83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FFA87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77882F7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71315DCA"/>
    <w:multiLevelType w:val="multilevel"/>
    <w:tmpl w:val="4F1ECAB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"/>
  </w:num>
  <w:num w:numId="14">
    <w:abstractNumId w:val="2"/>
  </w:num>
  <w:num w:numId="15">
    <w:abstractNumId w:val="3"/>
  </w:num>
  <w:num w:numId="16">
    <w:abstractNumId w:val="4"/>
  </w:num>
  <w:num w:numId="17">
    <w:abstractNumId w:val="9"/>
  </w:num>
  <w:num w:numId="18">
    <w:abstractNumId w:val="5"/>
  </w:num>
  <w:num w:numId="19">
    <w:abstractNumId w:val="6"/>
  </w:num>
  <w:num w:numId="20">
    <w:abstractNumId w:val="7"/>
  </w:num>
  <w:num w:numId="21">
    <w:abstractNumId w:val="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63A80"/>
    <w:rsid w:val="001E65B1"/>
    <w:rsid w:val="00281C1F"/>
    <w:rsid w:val="00312100"/>
    <w:rsid w:val="004E29B3"/>
    <w:rsid w:val="00590D07"/>
    <w:rsid w:val="00637112"/>
    <w:rsid w:val="006A00BE"/>
    <w:rsid w:val="00703596"/>
    <w:rsid w:val="00784D58"/>
    <w:rsid w:val="0084637B"/>
    <w:rsid w:val="008D6863"/>
    <w:rsid w:val="00945CFB"/>
    <w:rsid w:val="00965DDA"/>
    <w:rsid w:val="00B204CE"/>
    <w:rsid w:val="00B711D3"/>
    <w:rsid w:val="00B86B75"/>
    <w:rsid w:val="00BC48D5"/>
    <w:rsid w:val="00C36279"/>
    <w:rsid w:val="00E315A3"/>
    <w:rsid w:val="00FD65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888F5"/>
  <w15:docId w15:val="{92049298-24F6-E64A-AEFC-B4FA7F6A8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DDA"/>
    <w:pPr>
      <w:spacing w:before="120" w:after="120" w:line="360" w:lineRule="auto"/>
      <w:ind w:firstLine="720"/>
      <w:jc w:val="both"/>
    </w:pPr>
    <w:rPr>
      <w:rFonts w:ascii="Montserrat" w:hAnsi="Montserrat"/>
      <w:color w:val="3B3838" w:themeColor="background2" w:themeShade="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1C1F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C1F"/>
    <w:pPr>
      <w:keepNext/>
      <w:keepLines/>
      <w:ind w:left="7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1C1F"/>
    <w:pPr>
      <w:keepNext/>
      <w:keepLines/>
      <w:ind w:left="720"/>
      <w:outlineLvl w:val="2"/>
    </w:pPr>
    <w:rPr>
      <w:rFonts w:eastAsiaTheme="majorEastAsia" w:cstheme="majorBidi"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1C1F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51A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C1F"/>
    <w:rPr>
      <w:rFonts w:ascii="Montserrat" w:eastAsiaTheme="majorEastAsia" w:hAnsi="Montserrat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1C1F"/>
    <w:rPr>
      <w:rFonts w:ascii="Montserrat" w:eastAsiaTheme="majorEastAsia" w:hAnsi="Montserrat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1C1F"/>
    <w:rPr>
      <w:rFonts w:ascii="Montserrat" w:eastAsiaTheme="majorEastAsia" w:hAnsi="Montserrat" w:cstheme="majorBidi"/>
      <w:i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281C1F"/>
    <w:rPr>
      <w:rFonts w:ascii="Montserrat" w:eastAsiaTheme="majorEastAsia" w:hAnsi="Montserrat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C751A8"/>
    <w:rPr>
      <w:rFonts w:asciiTheme="majorHAnsi" w:eastAsiaTheme="majorEastAsia" w:hAnsiTheme="majorHAnsi" w:cstheme="majorBidi"/>
      <w:color w:val="000000" w:themeColor="text1"/>
    </w:rPr>
  </w:style>
  <w:style w:type="paragraph" w:styleId="NoSpacing">
    <w:name w:val="No Spacing"/>
    <w:uiPriority w:val="1"/>
    <w:qFormat/>
    <w:rsid w:val="00281C1F"/>
    <w:pPr>
      <w:spacing w:before="120" w:after="120" w:line="360" w:lineRule="auto"/>
    </w:pPr>
    <w:rPr>
      <w:rFonts w:ascii="Montserrat" w:hAnsi="Montserrat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FD65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657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D657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FD657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5CF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CFB"/>
    <w:rPr>
      <w:rFonts w:ascii="Montserrat" w:hAnsi="Montserrat"/>
      <w:color w:val="3B3838" w:themeColor="background2" w:themeShade="40"/>
    </w:rPr>
  </w:style>
  <w:style w:type="paragraph" w:styleId="Footer">
    <w:name w:val="footer"/>
    <w:basedOn w:val="Normal"/>
    <w:link w:val="FooterChar"/>
    <w:uiPriority w:val="99"/>
    <w:unhideWhenUsed/>
    <w:rsid w:val="00945CF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CFB"/>
    <w:rPr>
      <w:rFonts w:ascii="Montserrat" w:hAnsi="Montserrat"/>
      <w:color w:val="3B3838" w:themeColor="background2" w:themeShade="40"/>
    </w:rPr>
  </w:style>
  <w:style w:type="character" w:styleId="PageNumber">
    <w:name w:val="page number"/>
    <w:basedOn w:val="DefaultParagraphFont"/>
    <w:uiPriority w:val="99"/>
    <w:semiHidden/>
    <w:unhideWhenUsed/>
    <w:rsid w:val="00163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</dc:title>
  <dc:creator>Francisco</dc:creator>
  <cp:keywords/>
  <cp:lastModifiedBy>Cardozo Macias, Francisco Orlando</cp:lastModifiedBy>
  <cp:revision>7</cp:revision>
  <dcterms:created xsi:type="dcterms:W3CDTF">2021-12-08T04:31:00Z</dcterms:created>
  <dcterms:modified xsi:type="dcterms:W3CDTF">2021-12-08T04:55:00Z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copy.bib</vt:lpwstr>
  </property>
  <property fmtid="{D5CDD505-2E9C-101B-9397-08002B2CF9AE}" pid="3" name="date">
    <vt:lpwstr>12/6/2021</vt:lpwstr>
  </property>
  <property fmtid="{D5CDD505-2E9C-101B-9397-08002B2CF9AE}" pid="4" name="output">
    <vt:lpwstr/>
  </property>
  <property fmtid="{D5CDD505-2E9C-101B-9397-08002B2CF9AE}" pid="5" name="toc">
    <vt:lpwstr>yes</vt:lpwstr>
  </property>
</Properties>
</file>