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38903A" w14:textId="6E295FD4" w:rsidR="4DDB767F" w:rsidRDefault="4DDB767F" w:rsidP="4DDB767F">
      <w:pPr>
        <w:jc w:val="center"/>
      </w:pPr>
    </w:p>
    <w:p w14:paraId="444E2D22" w14:textId="77777777" w:rsidR="009D0570" w:rsidRDefault="009D0570" w:rsidP="4DDB767F">
      <w:pPr>
        <w:jc w:val="center"/>
      </w:pPr>
    </w:p>
    <w:p w14:paraId="2DC6C53E" w14:textId="705D48F2" w:rsidR="4DDB767F" w:rsidRDefault="4DDB767F" w:rsidP="4DDB767F">
      <w:pPr>
        <w:jc w:val="center"/>
      </w:pPr>
      <w:r w:rsidRPr="4DDB767F">
        <w:rPr>
          <w:rFonts w:eastAsia="Arial" w:cs="Arial"/>
          <w:b/>
          <w:bCs/>
          <w:sz w:val="22"/>
          <w:szCs w:val="22"/>
          <w:lang w:val="en-US"/>
        </w:rPr>
        <w:t xml:space="preserve"> </w:t>
      </w:r>
    </w:p>
    <w:p w14:paraId="2724A589" w14:textId="07ACE3E0" w:rsidR="4DDB767F" w:rsidRDefault="4DDB767F" w:rsidP="4DDB767F">
      <w:pPr>
        <w:jc w:val="center"/>
      </w:pPr>
      <w:r w:rsidRPr="4DDB767F">
        <w:rPr>
          <w:rFonts w:eastAsia="Arial" w:cs="Arial"/>
          <w:b/>
          <w:bCs/>
          <w:sz w:val="22"/>
          <w:szCs w:val="22"/>
          <w:lang w:val="en-US"/>
        </w:rPr>
        <w:t xml:space="preserve"> </w:t>
      </w:r>
    </w:p>
    <w:p w14:paraId="6102C4B8" w14:textId="5B1F5CC9" w:rsidR="4DDB767F" w:rsidRDefault="4DDB767F" w:rsidP="4DDB767F">
      <w:pPr>
        <w:jc w:val="center"/>
      </w:pPr>
    </w:p>
    <w:p w14:paraId="475A7417" w14:textId="77E0675C" w:rsidR="4DDB767F" w:rsidRDefault="66B998ED" w:rsidP="4DDB767F">
      <w:pPr>
        <w:jc w:val="center"/>
      </w:pPr>
      <w:r w:rsidRPr="66B998ED">
        <w:rPr>
          <w:rFonts w:eastAsia="Arial" w:cs="Arial"/>
          <w:b/>
          <w:bCs/>
          <w:sz w:val="22"/>
          <w:szCs w:val="22"/>
          <w:lang w:val="en-US"/>
        </w:rPr>
        <w:t>Final Technical Documentation</w:t>
      </w:r>
    </w:p>
    <w:p w14:paraId="6BF08E72" w14:textId="5F784AE9" w:rsidR="4DDB767F" w:rsidRDefault="66B998ED" w:rsidP="4DDB767F">
      <w:pPr>
        <w:jc w:val="center"/>
      </w:pPr>
      <w:r w:rsidRPr="66B998ED">
        <w:rPr>
          <w:rFonts w:eastAsia="Arial" w:cs="Arial"/>
          <w:b/>
          <w:bCs/>
          <w:sz w:val="22"/>
          <w:szCs w:val="22"/>
          <w:lang w:val="en-US"/>
        </w:rPr>
        <w:t>for</w:t>
      </w:r>
    </w:p>
    <w:p w14:paraId="713D2C03" w14:textId="188657EE" w:rsidR="4DDB767F" w:rsidRDefault="4DDB767F" w:rsidP="4DDB767F">
      <w:pPr>
        <w:jc w:val="center"/>
      </w:pPr>
      <w:r w:rsidRPr="4DDB767F">
        <w:rPr>
          <w:rFonts w:eastAsia="Arial" w:cs="Arial"/>
          <w:b/>
          <w:bCs/>
          <w:sz w:val="22"/>
          <w:szCs w:val="22"/>
          <w:lang w:val="en-US"/>
        </w:rPr>
        <w:t xml:space="preserve"> </w:t>
      </w:r>
    </w:p>
    <w:p w14:paraId="2248301A" w14:textId="12CD4A12" w:rsidR="4DDB767F" w:rsidRDefault="66B998ED" w:rsidP="4DDB767F">
      <w:pPr>
        <w:jc w:val="center"/>
      </w:pPr>
      <w:r w:rsidRPr="66B998ED">
        <w:rPr>
          <w:rFonts w:eastAsia="Arial" w:cs="Arial"/>
          <w:b/>
          <w:bCs/>
          <w:sz w:val="22"/>
          <w:szCs w:val="22"/>
          <w:lang w:val="en-US"/>
        </w:rPr>
        <w:t>Eurotunnel ACI</w:t>
      </w:r>
    </w:p>
    <w:p w14:paraId="1A60090F" w14:textId="55B2CE47" w:rsidR="4DDB767F" w:rsidRDefault="4DDB767F" w:rsidP="4DDB767F">
      <w:pPr>
        <w:jc w:val="center"/>
      </w:pPr>
      <w:r w:rsidRPr="4DDB767F">
        <w:rPr>
          <w:rFonts w:eastAsia="Arial" w:cs="Arial"/>
          <w:b/>
          <w:bCs/>
          <w:sz w:val="22"/>
          <w:szCs w:val="22"/>
          <w:lang w:val="en-US"/>
        </w:rPr>
        <w:t xml:space="preserve"> </w:t>
      </w:r>
    </w:p>
    <w:p w14:paraId="73B5B1F1" w14:textId="5206C644" w:rsidR="4DDB767F" w:rsidRDefault="66B998ED" w:rsidP="4DDB767F">
      <w:pPr>
        <w:jc w:val="center"/>
      </w:pPr>
      <w:proofErr w:type="gramStart"/>
      <w:r w:rsidRPr="66B998ED">
        <w:rPr>
          <w:rFonts w:eastAsia="Arial" w:cs="Arial"/>
          <w:sz w:val="22"/>
          <w:szCs w:val="22"/>
          <w:lang w:val="en-US"/>
        </w:rPr>
        <w:t>Ref. :</w:t>
      </w:r>
      <w:proofErr w:type="gramEnd"/>
      <w:r>
        <w:t xml:space="preserve"> </w:t>
      </w:r>
      <w:proofErr w:type="spellStart"/>
      <w:r w:rsidRPr="66B998ED">
        <w:rPr>
          <w:rFonts w:eastAsia="Arial" w:cs="Arial"/>
          <w:sz w:val="22"/>
          <w:szCs w:val="22"/>
          <w:lang w:val="en-US"/>
        </w:rPr>
        <w:t>APIEurtotunnelReporting</w:t>
      </w:r>
      <w:proofErr w:type="spellEnd"/>
    </w:p>
    <w:p w14:paraId="78BE9E91" w14:textId="264DF019" w:rsidR="4DDB767F" w:rsidRDefault="4DDB767F" w:rsidP="4DDB767F">
      <w:pPr>
        <w:jc w:val="center"/>
      </w:pPr>
    </w:p>
    <w:p w14:paraId="1700A4C5" w14:textId="77777777" w:rsidR="009D0570" w:rsidRDefault="009D0570" w:rsidP="4DDB767F">
      <w:pPr>
        <w:jc w:val="center"/>
      </w:pPr>
    </w:p>
    <w:p w14:paraId="0EBDE5CF" w14:textId="77777777" w:rsidR="009D0570" w:rsidRDefault="009D0570" w:rsidP="4DDB767F">
      <w:pPr>
        <w:jc w:val="center"/>
      </w:pPr>
    </w:p>
    <w:p w14:paraId="2625F5ED" w14:textId="77777777" w:rsidR="009D0570" w:rsidRDefault="009D0570" w:rsidP="4DDB767F">
      <w:pPr>
        <w:jc w:val="center"/>
      </w:pPr>
    </w:p>
    <w:p w14:paraId="19585E61" w14:textId="77777777" w:rsidR="009D0570" w:rsidRDefault="009D0570" w:rsidP="4DDB767F">
      <w:pPr>
        <w:jc w:val="center"/>
      </w:pPr>
    </w:p>
    <w:p w14:paraId="0CCBB23F" w14:textId="549244F9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2BB97641" w14:textId="5A99E7F0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3A557479" w14:textId="1311794F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60E444C6" w14:textId="3EF9D31F" w:rsidR="4DDB767F" w:rsidRDefault="3EF9D31F" w:rsidP="4DDB767F">
      <w:pPr>
        <w:jc w:val="center"/>
      </w:pPr>
      <w:r w:rsidRPr="3EF9D31F">
        <w:rPr>
          <w:rFonts w:eastAsia="Arial" w:cs="Arial"/>
          <w:sz w:val="22"/>
          <w:szCs w:val="22"/>
          <w:lang w:val="en-US"/>
        </w:rPr>
        <w:t xml:space="preserve"> </w:t>
      </w:r>
    </w:p>
    <w:p w14:paraId="2F1B3A74" w14:textId="4A520BD2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225A49F1" w14:textId="3E338037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1088FBF4" w14:textId="1DD7EF62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283942E3" w14:textId="5D2733BF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3E5BA2EF" w14:textId="05FC8346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556DE87C" w14:textId="60335BE9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3DC3125C" w14:textId="59F7A911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04196ED6" w14:textId="3876CDA7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41ED1A01" w14:textId="3B6CA85F" w:rsidR="4DDB767F" w:rsidRDefault="3EF9D31F" w:rsidP="4DDB767F">
      <w:pPr>
        <w:jc w:val="center"/>
      </w:pPr>
      <w:r w:rsidRPr="3EF9D31F">
        <w:rPr>
          <w:rFonts w:eastAsia="Arial" w:cs="Arial"/>
          <w:sz w:val="22"/>
          <w:szCs w:val="22"/>
          <w:lang w:val="en-US"/>
        </w:rPr>
        <w:t xml:space="preserve">  </w:t>
      </w:r>
    </w:p>
    <w:p w14:paraId="493C65DD" w14:textId="02AD622F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77FBF5CB" w14:textId="6D2583D8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7A46D713" w14:textId="5DF946DC" w:rsidR="4DDB767F" w:rsidRDefault="4DDB767F"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198D3224" w14:textId="5619184B" w:rsidR="4DDB767F" w:rsidRDefault="4DDB767F" w:rsidP="4DDB767F">
      <w:pPr>
        <w:jc w:val="center"/>
      </w:pPr>
      <w:r w:rsidRPr="4DDB767F">
        <w:rPr>
          <w:rFonts w:eastAsia="Arial" w:cs="Arial"/>
          <w:sz w:val="22"/>
          <w:szCs w:val="22"/>
          <w:lang w:val="en-US"/>
        </w:rPr>
        <w:t xml:space="preserve"> </w:t>
      </w:r>
    </w:p>
    <w:p w14:paraId="69C256B8" w14:textId="749E9A3D" w:rsidR="4DDB767F" w:rsidRDefault="66B998ED">
      <w:proofErr w:type="gramStart"/>
      <w:r w:rsidRPr="66B998ED">
        <w:rPr>
          <w:rFonts w:eastAsia="Arial" w:cs="Arial"/>
          <w:b/>
          <w:bCs/>
          <w:sz w:val="22"/>
          <w:szCs w:val="22"/>
          <w:lang w:val="en-US"/>
        </w:rPr>
        <w:t>Author :</w:t>
      </w:r>
      <w:proofErr w:type="gramEnd"/>
      <w:r w:rsidRPr="66B998ED">
        <w:rPr>
          <w:rFonts w:eastAsia="Arial" w:cs="Arial"/>
          <w:sz w:val="22"/>
          <w:szCs w:val="22"/>
          <w:lang w:val="en-US"/>
        </w:rPr>
        <w:t xml:space="preserve"> Eric Lahoudie</w:t>
      </w:r>
    </w:p>
    <w:p w14:paraId="24AED2FA" w14:textId="41E9F042" w:rsidR="4DDB767F" w:rsidRDefault="66B998ED">
      <w:r w:rsidRPr="66B998ED">
        <w:rPr>
          <w:rFonts w:eastAsia="Arial" w:cs="Arial"/>
          <w:b/>
          <w:bCs/>
          <w:sz w:val="22"/>
          <w:szCs w:val="22"/>
          <w:lang w:val="en-US"/>
        </w:rPr>
        <w:t>Reviewed by:</w:t>
      </w:r>
      <w:r w:rsidRPr="66B998ED">
        <w:rPr>
          <w:rFonts w:eastAsia="Arial" w:cs="Arial"/>
          <w:sz w:val="22"/>
          <w:szCs w:val="22"/>
          <w:lang w:val="en-US"/>
        </w:rPr>
        <w:t xml:space="preserve"> David </w:t>
      </w:r>
      <w:proofErr w:type="spellStart"/>
      <w:r w:rsidRPr="66B998ED">
        <w:rPr>
          <w:rFonts w:eastAsia="Arial" w:cs="Arial"/>
          <w:sz w:val="22"/>
          <w:szCs w:val="22"/>
          <w:lang w:val="en-US"/>
        </w:rPr>
        <w:t>VanMechelen</w:t>
      </w:r>
      <w:proofErr w:type="spellEnd"/>
    </w:p>
    <w:p w14:paraId="739A9185" w14:textId="1EBAF9E6" w:rsidR="4DDB767F" w:rsidRDefault="66B998ED">
      <w:r w:rsidRPr="66B998ED">
        <w:rPr>
          <w:rFonts w:eastAsia="Arial" w:cs="Arial"/>
          <w:b/>
          <w:bCs/>
          <w:sz w:val="22"/>
          <w:szCs w:val="22"/>
          <w:lang w:val="en-US"/>
        </w:rPr>
        <w:t xml:space="preserve">Approved by: </w:t>
      </w:r>
      <w:r w:rsidRPr="66B998ED">
        <w:rPr>
          <w:rFonts w:eastAsia="Arial" w:cs="Arial"/>
          <w:sz w:val="22"/>
          <w:szCs w:val="22"/>
          <w:lang w:val="en-US"/>
        </w:rPr>
        <w:t>Bert Vanaken</w:t>
      </w:r>
    </w:p>
    <w:p w14:paraId="4061EBD7" w14:textId="5422740C" w:rsidR="4DDB767F" w:rsidRDefault="66B998ED">
      <w:r w:rsidRPr="66B998ED">
        <w:rPr>
          <w:rFonts w:eastAsia="Arial" w:cs="Arial"/>
          <w:b/>
          <w:bCs/>
          <w:sz w:val="22"/>
          <w:szCs w:val="22"/>
          <w:lang w:val="en-US"/>
        </w:rPr>
        <w:t>Date:</w:t>
      </w:r>
      <w:r w:rsidRPr="66B998ED">
        <w:rPr>
          <w:rFonts w:eastAsia="Arial" w:cs="Arial"/>
          <w:sz w:val="22"/>
          <w:szCs w:val="22"/>
          <w:lang w:val="en-US"/>
        </w:rPr>
        <w:t xml:space="preserve"> 2016/03/17</w:t>
      </w:r>
    </w:p>
    <w:p w14:paraId="25FC8A72" w14:textId="4E6D3908" w:rsidR="4DDB767F" w:rsidRDefault="66B998ED">
      <w:r w:rsidRPr="66B998ED">
        <w:rPr>
          <w:rFonts w:eastAsia="Arial" w:cs="Arial"/>
          <w:b/>
          <w:bCs/>
          <w:sz w:val="22"/>
          <w:szCs w:val="22"/>
          <w:lang w:val="en-US"/>
        </w:rPr>
        <w:t>Contact details:</w:t>
      </w:r>
    </w:p>
    <w:p w14:paraId="126F945A" w14:textId="51DF0A7B" w:rsidR="4DDB767F" w:rsidRDefault="66B998ED">
      <w:r w:rsidRPr="66B998ED">
        <w:rPr>
          <w:rFonts w:eastAsia="Arial" w:cs="Arial"/>
          <w:sz w:val="22"/>
          <w:szCs w:val="22"/>
          <w:lang w:val="en-US"/>
        </w:rPr>
        <w:t>Bert Vanaken</w:t>
      </w:r>
    </w:p>
    <w:p w14:paraId="5EE4802D" w14:textId="40C8522E" w:rsidR="4DDB767F" w:rsidRDefault="0053782F">
      <w:hyperlink r:id="rId8">
        <w:r w:rsidR="4DDB767F" w:rsidRPr="4DDB767F">
          <w:rPr>
            <w:rStyle w:val="Lienhypertexte"/>
            <w:rFonts w:eastAsia="Arial" w:cs="Arial"/>
            <w:sz w:val="22"/>
            <w:szCs w:val="22"/>
            <w:lang w:val="en-US"/>
          </w:rPr>
          <w:t>Bert.vanaken@focus-cs.be</w:t>
        </w:r>
      </w:hyperlink>
    </w:p>
    <w:p w14:paraId="4861AA53" w14:textId="5B4F4943" w:rsidR="4DDB767F" w:rsidRDefault="66B998ED">
      <w:r w:rsidRPr="66B998ED">
        <w:rPr>
          <w:rFonts w:eastAsia="Arial" w:cs="Arial"/>
          <w:sz w:val="22"/>
          <w:szCs w:val="22"/>
          <w:lang w:val="en-US"/>
        </w:rPr>
        <w:t>+32 486 55 16 82</w:t>
      </w:r>
    </w:p>
    <w:p w14:paraId="5FA9E435" w14:textId="6815FDE8" w:rsidR="4DDB767F" w:rsidRDefault="66B998ED">
      <w:r w:rsidRPr="66B998ED">
        <w:rPr>
          <w:rFonts w:eastAsia="Arial" w:cs="Arial"/>
          <w:b/>
          <w:bCs/>
          <w:sz w:val="22"/>
          <w:szCs w:val="22"/>
          <w:lang w:val="en-US"/>
        </w:rPr>
        <w:t>Version:</w:t>
      </w:r>
      <w:r w:rsidRPr="66B998ED">
        <w:rPr>
          <w:rFonts w:eastAsia="Arial" w:cs="Arial"/>
          <w:sz w:val="22"/>
          <w:szCs w:val="22"/>
          <w:lang w:val="en-US"/>
        </w:rPr>
        <w:t xml:space="preserve"> Final</w:t>
      </w:r>
    </w:p>
    <w:p w14:paraId="4D0A2E63" w14:textId="4E2B42BF" w:rsidR="3EF9D31F" w:rsidRDefault="3EF9D31F" w:rsidP="3EF9D31F"/>
    <w:tbl>
      <w:tblPr>
        <w:tblStyle w:val="Grilledutableau"/>
        <w:tblW w:w="9747" w:type="dxa"/>
        <w:tblLook w:val="0620" w:firstRow="1" w:lastRow="0" w:firstColumn="0" w:lastColumn="0" w:noHBand="1" w:noVBand="1"/>
      </w:tblPr>
      <w:tblGrid>
        <w:gridCol w:w="1276"/>
        <w:gridCol w:w="1418"/>
        <w:gridCol w:w="2774"/>
        <w:gridCol w:w="4279"/>
      </w:tblGrid>
      <w:tr w:rsidR="009418AE" w14:paraId="6B11370B" w14:textId="77777777" w:rsidTr="66B998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6" w:type="dxa"/>
            <w:tcBorders>
              <w:right w:val="single" w:sz="4" w:space="0" w:color="auto"/>
            </w:tcBorders>
            <w:shd w:val="clear" w:color="auto" w:fill="C0C0C0"/>
          </w:tcPr>
          <w:p w14:paraId="23BDE319" w14:textId="77777777" w:rsidR="009418AE" w:rsidRPr="005A1EBE" w:rsidRDefault="66B998ED" w:rsidP="003C0164">
            <w:pPr>
              <w:jc w:val="center"/>
            </w:pPr>
            <w:r>
              <w:lastRenderedPageBreak/>
              <w:t>Date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</w:tcPr>
          <w:p w14:paraId="66945C58" w14:textId="77777777" w:rsidR="009418AE" w:rsidRPr="005A1EBE" w:rsidRDefault="66B998ED" w:rsidP="00B13D29">
            <w:pPr>
              <w:jc w:val="center"/>
              <w:rPr>
                <w:b w:val="0"/>
                <w:bCs/>
                <w:szCs w:val="18"/>
              </w:rPr>
            </w:pPr>
            <w:r>
              <w:t>Version</w:t>
            </w:r>
          </w:p>
        </w:tc>
        <w:tc>
          <w:tcPr>
            <w:tcW w:w="2774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</w:tcPr>
          <w:p w14:paraId="441A8E77" w14:textId="77777777" w:rsidR="009418AE" w:rsidRPr="005A1EBE" w:rsidRDefault="66B998ED" w:rsidP="00B13D29">
            <w:pPr>
              <w:rPr>
                <w:b w:val="0"/>
                <w:bCs/>
                <w:szCs w:val="18"/>
              </w:rPr>
            </w:pPr>
            <w:r>
              <w:t>Rédacteur(s)</w:t>
            </w:r>
          </w:p>
        </w:tc>
        <w:tc>
          <w:tcPr>
            <w:tcW w:w="4279" w:type="dxa"/>
            <w:tcBorders>
              <w:left w:val="single" w:sz="4" w:space="0" w:color="auto"/>
            </w:tcBorders>
            <w:shd w:val="clear" w:color="auto" w:fill="C0C0C0"/>
          </w:tcPr>
          <w:p w14:paraId="23FA3546" w14:textId="77777777" w:rsidR="009418AE" w:rsidRPr="005A1EBE" w:rsidRDefault="66B998ED" w:rsidP="00B13D29">
            <w:pPr>
              <w:rPr>
                <w:b w:val="0"/>
                <w:bCs/>
                <w:szCs w:val="18"/>
              </w:rPr>
            </w:pPr>
            <w:r>
              <w:t>Commentaires</w:t>
            </w:r>
          </w:p>
        </w:tc>
      </w:tr>
      <w:tr w:rsidR="009418AE" w14:paraId="6B2EE459" w14:textId="77777777" w:rsidTr="66B998ED"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00675" w14:textId="3B1472F9" w:rsidR="009418AE" w:rsidRPr="005A1EBE" w:rsidRDefault="66B998ED" w:rsidP="002603F7">
            <w:pPr>
              <w:jc w:val="center"/>
              <w:rPr>
                <w:szCs w:val="18"/>
              </w:rPr>
            </w:pPr>
            <w:r>
              <w:t>17/03/2016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ED01B" w14:textId="77777777" w:rsidR="009418AE" w:rsidRPr="005A1EBE" w:rsidRDefault="00E51233" w:rsidP="00B13D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1.0</w:t>
            </w:r>
          </w:p>
        </w:tc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39722" w14:textId="77777777" w:rsidR="009418AE" w:rsidRPr="005A1EBE" w:rsidRDefault="00E51233" w:rsidP="007A4FF5">
            <w:pPr>
              <w:rPr>
                <w:szCs w:val="18"/>
              </w:rPr>
            </w:pPr>
            <w:proofErr w:type="spellStart"/>
            <w:r>
              <w:rPr>
                <w:szCs w:val="18"/>
              </w:rPr>
              <w:t>E.Lahoudie</w:t>
            </w:r>
            <w:proofErr w:type="spellEnd"/>
          </w:p>
        </w:tc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18C78EB" w14:textId="77777777" w:rsidR="009418AE" w:rsidRPr="005A1EBE" w:rsidRDefault="009418AE" w:rsidP="00F6472C">
            <w:pPr>
              <w:rPr>
                <w:szCs w:val="18"/>
              </w:rPr>
            </w:pPr>
          </w:p>
        </w:tc>
      </w:tr>
      <w:tr w:rsidR="009418AE" w14:paraId="513F0787" w14:textId="77777777" w:rsidTr="66B998ED"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BAB4B" w14:textId="6EB5DED3" w:rsidR="009418AE" w:rsidRPr="005A1EBE" w:rsidRDefault="009C3BB7" w:rsidP="00B13D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16/06/2016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A9580" w14:textId="5232350B" w:rsidR="009418AE" w:rsidRPr="005A1EBE" w:rsidRDefault="009C3BB7" w:rsidP="00B13D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1.1</w:t>
            </w:r>
          </w:p>
        </w:tc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90799" w14:textId="6B29D284" w:rsidR="009418AE" w:rsidRPr="005A1EBE" w:rsidRDefault="009C3BB7" w:rsidP="00B13D29">
            <w:pPr>
              <w:rPr>
                <w:szCs w:val="18"/>
              </w:rPr>
            </w:pPr>
            <w:proofErr w:type="spellStart"/>
            <w:r>
              <w:rPr>
                <w:szCs w:val="18"/>
              </w:rPr>
              <w:t>E.Lahoudie</w:t>
            </w:r>
            <w:proofErr w:type="spellEnd"/>
          </w:p>
        </w:tc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B7855E" w14:textId="3E7E04E5" w:rsidR="009418AE" w:rsidRPr="005A1EBE" w:rsidRDefault="009C3BB7" w:rsidP="00B13D29">
            <w:pPr>
              <w:rPr>
                <w:szCs w:val="18"/>
              </w:rPr>
            </w:pPr>
            <w:r>
              <w:rPr>
                <w:szCs w:val="18"/>
              </w:rPr>
              <w:t>Ajout de la Table Ressource</w:t>
            </w:r>
          </w:p>
        </w:tc>
      </w:tr>
      <w:tr w:rsidR="009418AE" w14:paraId="029BC111" w14:textId="77777777" w:rsidTr="66B998ED"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D615C" w14:textId="7B6BF5F0" w:rsidR="009418AE" w:rsidRPr="005A1EBE" w:rsidRDefault="001047BE" w:rsidP="00B13D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12/07/2016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F1F8E" w14:textId="77C6F996" w:rsidR="009418AE" w:rsidRPr="005A1EBE" w:rsidRDefault="001047BE" w:rsidP="00B13D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1.2</w:t>
            </w:r>
          </w:p>
        </w:tc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84223" w14:textId="71D5847C" w:rsidR="009418AE" w:rsidRPr="005A1EBE" w:rsidRDefault="001047BE" w:rsidP="00B13D29">
            <w:pPr>
              <w:rPr>
                <w:szCs w:val="18"/>
              </w:rPr>
            </w:pPr>
            <w:proofErr w:type="spellStart"/>
            <w:r>
              <w:rPr>
                <w:szCs w:val="18"/>
              </w:rPr>
              <w:t>E.Lahoudie</w:t>
            </w:r>
            <w:proofErr w:type="spellEnd"/>
          </w:p>
        </w:tc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B52351" w14:textId="5046A7AD" w:rsidR="009418AE" w:rsidRPr="005A1EBE" w:rsidRDefault="001047BE" w:rsidP="00B13D29">
            <w:pPr>
              <w:rPr>
                <w:szCs w:val="18"/>
              </w:rPr>
            </w:pPr>
            <w:r>
              <w:rPr>
                <w:szCs w:val="18"/>
              </w:rPr>
              <w:t>Ajout de la Table Projet</w:t>
            </w:r>
          </w:p>
        </w:tc>
      </w:tr>
      <w:tr w:rsidR="000F26B0" w14:paraId="6A612432" w14:textId="77777777" w:rsidTr="66B998ED"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1E875" w14:textId="09FD0BA8" w:rsidR="000F26B0" w:rsidRDefault="000F26B0" w:rsidP="00B13D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11/06/2018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FBA3A" w14:textId="4077B141" w:rsidR="000F26B0" w:rsidRDefault="000F26B0" w:rsidP="00B13D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1.3</w:t>
            </w:r>
          </w:p>
        </w:tc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8284D" w14:textId="7954C743" w:rsidR="000F26B0" w:rsidRDefault="000F26B0" w:rsidP="00B13D29">
            <w:pPr>
              <w:rPr>
                <w:szCs w:val="18"/>
              </w:rPr>
            </w:pPr>
            <w:proofErr w:type="spellStart"/>
            <w:proofErr w:type="gramStart"/>
            <w:r>
              <w:rPr>
                <w:szCs w:val="18"/>
              </w:rPr>
              <w:t>E.Lahoudie</w:t>
            </w:r>
            <w:proofErr w:type="spellEnd"/>
            <w:proofErr w:type="gramEnd"/>
          </w:p>
        </w:tc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EED4A9" w14:textId="43DF62B4" w:rsidR="000F26B0" w:rsidRDefault="000F26B0" w:rsidP="00B13D29">
            <w:pPr>
              <w:rPr>
                <w:szCs w:val="18"/>
              </w:rPr>
            </w:pPr>
            <w:r>
              <w:rPr>
                <w:szCs w:val="18"/>
              </w:rPr>
              <w:t>Ajout de la FDL et Feuille de temps</w:t>
            </w:r>
          </w:p>
        </w:tc>
      </w:tr>
      <w:tr w:rsidR="0053782F" w14:paraId="5C686AC1" w14:textId="77777777" w:rsidTr="66B998ED"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EF73A" w14:textId="203FFFCF" w:rsidR="0053782F" w:rsidRDefault="0053782F" w:rsidP="00B13D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14/06/18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F2012" w14:textId="0F2716C7" w:rsidR="0053782F" w:rsidRDefault="0053782F" w:rsidP="00B13D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1.4</w:t>
            </w:r>
          </w:p>
        </w:tc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E2EA1" w14:textId="66F658E9" w:rsidR="0053782F" w:rsidRDefault="0053782F" w:rsidP="00B13D29">
            <w:pPr>
              <w:rPr>
                <w:szCs w:val="18"/>
              </w:rPr>
            </w:pPr>
            <w:proofErr w:type="spellStart"/>
            <w:proofErr w:type="gramStart"/>
            <w:r>
              <w:rPr>
                <w:szCs w:val="18"/>
              </w:rPr>
              <w:t>E.Lahoudie</w:t>
            </w:r>
            <w:proofErr w:type="spellEnd"/>
            <w:proofErr w:type="gramEnd"/>
          </w:p>
        </w:tc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6F9308" w14:textId="5304DE49" w:rsidR="0053782F" w:rsidRDefault="0053782F" w:rsidP="00B13D29">
            <w:pPr>
              <w:rPr>
                <w:szCs w:val="18"/>
              </w:rPr>
            </w:pPr>
            <w:r>
              <w:rPr>
                <w:szCs w:val="18"/>
              </w:rPr>
              <w:t xml:space="preserve">Ajout </w:t>
            </w:r>
            <w:proofErr w:type="spellStart"/>
            <w:r>
              <w:rPr>
                <w:szCs w:val="18"/>
              </w:rPr>
              <w:t>Timesheet</w:t>
            </w:r>
            <w:proofErr w:type="spellEnd"/>
            <w:r>
              <w:rPr>
                <w:szCs w:val="18"/>
              </w:rPr>
              <w:t xml:space="preserve"> au mode full et ajout d’un paramètre mensuel pour le .bat</w:t>
            </w:r>
          </w:p>
        </w:tc>
      </w:tr>
    </w:tbl>
    <w:p w14:paraId="022792F8" w14:textId="6A8A964C" w:rsidR="4DDB767F" w:rsidRDefault="4DDB767F"/>
    <w:p w14:paraId="07904809" w14:textId="77777777" w:rsidR="009418AE" w:rsidRDefault="009418AE" w:rsidP="009418AE"/>
    <w:tbl>
      <w:tblPr>
        <w:tblW w:w="97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71"/>
        <w:gridCol w:w="7880"/>
      </w:tblGrid>
      <w:tr w:rsidR="00090410" w14:paraId="293776B0" w14:textId="77777777" w:rsidTr="66B998ED">
        <w:trPr>
          <w:cantSplit/>
          <w:trHeight w:val="227"/>
        </w:trPr>
        <w:tc>
          <w:tcPr>
            <w:tcW w:w="1871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05190A8C" w14:textId="77777777" w:rsidR="00090410" w:rsidRPr="00090410" w:rsidRDefault="66B998ED" w:rsidP="00090410">
            <w:pPr>
              <w:spacing w:before="120" w:after="120"/>
              <w:jc w:val="left"/>
              <w:rPr>
                <w:b/>
                <w:bCs/>
                <w:sz w:val="24"/>
                <w:szCs w:val="19"/>
              </w:rPr>
            </w:pPr>
            <w:r w:rsidRPr="66B998ED">
              <w:rPr>
                <w:b/>
                <w:bCs/>
                <w:sz w:val="24"/>
                <w:szCs w:val="24"/>
              </w:rPr>
              <w:t>Application</w:t>
            </w:r>
          </w:p>
        </w:tc>
        <w:tc>
          <w:tcPr>
            <w:tcW w:w="7880" w:type="dxa"/>
            <w:tcBorders>
              <w:bottom w:val="single" w:sz="4" w:space="0" w:color="auto"/>
            </w:tcBorders>
            <w:vAlign w:val="center"/>
          </w:tcPr>
          <w:p w14:paraId="71AD1EB1" w14:textId="61B4D4C6" w:rsidR="00090410" w:rsidRPr="00090410" w:rsidRDefault="66B998ED" w:rsidP="00B13D29">
            <w:pPr>
              <w:spacing w:before="120" w:after="120"/>
              <w:ind w:left="284"/>
              <w:jc w:val="left"/>
              <w:rPr>
                <w:szCs w:val="19"/>
              </w:rPr>
            </w:pPr>
            <w:r>
              <w:t>Sciforma API</w:t>
            </w:r>
          </w:p>
        </w:tc>
      </w:tr>
      <w:tr w:rsidR="00090410" w14:paraId="33097A6B" w14:textId="77777777" w:rsidTr="66B998ED">
        <w:trPr>
          <w:cantSplit/>
          <w:trHeight w:val="227"/>
        </w:trPr>
        <w:tc>
          <w:tcPr>
            <w:tcW w:w="1871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075C55DA" w14:textId="77777777" w:rsidR="00090410" w:rsidRPr="00090410" w:rsidRDefault="66B998ED" w:rsidP="00090410">
            <w:pPr>
              <w:spacing w:before="120" w:after="120"/>
              <w:jc w:val="left"/>
              <w:rPr>
                <w:b/>
                <w:bCs/>
                <w:sz w:val="24"/>
                <w:szCs w:val="19"/>
              </w:rPr>
            </w:pPr>
            <w:r w:rsidRPr="66B998ED">
              <w:rPr>
                <w:b/>
                <w:bCs/>
                <w:sz w:val="24"/>
                <w:szCs w:val="24"/>
              </w:rPr>
              <w:t>Key-User</w:t>
            </w:r>
          </w:p>
        </w:tc>
        <w:tc>
          <w:tcPr>
            <w:tcW w:w="7880" w:type="dxa"/>
            <w:tcBorders>
              <w:bottom w:val="single" w:sz="4" w:space="0" w:color="auto"/>
            </w:tcBorders>
            <w:vAlign w:val="center"/>
          </w:tcPr>
          <w:p w14:paraId="06460951" w14:textId="48A7EB51" w:rsidR="00090410" w:rsidRPr="00090410" w:rsidRDefault="66B998ED" w:rsidP="002603F7">
            <w:pPr>
              <w:spacing w:before="120" w:after="120"/>
              <w:ind w:left="284"/>
              <w:jc w:val="left"/>
              <w:rPr>
                <w:szCs w:val="19"/>
              </w:rPr>
            </w:pPr>
            <w:r>
              <w:t>Antoine Pouget</w:t>
            </w:r>
          </w:p>
        </w:tc>
      </w:tr>
      <w:tr w:rsidR="009418AE" w14:paraId="799466BA" w14:textId="77777777" w:rsidTr="66B998ED">
        <w:trPr>
          <w:cantSplit/>
          <w:trHeight w:val="227"/>
        </w:trPr>
        <w:tc>
          <w:tcPr>
            <w:tcW w:w="1871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180C607A" w14:textId="77777777" w:rsidR="009418AE" w:rsidRPr="00914033" w:rsidRDefault="66B998ED" w:rsidP="00B13D29">
            <w:pPr>
              <w:spacing w:before="240" w:after="240"/>
              <w:jc w:val="left"/>
              <w:rPr>
                <w:b/>
                <w:bCs/>
                <w:sz w:val="28"/>
                <w:szCs w:val="19"/>
              </w:rPr>
            </w:pPr>
            <w:r w:rsidRPr="66B998ED">
              <w:rPr>
                <w:b/>
                <w:bCs/>
                <w:sz w:val="28"/>
                <w:szCs w:val="28"/>
              </w:rPr>
              <w:t>Descriptif</w:t>
            </w:r>
          </w:p>
        </w:tc>
        <w:tc>
          <w:tcPr>
            <w:tcW w:w="7880" w:type="dxa"/>
            <w:tcBorders>
              <w:bottom w:val="single" w:sz="4" w:space="0" w:color="auto"/>
            </w:tcBorders>
            <w:vAlign w:val="center"/>
          </w:tcPr>
          <w:p w14:paraId="2E921DE4" w14:textId="4B259055" w:rsidR="009418AE" w:rsidRPr="003C0164" w:rsidRDefault="66B998ED" w:rsidP="002603F7">
            <w:pPr>
              <w:spacing w:before="120" w:after="120"/>
              <w:ind w:left="284"/>
              <w:jc w:val="left"/>
              <w:rPr>
                <w:szCs w:val="19"/>
              </w:rPr>
            </w:pPr>
            <w:r>
              <w:t>Exposer les champs des vues de données (</w:t>
            </w:r>
            <w:proofErr w:type="spellStart"/>
            <w:r w:rsidR="009C3BB7">
              <w:t>ET_Budget</w:t>
            </w:r>
            <w:proofErr w:type="spellEnd"/>
            <w:r w:rsidR="009C3BB7">
              <w:t xml:space="preserve"> et </w:t>
            </w:r>
            <w:proofErr w:type="spellStart"/>
            <w:r w:rsidR="009C3BB7">
              <w:t>ET_Prévisionnel</w:t>
            </w:r>
            <w:proofErr w:type="spellEnd"/>
            <w:r w:rsidR="009C3BB7">
              <w:t>),</w:t>
            </w:r>
            <w:r>
              <w:t xml:space="preserve"> de la table des Affections Ressources  </w:t>
            </w:r>
            <w:r w:rsidR="009C3BB7">
              <w:t>et de la table Ressource</w:t>
            </w:r>
          </w:p>
        </w:tc>
      </w:tr>
      <w:tr w:rsidR="00090410" w:rsidRPr="00090410" w14:paraId="1B8093C5" w14:textId="77777777" w:rsidTr="66B998ED">
        <w:trPr>
          <w:cantSplit/>
          <w:trHeight w:val="227"/>
        </w:trPr>
        <w:tc>
          <w:tcPr>
            <w:tcW w:w="1871" w:type="dxa"/>
            <w:tcBorders>
              <w:bottom w:val="single" w:sz="4" w:space="0" w:color="auto"/>
            </w:tcBorders>
            <w:shd w:val="clear" w:color="auto" w:fill="C0C0C0"/>
          </w:tcPr>
          <w:p w14:paraId="1D32DD8A" w14:textId="77777777" w:rsidR="00090410" w:rsidRPr="00090410" w:rsidRDefault="66B998ED" w:rsidP="00090410">
            <w:pPr>
              <w:spacing w:before="120" w:after="120"/>
              <w:jc w:val="left"/>
              <w:rPr>
                <w:b/>
                <w:bCs/>
                <w:sz w:val="24"/>
                <w:szCs w:val="19"/>
              </w:rPr>
            </w:pPr>
            <w:r w:rsidRPr="66B998ED">
              <w:rPr>
                <w:b/>
                <w:bCs/>
                <w:sz w:val="24"/>
                <w:szCs w:val="24"/>
              </w:rPr>
              <w:t>Objectifs</w:t>
            </w:r>
          </w:p>
        </w:tc>
        <w:tc>
          <w:tcPr>
            <w:tcW w:w="7880" w:type="dxa"/>
            <w:tcBorders>
              <w:bottom w:val="single" w:sz="4" w:space="0" w:color="auto"/>
            </w:tcBorders>
          </w:tcPr>
          <w:p w14:paraId="7FAE6596" w14:textId="2E301A52" w:rsidR="00E51233" w:rsidRPr="002603F7" w:rsidRDefault="66B998ED" w:rsidP="66B998ED">
            <w:pPr>
              <w:pStyle w:val="Paragraphedeliste"/>
              <w:numPr>
                <w:ilvl w:val="0"/>
                <w:numId w:val="23"/>
              </w:numPr>
              <w:spacing w:before="120" w:after="120"/>
              <w:jc w:val="left"/>
            </w:pPr>
            <w:r>
              <w:t>Récupération des informations des blob de Sciforma pour les mettre dans des tables lisibles par un programme externe</w:t>
            </w:r>
          </w:p>
        </w:tc>
      </w:tr>
      <w:tr w:rsidR="00A23E0C" w14:paraId="048D2B3C" w14:textId="77777777" w:rsidTr="66B998ED">
        <w:trPr>
          <w:cantSplit/>
        </w:trPr>
        <w:tc>
          <w:tcPr>
            <w:tcW w:w="1871" w:type="dxa"/>
            <w:tcBorders>
              <w:bottom w:val="single" w:sz="4" w:space="0" w:color="auto"/>
            </w:tcBorders>
            <w:shd w:val="clear" w:color="auto" w:fill="C0C0C0"/>
          </w:tcPr>
          <w:p w14:paraId="3252D61D" w14:textId="77777777" w:rsidR="00A23E0C" w:rsidRDefault="66B998ED">
            <w:pPr>
              <w:spacing w:before="360"/>
              <w:jc w:val="left"/>
              <w:rPr>
                <w:b/>
                <w:bCs/>
                <w:sz w:val="28"/>
                <w:szCs w:val="28"/>
              </w:rPr>
            </w:pPr>
            <w:r w:rsidRPr="66B998ED">
              <w:rPr>
                <w:b/>
                <w:bCs/>
                <w:sz w:val="28"/>
                <w:szCs w:val="28"/>
              </w:rPr>
              <w:t xml:space="preserve">Liste des rubriques </w:t>
            </w:r>
          </w:p>
          <w:p w14:paraId="4C5ECC04" w14:textId="77777777" w:rsidR="00A23E0C" w:rsidRDefault="66B998ED">
            <w:pPr>
              <w:spacing w:before="360"/>
              <w:jc w:val="left"/>
              <w:rPr>
                <w:b/>
                <w:bCs/>
                <w:szCs w:val="19"/>
              </w:rPr>
            </w:pPr>
            <w:r w:rsidRPr="66B998ED">
              <w:rPr>
                <w:b/>
                <w:bCs/>
              </w:rPr>
              <w:t xml:space="preserve">(à compléter </w:t>
            </w:r>
            <w:r w:rsidR="00A23E0C">
              <w:br/>
            </w:r>
            <w:r w:rsidRPr="66B998ED">
              <w:rPr>
                <w:b/>
                <w:bCs/>
              </w:rPr>
              <w:t>dans les pages suivantes)</w:t>
            </w:r>
          </w:p>
        </w:tc>
        <w:tc>
          <w:tcPr>
            <w:tcW w:w="7880" w:type="dxa"/>
            <w:tcBorders>
              <w:bottom w:val="single" w:sz="4" w:space="0" w:color="auto"/>
            </w:tcBorders>
          </w:tcPr>
          <w:p w14:paraId="23D1DAC7" w14:textId="77777777" w:rsidR="00090410" w:rsidRDefault="66B998ED" w:rsidP="66B998ED">
            <w:pPr>
              <w:numPr>
                <w:ilvl w:val="0"/>
                <w:numId w:val="2"/>
              </w:numPr>
              <w:tabs>
                <w:tab w:val="left" w:pos="462"/>
              </w:tabs>
              <w:spacing w:before="360"/>
              <w:jc w:val="left"/>
            </w:pPr>
            <w:r>
              <w:t>Positionnement dans l’infrastructure IT</w:t>
            </w:r>
          </w:p>
          <w:p w14:paraId="0C17F66D" w14:textId="77777777" w:rsidR="00090410" w:rsidRDefault="66B998ED" w:rsidP="66B998ED">
            <w:pPr>
              <w:numPr>
                <w:ilvl w:val="0"/>
                <w:numId w:val="2"/>
              </w:numPr>
              <w:tabs>
                <w:tab w:val="left" w:pos="462"/>
              </w:tabs>
              <w:spacing w:before="360"/>
              <w:jc w:val="left"/>
            </w:pPr>
            <w:r>
              <w:t>Bases de données</w:t>
            </w:r>
          </w:p>
          <w:p w14:paraId="65D4D68C" w14:textId="77777777" w:rsidR="00090410" w:rsidRDefault="66B998ED" w:rsidP="66B998ED">
            <w:pPr>
              <w:numPr>
                <w:ilvl w:val="0"/>
                <w:numId w:val="2"/>
              </w:numPr>
              <w:tabs>
                <w:tab w:val="left" w:pos="462"/>
              </w:tabs>
              <w:spacing w:before="360"/>
              <w:jc w:val="left"/>
            </w:pPr>
            <w:r>
              <w:t>Interfaces utilisateurs</w:t>
            </w:r>
          </w:p>
          <w:p w14:paraId="30C8CC3F" w14:textId="77777777" w:rsidR="00090410" w:rsidRDefault="66B998ED" w:rsidP="66B998ED">
            <w:pPr>
              <w:numPr>
                <w:ilvl w:val="0"/>
                <w:numId w:val="2"/>
              </w:numPr>
              <w:tabs>
                <w:tab w:val="left" w:pos="462"/>
              </w:tabs>
              <w:spacing w:before="360"/>
              <w:jc w:val="left"/>
            </w:pPr>
            <w:r>
              <w:t>Sécurité, traçabilité et qualité</w:t>
            </w:r>
          </w:p>
          <w:p w14:paraId="43526C2D" w14:textId="77777777" w:rsidR="00280953" w:rsidRPr="00280953" w:rsidRDefault="66B998ED" w:rsidP="66B998ED">
            <w:pPr>
              <w:numPr>
                <w:ilvl w:val="0"/>
                <w:numId w:val="2"/>
              </w:numPr>
              <w:tabs>
                <w:tab w:val="left" w:pos="462"/>
              </w:tabs>
              <w:spacing w:before="360"/>
              <w:jc w:val="left"/>
            </w:pPr>
            <w:r>
              <w:t>Réalisation</w:t>
            </w:r>
          </w:p>
          <w:p w14:paraId="0138C797" w14:textId="77777777" w:rsidR="00A23E0C" w:rsidRPr="00F77856" w:rsidRDefault="00A23E0C" w:rsidP="00F77856"/>
        </w:tc>
      </w:tr>
    </w:tbl>
    <w:p w14:paraId="5AB33F50" w14:textId="77777777" w:rsidR="0090219B" w:rsidRDefault="0090219B" w:rsidP="0090219B"/>
    <w:p w14:paraId="25022CEC" w14:textId="77777777" w:rsidR="00090410" w:rsidRDefault="0090219B" w:rsidP="00090410">
      <w:pPr>
        <w:pStyle w:val="Titre1"/>
      </w:pPr>
      <w:r>
        <w:br w:type="column"/>
      </w:r>
      <w:r w:rsidR="00090410">
        <w:lastRenderedPageBreak/>
        <w:t>Positionnement dans l’infrastructure IT</w:t>
      </w:r>
    </w:p>
    <w:p w14:paraId="6BF83CFF" w14:textId="62E7174A" w:rsidR="00D024D5" w:rsidRDefault="66B998ED" w:rsidP="002603F7">
      <w:r>
        <w:t xml:space="preserve">L’interface </w:t>
      </w:r>
      <w:proofErr w:type="spellStart"/>
      <w:r>
        <w:t>APIEurtotunnelReporting</w:t>
      </w:r>
      <w:proofErr w:type="spellEnd"/>
      <w:r>
        <w:t xml:space="preserve"> comprend une seule interface.</w:t>
      </w:r>
    </w:p>
    <w:p w14:paraId="015293FC" w14:textId="77777777" w:rsidR="0044082D" w:rsidRDefault="0044082D" w:rsidP="00D024D5"/>
    <w:p w14:paraId="68E8B8C0" w14:textId="77777777" w:rsidR="00D024D5" w:rsidRDefault="66B998ED" w:rsidP="00D024D5">
      <w:r>
        <w:t>L’interface comprend :</w:t>
      </w:r>
    </w:p>
    <w:p w14:paraId="5238301E" w14:textId="7DC53210" w:rsidR="0044082D" w:rsidRDefault="66B998ED" w:rsidP="002603F7">
      <w:pPr>
        <w:pStyle w:val="Paragraphedeliste"/>
        <w:numPr>
          <w:ilvl w:val="0"/>
          <w:numId w:val="26"/>
        </w:numPr>
      </w:pPr>
      <w:r>
        <w:t xml:space="preserve">Un fichier jar </w:t>
      </w:r>
      <w:proofErr w:type="spellStart"/>
      <w:r>
        <w:t>APIEurtotunnelReporting</w:t>
      </w:r>
      <w:proofErr w:type="spellEnd"/>
    </w:p>
    <w:p w14:paraId="5E5724EB" w14:textId="77777777" w:rsidR="0044082D" w:rsidRDefault="66B998ED" w:rsidP="0044082D">
      <w:pPr>
        <w:pStyle w:val="Paragraphedeliste"/>
        <w:numPr>
          <w:ilvl w:val="0"/>
          <w:numId w:val="26"/>
        </w:numPr>
      </w:pPr>
      <w:r>
        <w:t>Un dossier lib, comprenant le jar nécessaire au bon fonctionnement de l’API.</w:t>
      </w:r>
    </w:p>
    <w:p w14:paraId="41D9C05B" w14:textId="77777777" w:rsidR="0044082D" w:rsidRDefault="66B998ED" w:rsidP="0044082D">
      <w:pPr>
        <w:pStyle w:val="Paragraphedeliste"/>
        <w:numPr>
          <w:ilvl w:val="0"/>
          <w:numId w:val="26"/>
        </w:numPr>
      </w:pPr>
      <w:r>
        <w:t>Un dossier log dans lequel sera enregistré le traitement de l’interface.</w:t>
      </w:r>
    </w:p>
    <w:p w14:paraId="1EA4D88D" w14:textId="77777777" w:rsidR="0044082D" w:rsidRDefault="66B998ED" w:rsidP="0044082D">
      <w:pPr>
        <w:pStyle w:val="Paragraphedeliste"/>
        <w:numPr>
          <w:ilvl w:val="0"/>
          <w:numId w:val="26"/>
        </w:numPr>
      </w:pPr>
      <w:r>
        <w:t>Un dossier config, comprenant un fichier applicationContext.xml qui est le fichier de paramétrage de l’API, et un fichier log4j.xml qui est le paramétrage du logging.</w:t>
      </w:r>
    </w:p>
    <w:p w14:paraId="202C955C" w14:textId="7E55182F" w:rsidR="001047BE" w:rsidRDefault="009D0A84" w:rsidP="0044082D">
      <w:pPr>
        <w:pStyle w:val="Paragraphedeliste"/>
        <w:numPr>
          <w:ilvl w:val="0"/>
          <w:numId w:val="26"/>
        </w:numPr>
      </w:pPr>
      <w:r>
        <w:t>4</w:t>
      </w:r>
      <w:r w:rsidR="001047BE">
        <w:t xml:space="preserve"> fichiers .bat, pour une exécution soit du traitement des données Project, soit des données Ressource, soit le tout</w:t>
      </w:r>
      <w:r>
        <w:t>. Un quatrième fichier a été ajouté pour le traitement des feuilles de temps.</w:t>
      </w:r>
      <w:r w:rsidR="0053782F">
        <w:t xml:space="preserve"> Les .bat prennent</w:t>
      </w:r>
      <w:bookmarkStart w:id="0" w:name="_GoBack"/>
      <w:bookmarkEnd w:id="0"/>
      <w:r w:rsidR="0053782F">
        <w:t xml:space="preserve"> également aussi un paramètre du nombre de mois à traiter</w:t>
      </w:r>
    </w:p>
    <w:p w14:paraId="61C8D8F8" w14:textId="1F256406" w:rsidR="66B998ED" w:rsidRDefault="66B998ED" w:rsidP="66B998ED"/>
    <w:p w14:paraId="1B0B5E34" w14:textId="7513C32F" w:rsidR="00E1085A" w:rsidRDefault="66B998ED" w:rsidP="66B998ED">
      <w:r w:rsidRPr="66B998ED">
        <w:rPr>
          <w:b/>
          <w:bCs/>
        </w:rPr>
        <w:t xml:space="preserve">Important </w:t>
      </w:r>
    </w:p>
    <w:p w14:paraId="15822F5F" w14:textId="6257FF36" w:rsidR="00E1085A" w:rsidRPr="001047BE" w:rsidRDefault="66B998ED" w:rsidP="66B998ED">
      <w:pPr>
        <w:pStyle w:val="Paragraphedeliste"/>
        <w:numPr>
          <w:ilvl w:val="0"/>
          <w:numId w:val="26"/>
        </w:numPr>
        <w:rPr>
          <w:rFonts w:eastAsia="Arial" w:cs="Arial"/>
        </w:rPr>
      </w:pPr>
      <w:r>
        <w:t xml:space="preserve">Dans le fichier </w:t>
      </w:r>
      <w:proofErr w:type="spellStart"/>
      <w:r>
        <w:t>applicationContexte</w:t>
      </w:r>
      <w:proofErr w:type="spellEnd"/>
      <w:r>
        <w:t xml:space="preserve"> remplir les paramètres de connexion du client</w:t>
      </w:r>
      <w:r w:rsidR="00E1085A">
        <w:rPr>
          <w:noProof/>
        </w:rPr>
        <w:drawing>
          <wp:inline distT="0" distB="0" distL="0" distR="0" wp14:anchorId="4C4AB2F5" wp14:editId="5F9A5C75">
            <wp:extent cx="5553850" cy="1257475"/>
            <wp:effectExtent l="0" t="0" r="8890" b="0"/>
            <wp:docPr id="12248124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6C23" w14:textId="5E51C2A0" w:rsidR="001047BE" w:rsidRDefault="001047BE" w:rsidP="001047BE">
      <w:pPr>
        <w:pStyle w:val="Paragraphedeliste"/>
      </w:pPr>
      <w:r>
        <w:t xml:space="preserve">Le fichier </w:t>
      </w:r>
      <w:proofErr w:type="spellStart"/>
      <w:r>
        <w:t>applicationContexte</w:t>
      </w:r>
      <w:proofErr w:type="spellEnd"/>
      <w:r>
        <w:t xml:space="preserve"> contient également tous les noms de champs et de vue de données non standard de Sciforma</w:t>
      </w:r>
    </w:p>
    <w:p w14:paraId="635F6926" w14:textId="6D6074A1" w:rsidR="001047BE" w:rsidRDefault="001047BE" w:rsidP="001047BE">
      <w:pPr>
        <w:pStyle w:val="Paragraphedeliste"/>
      </w:pPr>
      <w:r>
        <w:t xml:space="preserve">Il comprend également les deux </w:t>
      </w:r>
      <w:r w:rsidR="0025046D">
        <w:t>paramètres</w:t>
      </w:r>
      <w:r>
        <w:t xml:space="preserve"> pour la distribution des Ressource pour la </w:t>
      </w:r>
      <w:r w:rsidR="0025046D">
        <w:t>sélection</w:t>
      </w:r>
      <w:r>
        <w:t xml:space="preserve"> de la plage de date :</w:t>
      </w:r>
    </w:p>
    <w:p w14:paraId="493C87D4" w14:textId="2C01975B" w:rsidR="001047BE" w:rsidRDefault="0025046D" w:rsidP="001047BE">
      <w:pPr>
        <w:pStyle w:val="Paragraphedeliste"/>
        <w:rPr>
          <w:rFonts w:eastAsia="Arial" w:cs="Arial"/>
        </w:rPr>
      </w:pPr>
      <w:r>
        <w:rPr>
          <w:noProof/>
        </w:rPr>
        <w:drawing>
          <wp:inline distT="0" distB="0" distL="0" distR="0" wp14:anchorId="54184F0E" wp14:editId="052E55EF">
            <wp:extent cx="6120130" cy="118681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AD91" w14:textId="77777777" w:rsidR="000F26B0" w:rsidRDefault="0025046D" w:rsidP="000F26B0">
      <w:pPr>
        <w:pStyle w:val="Paragraphedeliste"/>
        <w:rPr>
          <w:rFonts w:eastAsia="Arial" w:cs="Arial"/>
        </w:rPr>
      </w:pPr>
      <w:r>
        <w:rPr>
          <w:rFonts w:eastAsia="Arial" w:cs="Arial"/>
        </w:rPr>
        <w:t>(Dans cet exemple, si nous sommes en 2016, l’API prendra donc les données distribuées Ressources du 01/01/2015 au 31/12/2018)</w:t>
      </w:r>
    </w:p>
    <w:p w14:paraId="0302950D" w14:textId="77777777" w:rsidR="009D0A84" w:rsidRPr="0053782F" w:rsidRDefault="000F26B0" w:rsidP="009D0A84">
      <w:pPr>
        <w:pStyle w:val="Paragraphedeliste"/>
        <w:numPr>
          <w:ilvl w:val="0"/>
          <w:numId w:val="26"/>
        </w:numPr>
        <w:rPr>
          <w:rFonts w:eastAsia="Arial" w:cs="Arial"/>
          <w:strike/>
        </w:rPr>
      </w:pPr>
      <w:r w:rsidRPr="0053782F">
        <w:rPr>
          <w:rFonts w:eastAsia="Arial" w:cs="Arial"/>
          <w:strike/>
        </w:rPr>
        <w:t>Dans le même esprit on peut également choisir</w:t>
      </w:r>
      <w:r w:rsidR="009D0A84" w:rsidRPr="0053782F">
        <w:rPr>
          <w:rFonts w:eastAsia="Arial" w:cs="Arial"/>
          <w:strike/>
        </w:rPr>
        <w:t xml:space="preserve"> le nombre de jour / mois / année à traiter pour l’interface des feuilles de temps :</w:t>
      </w:r>
    </w:p>
    <w:p w14:paraId="26B7369F" w14:textId="78F38D7C" w:rsidR="000F26B0" w:rsidRPr="0053782F" w:rsidRDefault="009D0A84" w:rsidP="000F26B0">
      <w:pPr>
        <w:pStyle w:val="Paragraphedeliste"/>
        <w:rPr>
          <w:rFonts w:eastAsia="Arial" w:cs="Arial"/>
          <w:strike/>
        </w:rPr>
      </w:pPr>
      <w:r w:rsidRPr="0053782F">
        <w:rPr>
          <w:strike/>
          <w:noProof/>
        </w:rPr>
        <w:drawing>
          <wp:inline distT="0" distB="0" distL="0" distR="0" wp14:anchorId="62B1D74C" wp14:editId="7CDF3F51">
            <wp:extent cx="6120130" cy="1292225"/>
            <wp:effectExtent l="0" t="0" r="0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6B0" w:rsidRPr="0053782F">
        <w:rPr>
          <w:rFonts w:eastAsia="Arial" w:cs="Arial"/>
          <w:strike/>
        </w:rPr>
        <w:tab/>
      </w:r>
      <w:r w:rsidRPr="0053782F">
        <w:rPr>
          <w:rFonts w:eastAsia="Arial" w:cs="Arial"/>
          <w:strike/>
        </w:rPr>
        <w:t>Dans cette exemple l’API traitera les 10 derniers jours.</w:t>
      </w:r>
    </w:p>
    <w:p w14:paraId="21BF3129" w14:textId="714179B9" w:rsidR="00E1085A" w:rsidRDefault="66B998ED" w:rsidP="66B998ED">
      <w:pPr>
        <w:pStyle w:val="Paragraphedeliste"/>
        <w:numPr>
          <w:ilvl w:val="0"/>
          <w:numId w:val="26"/>
        </w:numPr>
      </w:pPr>
      <w:r>
        <w:lastRenderedPageBreak/>
        <w:t>Dans le fichier log4j xml configurer les chemins de sortie des logs</w:t>
      </w:r>
      <w:r w:rsidR="00E1085A">
        <w:rPr>
          <w:noProof/>
        </w:rPr>
        <w:drawing>
          <wp:inline distT="0" distB="0" distL="0" distR="0" wp14:anchorId="77E79D9F" wp14:editId="0D87AF2E">
            <wp:extent cx="6120130" cy="2176780"/>
            <wp:effectExtent l="0" t="0" r="0" b="0"/>
            <wp:docPr id="6731770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DA6" w14:textId="30B44E68" w:rsidR="0044082D" w:rsidRDefault="66B998ED" w:rsidP="0053782F">
      <w:pPr>
        <w:pStyle w:val="Paragraphedeliste"/>
        <w:numPr>
          <w:ilvl w:val="0"/>
          <w:numId w:val="26"/>
        </w:numPr>
      </w:pPr>
      <w:r>
        <w:t xml:space="preserve">Un fichier bat pour lancer l’API : </w:t>
      </w:r>
      <w:r w:rsidR="0025046D" w:rsidRPr="0025046D">
        <w:t xml:space="preserve">01 - Run </w:t>
      </w:r>
      <w:proofErr w:type="spellStart"/>
      <w:r w:rsidR="0025046D" w:rsidRPr="0025046D">
        <w:t>APIEurtotunnelReporting</w:t>
      </w:r>
      <w:proofErr w:type="spellEnd"/>
      <w:r w:rsidR="0025046D" w:rsidRPr="0025046D">
        <w:t xml:space="preserve"> project.bat</w:t>
      </w:r>
      <w:r w:rsidR="0025046D">
        <w:t xml:space="preserve"> / </w:t>
      </w:r>
      <w:r w:rsidR="0025046D" w:rsidRPr="0025046D">
        <w:t xml:space="preserve">02 - Run </w:t>
      </w:r>
      <w:proofErr w:type="spellStart"/>
      <w:r w:rsidR="0025046D" w:rsidRPr="0025046D">
        <w:t>APIEurtotunnelReporting</w:t>
      </w:r>
      <w:proofErr w:type="spellEnd"/>
      <w:r w:rsidR="0025046D" w:rsidRPr="0025046D">
        <w:t xml:space="preserve"> resource.bat</w:t>
      </w:r>
      <w:r w:rsidR="0025046D">
        <w:t xml:space="preserve"> / </w:t>
      </w:r>
      <w:r w:rsidR="0025046D" w:rsidRPr="0025046D">
        <w:t xml:space="preserve">03 - Run </w:t>
      </w:r>
      <w:proofErr w:type="spellStart"/>
      <w:r w:rsidR="0025046D" w:rsidRPr="0025046D">
        <w:t>APIEurtotunnelReporting</w:t>
      </w:r>
      <w:proofErr w:type="spellEnd"/>
      <w:r w:rsidR="0025046D" w:rsidRPr="0025046D">
        <w:t xml:space="preserve"> full.bat</w:t>
      </w:r>
      <w:r w:rsidR="0053782F">
        <w:t xml:space="preserve"> / </w:t>
      </w:r>
      <w:r w:rsidR="0053782F" w:rsidRPr="0053782F">
        <w:t xml:space="preserve">04 - Run </w:t>
      </w:r>
      <w:proofErr w:type="spellStart"/>
      <w:r w:rsidR="0053782F" w:rsidRPr="0053782F">
        <w:t>APIEurtotunnelReporting</w:t>
      </w:r>
      <w:proofErr w:type="spellEnd"/>
      <w:r w:rsidR="0053782F" w:rsidRPr="0053782F">
        <w:t xml:space="preserve"> timesheet</w:t>
      </w:r>
      <w:r w:rsidR="0053782F">
        <w:t>.bat</w:t>
      </w:r>
    </w:p>
    <w:p w14:paraId="580F1EE8" w14:textId="1030CB05" w:rsidR="002603F7" w:rsidRDefault="66B998ED" w:rsidP="002603F7">
      <w:pPr>
        <w:pStyle w:val="Paragraphedeliste"/>
        <w:numPr>
          <w:ilvl w:val="0"/>
          <w:numId w:val="26"/>
        </w:numPr>
      </w:pPr>
      <w:r>
        <w:t xml:space="preserve">Un fichier </w:t>
      </w:r>
      <w:proofErr w:type="spellStart"/>
      <w:r>
        <w:t>ET.cfg</w:t>
      </w:r>
      <w:proofErr w:type="spellEnd"/>
      <w:r>
        <w:t xml:space="preserve"> qui est </w:t>
      </w:r>
      <w:r w:rsidRPr="66B998ED">
        <w:rPr>
          <w:b/>
          <w:bCs/>
        </w:rPr>
        <w:t xml:space="preserve">à importer dans Sciforma </w:t>
      </w:r>
      <w:r>
        <w:t>une seule fois et comprenant les 5 nouvelles vue</w:t>
      </w:r>
      <w:r w:rsidR="0053782F">
        <w:t>s</w:t>
      </w:r>
      <w:r>
        <w:t xml:space="preserve"> de donnée.</w:t>
      </w:r>
    </w:p>
    <w:p w14:paraId="3E2C24B4" w14:textId="075CA30A" w:rsidR="001047BE" w:rsidRDefault="001047BE" w:rsidP="002603F7">
      <w:pPr>
        <w:pStyle w:val="Paragraphedeliste"/>
        <w:numPr>
          <w:ilvl w:val="0"/>
          <w:numId w:val="26"/>
        </w:numPr>
      </w:pPr>
      <w:r>
        <w:t xml:space="preserve">Un fichier ET2.cfg qui est </w:t>
      </w:r>
      <w:r w:rsidRPr="66B998ED">
        <w:rPr>
          <w:b/>
          <w:bCs/>
        </w:rPr>
        <w:t xml:space="preserve">à importer dans Sciforma </w:t>
      </w:r>
      <w:r>
        <w:t>une seule fois et comprenant les nouvelles demandes.</w:t>
      </w:r>
    </w:p>
    <w:p w14:paraId="05F50A01" w14:textId="6BDA70D3" w:rsidR="001047BE" w:rsidRDefault="001047BE" w:rsidP="001047BE">
      <w:pPr>
        <w:pStyle w:val="Paragraphedeliste"/>
        <w:numPr>
          <w:ilvl w:val="0"/>
          <w:numId w:val="26"/>
        </w:numPr>
      </w:pPr>
      <w:r>
        <w:t xml:space="preserve">Un fichier ET3.cfg qui est </w:t>
      </w:r>
      <w:r w:rsidRPr="66B998ED">
        <w:rPr>
          <w:b/>
          <w:bCs/>
        </w:rPr>
        <w:t xml:space="preserve">à importer dans Sciforma </w:t>
      </w:r>
      <w:r>
        <w:t>une seule fois et comprenant les nouvelles demandes.</w:t>
      </w:r>
    </w:p>
    <w:p w14:paraId="36273BE6" w14:textId="3073C09A" w:rsidR="000F26B0" w:rsidRDefault="000F26B0" w:rsidP="000F26B0">
      <w:pPr>
        <w:pStyle w:val="Paragraphedeliste"/>
        <w:numPr>
          <w:ilvl w:val="0"/>
          <w:numId w:val="26"/>
        </w:numPr>
      </w:pPr>
      <w:r>
        <w:t xml:space="preserve">Un fichier ET4.cfg qui est </w:t>
      </w:r>
      <w:r w:rsidRPr="66B998ED">
        <w:rPr>
          <w:b/>
          <w:bCs/>
        </w:rPr>
        <w:t xml:space="preserve">à importer dans </w:t>
      </w:r>
      <w:proofErr w:type="spellStart"/>
      <w:r w:rsidRPr="66B998ED">
        <w:rPr>
          <w:b/>
          <w:bCs/>
        </w:rPr>
        <w:t>Sciforma</w:t>
      </w:r>
      <w:proofErr w:type="spellEnd"/>
      <w:r w:rsidRPr="66B998ED">
        <w:rPr>
          <w:b/>
          <w:bCs/>
        </w:rPr>
        <w:t xml:space="preserve"> </w:t>
      </w:r>
      <w:r>
        <w:t>une seule fois et comprenant les nouvelles demandes.</w:t>
      </w:r>
    </w:p>
    <w:p w14:paraId="7F726FA0" w14:textId="77777777" w:rsidR="0044082D" w:rsidRDefault="0044082D" w:rsidP="0044082D"/>
    <w:p w14:paraId="0281793E" w14:textId="77777777" w:rsidR="0044082D" w:rsidRDefault="66B998ED" w:rsidP="0044082D">
      <w:pPr>
        <w:pStyle w:val="Titre4"/>
      </w:pPr>
      <w:r>
        <w:t>Mise à jour</w:t>
      </w:r>
    </w:p>
    <w:p w14:paraId="360BE526" w14:textId="5A5AD837" w:rsidR="00D024D5" w:rsidRDefault="66B998ED" w:rsidP="00D024D5">
      <w:r>
        <w:t>A chaque déploiement d’une nouvelle version de Sciforma, il faut mettre à jour les 3 jar de l’API se trouvant dans le dossier. Pour ce faire il faut les télécharger :</w:t>
      </w:r>
    </w:p>
    <w:p w14:paraId="340C29FD" w14:textId="77777777" w:rsidR="0044082D" w:rsidRDefault="0053782F" w:rsidP="0044082D">
      <w:pPr>
        <w:shd w:val="clear" w:color="auto" w:fill="FFFFFF"/>
        <w:spacing w:before="0"/>
        <w:rPr>
          <w:rFonts w:ascii="Calibri" w:hAnsi="Calibri" w:cs="Calibri"/>
          <w:color w:val="000000"/>
        </w:rPr>
      </w:pPr>
      <w:hyperlink r:id="rId13" w:history="1">
        <w:r w:rsidR="0044082D" w:rsidRPr="004871A6">
          <w:rPr>
            <w:rStyle w:val="Lienhypertexte"/>
            <w:rFonts w:ascii="Calibri" w:hAnsi="Calibri" w:cs="Calibri"/>
          </w:rPr>
          <w:t>http://host/context/PSClient.jar</w:t>
        </w:r>
      </w:hyperlink>
    </w:p>
    <w:p w14:paraId="3BB0931F" w14:textId="77777777" w:rsidR="0044082D" w:rsidRDefault="0053782F" w:rsidP="0044082D">
      <w:pPr>
        <w:shd w:val="clear" w:color="auto" w:fill="FFFFFF"/>
        <w:rPr>
          <w:rFonts w:ascii="Calibri" w:hAnsi="Calibri" w:cs="Calibri"/>
          <w:color w:val="000000"/>
        </w:rPr>
      </w:pPr>
      <w:hyperlink r:id="rId14" w:history="1">
        <w:r w:rsidR="0044082D" w:rsidRPr="004871A6">
          <w:rPr>
            <w:rStyle w:val="Lienhypertexte"/>
            <w:rFonts w:ascii="Calibri" w:hAnsi="Calibri" w:cs="Calibri"/>
          </w:rPr>
          <w:t>http://host/context/PSClient_en.jar</w:t>
        </w:r>
      </w:hyperlink>
    </w:p>
    <w:p w14:paraId="38E0DFA5" w14:textId="77777777" w:rsidR="0044082D" w:rsidRDefault="0053782F" w:rsidP="0044082D">
      <w:pPr>
        <w:shd w:val="clear" w:color="auto" w:fill="FFFFFF"/>
        <w:rPr>
          <w:rFonts w:ascii="Calibri" w:hAnsi="Calibri" w:cs="Calibri"/>
          <w:color w:val="000000"/>
        </w:rPr>
      </w:pPr>
      <w:hyperlink r:id="rId15" w:history="1">
        <w:r w:rsidR="0044082D" w:rsidRPr="004871A6">
          <w:rPr>
            <w:rStyle w:val="Lienhypertexte"/>
            <w:rFonts w:ascii="Calibri" w:hAnsi="Calibri" w:cs="Calibri"/>
          </w:rPr>
          <w:t>http://host/context/utilities.jar</w:t>
        </w:r>
      </w:hyperlink>
    </w:p>
    <w:p w14:paraId="415AA202" w14:textId="77777777" w:rsidR="0044082D" w:rsidRDefault="0044082D" w:rsidP="00D024D5"/>
    <w:p w14:paraId="3F2A5A22" w14:textId="77777777" w:rsidR="00090410" w:rsidRDefault="66B998ED" w:rsidP="00090410">
      <w:pPr>
        <w:pStyle w:val="Titre1"/>
      </w:pPr>
      <w:r>
        <w:t xml:space="preserve">Bases de données </w:t>
      </w:r>
    </w:p>
    <w:p w14:paraId="5048EAF3" w14:textId="6E19A42A" w:rsidR="00CC7552" w:rsidRDefault="66B998ED" w:rsidP="00CC7552">
      <w:pPr>
        <w:pStyle w:val="Titre4"/>
      </w:pPr>
      <w:r>
        <w:t>Nouvelles vues de données</w:t>
      </w:r>
    </w:p>
    <w:p w14:paraId="63860145" w14:textId="45109D80" w:rsidR="00E1085A" w:rsidRPr="00E1085A" w:rsidRDefault="66B998ED" w:rsidP="00E1085A">
      <w:r>
        <w:t xml:space="preserve">Vue de donnée « d’en tête » contenant les informations non distribuées de la table </w:t>
      </w:r>
      <w:proofErr w:type="spellStart"/>
      <w:r>
        <w:t>ET_Previsionnel</w:t>
      </w:r>
      <w:proofErr w:type="spellEnd"/>
      <w:r>
        <w:t>, la liaison se fait avec l’_</w:t>
      </w:r>
      <w:proofErr w:type="spellStart"/>
      <w:r>
        <w:t>Unique_IID</w:t>
      </w:r>
      <w:proofErr w:type="spellEnd"/>
      <w:r>
        <w:t>.</w:t>
      </w:r>
    </w:p>
    <w:p w14:paraId="568CAEC5" w14:textId="14E2B20B" w:rsidR="002603F7" w:rsidRDefault="00ED458E" w:rsidP="002603F7">
      <w:r>
        <w:rPr>
          <w:noProof/>
        </w:rPr>
        <w:lastRenderedPageBreak/>
        <w:drawing>
          <wp:inline distT="0" distB="0" distL="0" distR="0" wp14:anchorId="57D51767" wp14:editId="5EB1F853">
            <wp:extent cx="5781675" cy="3905240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20320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66" cy="39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4D85" w14:textId="627C2840" w:rsidR="00E1085A" w:rsidRDefault="66B998ED" w:rsidP="002603F7">
      <w:r>
        <w:t xml:space="preserve">Vue de donnée des « lignes » contenant les informations distribuées de la table </w:t>
      </w:r>
      <w:proofErr w:type="spellStart"/>
      <w:r>
        <w:t>ET_Previsionnel</w:t>
      </w:r>
      <w:proofErr w:type="spellEnd"/>
      <w:r>
        <w:t>, la liaison se fait avec l’_</w:t>
      </w:r>
      <w:proofErr w:type="spellStart"/>
      <w:r>
        <w:t>Unique_IID</w:t>
      </w:r>
      <w:proofErr w:type="spellEnd"/>
      <w:r>
        <w:t>.</w:t>
      </w:r>
    </w:p>
    <w:p w14:paraId="70619BA2" w14:textId="6FE23817" w:rsidR="00ED458E" w:rsidRDefault="00ED458E" w:rsidP="002603F7">
      <w:r>
        <w:rPr>
          <w:noProof/>
        </w:rPr>
        <w:drawing>
          <wp:inline distT="0" distB="0" distL="0" distR="0" wp14:anchorId="548EC4B6" wp14:editId="60E87ADD">
            <wp:extent cx="5829300" cy="3994867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095A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61" cy="39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E7F1" w14:textId="457E8372" w:rsidR="00ED458E" w:rsidRDefault="66B998ED" w:rsidP="002603F7">
      <w:r>
        <w:lastRenderedPageBreak/>
        <w:t xml:space="preserve">Vue de donnée « d’en tête » contenant les informations non distribuées de la table </w:t>
      </w:r>
      <w:proofErr w:type="spellStart"/>
      <w:r>
        <w:t>ET_Budgets</w:t>
      </w:r>
      <w:proofErr w:type="spellEnd"/>
      <w:r>
        <w:t xml:space="preserve"> projets, la liaison se fait avec l’_</w:t>
      </w:r>
      <w:proofErr w:type="spellStart"/>
      <w:r>
        <w:t>Unique_IID</w:t>
      </w:r>
      <w:proofErr w:type="spellEnd"/>
      <w:r>
        <w:t>.</w:t>
      </w:r>
    </w:p>
    <w:p w14:paraId="38DD304A" w14:textId="43F9DAD8" w:rsidR="00ED458E" w:rsidRDefault="00ED458E" w:rsidP="002603F7">
      <w:r>
        <w:rPr>
          <w:noProof/>
        </w:rPr>
        <w:drawing>
          <wp:inline distT="0" distB="0" distL="0" distR="0" wp14:anchorId="634D5D91" wp14:editId="22033035">
            <wp:extent cx="5458269" cy="37338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207E4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360" cy="37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3714" w14:textId="6472A9EF" w:rsidR="001A388F" w:rsidRDefault="66B998ED" w:rsidP="001A388F">
      <w:r>
        <w:t xml:space="preserve">Vue de donnée des « lignes » contenant les informations distribuées de la table </w:t>
      </w:r>
      <w:proofErr w:type="spellStart"/>
      <w:r>
        <w:t>ET_Budgets</w:t>
      </w:r>
      <w:proofErr w:type="spellEnd"/>
      <w:r>
        <w:t xml:space="preserve"> projets, la liaison se fait avec l’_</w:t>
      </w:r>
      <w:proofErr w:type="spellStart"/>
      <w:r>
        <w:t>Unique_IID</w:t>
      </w:r>
      <w:proofErr w:type="spellEnd"/>
      <w:r>
        <w:t>.</w:t>
      </w:r>
    </w:p>
    <w:p w14:paraId="62E2F60B" w14:textId="77777777" w:rsidR="00ED458E" w:rsidRDefault="00ED458E" w:rsidP="002603F7"/>
    <w:p w14:paraId="35B95C6E" w14:textId="7BB59DD4" w:rsidR="00ED458E" w:rsidRDefault="00ED458E" w:rsidP="002603F7">
      <w:r>
        <w:rPr>
          <w:noProof/>
        </w:rPr>
        <w:drawing>
          <wp:inline distT="0" distB="0" distL="0" distR="0" wp14:anchorId="0174D7F6" wp14:editId="709EBF37">
            <wp:extent cx="5486475" cy="3695602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20DC7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931" cy="37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8CAC" w14:textId="77777777" w:rsidR="00ED458E" w:rsidRDefault="00ED458E" w:rsidP="002603F7"/>
    <w:p w14:paraId="168BC23B" w14:textId="177CC4BA" w:rsidR="001A388F" w:rsidRDefault="66B998ED" w:rsidP="002603F7">
      <w:r>
        <w:t>Vue de donnée des « lignes » contenant les informations distribuées de la table Affection Ressource, la liaison se fait avec l’_</w:t>
      </w:r>
      <w:proofErr w:type="spellStart"/>
      <w:r>
        <w:t>Unique_IID</w:t>
      </w:r>
      <w:proofErr w:type="spellEnd"/>
      <w:r>
        <w:t>.</w:t>
      </w:r>
    </w:p>
    <w:p w14:paraId="17B85F58" w14:textId="69FD5682" w:rsidR="00ED458E" w:rsidRDefault="00ED458E" w:rsidP="002603F7">
      <w:r>
        <w:rPr>
          <w:noProof/>
        </w:rPr>
        <w:drawing>
          <wp:inline distT="0" distB="0" distL="0" distR="0" wp14:anchorId="36EC9996" wp14:editId="724BF406">
            <wp:extent cx="5629275" cy="4241523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20122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954" cy="424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F7E" w14:textId="77777777" w:rsidR="0055763B" w:rsidRDefault="0055763B" w:rsidP="002603F7"/>
    <w:p w14:paraId="0897BEFF" w14:textId="63405F39" w:rsidR="0073050E" w:rsidRDefault="0073050E" w:rsidP="002603F7">
      <w:r>
        <w:rPr>
          <w:noProof/>
        </w:rPr>
        <w:lastRenderedPageBreak/>
        <w:drawing>
          <wp:inline distT="0" distB="0" distL="0" distR="0" wp14:anchorId="37920C90" wp14:editId="547E2439">
            <wp:extent cx="6120130" cy="47129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8729" w14:textId="77777777" w:rsidR="0073050E" w:rsidRDefault="0073050E" w:rsidP="002603F7"/>
    <w:p w14:paraId="2F7B19F3" w14:textId="6772F8B6" w:rsidR="0073050E" w:rsidRDefault="0073050E" w:rsidP="002603F7">
      <w:r>
        <w:rPr>
          <w:noProof/>
        </w:rPr>
        <w:lastRenderedPageBreak/>
        <w:drawing>
          <wp:inline distT="0" distB="0" distL="0" distR="0" wp14:anchorId="40BC3E8D" wp14:editId="6CEB9930">
            <wp:extent cx="6120130" cy="472694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427F" w14:textId="74F895DD" w:rsidR="0073050E" w:rsidRDefault="0073050E" w:rsidP="0073050E">
      <w:r>
        <w:t>Vue de donnée des « lignes » contenant les informations distribuées de la table Ress</w:t>
      </w:r>
      <w:r w:rsidR="00E462C2">
        <w:t>ource, la liaison se fait avec _</w:t>
      </w:r>
      <w:proofErr w:type="spellStart"/>
      <w:r w:rsidR="00F23B69">
        <w:t>Unique</w:t>
      </w:r>
      <w:r w:rsidR="00E462C2">
        <w:t>_IID</w:t>
      </w:r>
      <w:proofErr w:type="spellEnd"/>
      <w:r>
        <w:t>.</w:t>
      </w:r>
      <w:r w:rsidR="0025046D">
        <w:t xml:space="preserve"> Attention deux champs de valeur : </w:t>
      </w:r>
      <w:proofErr w:type="spellStart"/>
      <w:r w:rsidR="0025046D">
        <w:t>effort_value</w:t>
      </w:r>
      <w:proofErr w:type="spellEnd"/>
      <w:r w:rsidR="0025046D">
        <w:t xml:space="preserve"> et </w:t>
      </w:r>
      <w:proofErr w:type="spellStart"/>
      <w:r w:rsidR="0025046D">
        <w:t>string_value</w:t>
      </w:r>
      <w:proofErr w:type="spellEnd"/>
      <w:r w:rsidR="0025046D">
        <w:t xml:space="preserve"> en fonction de la nature des données.</w:t>
      </w:r>
      <w:r w:rsidR="00E462C2">
        <w:t xml:space="preserve"> Le nom des champs disponible corresponds à ceux de la Vue de donnée </w:t>
      </w:r>
      <w:proofErr w:type="spellStart"/>
      <w:r w:rsidR="00E462C2">
        <w:t>FS_Ressource_Distr</w:t>
      </w:r>
      <w:proofErr w:type="spellEnd"/>
    </w:p>
    <w:p w14:paraId="6A249243" w14:textId="77777777" w:rsidR="00E462C2" w:rsidRDefault="00E462C2" w:rsidP="0073050E"/>
    <w:p w14:paraId="239EA6F3" w14:textId="36EAFC3A" w:rsidR="00E462C2" w:rsidRDefault="00E462C2" w:rsidP="0073050E">
      <w:r>
        <w:rPr>
          <w:noProof/>
        </w:rPr>
        <w:lastRenderedPageBreak/>
        <w:drawing>
          <wp:inline distT="0" distB="0" distL="0" distR="0" wp14:anchorId="6FDB08E5" wp14:editId="58D2D9CF">
            <wp:extent cx="6120130" cy="42957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B62C" w14:textId="1FBF1F52" w:rsidR="00E462C2" w:rsidRDefault="00E462C2" w:rsidP="0073050E">
      <w:r>
        <w:rPr>
          <w:noProof/>
        </w:rPr>
        <w:drawing>
          <wp:inline distT="0" distB="0" distL="0" distR="0" wp14:anchorId="02214F1B" wp14:editId="6CAE2D92">
            <wp:extent cx="6120130" cy="205994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1FDD" w14:textId="318766C3" w:rsidR="00E462C2" w:rsidRDefault="00E462C2" w:rsidP="0073050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31D1885" wp14:editId="12C6829A">
            <wp:simplePos x="897147" y="7841411"/>
            <wp:positionH relativeFrom="column">
              <wp:align>left</wp:align>
            </wp:positionH>
            <wp:positionV relativeFrom="paragraph">
              <wp:align>top</wp:align>
            </wp:positionV>
            <wp:extent cx="2355011" cy="1419791"/>
            <wp:effectExtent l="0" t="0" r="7620" b="952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011" cy="141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327E0C39" wp14:editId="43AD5304">
            <wp:extent cx="6120130" cy="2966720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C9A6" w14:textId="4BA48899" w:rsidR="000F26B0" w:rsidRDefault="00E462C2" w:rsidP="0073050E">
      <w:r>
        <w:t xml:space="preserve">Vue de donnée technique qui sert à alimenter </w:t>
      </w:r>
      <w:proofErr w:type="spellStart"/>
      <w:r>
        <w:t>ET_Resource_Line</w:t>
      </w:r>
      <w:proofErr w:type="spellEnd"/>
      <w:r>
        <w:t xml:space="preserve">. </w:t>
      </w:r>
      <w:r w:rsidRPr="005701FA">
        <w:rPr>
          <w:b/>
          <w:u w:val="single"/>
        </w:rPr>
        <w:t>La tâche planifiée doit être programmé avant le lancement de l’API.</w:t>
      </w:r>
      <w:r>
        <w:t xml:space="preserve"> Cette vue de donnée contient </w:t>
      </w:r>
      <w:r w:rsidR="000F26B0">
        <w:t>tous les champs distribués</w:t>
      </w:r>
      <w:r>
        <w:t xml:space="preserve"> de la Table Resource.</w:t>
      </w:r>
    </w:p>
    <w:p w14:paraId="180BF513" w14:textId="537E8DAD" w:rsidR="00E462C2" w:rsidRDefault="00E462C2" w:rsidP="0073050E">
      <w:r>
        <w:rPr>
          <w:noProof/>
        </w:rPr>
        <w:lastRenderedPageBreak/>
        <w:drawing>
          <wp:inline distT="0" distB="0" distL="0" distR="0" wp14:anchorId="390E0588" wp14:editId="29A37C2B">
            <wp:extent cx="6120130" cy="42957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3C96" w14:textId="02192D67" w:rsidR="00E462C2" w:rsidRDefault="00E462C2" w:rsidP="00E462C2">
      <w:r>
        <w:t>Vue de donnée des « lignes » contenant les informations distribuées de la table Project, la liaison se fait avec _</w:t>
      </w:r>
      <w:proofErr w:type="spellStart"/>
      <w:r>
        <w:t>Project_</w:t>
      </w:r>
      <w:proofErr w:type="gramStart"/>
      <w:r>
        <w:t>IID</w:t>
      </w:r>
      <w:proofErr w:type="spellEnd"/>
      <w:r>
        <w:t xml:space="preserve"> .</w:t>
      </w:r>
      <w:proofErr w:type="gramEnd"/>
      <w:r>
        <w:t xml:space="preserve"> Attention deux champs de valeur : </w:t>
      </w:r>
      <w:proofErr w:type="spellStart"/>
      <w:r>
        <w:t>cost_value</w:t>
      </w:r>
      <w:proofErr w:type="spellEnd"/>
      <w:r>
        <w:t xml:space="preserve"> et </w:t>
      </w:r>
      <w:proofErr w:type="spellStart"/>
      <w:r>
        <w:t>decimal_value</w:t>
      </w:r>
      <w:proofErr w:type="spellEnd"/>
      <w:r>
        <w:t xml:space="preserve"> en fonction de la nature des données.</w:t>
      </w:r>
    </w:p>
    <w:p w14:paraId="1AEF7767" w14:textId="6FC4599F" w:rsidR="000F26B0" w:rsidRDefault="000F26B0" w:rsidP="00E462C2"/>
    <w:p w14:paraId="5AAF2A3D" w14:textId="1AA21F37" w:rsidR="000F26B0" w:rsidRDefault="004100AD" w:rsidP="00E462C2">
      <w:r>
        <w:rPr>
          <w:noProof/>
        </w:rPr>
        <w:lastRenderedPageBreak/>
        <w:drawing>
          <wp:inline distT="0" distB="0" distL="0" distR="0" wp14:anchorId="5B33E0E0" wp14:editId="45A30921">
            <wp:extent cx="6120130" cy="398907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79EF" w14:textId="12D423D9" w:rsidR="000F26B0" w:rsidRDefault="000F26B0" w:rsidP="00E462C2">
      <w:r>
        <w:t>Vue de donnée présentant les informations de la Fiche de lancement ainsi que tous les trois totaux qui étaient présent dans la fiche.</w:t>
      </w:r>
    </w:p>
    <w:p w14:paraId="6F70070F" w14:textId="37CBB260" w:rsidR="000F26B0" w:rsidRDefault="000F26B0" w:rsidP="00E462C2"/>
    <w:p w14:paraId="1C86E452" w14:textId="4CF4DA5B" w:rsidR="000F26B0" w:rsidRDefault="000F26B0" w:rsidP="00E462C2">
      <w:r>
        <w:rPr>
          <w:noProof/>
        </w:rPr>
        <w:drawing>
          <wp:inline distT="0" distB="0" distL="0" distR="0" wp14:anchorId="6869A12F" wp14:editId="06C0AE06">
            <wp:extent cx="6120130" cy="378015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2122" w14:textId="3412F976" w:rsidR="000F26B0" w:rsidRDefault="000F26B0" w:rsidP="00E462C2">
      <w:r>
        <w:lastRenderedPageBreak/>
        <w:t>Vue de donnée des Feuilles de temps avec une granularité au jour.</w:t>
      </w:r>
    </w:p>
    <w:p w14:paraId="438E907A" w14:textId="77777777" w:rsidR="0073050E" w:rsidRDefault="0073050E" w:rsidP="002603F7"/>
    <w:p w14:paraId="2C25C1B4" w14:textId="67BC333A" w:rsidR="0055763B" w:rsidRDefault="66B998ED" w:rsidP="0055763B">
      <w:pPr>
        <w:pStyle w:val="Titre4"/>
      </w:pPr>
      <w:r>
        <w:t>Mise à jour vues de données</w:t>
      </w:r>
    </w:p>
    <w:p w14:paraId="3A062C49" w14:textId="3F19BBDB" w:rsidR="0055763B" w:rsidRDefault="0055763B" w:rsidP="0055763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48A124" wp14:editId="68FEDE89">
                <wp:simplePos x="0" y="0"/>
                <wp:positionH relativeFrom="column">
                  <wp:posOffset>3823969</wp:posOffset>
                </wp:positionH>
                <wp:positionV relativeFrom="paragraph">
                  <wp:posOffset>1937385</wp:posOffset>
                </wp:positionV>
                <wp:extent cx="466725" cy="504825"/>
                <wp:effectExtent l="0" t="0" r="0" b="47625"/>
                <wp:wrapNone/>
                <wp:docPr id="8" name="Flèche droi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1571">
                          <a:off x="0" y="0"/>
                          <a:ext cx="466725" cy="504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05747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8" o:spid="_x0000_s1026" type="#_x0000_t13" style="position:absolute;margin-left:301.1pt;margin-top:152.55pt;width:36.75pt;height:39.75pt;rotation:-4039671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CS7iQIAAFIFAAAOAAAAZHJzL2Uyb0RvYy54bWysVMFu2zAMvQ/YPwi6r7aDpGmDOkXQosOA&#10;oi3aDj2rshQbkEWNUuJkX7T/2I+Nkh23aIsdhvlgkCL5SD6ROjvftYZtFfoGbMmLo5wzZSVUjV2X&#10;/Pvj1ZcTznwQthIGrCr5Xnl+vvz86axzCzWBGkylkBGI9YvOlbwOwS2yzMtatcIfgVOWjBqwFYFU&#10;XGcVio7QW5NN8vw46wArhyCV93R62Rv5MuFrrWS41dqrwEzJqbaQ/pj+z/GfLc/EYo3C1Y0cyhD/&#10;UEUrGktJR6hLEQTbYPMOqm0kggcdjiS0GWjdSJV6oG6K/E03D7VwKvVC5Hg30uT/H6y82d4ha6qS&#10;00VZ0dIVXZnfv4h+ViE0QbGTyFHn/IJcH9wdDponMTa809gyBCK2mJ/mxWxeJB6oM7ZLNO9HmtUu&#10;MEmH0+Pj+WTGmSTTLJ+ekEygWY8VMR368FVBy6JQcmzWdVghQpegxfbahz7g4EjRscK+piSFvVER&#10;yth7pak/SjtJ0Wmy1IVBthU0E0JKZUNfs69FpfrjWU7fUNUYkWpMgBFZN8aM2ANAnNr32H2tg38M&#10;VWkwx+D8b4X1wWNEygw2jMFtYwE/AjDU1ZC59z+Q1FMTWXqGak+3n26PlsM7edUQ49fChzuBtAd0&#10;SLsdbumnDXQlh0HirAb8+dF59KfxJCtnHe1Vyf2PjUDFmflmaXBPi+k0LmJSprP5hBR8bXl+bbGb&#10;9gLomopUXRKjfzAHUSO0T/QErGJWMgkrKXfJZcCDchH6fadHRKrVKrnR8jkRru2DkxE8shpn6XH3&#10;JNANYxdoXm/gsINi8Wbuet8YaWG1CaCbNJQvvA580+KmwRkemfgyvNaT18tTuPwDAAD//wMAUEsD&#10;BBQABgAIAAAAIQCaofdt4QAAAAsBAAAPAAAAZHJzL2Rvd25yZXYueG1sTI9NT4NAEIbvJv6HzZh4&#10;sws1UoosjZ8Hkx4UTPQ4hZWlZWcJuy347x1PepyZJ+88b76ZbS9OevSdIwXxIgKhqXZNR62C9+r5&#10;KgXhA1KDvSOt4Ft72BTnZzlmjZvoTZ/K0AoOIZ+hAhPCkEnpa6Mt+oUbNPHty40WA49jK5sRJw63&#10;vVxGUSItdsQfDA76wej6UB6tAsSa9lh+Ti8fW/N4uO/2r09VpdTlxXx3CyLoOfzB8KvP6lCw084d&#10;qfGiV3CzXi8ZVXAdpTEIJpJVugKx400aJyCLXP7vUPwAAAD//wMAUEsBAi0AFAAGAAgAAAAhALaD&#10;OJL+AAAA4QEAABMAAAAAAAAAAAAAAAAAAAAAAFtDb250ZW50X1R5cGVzXS54bWxQSwECLQAUAAYA&#10;CAAAACEAOP0h/9YAAACUAQAACwAAAAAAAAAAAAAAAAAvAQAAX3JlbHMvLnJlbHNQSwECLQAUAAYA&#10;CAAAACEAmzwku4kCAABSBQAADgAAAAAAAAAAAAAAAAAuAgAAZHJzL2Uyb0RvYy54bWxQSwECLQAU&#10;AAYACAAAACEAmqH3beEAAAALAQAADwAAAAAAAAAAAAAAAADjBAAAZHJzL2Rvd25yZXYueG1sUEsF&#10;BgAAAAAEAAQA8wAAAPEFAAAAAA==&#10;" adj="10800" fillcolor="blue [3204]" strokecolor="#00007f [1604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E42E486" wp14:editId="42C6FACB">
            <wp:extent cx="5414964" cy="40862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20954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50" cy="40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AAC0" w14:textId="7C735691" w:rsidR="0055763B" w:rsidRPr="0055763B" w:rsidRDefault="0055763B" w:rsidP="005576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CF8E0" wp14:editId="54F7E78F">
                <wp:simplePos x="0" y="0"/>
                <wp:positionH relativeFrom="column">
                  <wp:posOffset>3804920</wp:posOffset>
                </wp:positionH>
                <wp:positionV relativeFrom="paragraph">
                  <wp:posOffset>1974851</wp:posOffset>
                </wp:positionV>
                <wp:extent cx="466725" cy="504825"/>
                <wp:effectExtent l="0" t="0" r="0" b="47625"/>
                <wp:wrapNone/>
                <wp:docPr id="10" name="Flèche droi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1571">
                          <a:off x="0" y="0"/>
                          <a:ext cx="466725" cy="504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69343" id="Flèche droite 10" o:spid="_x0000_s1026" type="#_x0000_t13" style="position:absolute;margin-left:299.6pt;margin-top:155.5pt;width:36.75pt;height:39.75pt;rotation:-4039671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sO2igIAAFQFAAAOAAAAZHJzL2Uyb0RvYy54bWysVMFu2zAMvQ/YPwi6r7aDpGmDOkXQosOA&#10;oi3aDj2rshwLkEWNUuJkX7T/2I+Nkh23aIsdhvlgkCL5SD6ROjvftYZtFXoNtuTFUc6ZshIqbdcl&#10;//549eWEMx+ErYQBq0q+V56fLz9/OuvcQk2gAVMpZARi/aJzJW9CcIss87JRrfBH4JQlYw3YikAq&#10;rrMKRUforckmeX6cdYCVQ5DKezq97I18mfDrWslwW9deBWZKTrWF9Mf0f47/bHkmFmsUrtFyKEP8&#10;QxWt0JaSjlCXIgi2Qf0OqtUSwUMdjiS0GdS1lir1QN0U+ZtuHhrhVOqFyPFupMn/P1h5s71Dpiu6&#10;O6LHipbu6Mr8/kX8swpBB8XIQCx1zi/I+cHd4aB5EmPLuxpbhkDUFvPTvJjNi8QE9cZ2iej9SLTa&#10;BSbpcHp8PJ/MOJNkmuXTE5IJNOuxIqZDH74qaFkUSo563YQVInQJWmyvfegDDo4UHSvsa0pS2BsV&#10;oYy9VzV1SGknKTrNlrowyLaCpkJIqWzoa/aNqFR/PMvpG6oaI1KNCTAi19qYEXsAiHP7HruvdfCP&#10;oSqN5hic/62wPniMSJnBhjG41RbwIwBDXQ2Ze/8DST01kaVnqPZ0/+n26P69k1eaGL8WPtwJpE2g&#10;Q9rucEu/2kBXchgkzhrAnx+dR38aULJy1tFmldz/2AhUnJlvlkb3tJhO4yomZTqbT0jB15bn1xa7&#10;aS+ArqlI1SUx+gdzEGuE9okegVXMSiZhJeUuuQx4UC5Cv/H0jEi1WiU3Wj8nwrV9cDKCR1bjLD3u&#10;ngS6YewCzesNHLZQLN7MXe8bIy2sNgFqnYbyhdeBb1rdNDjDMxPfhtd68np5DJd/AAAA//8DAFBL&#10;AwQUAAYACAAAACEACr6ryuEAAAALAQAADwAAAGRycy9kb3ducmV2LnhtbEyPTU+DQBCG7yb+h82Y&#10;eLNLq0BFlsbPg4kHBRM9TtkVaNlZwm4L/nvHkx5n5sk7z5tvZtuLoxl950jBchGBMFQ73VGj4L16&#10;uliD8AFJY+/IKPg2HjbF6UmOmXYTvZljGRrBIeQzVNCGMGRS+ro1Fv3CDYb49uVGi4HHsZF6xInD&#10;bS9XUZRIix3xhxYHc9+ael8erALEmnZYfk7PHy/tw/6u270+VpVS52fz7Q2IYObwB8OvPqtDwU5b&#10;dyDtRa8gvk5WjCq4XF5xKSaSNE5BbHmzTmOQRS7/dyh+AAAA//8DAFBLAQItABQABgAIAAAAIQC2&#10;gziS/gAAAOEBAAATAAAAAAAAAAAAAAAAAAAAAABbQ29udGVudF9UeXBlc10ueG1sUEsBAi0AFAAG&#10;AAgAAAAhADj9If/WAAAAlAEAAAsAAAAAAAAAAAAAAAAALwEAAF9yZWxzLy5yZWxzUEsBAi0AFAAG&#10;AAgAAAAhAKYuw7aKAgAAVAUAAA4AAAAAAAAAAAAAAAAALgIAAGRycy9lMm9Eb2MueG1sUEsBAi0A&#10;FAAGAAgAAAAhAAq+q8rhAAAACwEAAA8AAAAAAAAAAAAAAAAA5AQAAGRycy9kb3ducmV2LnhtbFBL&#10;BQYAAAAABAAEAPMAAADyBQAAAAA=&#10;" adj="10800" fillcolor="blue [3204]" strokecolor="#00007f [1604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1C2A506" wp14:editId="08B701B1">
            <wp:extent cx="5421024" cy="4067175"/>
            <wp:effectExtent l="0" t="0" r="825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201E9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552" cy="40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8B1" w14:textId="77777777" w:rsidR="0055763B" w:rsidRPr="002603F7" w:rsidRDefault="0055763B" w:rsidP="002603F7"/>
    <w:p w14:paraId="7041B2E0" w14:textId="77777777" w:rsidR="002603F7" w:rsidRPr="002603F7" w:rsidRDefault="002603F7" w:rsidP="002603F7"/>
    <w:p w14:paraId="3B169C98" w14:textId="77777777" w:rsidR="00090410" w:rsidRDefault="66B998ED" w:rsidP="00090410">
      <w:pPr>
        <w:pStyle w:val="Titre1"/>
      </w:pPr>
      <w:r>
        <w:t>Interfaces utilisateurs</w:t>
      </w:r>
    </w:p>
    <w:p w14:paraId="79177612" w14:textId="7AD0C0CA" w:rsidR="0010571E" w:rsidRDefault="66B998ED" w:rsidP="00090410">
      <w:r>
        <w:t xml:space="preserve">Il sera possible de consulter les données de l’extérieur de Sciforma par exemple via l'utilisation d'un </w:t>
      </w:r>
      <w:proofErr w:type="spellStart"/>
      <w:r>
        <w:t>extract</w:t>
      </w:r>
      <w:proofErr w:type="spellEnd"/>
      <w:r>
        <w:t xml:space="preserve"> XLS depuis un rapport Sciforma créé sur la vue </w:t>
      </w:r>
      <w:proofErr w:type="spellStart"/>
      <w:r>
        <w:t>ET_Budget</w:t>
      </w:r>
      <w:proofErr w:type="spellEnd"/>
      <w:r>
        <w:t xml:space="preserve"> projet</w:t>
      </w:r>
    </w:p>
    <w:p w14:paraId="1345AE90" w14:textId="724779A2" w:rsidR="002100B7" w:rsidRDefault="002100B7" w:rsidP="00090410">
      <w:r>
        <w:rPr>
          <w:noProof/>
        </w:rPr>
        <w:drawing>
          <wp:inline distT="0" distB="0" distL="0" distR="0" wp14:anchorId="3B121DC9" wp14:editId="1DD52FD9">
            <wp:extent cx="6120130" cy="185356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2025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DD67" w14:textId="715390BC" w:rsidR="00090410" w:rsidRDefault="66B998ED" w:rsidP="00090410">
      <w:pPr>
        <w:pStyle w:val="Titre1"/>
      </w:pPr>
      <w:r>
        <w:t>Sécurité, traçabilité et qualité</w:t>
      </w:r>
    </w:p>
    <w:p w14:paraId="6582A074" w14:textId="77777777" w:rsidR="00755B97" w:rsidRDefault="66B998ED" w:rsidP="0010571E">
      <w:r>
        <w:t>L’API requiert un utilisateur ayant les droits d’accès nécessaires pour la lecture / écriture / création de projet.</w:t>
      </w:r>
    </w:p>
    <w:p w14:paraId="2FF0A545" w14:textId="77777777" w:rsidR="00755B97" w:rsidRDefault="66B998ED" w:rsidP="0010571E">
      <w:r>
        <w:t>Les projets ouverts en écriture par un utilisateur ne peuvent pas être traité.</w:t>
      </w:r>
    </w:p>
    <w:p w14:paraId="10A5C509" w14:textId="77777777" w:rsidR="00755B97" w:rsidRDefault="66B998ED" w:rsidP="0010571E">
      <w:r>
        <w:t>Un fichier de log journalier est créé, il se  trouve dans le dossier log.</w:t>
      </w:r>
    </w:p>
    <w:p w14:paraId="084FEFE3" w14:textId="77777777" w:rsidR="00755B97" w:rsidRDefault="00755B97" w:rsidP="0010571E"/>
    <w:p w14:paraId="2FD5D813" w14:textId="0E0CE77F" w:rsidR="00755B97" w:rsidRPr="00755B97" w:rsidRDefault="66B998ED" w:rsidP="0010571E">
      <w:pPr>
        <w:rPr>
          <w:b/>
        </w:rPr>
      </w:pPr>
      <w:r w:rsidRPr="66B998ED">
        <w:rPr>
          <w:b/>
          <w:bCs/>
        </w:rPr>
        <w:t>Exemple logging</w:t>
      </w:r>
    </w:p>
    <w:p w14:paraId="5186A64C" w14:textId="77777777" w:rsidR="00C8379B" w:rsidRDefault="66B998ED" w:rsidP="00C8379B">
      <w:r>
        <w:lastRenderedPageBreak/>
        <w:t xml:space="preserve">17:36:24:475 - INFO - Run - </w:t>
      </w:r>
      <w:proofErr w:type="spellStart"/>
      <w:r>
        <w:t>project</w:t>
      </w:r>
      <w:proofErr w:type="spellEnd"/>
      <w:r>
        <w:t xml:space="preserve"> = Amélioration du système de traction </w:t>
      </w:r>
      <w:proofErr w:type="spellStart"/>
      <w:r>
        <w:t>éléctrique</w:t>
      </w:r>
      <w:proofErr w:type="spellEnd"/>
      <w:r>
        <w:t xml:space="preserve"> autonome &lt;Mon </w:t>
      </w:r>
      <w:proofErr w:type="spellStart"/>
      <w:r>
        <w:t>Oct</w:t>
      </w:r>
      <w:proofErr w:type="spellEnd"/>
      <w:r>
        <w:t xml:space="preserve"> 12 00:00:00 CEST 2015&gt; à &lt;</w:t>
      </w:r>
      <w:proofErr w:type="spellStart"/>
      <w:r>
        <w:t>Wed</w:t>
      </w:r>
      <w:proofErr w:type="spellEnd"/>
      <w:r>
        <w:t xml:space="preserve"> </w:t>
      </w:r>
      <w:proofErr w:type="spellStart"/>
      <w:r>
        <w:t>Jul</w:t>
      </w:r>
      <w:proofErr w:type="spellEnd"/>
      <w:r>
        <w:t xml:space="preserve"> 26 17:00:00 CEST 2017&gt;</w:t>
      </w:r>
    </w:p>
    <w:p w14:paraId="35A69FD4" w14:textId="77777777" w:rsidR="00C8379B" w:rsidRDefault="66B998ED" w:rsidP="00C8379B">
      <w:r>
        <w:t xml:space="preserve">17:36:24:687 - INFO - Run - Données pour la VDD </w:t>
      </w:r>
      <w:proofErr w:type="spellStart"/>
      <w:r>
        <w:t>ET_Budgets</w:t>
      </w:r>
      <w:proofErr w:type="spellEnd"/>
      <w:r>
        <w:t xml:space="preserve"> projets trouvé !</w:t>
      </w:r>
    </w:p>
    <w:p w14:paraId="544E6946" w14:textId="77777777" w:rsidR="00C8379B" w:rsidRDefault="66B998ED" w:rsidP="00C8379B">
      <w:r>
        <w:t xml:space="preserve">17:36:24:892 - INFO - Run - </w:t>
      </w:r>
      <w:proofErr w:type="spellStart"/>
      <w:r>
        <w:t>doubleDatedData</w:t>
      </w:r>
      <w:proofErr w:type="spellEnd"/>
      <w:r>
        <w:t xml:space="preserve"> = 4080.0 &lt;Mon </w:t>
      </w:r>
      <w:proofErr w:type="spellStart"/>
      <w:r>
        <w:t>Oct</w:t>
      </w:r>
      <w:proofErr w:type="spellEnd"/>
      <w:r>
        <w:t xml:space="preserve"> 01 00:00:00 CEST 2012&gt; à &lt;Thu </w:t>
      </w:r>
      <w:proofErr w:type="spellStart"/>
      <w:r>
        <w:t>Nov</w:t>
      </w:r>
      <w:proofErr w:type="spellEnd"/>
      <w:r>
        <w:t xml:space="preserve"> 01 00:00:00 CET 2012&gt;</w:t>
      </w:r>
    </w:p>
    <w:p w14:paraId="5F29736D" w14:textId="77777777" w:rsidR="00C8379B" w:rsidRDefault="66B998ED" w:rsidP="00C8379B">
      <w:r>
        <w:t xml:space="preserve">17:36:25:082 - INFO - Run - </w:t>
      </w:r>
      <w:proofErr w:type="spellStart"/>
      <w:r>
        <w:t>doubleDatedData</w:t>
      </w:r>
      <w:proofErr w:type="spellEnd"/>
      <w:r>
        <w:t xml:space="preserve"> = 127000.0 &lt;</w:t>
      </w:r>
      <w:proofErr w:type="spellStart"/>
      <w:r>
        <w:t>Sat</w:t>
      </w:r>
      <w:proofErr w:type="spellEnd"/>
      <w:r>
        <w:t xml:space="preserve"> </w:t>
      </w:r>
      <w:proofErr w:type="spellStart"/>
      <w:r>
        <w:t>Dec</w:t>
      </w:r>
      <w:proofErr w:type="spellEnd"/>
      <w:r>
        <w:t xml:space="preserve"> 01 00:00:00 CET 2012&gt; à &lt;Tue Jan 01 00:00:00 CET 2013&gt;</w:t>
      </w:r>
    </w:p>
    <w:p w14:paraId="543E03FF" w14:textId="77777777" w:rsidR="00C8379B" w:rsidRDefault="66B998ED" w:rsidP="00C8379B">
      <w:r>
        <w:t xml:space="preserve">17:36:25:278 - INFO - Run - </w:t>
      </w:r>
      <w:proofErr w:type="spellStart"/>
      <w:r>
        <w:t>doubleDatedData</w:t>
      </w:r>
      <w:proofErr w:type="spellEnd"/>
      <w:r>
        <w:t xml:space="preserve"> = 0.0 &lt;Tue Jan 01 00:00:00 CET 2013&gt; à &lt;</w:t>
      </w:r>
      <w:proofErr w:type="spellStart"/>
      <w:r>
        <w:t>Fri</w:t>
      </w:r>
      <w:proofErr w:type="spellEnd"/>
      <w:r>
        <w:t xml:space="preserve"> </w:t>
      </w:r>
      <w:proofErr w:type="spellStart"/>
      <w:r>
        <w:t>Feb</w:t>
      </w:r>
      <w:proofErr w:type="spellEnd"/>
      <w:r>
        <w:t xml:space="preserve"> 01 00:00:00 CET 2013&gt;</w:t>
      </w:r>
    </w:p>
    <w:p w14:paraId="6A2C40F3" w14:textId="77777777" w:rsidR="00C8379B" w:rsidRDefault="66B998ED" w:rsidP="00C8379B">
      <w:r>
        <w:t xml:space="preserve">17:36:25:480 - INFO - Run - </w:t>
      </w:r>
      <w:proofErr w:type="spellStart"/>
      <w:r>
        <w:t>doubleDatedData</w:t>
      </w:r>
      <w:proofErr w:type="spellEnd"/>
      <w:r>
        <w:t xml:space="preserve"> = -4092.055640962438 &lt;</w:t>
      </w:r>
      <w:proofErr w:type="spellStart"/>
      <w:r>
        <w:t>Fri</w:t>
      </w:r>
      <w:proofErr w:type="spellEnd"/>
      <w:r>
        <w:t xml:space="preserve"> </w:t>
      </w:r>
      <w:proofErr w:type="spellStart"/>
      <w:r>
        <w:t>Feb</w:t>
      </w:r>
      <w:proofErr w:type="spellEnd"/>
      <w:r>
        <w:t xml:space="preserve"> 01 00:00:00 CET 2013&gt; à &lt;</w:t>
      </w:r>
      <w:proofErr w:type="spellStart"/>
      <w:r>
        <w:t>Fri</w:t>
      </w:r>
      <w:proofErr w:type="spellEnd"/>
      <w:r>
        <w:t xml:space="preserve"> Mar 01 00:00:00 CET 2013&gt;</w:t>
      </w:r>
    </w:p>
    <w:p w14:paraId="3EC49906" w14:textId="77777777" w:rsidR="00C8379B" w:rsidRDefault="66B998ED" w:rsidP="00C8379B">
      <w:r>
        <w:t xml:space="preserve">17:36:25:676 - INFO - Run - </w:t>
      </w:r>
      <w:proofErr w:type="spellStart"/>
      <w:r>
        <w:t>doubleDatedData</w:t>
      </w:r>
      <w:proofErr w:type="spellEnd"/>
      <w:r>
        <w:t xml:space="preserve"> = -146.14455435006198 &lt;</w:t>
      </w:r>
      <w:proofErr w:type="spellStart"/>
      <w:r>
        <w:t>Fri</w:t>
      </w:r>
      <w:proofErr w:type="spellEnd"/>
      <w:r>
        <w:t xml:space="preserve"> Mar 01 00:00:00 CET 2013&gt; à &lt;Mon </w:t>
      </w:r>
      <w:proofErr w:type="spellStart"/>
      <w:r>
        <w:t>Apr</w:t>
      </w:r>
      <w:proofErr w:type="spellEnd"/>
      <w:r>
        <w:t xml:space="preserve"> 01 00:00:00 CEST 2013&gt;</w:t>
      </w:r>
    </w:p>
    <w:p w14:paraId="172F407E" w14:textId="77777777" w:rsidR="00C8379B" w:rsidRDefault="66B998ED" w:rsidP="00C8379B">
      <w:r>
        <w:t xml:space="preserve">17:36:25:888 - INFO - Run - </w:t>
      </w:r>
      <w:proofErr w:type="spellStart"/>
      <w:r>
        <w:t>doubleDatedData</w:t>
      </w:r>
      <w:proofErr w:type="spellEnd"/>
      <w:r>
        <w:t xml:space="preserve"> = 0.0 &lt;</w:t>
      </w:r>
      <w:proofErr w:type="spellStart"/>
      <w:r>
        <w:t>Wed</w:t>
      </w:r>
      <w:proofErr w:type="spellEnd"/>
      <w:r>
        <w:t xml:space="preserve"> May 01 00:00:00 CEST 2013&gt; à &lt;</w:t>
      </w:r>
      <w:proofErr w:type="spellStart"/>
      <w:r>
        <w:t>Sat</w:t>
      </w:r>
      <w:proofErr w:type="spellEnd"/>
      <w:r>
        <w:t xml:space="preserve"> Jun 01 00:00:00 CEST 2013&gt;</w:t>
      </w:r>
    </w:p>
    <w:p w14:paraId="0AC9D5ED" w14:textId="77777777" w:rsidR="00C8379B" w:rsidRDefault="66B998ED" w:rsidP="00C8379B">
      <w:r>
        <w:t xml:space="preserve">17:36:26:088 - INFO - Run - </w:t>
      </w:r>
      <w:proofErr w:type="spellStart"/>
      <w:r>
        <w:t>doubleDatedData</w:t>
      </w:r>
      <w:proofErr w:type="spellEnd"/>
      <w:r>
        <w:t xml:space="preserve"> = -0.4000000059604645 &lt;</w:t>
      </w:r>
      <w:proofErr w:type="spellStart"/>
      <w:r>
        <w:t>Sat</w:t>
      </w:r>
      <w:proofErr w:type="spellEnd"/>
      <w:r>
        <w:t xml:space="preserve"> Jun 01 00:00:00 CEST 2013&gt; à &lt;Mon </w:t>
      </w:r>
      <w:proofErr w:type="spellStart"/>
      <w:r>
        <w:t>Jul</w:t>
      </w:r>
      <w:proofErr w:type="spellEnd"/>
      <w:r>
        <w:t xml:space="preserve"> 01 00:00:00 CEST 2013&gt;</w:t>
      </w:r>
    </w:p>
    <w:p w14:paraId="7C20A8C1" w14:textId="77777777" w:rsidR="00C8379B" w:rsidRDefault="66B998ED" w:rsidP="00C8379B">
      <w:r>
        <w:t xml:space="preserve">17:36:26:295 - INFO - Run - </w:t>
      </w:r>
      <w:proofErr w:type="spellStart"/>
      <w:r>
        <w:t>doubleDatedData</w:t>
      </w:r>
      <w:proofErr w:type="spellEnd"/>
      <w:r>
        <w:t xml:space="preserve"> = -4.199999809265137 &lt;Mon </w:t>
      </w:r>
      <w:proofErr w:type="spellStart"/>
      <w:r>
        <w:t>Jul</w:t>
      </w:r>
      <w:proofErr w:type="spellEnd"/>
      <w:r>
        <w:t xml:space="preserve"> 01 00:00:00 CEST 2013&gt; à &lt;Thu </w:t>
      </w:r>
      <w:proofErr w:type="spellStart"/>
      <w:r>
        <w:t>Aug</w:t>
      </w:r>
      <w:proofErr w:type="spellEnd"/>
      <w:r>
        <w:t xml:space="preserve"> 01 00:00:00 CEST 2013&gt;</w:t>
      </w:r>
    </w:p>
    <w:p w14:paraId="0BF6F525" w14:textId="77777777" w:rsidR="00C8379B" w:rsidRDefault="66B998ED" w:rsidP="00C8379B">
      <w:r>
        <w:t xml:space="preserve">17:36:26:491 - INFO - Run - </w:t>
      </w:r>
      <w:proofErr w:type="spellStart"/>
      <w:r>
        <w:t>doubleDatedData</w:t>
      </w:r>
      <w:proofErr w:type="spellEnd"/>
      <w:r>
        <w:t xml:space="preserve"> = 26454.0 &lt;Thu </w:t>
      </w:r>
      <w:proofErr w:type="spellStart"/>
      <w:r>
        <w:t>Aug</w:t>
      </w:r>
      <w:proofErr w:type="spellEnd"/>
      <w:r>
        <w:t xml:space="preserve"> 01 00:00:00 CEST 2013&gt; à &lt;Sun Sep 01 00:00:00 CEST 2013&gt;</w:t>
      </w:r>
    </w:p>
    <w:p w14:paraId="1C2737D4" w14:textId="77777777" w:rsidR="00C8379B" w:rsidRDefault="66B998ED" w:rsidP="00C8379B">
      <w:r>
        <w:t xml:space="preserve">17:36:26:712 - INFO - Run - </w:t>
      </w:r>
      <w:proofErr w:type="spellStart"/>
      <w:r>
        <w:t>doubleDatedData</w:t>
      </w:r>
      <w:proofErr w:type="spellEnd"/>
      <w:r>
        <w:t xml:space="preserve"> = 59021.3984375 &lt;</w:t>
      </w:r>
      <w:proofErr w:type="spellStart"/>
      <w:r>
        <w:t>Fri</w:t>
      </w:r>
      <w:proofErr w:type="spellEnd"/>
      <w:r>
        <w:t xml:space="preserve"> </w:t>
      </w:r>
      <w:proofErr w:type="spellStart"/>
      <w:r>
        <w:t>Nov</w:t>
      </w:r>
      <w:proofErr w:type="spellEnd"/>
      <w:r>
        <w:t xml:space="preserve"> 01 00:00:00 CET 2013&gt; à &lt;Sun </w:t>
      </w:r>
      <w:proofErr w:type="spellStart"/>
      <w:r>
        <w:t>Dec</w:t>
      </w:r>
      <w:proofErr w:type="spellEnd"/>
      <w:r>
        <w:t xml:space="preserve"> 01 00:00:00 CET 2013&gt;</w:t>
      </w:r>
    </w:p>
    <w:p w14:paraId="27957A03" w14:textId="77777777" w:rsidR="00C8379B" w:rsidRDefault="66B998ED" w:rsidP="00C8379B">
      <w:r>
        <w:t xml:space="preserve">17:36:26:925 - INFO - Run - </w:t>
      </w:r>
      <w:proofErr w:type="spellStart"/>
      <w:r>
        <w:t>doubleDatedData</w:t>
      </w:r>
      <w:proofErr w:type="spellEnd"/>
      <w:r>
        <w:t xml:space="preserve"> = 0.0 &lt;Sun </w:t>
      </w:r>
      <w:proofErr w:type="spellStart"/>
      <w:r>
        <w:t>Dec</w:t>
      </w:r>
      <w:proofErr w:type="spellEnd"/>
      <w:r>
        <w:t xml:space="preserve"> 01 00:00:00 CET 2013&gt; à &lt;</w:t>
      </w:r>
      <w:proofErr w:type="spellStart"/>
      <w:r>
        <w:t>Wed</w:t>
      </w:r>
      <w:proofErr w:type="spellEnd"/>
      <w:r>
        <w:t xml:space="preserve"> Jan 01 00:00:00 CET 2014&gt;</w:t>
      </w:r>
    </w:p>
    <w:p w14:paraId="2C768F32" w14:textId="77777777" w:rsidR="00C8379B" w:rsidRDefault="66B998ED" w:rsidP="00C8379B">
      <w:r>
        <w:t xml:space="preserve">17:36:27:117 - INFO - Run - </w:t>
      </w:r>
      <w:proofErr w:type="spellStart"/>
      <w:r>
        <w:t>doubleDatedData</w:t>
      </w:r>
      <w:proofErr w:type="spellEnd"/>
      <w:r>
        <w:t xml:space="preserve"> = 9526.0 &lt;</w:t>
      </w:r>
      <w:proofErr w:type="spellStart"/>
      <w:r>
        <w:t>Wed</w:t>
      </w:r>
      <w:proofErr w:type="spellEnd"/>
      <w:r>
        <w:t xml:space="preserve"> Jan 01 00:00:00 CET 2014&gt; à &lt;</w:t>
      </w:r>
      <w:proofErr w:type="spellStart"/>
      <w:r>
        <w:t>Sat</w:t>
      </w:r>
      <w:proofErr w:type="spellEnd"/>
      <w:r>
        <w:t xml:space="preserve"> </w:t>
      </w:r>
      <w:proofErr w:type="spellStart"/>
      <w:r>
        <w:t>Feb</w:t>
      </w:r>
      <w:proofErr w:type="spellEnd"/>
      <w:r>
        <w:t xml:space="preserve"> 01 00:00:00 CET 2014&gt;</w:t>
      </w:r>
    </w:p>
    <w:p w14:paraId="5B603D4A" w14:textId="77777777" w:rsidR="00C8379B" w:rsidRDefault="66B998ED" w:rsidP="00C8379B">
      <w:r>
        <w:t xml:space="preserve">17:36:27:313 - INFO - Run - </w:t>
      </w:r>
      <w:proofErr w:type="spellStart"/>
      <w:r>
        <w:t>doubleDatedData</w:t>
      </w:r>
      <w:proofErr w:type="spellEnd"/>
      <w:r>
        <w:t xml:space="preserve"> = 66110.71875 &lt;Tue </w:t>
      </w:r>
      <w:proofErr w:type="spellStart"/>
      <w:r>
        <w:t>Apr</w:t>
      </w:r>
      <w:proofErr w:type="spellEnd"/>
      <w:r>
        <w:t xml:space="preserve"> 01 00:00:00 CEST 2014&gt; à &lt;Thu May 01 00:00:00 CEST 2014&gt;</w:t>
      </w:r>
    </w:p>
    <w:p w14:paraId="161C2EB4" w14:textId="77777777" w:rsidR="00C8379B" w:rsidRDefault="66B998ED" w:rsidP="00C8379B">
      <w:r>
        <w:t xml:space="preserve">17:36:27:518 - INFO - Run - </w:t>
      </w:r>
      <w:proofErr w:type="spellStart"/>
      <w:r>
        <w:t>doubleDatedData</w:t>
      </w:r>
      <w:proofErr w:type="spellEnd"/>
      <w:r>
        <w:t xml:space="preserve"> = 14730.8798828125 &lt;Thu May 01 00:00:00 CEST 2014&gt; à &lt;Sun Jun 01 00:00:00 CEST 2014&gt;</w:t>
      </w:r>
    </w:p>
    <w:p w14:paraId="52387BAB" w14:textId="77777777" w:rsidR="00C8379B" w:rsidRDefault="66B998ED" w:rsidP="00C8379B">
      <w:r>
        <w:t xml:space="preserve">17:36:27:715 - INFO - Run - </w:t>
      </w:r>
      <w:proofErr w:type="spellStart"/>
      <w:r>
        <w:t>doubleDatedData</w:t>
      </w:r>
      <w:proofErr w:type="spellEnd"/>
      <w:r>
        <w:t xml:space="preserve"> = -0.4000000059604645 &lt;Sun Jun 01 00:00:00 CEST 2014&gt; à &lt;Tue </w:t>
      </w:r>
      <w:proofErr w:type="spellStart"/>
      <w:r>
        <w:t>Jul</w:t>
      </w:r>
      <w:proofErr w:type="spellEnd"/>
      <w:r>
        <w:t xml:space="preserve"> 01 00:00:00 CEST 2014&gt;</w:t>
      </w:r>
    </w:p>
    <w:p w14:paraId="5BED2583" w14:textId="77777777" w:rsidR="00C8379B" w:rsidRDefault="66B998ED" w:rsidP="00C8379B">
      <w:r>
        <w:t xml:space="preserve">17:36:27:911 - INFO - Run - </w:t>
      </w:r>
      <w:proofErr w:type="spellStart"/>
      <w:r>
        <w:t>doubleDatedData</w:t>
      </w:r>
      <w:proofErr w:type="spellEnd"/>
      <w:r>
        <w:t xml:space="preserve"> = 26416.80078125 &lt;Tue </w:t>
      </w:r>
      <w:proofErr w:type="spellStart"/>
      <w:r>
        <w:t>Jul</w:t>
      </w:r>
      <w:proofErr w:type="spellEnd"/>
      <w:r>
        <w:t xml:space="preserve"> 01 00:00:00 CEST 2014&gt; à &lt;</w:t>
      </w:r>
      <w:proofErr w:type="spellStart"/>
      <w:r>
        <w:t>Fri</w:t>
      </w:r>
      <w:proofErr w:type="spellEnd"/>
      <w:r>
        <w:t xml:space="preserve"> </w:t>
      </w:r>
      <w:proofErr w:type="spellStart"/>
      <w:r>
        <w:t>Aug</w:t>
      </w:r>
      <w:proofErr w:type="spellEnd"/>
      <w:r>
        <w:t xml:space="preserve"> 01 00:00:00 CEST 2014&gt;</w:t>
      </w:r>
    </w:p>
    <w:p w14:paraId="33C4FCFD" w14:textId="77777777" w:rsidR="00C8379B" w:rsidRDefault="66B998ED" w:rsidP="00C8379B">
      <w:r>
        <w:t xml:space="preserve">17:36:28:117 - INFO - Run - </w:t>
      </w:r>
      <w:proofErr w:type="spellStart"/>
      <w:r>
        <w:t>doubleDatedData</w:t>
      </w:r>
      <w:proofErr w:type="spellEnd"/>
      <w:r>
        <w:t xml:space="preserve"> = 670.0 &lt;</w:t>
      </w:r>
      <w:proofErr w:type="spellStart"/>
      <w:r>
        <w:t>Fri</w:t>
      </w:r>
      <w:proofErr w:type="spellEnd"/>
      <w:r>
        <w:t xml:space="preserve"> </w:t>
      </w:r>
      <w:proofErr w:type="spellStart"/>
      <w:r>
        <w:t>Aug</w:t>
      </w:r>
      <w:proofErr w:type="spellEnd"/>
      <w:r>
        <w:t xml:space="preserve"> 01 00:00:00 CEST 2014&gt; à &lt;Mon Sep 01 00:00:00 CEST 2014&gt;</w:t>
      </w:r>
    </w:p>
    <w:p w14:paraId="719FC3AE" w14:textId="272A4D0E" w:rsidR="00755B97" w:rsidRDefault="66B998ED" w:rsidP="00C8379B">
      <w:r>
        <w:t xml:space="preserve">17:36:28:321 - INFO - Run - </w:t>
      </w:r>
      <w:proofErr w:type="spellStart"/>
      <w:r>
        <w:t>doubleDatedData</w:t>
      </w:r>
      <w:proofErr w:type="spellEnd"/>
      <w:r>
        <w:t xml:space="preserve"> = 45764.71875 &lt;Mon Sep 01 00:00:00 CEST 2014&gt; à &lt;</w:t>
      </w:r>
      <w:proofErr w:type="spellStart"/>
      <w:r>
        <w:t>Wed</w:t>
      </w:r>
      <w:proofErr w:type="spellEnd"/>
      <w:r>
        <w:t xml:space="preserve"> </w:t>
      </w:r>
      <w:proofErr w:type="spellStart"/>
      <w:r>
        <w:t>Oct</w:t>
      </w:r>
      <w:proofErr w:type="spellEnd"/>
      <w:r>
        <w:t xml:space="preserve"> 01 00:00:00 CEST 2014&gt;</w:t>
      </w:r>
    </w:p>
    <w:p w14:paraId="1AE62E08" w14:textId="77777777" w:rsidR="00090410" w:rsidRDefault="66B998ED" w:rsidP="00090410">
      <w:pPr>
        <w:pStyle w:val="Titre1"/>
      </w:pPr>
      <w:r>
        <w:t>Réalisation</w:t>
      </w:r>
    </w:p>
    <w:p w14:paraId="1747C512" w14:textId="77777777" w:rsidR="001C3918" w:rsidRDefault="66B998ED" w:rsidP="00090410">
      <w:r>
        <w:t>Application développée en java avec les libraires :</w:t>
      </w:r>
    </w:p>
    <w:p w14:paraId="190696F1" w14:textId="77777777" w:rsidR="00755B97" w:rsidRDefault="66B998ED" w:rsidP="00755B97">
      <w:pPr>
        <w:pStyle w:val="Paragraphedeliste"/>
        <w:numPr>
          <w:ilvl w:val="0"/>
          <w:numId w:val="27"/>
        </w:numPr>
      </w:pPr>
      <w:r>
        <w:t>Spring</w:t>
      </w:r>
    </w:p>
    <w:p w14:paraId="6D7C0349" w14:textId="77777777" w:rsidR="00755B97" w:rsidRDefault="66B998ED" w:rsidP="00755B97">
      <w:pPr>
        <w:pStyle w:val="Paragraphedeliste"/>
        <w:numPr>
          <w:ilvl w:val="0"/>
          <w:numId w:val="27"/>
        </w:numPr>
      </w:pPr>
      <w:proofErr w:type="spellStart"/>
      <w:r>
        <w:t>Jaxb</w:t>
      </w:r>
      <w:proofErr w:type="spellEnd"/>
    </w:p>
    <w:p w14:paraId="6AF2DC65" w14:textId="77777777" w:rsidR="00755B97" w:rsidRDefault="66B998ED" w:rsidP="00755B97">
      <w:pPr>
        <w:pStyle w:val="Paragraphedeliste"/>
        <w:numPr>
          <w:ilvl w:val="0"/>
          <w:numId w:val="27"/>
        </w:numPr>
      </w:pPr>
      <w:r>
        <w:t>Log4j</w:t>
      </w:r>
    </w:p>
    <w:p w14:paraId="454A8EAF" w14:textId="77777777" w:rsidR="00755B97" w:rsidRDefault="66B998ED" w:rsidP="00755B97">
      <w:pPr>
        <w:pStyle w:val="Paragraphedeliste"/>
        <w:numPr>
          <w:ilvl w:val="0"/>
          <w:numId w:val="27"/>
        </w:numPr>
      </w:pPr>
      <w:r>
        <w:t>API Sciforma</w:t>
      </w:r>
    </w:p>
    <w:p w14:paraId="067B5F83" w14:textId="77777777" w:rsidR="00755B97" w:rsidRPr="001209E7" w:rsidRDefault="00755B97" w:rsidP="00755B97">
      <w:pPr>
        <w:pStyle w:val="Paragraphedeliste"/>
      </w:pPr>
    </w:p>
    <w:p w14:paraId="4E365C82" w14:textId="77777777" w:rsidR="003C0164" w:rsidRPr="001209E7" w:rsidRDefault="003C0164" w:rsidP="007B7579"/>
    <w:sectPr w:rsidR="003C0164" w:rsidRPr="001209E7" w:rsidSect="00090410">
      <w:headerReference w:type="default" r:id="rId33"/>
      <w:footerReference w:type="default" r:id="rId34"/>
      <w:headerReference w:type="first" r:id="rId35"/>
      <w:footerReference w:type="first" r:id="rId36"/>
      <w:pgSz w:w="11907" w:h="16840" w:code="9"/>
      <w:pgMar w:top="851" w:right="851" w:bottom="680" w:left="141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13E121" w14:textId="77777777" w:rsidR="008B7106" w:rsidRDefault="008B7106">
      <w:r>
        <w:separator/>
      </w:r>
    </w:p>
  </w:endnote>
  <w:endnote w:type="continuationSeparator" w:id="0">
    <w:p w14:paraId="131A3CC4" w14:textId="77777777" w:rsidR="008B7106" w:rsidRDefault="008B7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48E20" w14:textId="77777777" w:rsidR="009D0570" w:rsidRPr="00F02D35" w:rsidRDefault="009D0570" w:rsidP="000560B1">
    <w:pPr>
      <w:pStyle w:val="Pieddepage"/>
      <w:jc w:val="center"/>
      <w:rPr>
        <w:color w:val="808000"/>
        <w:sz w:val="16"/>
        <w:szCs w:val="16"/>
        <w:lang w:val="en-US"/>
      </w:rPr>
    </w:pPr>
    <w:r w:rsidRPr="00F02D35">
      <w:rPr>
        <w:color w:val="808000"/>
        <w:sz w:val="16"/>
        <w:szCs w:val="16"/>
        <w:lang w:val="en-US"/>
      </w:rPr>
      <w:fldChar w:fldCharType="begin"/>
    </w:r>
    <w:r w:rsidRPr="00F02D35">
      <w:rPr>
        <w:color w:val="808000"/>
        <w:sz w:val="16"/>
        <w:szCs w:val="16"/>
        <w:lang w:val="en-US"/>
      </w:rPr>
      <w:instrText xml:space="preserve"> PAGE   \* MERGEFORMAT </w:instrText>
    </w:r>
    <w:r w:rsidRPr="00F02D35">
      <w:rPr>
        <w:color w:val="808000"/>
        <w:sz w:val="16"/>
        <w:szCs w:val="16"/>
        <w:lang w:val="en-US"/>
      </w:rPr>
      <w:fldChar w:fldCharType="separate"/>
    </w:r>
    <w:r w:rsidR="005701FA">
      <w:rPr>
        <w:noProof/>
        <w:color w:val="808000"/>
        <w:sz w:val="16"/>
        <w:szCs w:val="16"/>
        <w:lang w:val="en-US"/>
      </w:rPr>
      <w:t>15</w:t>
    </w:r>
    <w:r w:rsidRPr="00F02D35">
      <w:rPr>
        <w:color w:val="808000"/>
        <w:sz w:val="16"/>
        <w:szCs w:val="16"/>
        <w:lang w:val="en-US"/>
      </w:rPr>
      <w:fldChar w:fldCharType="end"/>
    </w:r>
  </w:p>
  <w:p w14:paraId="08BD58D7" w14:textId="77777777" w:rsidR="009D0570" w:rsidRPr="000F1A7F" w:rsidRDefault="66B998ED" w:rsidP="000560B1">
    <w:pPr>
      <w:pStyle w:val="Pieddepage"/>
      <w:rPr>
        <w:lang w:val="en-US"/>
      </w:rPr>
    </w:pPr>
    <w:r w:rsidRPr="66B998ED">
      <w:rPr>
        <w:color w:val="808000"/>
        <w:sz w:val="12"/>
        <w:szCs w:val="12"/>
        <w:lang w:val="en-US"/>
      </w:rPr>
      <w:t xml:space="preserve">Focus Consulting Services BVBA - </w:t>
    </w:r>
    <w:proofErr w:type="spellStart"/>
    <w:r w:rsidRPr="66B998ED">
      <w:rPr>
        <w:color w:val="808000"/>
        <w:sz w:val="12"/>
        <w:szCs w:val="12"/>
        <w:lang w:val="en-US"/>
      </w:rPr>
      <w:t>Waterkuilstraat</w:t>
    </w:r>
    <w:proofErr w:type="spellEnd"/>
    <w:r w:rsidRPr="66B998ED">
      <w:rPr>
        <w:color w:val="808000"/>
        <w:sz w:val="12"/>
        <w:szCs w:val="12"/>
        <w:lang w:val="en-US"/>
      </w:rPr>
      <w:t xml:space="preserve"> 23, 3800 Sint-</w:t>
    </w:r>
    <w:proofErr w:type="spellStart"/>
    <w:proofErr w:type="gramStart"/>
    <w:r w:rsidRPr="66B998ED">
      <w:rPr>
        <w:color w:val="808000"/>
        <w:sz w:val="12"/>
        <w:szCs w:val="12"/>
        <w:lang w:val="en-US"/>
      </w:rPr>
      <w:t>Truiden</w:t>
    </w:r>
    <w:proofErr w:type="spellEnd"/>
    <w:r w:rsidRPr="66B998ED">
      <w:rPr>
        <w:color w:val="808000"/>
        <w:sz w:val="12"/>
        <w:szCs w:val="12"/>
        <w:lang w:val="en-US"/>
      </w:rPr>
      <w:t xml:space="preserve">  -</w:t>
    </w:r>
    <w:proofErr w:type="gramEnd"/>
    <w:r w:rsidRPr="66B998ED">
      <w:rPr>
        <w:color w:val="808000"/>
        <w:sz w:val="12"/>
        <w:szCs w:val="12"/>
        <w:lang w:val="en-US"/>
      </w:rPr>
      <w:t xml:space="preserve"> T :+32 11 48 51 00 - F : +32 11 69 67 31 - BTW: BE 0897.598.111, RPR Hasselt - </w:t>
    </w:r>
    <w:hyperlink r:id="rId1">
      <w:r w:rsidRPr="66B998ED">
        <w:rPr>
          <w:color w:val="808000"/>
          <w:sz w:val="12"/>
          <w:szCs w:val="12"/>
          <w:u w:val="single"/>
          <w:lang w:val="en-US"/>
        </w:rPr>
        <w:t>www.focus-cs.be</w:t>
      </w:r>
    </w:hyperlink>
  </w:p>
  <w:p w14:paraId="0729810D" w14:textId="6760128D" w:rsidR="009D0570" w:rsidRPr="000560B1" w:rsidRDefault="009D0570" w:rsidP="000560B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71"/>
      <w:gridCol w:w="1871"/>
      <w:gridCol w:w="2211"/>
      <w:gridCol w:w="3787"/>
    </w:tblGrid>
    <w:tr w:rsidR="009D0570" w14:paraId="7A710557" w14:textId="77777777" w:rsidTr="66B998ED">
      <w:trPr>
        <w:trHeight w:val="1864"/>
      </w:trPr>
      <w:tc>
        <w:tcPr>
          <w:tcW w:w="1871" w:type="dxa"/>
          <w:shd w:val="clear" w:color="auto" w:fill="C0C0C0"/>
          <w:vAlign w:val="center"/>
        </w:tcPr>
        <w:p w14:paraId="3E83860D" w14:textId="77777777" w:rsidR="009D0570" w:rsidRDefault="66B998ED" w:rsidP="00B13D29">
          <w:pPr>
            <w:spacing w:before="600" w:after="600"/>
            <w:jc w:val="center"/>
            <w:rPr>
              <w:b/>
              <w:bCs/>
              <w:sz w:val="28"/>
              <w:szCs w:val="28"/>
            </w:rPr>
          </w:pPr>
          <w:r w:rsidRPr="66B998ED">
            <w:rPr>
              <w:b/>
              <w:bCs/>
              <w:sz w:val="28"/>
              <w:szCs w:val="28"/>
            </w:rPr>
            <w:t>Approbation</w:t>
          </w:r>
        </w:p>
      </w:tc>
      <w:tc>
        <w:tcPr>
          <w:tcW w:w="1871" w:type="dxa"/>
          <w:shd w:val="clear" w:color="auto" w:fill="E6E6E6"/>
          <w:vAlign w:val="bottom"/>
        </w:tcPr>
        <w:p w14:paraId="73F56974" w14:textId="77777777" w:rsidR="009D0570" w:rsidRDefault="66B998ED" w:rsidP="00B13D29">
          <w:pPr>
            <w:spacing w:before="120"/>
            <w:jc w:val="center"/>
            <w:rPr>
              <w:b/>
              <w:szCs w:val="19"/>
            </w:rPr>
          </w:pPr>
          <w:r w:rsidRPr="66B998ED">
            <w:rPr>
              <w:b/>
              <w:bCs/>
            </w:rPr>
            <w:t>Utilisateurs</w:t>
          </w:r>
        </w:p>
        <w:p w14:paraId="30F65449" w14:textId="77777777" w:rsidR="009D0570" w:rsidRDefault="009D0570" w:rsidP="00B13D29">
          <w:pPr>
            <w:spacing w:before="120"/>
            <w:jc w:val="center"/>
            <w:rPr>
              <w:szCs w:val="19"/>
            </w:rPr>
          </w:pPr>
        </w:p>
        <w:p w14:paraId="268696A1" w14:textId="77777777" w:rsidR="009D0570" w:rsidRPr="005A1EBE" w:rsidRDefault="66B998ED" w:rsidP="00B13D29">
          <w:pPr>
            <w:spacing w:before="120" w:after="240"/>
            <w:jc w:val="center"/>
            <w:rPr>
              <w:b/>
              <w:szCs w:val="19"/>
            </w:rPr>
          </w:pPr>
          <w:r w:rsidRPr="66B998ED">
            <w:rPr>
              <w:b/>
              <w:bCs/>
            </w:rPr>
            <w:t>DSI</w:t>
          </w:r>
        </w:p>
      </w:tc>
      <w:tc>
        <w:tcPr>
          <w:tcW w:w="2211" w:type="dxa"/>
          <w:shd w:val="clear" w:color="auto" w:fill="E6E6E6"/>
          <w:vAlign w:val="center"/>
        </w:tcPr>
        <w:p w14:paraId="7EC97793" w14:textId="77777777" w:rsidR="009D0570" w:rsidRPr="005A1EBE" w:rsidRDefault="66B998ED" w:rsidP="00B13D29">
          <w:pPr>
            <w:jc w:val="center"/>
            <w:rPr>
              <w:szCs w:val="19"/>
            </w:rPr>
          </w:pPr>
          <w:r>
            <w:t>Date</w:t>
          </w:r>
        </w:p>
        <w:p w14:paraId="6285B63F" w14:textId="77777777" w:rsidR="009D0570" w:rsidRPr="005A1EBE" w:rsidRDefault="66B998ED" w:rsidP="00B13D29">
          <w:pPr>
            <w:spacing w:before="480"/>
            <w:jc w:val="center"/>
            <w:rPr>
              <w:szCs w:val="19"/>
            </w:rPr>
          </w:pPr>
          <w:r>
            <w:t>………/………/………</w:t>
          </w:r>
        </w:p>
        <w:p w14:paraId="66E6765A" w14:textId="77777777" w:rsidR="009D0570" w:rsidRPr="005A1EBE" w:rsidRDefault="66B998ED" w:rsidP="00B13D29">
          <w:pPr>
            <w:spacing w:before="480"/>
            <w:jc w:val="center"/>
            <w:rPr>
              <w:szCs w:val="19"/>
            </w:rPr>
          </w:pPr>
          <w:r>
            <w:t>………/………/………</w:t>
          </w:r>
        </w:p>
      </w:tc>
      <w:tc>
        <w:tcPr>
          <w:tcW w:w="3787" w:type="dxa"/>
          <w:shd w:val="clear" w:color="auto" w:fill="E6E6E6"/>
          <w:vAlign w:val="center"/>
        </w:tcPr>
        <w:p w14:paraId="0FA8ECE6" w14:textId="77777777" w:rsidR="009D0570" w:rsidRPr="005A1EBE" w:rsidRDefault="66B998ED" w:rsidP="00B13D29">
          <w:pPr>
            <w:jc w:val="center"/>
            <w:rPr>
              <w:szCs w:val="19"/>
            </w:rPr>
          </w:pPr>
          <w:r>
            <w:t>Noms et Signatures</w:t>
          </w:r>
        </w:p>
        <w:p w14:paraId="5D18C5CF" w14:textId="77777777" w:rsidR="009D0570" w:rsidRPr="005A1EBE" w:rsidRDefault="66B998ED" w:rsidP="00B13D29">
          <w:pPr>
            <w:spacing w:before="480"/>
            <w:jc w:val="center"/>
            <w:rPr>
              <w:szCs w:val="19"/>
            </w:rPr>
          </w:pPr>
          <w:r>
            <w:t>………………………………………………</w:t>
          </w:r>
        </w:p>
        <w:p w14:paraId="234ADC44" w14:textId="77777777" w:rsidR="009D0570" w:rsidRPr="005A1EBE" w:rsidRDefault="66B998ED" w:rsidP="00B13D29">
          <w:pPr>
            <w:spacing w:before="480"/>
            <w:jc w:val="center"/>
            <w:rPr>
              <w:szCs w:val="19"/>
            </w:rPr>
          </w:pPr>
          <w:r>
            <w:t>………………………………………………</w:t>
          </w:r>
        </w:p>
      </w:tc>
    </w:tr>
  </w:tbl>
  <w:p w14:paraId="309CDD22" w14:textId="77777777" w:rsidR="009D0570" w:rsidRDefault="009D0570">
    <w:pPr>
      <w:pStyle w:val="Pieddepage"/>
      <w:pBdr>
        <w:top w:val="none" w:sz="0" w:space="0" w:color="auto"/>
      </w:pBdr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346BC6" w14:textId="77777777" w:rsidR="008B7106" w:rsidRDefault="008B7106">
      <w:r>
        <w:separator/>
      </w:r>
    </w:p>
  </w:footnote>
  <w:footnote w:type="continuationSeparator" w:id="0">
    <w:p w14:paraId="60D2279E" w14:textId="77777777" w:rsidR="008B7106" w:rsidRDefault="008B7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51" w:type="dxa"/>
      <w:tblInd w:w="-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19"/>
      <w:gridCol w:w="1166"/>
      <w:gridCol w:w="766"/>
    </w:tblGrid>
    <w:tr w:rsidR="009D0570" w14:paraId="23F23D35" w14:textId="77777777" w:rsidTr="66B998ED">
      <w:trPr>
        <w:cantSplit/>
        <w:trHeight w:val="20"/>
      </w:trPr>
      <w:tc>
        <w:tcPr>
          <w:tcW w:w="7969" w:type="dxa"/>
          <w:shd w:val="clear" w:color="auto" w:fill="E0E0E0"/>
          <w:vAlign w:val="center"/>
        </w:tcPr>
        <w:p w14:paraId="67D21513" w14:textId="77777777" w:rsidR="009D0570" w:rsidRDefault="008B7106" w:rsidP="001209E7">
          <w:pPr>
            <w:pStyle w:val="En-tte"/>
          </w:pPr>
          <w:fldSimple w:instr=" TITLE  \* MERGEFORMAT ">
            <w:r w:rsidR="009D0570">
              <w:t>Documentation Technique</w:t>
            </w:r>
          </w:fldSimple>
        </w:p>
      </w:tc>
      <w:tc>
        <w:tcPr>
          <w:tcW w:w="990" w:type="dxa"/>
          <w:vMerge w:val="restart"/>
          <w:shd w:val="clear" w:color="auto" w:fill="E0E0E0"/>
          <w:vAlign w:val="center"/>
        </w:tcPr>
        <w:p w14:paraId="2F043257" w14:textId="4CFA83D7" w:rsidR="009D0570" w:rsidRPr="00886773" w:rsidRDefault="009D0570" w:rsidP="000560B1">
          <w:pPr>
            <w:pStyle w:val="En-tte"/>
          </w:pPr>
          <w:r w:rsidRPr="00886773">
            <w:t>FCS-</w:t>
          </w:r>
          <w:proofErr w:type="spellStart"/>
          <w:r>
            <w:t>DocTec</w:t>
          </w:r>
          <w:proofErr w:type="spellEnd"/>
          <w:r>
            <w:fldChar w:fldCharType="begin"/>
          </w:r>
          <w:r>
            <w:instrText xml:space="preserve"> DOCPROPERTY "Category"  \* MERGEFORMAT </w:instrText>
          </w:r>
          <w:r>
            <w:fldChar w:fldCharType="end"/>
          </w:r>
        </w:p>
      </w:tc>
      <w:tc>
        <w:tcPr>
          <w:tcW w:w="792" w:type="dxa"/>
          <w:vMerge w:val="restart"/>
          <w:shd w:val="clear" w:color="auto" w:fill="E0E0E0"/>
          <w:vAlign w:val="center"/>
        </w:tcPr>
        <w:p w14:paraId="1569554F" w14:textId="77777777" w:rsidR="009D0570" w:rsidRPr="00886773" w:rsidRDefault="009D0570" w:rsidP="005E24CD">
          <w:pPr>
            <w:pStyle w:val="En-tte"/>
            <w:rPr>
              <w:b w:val="0"/>
              <w:sz w:val="16"/>
              <w:szCs w:val="16"/>
            </w:rPr>
          </w:pPr>
          <w:r w:rsidRPr="00886773">
            <w:rPr>
              <w:b w:val="0"/>
              <w:noProof/>
              <w:sz w:val="16"/>
              <w:szCs w:val="16"/>
            </w:rPr>
            <w:drawing>
              <wp:anchor distT="0" distB="0" distL="114300" distR="114300" simplePos="0" relativeHeight="251658240" behindDoc="0" locked="0" layoutInCell="1" allowOverlap="1" wp14:anchorId="50B2DD20" wp14:editId="78D9E8EB">
                <wp:simplePos x="0" y="0"/>
                <wp:positionH relativeFrom="margin">
                  <wp:posOffset>-1270</wp:posOffset>
                </wp:positionH>
                <wp:positionV relativeFrom="margin">
                  <wp:posOffset>635</wp:posOffset>
                </wp:positionV>
                <wp:extent cx="487680" cy="770890"/>
                <wp:effectExtent l="19050" t="19050" r="26670" b="10160"/>
                <wp:wrapNone/>
                <wp:docPr id="14" name="Imag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" cy="7708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9D0570" w14:paraId="1A758F31" w14:textId="77777777" w:rsidTr="66B998ED">
      <w:trPr>
        <w:cantSplit/>
        <w:trHeight w:val="20"/>
      </w:trPr>
      <w:tc>
        <w:tcPr>
          <w:tcW w:w="7969" w:type="dxa"/>
          <w:shd w:val="clear" w:color="auto" w:fill="E0E0E0"/>
          <w:vAlign w:val="center"/>
        </w:tcPr>
        <w:p w14:paraId="28B213F4" w14:textId="778214A8" w:rsidR="009D0570" w:rsidRDefault="00E66BC7" w:rsidP="00E51233">
          <w:pPr>
            <w:pStyle w:val="En-tte"/>
          </w:pPr>
          <w:r>
            <w:fldChar w:fldCharType="begin"/>
          </w:r>
          <w:r>
            <w:instrText xml:space="preserve"> SUBJECT  \* MERGEFORMAT </w:instrText>
          </w:r>
          <w:r>
            <w:fldChar w:fldCharType="separate"/>
          </w:r>
          <w:proofErr w:type="spellStart"/>
          <w:r w:rsidR="009D0570">
            <w:t>APIEurotunnelGateway</w:t>
          </w:r>
          <w:proofErr w:type="spellEnd"/>
          <w:r w:rsidR="009D0570">
            <w:t xml:space="preserve"> - Interface</w:t>
          </w:r>
          <w:r>
            <w:fldChar w:fldCharType="end"/>
          </w:r>
        </w:p>
      </w:tc>
      <w:tc>
        <w:tcPr>
          <w:tcW w:w="990" w:type="dxa"/>
          <w:vMerge/>
          <w:shd w:val="clear" w:color="auto" w:fill="auto"/>
        </w:tcPr>
        <w:p w14:paraId="6D30A408" w14:textId="77777777" w:rsidR="009D0570" w:rsidRPr="00886773" w:rsidRDefault="009D0570">
          <w:pPr>
            <w:spacing w:before="0" w:after="60"/>
          </w:pPr>
        </w:p>
      </w:tc>
      <w:tc>
        <w:tcPr>
          <w:tcW w:w="792" w:type="dxa"/>
          <w:vMerge/>
          <w:shd w:val="clear" w:color="auto" w:fill="auto"/>
        </w:tcPr>
        <w:p w14:paraId="1209CC04" w14:textId="77777777" w:rsidR="009D0570" w:rsidRPr="00886773" w:rsidRDefault="009D0570">
          <w:pPr>
            <w:spacing w:before="0" w:after="60"/>
            <w:rPr>
              <w:sz w:val="16"/>
              <w:szCs w:val="16"/>
            </w:rPr>
          </w:pPr>
        </w:p>
      </w:tc>
    </w:tr>
  </w:tbl>
  <w:p w14:paraId="54BBD379" w14:textId="77777777" w:rsidR="009D0570" w:rsidRPr="009418AE" w:rsidRDefault="009D0570" w:rsidP="003C0164">
    <w:pPr>
      <w:pStyle w:val="Sous-titr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5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68" w:type="dxa"/>
        <w:right w:w="68" w:type="dxa"/>
      </w:tblCellMar>
      <w:tblLook w:val="0000" w:firstRow="0" w:lastRow="0" w:firstColumn="0" w:lastColumn="0" w:noHBand="0" w:noVBand="0"/>
    </w:tblPr>
    <w:tblGrid>
      <w:gridCol w:w="8050"/>
      <w:gridCol w:w="1701"/>
    </w:tblGrid>
    <w:tr w:rsidR="009D0570" w14:paraId="15B7EE56" w14:textId="77777777" w:rsidTr="66B998ED">
      <w:trPr>
        <w:cantSplit/>
      </w:trPr>
      <w:tc>
        <w:tcPr>
          <w:tcW w:w="8050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clear" w:color="auto" w:fill="DDDDDD" w:themeFill="text2"/>
          <w:vAlign w:val="center"/>
        </w:tcPr>
        <w:p w14:paraId="1E64F449" w14:textId="77777777" w:rsidR="009D0570" w:rsidRPr="001209E7" w:rsidRDefault="008B7106" w:rsidP="001209E7">
          <w:pPr>
            <w:pStyle w:val="En-tte"/>
          </w:pPr>
          <w:fldSimple w:instr=" TITLE  \* MERGEFORMAT ">
            <w:r w:rsidR="009D0570">
              <w:t>Documentation Technique</w:t>
            </w:r>
          </w:fldSimple>
        </w:p>
      </w:tc>
      <w:tc>
        <w:tcPr>
          <w:tcW w:w="1701" w:type="dxa"/>
          <w:tcBorders>
            <w:left w:val="single" w:sz="6" w:space="0" w:color="auto"/>
          </w:tcBorders>
          <w:shd w:val="clear" w:color="auto" w:fill="E0E0E0"/>
          <w:vAlign w:val="center"/>
        </w:tcPr>
        <w:p w14:paraId="589044E6" w14:textId="77777777" w:rsidR="009D0570" w:rsidRDefault="008B7106" w:rsidP="001209E7">
          <w:pPr>
            <w:pStyle w:val="En-tte"/>
          </w:pPr>
          <w:fldSimple w:instr=" DOCPROPERTY &quot;Category&quot;  \* MERGEFORMAT ">
            <w:r w:rsidR="009D0570">
              <w:t>DGPI-34</w:t>
            </w:r>
          </w:fldSimple>
        </w:p>
      </w:tc>
    </w:tr>
    <w:tr w:rsidR="009D0570" w14:paraId="57F05052" w14:textId="77777777" w:rsidTr="66B998ED">
      <w:trPr>
        <w:cantSplit/>
      </w:trPr>
      <w:tc>
        <w:tcPr>
          <w:tcW w:w="8050" w:type="dxa"/>
          <w:tcBorders>
            <w:top w:val="single" w:sz="6" w:space="0" w:color="auto"/>
          </w:tcBorders>
          <w:shd w:val="clear" w:color="auto" w:fill="E0E0E0"/>
          <w:vAlign w:val="center"/>
        </w:tcPr>
        <w:p w14:paraId="53B3EDF7" w14:textId="77777777" w:rsidR="009D0570" w:rsidRPr="001209E7" w:rsidRDefault="008B7106" w:rsidP="001209E7">
          <w:pPr>
            <w:pStyle w:val="En-tte"/>
          </w:pPr>
          <w:fldSimple w:instr=" SUBJECT  \* MERGEFORMAT ">
            <w:r w:rsidR="009D0570">
              <w:t>CI Software n° TI-.... - Interface</w:t>
            </w:r>
          </w:fldSimple>
        </w:p>
      </w:tc>
      <w:tc>
        <w:tcPr>
          <w:tcW w:w="1701" w:type="dxa"/>
          <w:vAlign w:val="center"/>
        </w:tcPr>
        <w:p w14:paraId="79DF617A" w14:textId="77777777" w:rsidR="009D0570" w:rsidRDefault="009D0570" w:rsidP="001209E7">
          <w:pPr>
            <w:pStyle w:val="En-tte"/>
          </w:pPr>
          <w:r>
            <w:rPr>
              <w:noProof/>
            </w:rPr>
            <w:drawing>
              <wp:anchor distT="0" distB="0" distL="114300" distR="114300" simplePos="0" relativeHeight="251657216" behindDoc="0" locked="0" layoutInCell="1" allowOverlap="1" wp14:anchorId="205FF3F6" wp14:editId="1C1ED958">
                <wp:simplePos x="0" y="0"/>
                <wp:positionH relativeFrom="column">
                  <wp:align>center</wp:align>
                </wp:positionH>
                <wp:positionV relativeFrom="paragraph">
                  <wp:posOffset>-6350</wp:posOffset>
                </wp:positionV>
                <wp:extent cx="923925" cy="390525"/>
                <wp:effectExtent l="0" t="0" r="0" b="9525"/>
                <wp:wrapNone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9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287BD1B3" w14:textId="77777777" w:rsidR="009D0570" w:rsidRPr="009418AE" w:rsidRDefault="009D0570" w:rsidP="003C0164">
    <w:pPr>
      <w:pStyle w:val="Sous-titr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D"/>
    <w:multiLevelType w:val="singleLevel"/>
    <w:tmpl w:val="5712AA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FFFFFF7F"/>
    <w:multiLevelType w:val="singleLevel"/>
    <w:tmpl w:val="40CAEF76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</w:rPr>
    </w:lvl>
  </w:abstractNum>
  <w:abstractNum w:abstractNumId="2" w15:restartNumberingAfterBreak="0">
    <w:nsid w:val="FFFFFF82"/>
    <w:multiLevelType w:val="singleLevel"/>
    <w:tmpl w:val="D8EC5B3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17F076FE"/>
    <w:multiLevelType w:val="multilevel"/>
    <w:tmpl w:val="666A53B4"/>
    <w:numStyleLink w:val="Listeavecpuces"/>
  </w:abstractNum>
  <w:abstractNum w:abstractNumId="4" w15:restartNumberingAfterBreak="0">
    <w:nsid w:val="1B5364CF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630899"/>
    <w:multiLevelType w:val="multilevel"/>
    <w:tmpl w:val="666A53B4"/>
    <w:numStyleLink w:val="Listeavecpuces"/>
  </w:abstractNum>
  <w:abstractNum w:abstractNumId="6" w15:restartNumberingAfterBreak="0">
    <w:nsid w:val="279C5228"/>
    <w:multiLevelType w:val="multilevel"/>
    <w:tmpl w:val="23D4043A"/>
    <w:lvl w:ilvl="0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79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87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94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01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08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1580" w:hanging="360"/>
      </w:pPr>
      <w:rPr>
        <w:rFonts w:ascii="Wingdings" w:hAnsi="Wingdings" w:hint="default"/>
      </w:rPr>
    </w:lvl>
  </w:abstractNum>
  <w:abstractNum w:abstractNumId="7" w15:restartNumberingAfterBreak="0">
    <w:nsid w:val="2B830098"/>
    <w:multiLevelType w:val="hybridMultilevel"/>
    <w:tmpl w:val="8730B522"/>
    <w:lvl w:ilvl="0" w:tplc="824068E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5A7F72"/>
    <w:multiLevelType w:val="multilevel"/>
    <w:tmpl w:val="666A53B4"/>
    <w:numStyleLink w:val="Listeavecpuces"/>
  </w:abstractNum>
  <w:abstractNum w:abstractNumId="9" w15:restartNumberingAfterBreak="0">
    <w:nsid w:val="2E885035"/>
    <w:multiLevelType w:val="multilevel"/>
    <w:tmpl w:val="F8626D58"/>
    <w:name w:val="Liste numéroté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50"/>
        </w:tabs>
        <w:ind w:left="850" w:hanging="425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75"/>
        </w:tabs>
        <w:ind w:left="1275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700"/>
        </w:tabs>
        <w:ind w:left="1700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25"/>
        </w:tabs>
        <w:ind w:left="2125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50"/>
        </w:tabs>
        <w:ind w:left="2550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5"/>
        </w:tabs>
        <w:ind w:left="2975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0"/>
        </w:tabs>
        <w:ind w:left="3400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5"/>
        </w:tabs>
        <w:ind w:left="3825" w:hanging="425"/>
      </w:pPr>
      <w:rPr>
        <w:rFonts w:hint="default"/>
      </w:rPr>
    </w:lvl>
  </w:abstractNum>
  <w:abstractNum w:abstractNumId="10" w15:restartNumberingAfterBreak="0">
    <w:nsid w:val="303B0DF5"/>
    <w:multiLevelType w:val="multilevel"/>
    <w:tmpl w:val="F5520CB2"/>
    <w:name w:val="Liste à numéros"/>
    <w:styleLink w:val="Listenumrote"/>
    <w:lvl w:ilvl="0">
      <w:start w:val="1"/>
      <w:numFmt w:val="decimal"/>
      <w:pStyle w:val="Listenumros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none"/>
      <w:pStyle w:val="Listenumros2"/>
      <w:lvlText w:val="1."/>
      <w:lvlJc w:val="left"/>
      <w:pPr>
        <w:ind w:left="850" w:hanging="425"/>
      </w:pPr>
      <w:rPr>
        <w:rFonts w:hint="default"/>
      </w:rPr>
    </w:lvl>
    <w:lvl w:ilvl="2">
      <w:start w:val="1"/>
      <w:numFmt w:val="decimal"/>
      <w:pStyle w:val="Listenumros3"/>
      <w:lvlText w:val="%3."/>
      <w:lvlJc w:val="left"/>
      <w:pPr>
        <w:ind w:left="1275" w:hanging="425"/>
      </w:pPr>
      <w:rPr>
        <w:rFonts w:hint="default"/>
      </w:rPr>
    </w:lvl>
    <w:lvl w:ilvl="3">
      <w:start w:val="1"/>
      <w:numFmt w:val="decimal"/>
      <w:pStyle w:val="Listenumros4"/>
      <w:lvlText w:val="%4."/>
      <w:lvlJc w:val="left"/>
      <w:pPr>
        <w:ind w:left="1700" w:hanging="425"/>
      </w:pPr>
      <w:rPr>
        <w:rFonts w:hint="default"/>
      </w:rPr>
    </w:lvl>
    <w:lvl w:ilvl="4">
      <w:start w:val="1"/>
      <w:numFmt w:val="none"/>
      <w:pStyle w:val="Listenumros5"/>
      <w:lvlText w:val="1."/>
      <w:lvlJc w:val="left"/>
      <w:pPr>
        <w:ind w:left="2125" w:hanging="425"/>
      </w:pPr>
      <w:rPr>
        <w:rFonts w:hint="default"/>
      </w:rPr>
    </w:lvl>
    <w:lvl w:ilvl="5">
      <w:start w:val="1"/>
      <w:numFmt w:val="none"/>
      <w:lvlText w:val="1."/>
      <w:lvlJc w:val="left"/>
      <w:pPr>
        <w:ind w:left="2550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5" w:hanging="425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400" w:hanging="425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238"/>
        </w:tabs>
        <w:ind w:left="3825" w:hanging="425"/>
      </w:pPr>
      <w:rPr>
        <w:rFonts w:hint="default"/>
      </w:rPr>
    </w:lvl>
  </w:abstractNum>
  <w:abstractNum w:abstractNumId="11" w15:restartNumberingAfterBreak="0">
    <w:nsid w:val="34096BB6"/>
    <w:multiLevelType w:val="hybridMultilevel"/>
    <w:tmpl w:val="C8AC0600"/>
    <w:lvl w:ilvl="0" w:tplc="C93A43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E83B7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7786DB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BAA22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1ECF8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B420E3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23C34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56197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5026C6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43C0CFE"/>
    <w:multiLevelType w:val="multilevel"/>
    <w:tmpl w:val="666A53B4"/>
    <w:styleLink w:val="Listeavecpuces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1">
      <w:start w:val="1"/>
      <w:numFmt w:val="bullet"/>
      <w:pStyle w:val="Listepuces2"/>
      <w:lvlText w:val=""/>
      <w:lvlJc w:val="left"/>
      <w:pPr>
        <w:tabs>
          <w:tab w:val="num" w:pos="850"/>
        </w:tabs>
        <w:ind w:left="850" w:hanging="425"/>
      </w:pPr>
      <w:rPr>
        <w:rFonts w:ascii="Symbol" w:hAnsi="Symbol" w:hint="default"/>
      </w:rPr>
    </w:lvl>
    <w:lvl w:ilvl="2">
      <w:start w:val="1"/>
      <w:numFmt w:val="bullet"/>
      <w:pStyle w:val="Listepuces3"/>
      <w:lvlText w:val=""/>
      <w:lvlJc w:val="left"/>
      <w:pPr>
        <w:tabs>
          <w:tab w:val="num" w:pos="1275"/>
        </w:tabs>
        <w:ind w:left="1275" w:hanging="425"/>
      </w:pPr>
      <w:rPr>
        <w:rFonts w:ascii="Symbol" w:hAnsi="Symbol" w:hint="default"/>
      </w:rPr>
    </w:lvl>
    <w:lvl w:ilvl="3">
      <w:start w:val="1"/>
      <w:numFmt w:val="bullet"/>
      <w:pStyle w:val="Listepuces4"/>
      <w:lvlText w:val=""/>
      <w:lvlJc w:val="left"/>
      <w:pPr>
        <w:tabs>
          <w:tab w:val="num" w:pos="1700"/>
        </w:tabs>
        <w:ind w:left="1700" w:hanging="425"/>
      </w:pPr>
      <w:rPr>
        <w:rFonts w:ascii="Symbol" w:hAnsi="Symbol" w:hint="default"/>
      </w:rPr>
    </w:lvl>
    <w:lvl w:ilvl="4">
      <w:start w:val="1"/>
      <w:numFmt w:val="bullet"/>
      <w:pStyle w:val="Listepuces5"/>
      <w:lvlText w:val=""/>
      <w:lvlJc w:val="left"/>
      <w:pPr>
        <w:tabs>
          <w:tab w:val="num" w:pos="2125"/>
        </w:tabs>
        <w:ind w:left="2125" w:hanging="425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2550"/>
        </w:tabs>
        <w:ind w:left="2550" w:hanging="425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2975"/>
        </w:tabs>
        <w:ind w:left="2975" w:hanging="425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3400"/>
        </w:tabs>
        <w:ind w:left="3400" w:hanging="425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3825"/>
        </w:tabs>
        <w:ind w:left="3825" w:hanging="425"/>
      </w:pPr>
      <w:rPr>
        <w:rFonts w:ascii="Symbol" w:hAnsi="Symbol" w:hint="default"/>
      </w:rPr>
    </w:lvl>
  </w:abstractNum>
  <w:abstractNum w:abstractNumId="13" w15:restartNumberingAfterBreak="0">
    <w:nsid w:val="382F17A7"/>
    <w:multiLevelType w:val="hybridMultilevel"/>
    <w:tmpl w:val="4A9A54E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9962A9"/>
    <w:multiLevelType w:val="multilevel"/>
    <w:tmpl w:val="F5520CB2"/>
    <w:name w:val="Liste à numéros3"/>
    <w:numStyleLink w:val="Listenumrote"/>
  </w:abstractNum>
  <w:abstractNum w:abstractNumId="15" w15:restartNumberingAfterBreak="0">
    <w:nsid w:val="577E3413"/>
    <w:multiLevelType w:val="hybridMultilevel"/>
    <w:tmpl w:val="37181B3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AB4D8C"/>
    <w:multiLevelType w:val="hybridMultilevel"/>
    <w:tmpl w:val="6A34C2F6"/>
    <w:lvl w:ilvl="0" w:tplc="08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66DC65B4"/>
    <w:multiLevelType w:val="multilevel"/>
    <w:tmpl w:val="08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BF6135B"/>
    <w:multiLevelType w:val="hybridMultilevel"/>
    <w:tmpl w:val="B582AFA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D8A20A8"/>
    <w:multiLevelType w:val="multilevel"/>
    <w:tmpl w:val="F5520CB2"/>
    <w:name w:val="Liste à numéros2"/>
    <w:numStyleLink w:val="Listenumrote"/>
  </w:abstractNum>
  <w:abstractNum w:abstractNumId="20" w15:restartNumberingAfterBreak="0">
    <w:nsid w:val="72BB3480"/>
    <w:multiLevelType w:val="multilevel"/>
    <w:tmpl w:val="533C9288"/>
    <w:lvl w:ilvl="0">
      <w:start w:val="1"/>
      <w:numFmt w:val="decimal"/>
      <w:pStyle w:val="Titre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73210873"/>
    <w:multiLevelType w:val="hybridMultilevel"/>
    <w:tmpl w:val="BB7E43B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DB68FD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9075C7C"/>
    <w:multiLevelType w:val="hybridMultilevel"/>
    <w:tmpl w:val="17E2BBA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0"/>
  </w:num>
  <w:num w:numId="4">
    <w:abstractNumId w:val="10"/>
  </w:num>
  <w:num w:numId="5">
    <w:abstractNumId w:val="19"/>
  </w:num>
  <w:num w:numId="6">
    <w:abstractNumId w:val="12"/>
  </w:num>
  <w:num w:numId="7">
    <w:abstractNumId w:val="3"/>
  </w:num>
  <w:num w:numId="8">
    <w:abstractNumId w:val="14"/>
  </w:num>
  <w:num w:numId="9">
    <w:abstractNumId w:val="2"/>
  </w:num>
  <w:num w:numId="10">
    <w:abstractNumId w:val="3"/>
  </w:num>
  <w:num w:numId="11">
    <w:abstractNumId w:val="5"/>
  </w:num>
  <w:num w:numId="12">
    <w:abstractNumId w:val="22"/>
  </w:num>
  <w:num w:numId="13">
    <w:abstractNumId w:val="17"/>
  </w:num>
  <w:num w:numId="14">
    <w:abstractNumId w:val="4"/>
  </w:num>
  <w:num w:numId="15">
    <w:abstractNumId w:val="8"/>
  </w:num>
  <w:num w:numId="16">
    <w:abstractNumId w:val="7"/>
  </w:num>
  <w:num w:numId="17">
    <w:abstractNumId w:val="6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1"/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6"/>
  </w:num>
  <w:num w:numId="24">
    <w:abstractNumId w:val="13"/>
  </w:num>
  <w:num w:numId="25">
    <w:abstractNumId w:val="23"/>
  </w:num>
  <w:num w:numId="26">
    <w:abstractNumId w:val="15"/>
  </w:num>
  <w:num w:numId="27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425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FF9"/>
    <w:rsid w:val="000560B1"/>
    <w:rsid w:val="00057307"/>
    <w:rsid w:val="00064FA0"/>
    <w:rsid w:val="00090410"/>
    <w:rsid w:val="000913F1"/>
    <w:rsid w:val="000C76F4"/>
    <w:rsid w:val="000D62E8"/>
    <w:rsid w:val="000E02DF"/>
    <w:rsid w:val="000E4F93"/>
    <w:rsid w:val="000F26B0"/>
    <w:rsid w:val="000F6A83"/>
    <w:rsid w:val="001047BE"/>
    <w:rsid w:val="0010571E"/>
    <w:rsid w:val="001209E7"/>
    <w:rsid w:val="00141FF9"/>
    <w:rsid w:val="00193DB0"/>
    <w:rsid w:val="001A388F"/>
    <w:rsid w:val="001B3A71"/>
    <w:rsid w:val="001C0689"/>
    <w:rsid w:val="001C3918"/>
    <w:rsid w:val="001F508F"/>
    <w:rsid w:val="0020160E"/>
    <w:rsid w:val="002066AB"/>
    <w:rsid w:val="00207164"/>
    <w:rsid w:val="002100B7"/>
    <w:rsid w:val="00216497"/>
    <w:rsid w:val="0025046D"/>
    <w:rsid w:val="002603F7"/>
    <w:rsid w:val="00280953"/>
    <w:rsid w:val="00287FA5"/>
    <w:rsid w:val="00297B16"/>
    <w:rsid w:val="002A57D2"/>
    <w:rsid w:val="002C1066"/>
    <w:rsid w:val="002D7EA5"/>
    <w:rsid w:val="002E5968"/>
    <w:rsid w:val="00301CFC"/>
    <w:rsid w:val="00313952"/>
    <w:rsid w:val="0033115C"/>
    <w:rsid w:val="00331168"/>
    <w:rsid w:val="003623B1"/>
    <w:rsid w:val="003C0164"/>
    <w:rsid w:val="003D1B20"/>
    <w:rsid w:val="004100AD"/>
    <w:rsid w:val="0044082D"/>
    <w:rsid w:val="004540FA"/>
    <w:rsid w:val="00456FD5"/>
    <w:rsid w:val="004579BC"/>
    <w:rsid w:val="004814C7"/>
    <w:rsid w:val="00494017"/>
    <w:rsid w:val="00496D07"/>
    <w:rsid w:val="004B7F83"/>
    <w:rsid w:val="004C6257"/>
    <w:rsid w:val="004D0EBF"/>
    <w:rsid w:val="004E4296"/>
    <w:rsid w:val="00522695"/>
    <w:rsid w:val="0053782F"/>
    <w:rsid w:val="0055763B"/>
    <w:rsid w:val="00563217"/>
    <w:rsid w:val="005701FA"/>
    <w:rsid w:val="005844DB"/>
    <w:rsid w:val="005A1A90"/>
    <w:rsid w:val="005E24CD"/>
    <w:rsid w:val="00654886"/>
    <w:rsid w:val="006668CD"/>
    <w:rsid w:val="006D5153"/>
    <w:rsid w:val="0073050E"/>
    <w:rsid w:val="00744F1E"/>
    <w:rsid w:val="00747D5E"/>
    <w:rsid w:val="00755B97"/>
    <w:rsid w:val="00791C43"/>
    <w:rsid w:val="007A4FF5"/>
    <w:rsid w:val="007B55C2"/>
    <w:rsid w:val="007B7579"/>
    <w:rsid w:val="007C2B34"/>
    <w:rsid w:val="007C3119"/>
    <w:rsid w:val="007C3671"/>
    <w:rsid w:val="007F646E"/>
    <w:rsid w:val="0080356F"/>
    <w:rsid w:val="00855E52"/>
    <w:rsid w:val="008829E8"/>
    <w:rsid w:val="00886773"/>
    <w:rsid w:val="008A4E3A"/>
    <w:rsid w:val="008B7106"/>
    <w:rsid w:val="008D21DD"/>
    <w:rsid w:val="0090219B"/>
    <w:rsid w:val="009418AE"/>
    <w:rsid w:val="009869BC"/>
    <w:rsid w:val="009A02D4"/>
    <w:rsid w:val="009A10BF"/>
    <w:rsid w:val="009A3628"/>
    <w:rsid w:val="009B0863"/>
    <w:rsid w:val="009C3BB7"/>
    <w:rsid w:val="009D0570"/>
    <w:rsid w:val="009D0A84"/>
    <w:rsid w:val="009E7054"/>
    <w:rsid w:val="00A21713"/>
    <w:rsid w:val="00A238E1"/>
    <w:rsid w:val="00A23E0C"/>
    <w:rsid w:val="00A45D44"/>
    <w:rsid w:val="00A6166A"/>
    <w:rsid w:val="00A75F49"/>
    <w:rsid w:val="00A8768A"/>
    <w:rsid w:val="00A91C13"/>
    <w:rsid w:val="00AC27F3"/>
    <w:rsid w:val="00B13D29"/>
    <w:rsid w:val="00B23B47"/>
    <w:rsid w:val="00B53DE6"/>
    <w:rsid w:val="00B85C61"/>
    <w:rsid w:val="00B93C87"/>
    <w:rsid w:val="00BB2D9A"/>
    <w:rsid w:val="00BF51FE"/>
    <w:rsid w:val="00BF7517"/>
    <w:rsid w:val="00C67886"/>
    <w:rsid w:val="00C7738A"/>
    <w:rsid w:val="00C8379B"/>
    <w:rsid w:val="00CB620B"/>
    <w:rsid w:val="00CC1494"/>
    <w:rsid w:val="00CC448E"/>
    <w:rsid w:val="00CC7552"/>
    <w:rsid w:val="00CE6694"/>
    <w:rsid w:val="00CF6538"/>
    <w:rsid w:val="00D024D5"/>
    <w:rsid w:val="00D14B52"/>
    <w:rsid w:val="00D17C38"/>
    <w:rsid w:val="00D21178"/>
    <w:rsid w:val="00D339A8"/>
    <w:rsid w:val="00D724B3"/>
    <w:rsid w:val="00D8585B"/>
    <w:rsid w:val="00DB2487"/>
    <w:rsid w:val="00DC498B"/>
    <w:rsid w:val="00DE6739"/>
    <w:rsid w:val="00E0046F"/>
    <w:rsid w:val="00E1085A"/>
    <w:rsid w:val="00E20B06"/>
    <w:rsid w:val="00E35A52"/>
    <w:rsid w:val="00E430B0"/>
    <w:rsid w:val="00E462C2"/>
    <w:rsid w:val="00E51233"/>
    <w:rsid w:val="00E6346F"/>
    <w:rsid w:val="00E66BC7"/>
    <w:rsid w:val="00E72C54"/>
    <w:rsid w:val="00E8791A"/>
    <w:rsid w:val="00E9614B"/>
    <w:rsid w:val="00ED458E"/>
    <w:rsid w:val="00ED56F6"/>
    <w:rsid w:val="00F05FF9"/>
    <w:rsid w:val="00F07F45"/>
    <w:rsid w:val="00F23B69"/>
    <w:rsid w:val="00F520EC"/>
    <w:rsid w:val="00F52F10"/>
    <w:rsid w:val="00F6472C"/>
    <w:rsid w:val="00F77856"/>
    <w:rsid w:val="00FA3428"/>
    <w:rsid w:val="00FA7174"/>
    <w:rsid w:val="00FB0D13"/>
    <w:rsid w:val="00FC09A0"/>
    <w:rsid w:val="00FE4031"/>
    <w:rsid w:val="3EF9D31F"/>
    <w:rsid w:val="4DDB767F"/>
    <w:rsid w:val="66B99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AF62A4E"/>
  <w15:docId w15:val="{AD160B28-6F97-4B2C-A944-1CA90CDC0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lang w:val="fr-BE" w:eastAsia="fr-BE" w:bidi="ar-SA"/>
      </w:rPr>
    </w:rPrDefault>
    <w:pPrDefault>
      <w:pPr>
        <w:spacing w:after="6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locked="1" w:uiPriority="9"/>
    <w:lsdException w:name="heading 6" w:locked="1" w:uiPriority="9"/>
    <w:lsdException w:name="heading 7" w:locked="1" w:uiPriority="9" w:unhideWhenUsed="1"/>
    <w:lsdException w:name="heading 8" w:locked="1" w:uiPriority="9" w:unhideWhenUsed="1"/>
    <w:lsdException w:name="heading 9" w:locked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 w:qFormat="1"/>
    <w:lsdException w:name="List Bullet 5" w:semiHidden="1" w:unhideWhenUsed="1" w:qFormat="1"/>
    <w:lsdException w:name="List Number 2" w:uiPriority="0" w:unhideWhenUsed="1"/>
    <w:lsdException w:name="List Number 3" w:semiHidden="1" w:uiPriority="44" w:unhideWhenUsed="1"/>
    <w:lsdException w:name="List Number 4" w:semiHidden="1" w:uiPriority="44" w:unhideWhenUsed="1" w:qFormat="1"/>
    <w:lsdException w:name="List Number 5" w:uiPriority="44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locked="1" w:uiPriority="34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5A52"/>
    <w:pPr>
      <w:spacing w:before="60" w:after="0"/>
    </w:pPr>
  </w:style>
  <w:style w:type="paragraph" w:styleId="Titre1">
    <w:name w:val="heading 1"/>
    <w:basedOn w:val="Normal"/>
    <w:next w:val="Normal"/>
    <w:uiPriority w:val="9"/>
    <w:qFormat/>
    <w:rsid w:val="003C0164"/>
    <w:pPr>
      <w:keepNext/>
      <w:numPr>
        <w:numId w:val="1"/>
      </w:numPr>
      <w:spacing w:before="240"/>
      <w:ind w:left="357" w:hanging="357"/>
      <w:jc w:val="left"/>
      <w:outlineLvl w:val="0"/>
    </w:pPr>
    <w:rPr>
      <w:rFonts w:cs="Arial"/>
      <w:b/>
      <w:bCs/>
      <w:sz w:val="28"/>
      <w:szCs w:val="32"/>
    </w:rPr>
  </w:style>
  <w:style w:type="paragraph" w:styleId="Titre2">
    <w:name w:val="heading 2"/>
    <w:basedOn w:val="Normal"/>
    <w:next w:val="Normal"/>
    <w:uiPriority w:val="9"/>
    <w:qFormat/>
    <w:rsid w:val="00331168"/>
    <w:pPr>
      <w:keepNext/>
      <w:numPr>
        <w:ilvl w:val="1"/>
        <w:numId w:val="1"/>
      </w:numPr>
      <w:tabs>
        <w:tab w:val="clear" w:pos="1080"/>
        <w:tab w:val="left" w:pos="540"/>
      </w:tabs>
      <w:spacing w:before="120"/>
      <w:ind w:left="540" w:hanging="540"/>
      <w:jc w:val="left"/>
      <w:outlineLvl w:val="1"/>
    </w:pPr>
    <w:rPr>
      <w:rFonts w:cs="Arial"/>
      <w:b/>
      <w:bCs/>
      <w:sz w:val="24"/>
      <w:szCs w:val="28"/>
    </w:rPr>
  </w:style>
  <w:style w:type="paragraph" w:styleId="Titre3">
    <w:name w:val="heading 3"/>
    <w:basedOn w:val="Normal"/>
    <w:next w:val="Normal"/>
    <w:uiPriority w:val="9"/>
    <w:qFormat/>
    <w:rsid w:val="00331168"/>
    <w:pPr>
      <w:keepNext/>
      <w:numPr>
        <w:ilvl w:val="2"/>
        <w:numId w:val="1"/>
      </w:numPr>
      <w:tabs>
        <w:tab w:val="clear" w:pos="1440"/>
        <w:tab w:val="left" w:pos="720"/>
      </w:tabs>
      <w:spacing w:before="120"/>
      <w:ind w:left="720" w:hanging="720"/>
      <w:jc w:val="left"/>
      <w:outlineLvl w:val="2"/>
    </w:pPr>
    <w:rPr>
      <w:rFonts w:cs="Arial"/>
      <w:b/>
      <w:sz w:val="22"/>
      <w:szCs w:val="26"/>
    </w:rPr>
  </w:style>
  <w:style w:type="paragraph" w:styleId="Titre4">
    <w:name w:val="heading 4"/>
    <w:basedOn w:val="Normal"/>
    <w:next w:val="Normal"/>
    <w:uiPriority w:val="9"/>
    <w:qFormat/>
    <w:rsid w:val="00CE6694"/>
    <w:pPr>
      <w:keepNext/>
      <w:tabs>
        <w:tab w:val="left" w:pos="900"/>
      </w:tabs>
      <w:spacing w:before="120"/>
      <w:jc w:val="left"/>
      <w:outlineLvl w:val="3"/>
    </w:pPr>
    <w:rPr>
      <w:b/>
      <w:bCs/>
      <w:color w:val="333399" w:themeColor="accent5"/>
      <w:szCs w:val="28"/>
    </w:rPr>
  </w:style>
  <w:style w:type="paragraph" w:styleId="Titre5">
    <w:name w:val="heading 5"/>
    <w:basedOn w:val="Normal"/>
    <w:next w:val="Normal"/>
    <w:uiPriority w:val="99"/>
    <w:semiHidden/>
    <w:locked/>
    <w:rsid w:val="00F77856"/>
    <w:pPr>
      <w:outlineLvl w:val="4"/>
    </w:pPr>
    <w:rPr>
      <w:b/>
      <w:bCs/>
      <w:iCs/>
      <w:szCs w:val="26"/>
    </w:rPr>
  </w:style>
  <w:style w:type="paragraph" w:styleId="Titre6">
    <w:name w:val="heading 6"/>
    <w:basedOn w:val="Normal"/>
    <w:next w:val="Normal"/>
    <w:uiPriority w:val="99"/>
    <w:semiHidden/>
    <w:locked/>
    <w:rsid w:val="00F77856"/>
    <w:pPr>
      <w:outlineLvl w:val="5"/>
    </w:pPr>
    <w:rPr>
      <w:b/>
      <w:bCs/>
      <w:szCs w:val="22"/>
    </w:rPr>
  </w:style>
  <w:style w:type="paragraph" w:styleId="Titre7">
    <w:name w:val="heading 7"/>
    <w:basedOn w:val="Normal"/>
    <w:next w:val="Normal"/>
    <w:uiPriority w:val="99"/>
    <w:semiHidden/>
    <w:locked/>
    <w:rsid w:val="00F77856"/>
    <w:pPr>
      <w:outlineLvl w:val="6"/>
    </w:pPr>
    <w:rPr>
      <w:b/>
      <w:szCs w:val="24"/>
    </w:rPr>
  </w:style>
  <w:style w:type="paragraph" w:styleId="Titre8">
    <w:name w:val="heading 8"/>
    <w:basedOn w:val="Normal"/>
    <w:next w:val="Normal"/>
    <w:uiPriority w:val="99"/>
    <w:semiHidden/>
    <w:locked/>
    <w:rsid w:val="00F77856"/>
    <w:pPr>
      <w:outlineLvl w:val="7"/>
    </w:pPr>
    <w:rPr>
      <w:b/>
      <w:iCs/>
      <w:szCs w:val="24"/>
    </w:rPr>
  </w:style>
  <w:style w:type="paragraph" w:styleId="Titre9">
    <w:name w:val="heading 9"/>
    <w:basedOn w:val="Normal"/>
    <w:next w:val="Normal"/>
    <w:uiPriority w:val="99"/>
    <w:semiHidden/>
    <w:locked/>
    <w:pPr>
      <w:spacing w:before="240"/>
      <w:outlineLvl w:val="8"/>
    </w:pPr>
    <w:rPr>
      <w:rFonts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istepuces">
    <w:name w:val="List Bullet"/>
    <w:basedOn w:val="Normal"/>
    <w:uiPriority w:val="99"/>
    <w:qFormat/>
    <w:rsid w:val="00BB2D9A"/>
    <w:pPr>
      <w:numPr>
        <w:numId w:val="16"/>
      </w:numPr>
      <w:tabs>
        <w:tab w:val="num" w:pos="425"/>
      </w:tabs>
      <w:spacing w:before="0"/>
      <w:ind w:left="425" w:hanging="425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14B52"/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pPr>
      <w:pBdr>
        <w:top w:val="single" w:sz="4" w:space="3" w:color="auto"/>
      </w:pBdr>
      <w:tabs>
        <w:tab w:val="right" w:pos="9638"/>
      </w:tabs>
      <w:jc w:val="left"/>
    </w:pPr>
  </w:style>
  <w:style w:type="character" w:styleId="Lienhypertexte">
    <w:name w:val="Hyperlink"/>
    <w:uiPriority w:val="99"/>
    <w:unhideWhenUsed/>
    <w:rPr>
      <w:color w:val="0000FF"/>
      <w:u w:val="single"/>
    </w:rPr>
  </w:style>
  <w:style w:type="paragraph" w:styleId="En-tte">
    <w:name w:val="header"/>
    <w:basedOn w:val="Normal"/>
    <w:uiPriority w:val="99"/>
    <w:semiHidden/>
    <w:rsid w:val="001209E7"/>
    <w:pPr>
      <w:spacing w:before="120" w:after="120"/>
      <w:jc w:val="center"/>
    </w:pPr>
    <w:rPr>
      <w:b/>
      <w:bCs/>
      <w:sz w:val="32"/>
      <w:szCs w:val="32"/>
    </w:rPr>
  </w:style>
  <w:style w:type="paragraph" w:styleId="Paragraphedeliste">
    <w:name w:val="List Paragraph"/>
    <w:basedOn w:val="Normal"/>
    <w:uiPriority w:val="99"/>
    <w:semiHidden/>
    <w:locked/>
    <w:rsid w:val="00744F1E"/>
    <w:pPr>
      <w:ind w:left="720"/>
      <w:contextualSpacing/>
    </w:pPr>
  </w:style>
  <w:style w:type="paragraph" w:styleId="Titre">
    <w:name w:val="Title"/>
    <w:basedOn w:val="Titre1"/>
    <w:next w:val="Normal"/>
    <w:link w:val="TitreCar"/>
    <w:uiPriority w:val="99"/>
    <w:qFormat/>
    <w:rsid w:val="00744F1E"/>
    <w:pPr>
      <w:numPr>
        <w:numId w:val="0"/>
      </w:numPr>
      <w:jc w:val="center"/>
    </w:pPr>
    <w:rPr>
      <w:rFonts w:eastAsiaTheme="majorEastAsia" w:cstheme="majorBidi"/>
      <w:sz w:val="32"/>
      <w:szCs w:val="52"/>
    </w:rPr>
  </w:style>
  <w:style w:type="paragraph" w:styleId="Listepuces2">
    <w:name w:val="List Bullet 2"/>
    <w:basedOn w:val="Normal"/>
    <w:uiPriority w:val="99"/>
    <w:semiHidden/>
    <w:qFormat/>
    <w:rsid w:val="00BB2D9A"/>
    <w:pPr>
      <w:numPr>
        <w:ilvl w:val="1"/>
        <w:numId w:val="15"/>
      </w:numPr>
      <w:spacing w:before="0"/>
    </w:pPr>
  </w:style>
  <w:style w:type="character" w:customStyle="1" w:styleId="TitreCar">
    <w:name w:val="Titre Car"/>
    <w:basedOn w:val="Policepardfaut"/>
    <w:link w:val="Titre"/>
    <w:uiPriority w:val="99"/>
    <w:rsid w:val="00D14B52"/>
    <w:rPr>
      <w:rFonts w:eastAsiaTheme="majorEastAsia" w:cstheme="majorBidi"/>
      <w:b/>
      <w:bCs/>
      <w:sz w:val="32"/>
      <w:szCs w:val="52"/>
    </w:rPr>
  </w:style>
  <w:style w:type="character" w:styleId="Lienhypertextesuivivisit">
    <w:name w:val="FollowedHyperlink"/>
    <w:uiPriority w:val="99"/>
    <w:unhideWhenUsed/>
    <w:rPr>
      <w:color w:val="800080"/>
      <w:u w:val="single"/>
    </w:rPr>
  </w:style>
  <w:style w:type="paragraph" w:styleId="Sous-titre">
    <w:name w:val="Subtitle"/>
    <w:basedOn w:val="Titre"/>
    <w:next w:val="Normal"/>
    <w:link w:val="Sous-titreCar"/>
    <w:uiPriority w:val="99"/>
    <w:qFormat/>
    <w:rsid w:val="00744F1E"/>
    <w:pPr>
      <w:spacing w:before="120"/>
      <w:outlineLvl w:val="1"/>
    </w:pPr>
    <w:rPr>
      <w:sz w:val="24"/>
      <w:szCs w:val="24"/>
    </w:rPr>
  </w:style>
  <w:style w:type="character" w:customStyle="1" w:styleId="Sous-titreCar">
    <w:name w:val="Sous-titre Car"/>
    <w:link w:val="Sous-titre"/>
    <w:uiPriority w:val="99"/>
    <w:rsid w:val="00D14B52"/>
    <w:rPr>
      <w:rFonts w:eastAsiaTheme="majorEastAsia" w:cstheme="majorBidi"/>
      <w:b/>
      <w:bCs/>
      <w:sz w:val="24"/>
      <w:szCs w:val="24"/>
    </w:rPr>
  </w:style>
  <w:style w:type="paragraph" w:styleId="Listepuces3">
    <w:name w:val="List Bullet 3"/>
    <w:basedOn w:val="Normal"/>
    <w:uiPriority w:val="99"/>
    <w:semiHidden/>
    <w:rsid w:val="00BB2D9A"/>
    <w:pPr>
      <w:numPr>
        <w:ilvl w:val="2"/>
        <w:numId w:val="15"/>
      </w:numPr>
      <w:spacing w:before="0"/>
    </w:pPr>
  </w:style>
  <w:style w:type="paragraph" w:styleId="Listepuces4">
    <w:name w:val="List Bullet 4"/>
    <w:basedOn w:val="Normal"/>
    <w:uiPriority w:val="99"/>
    <w:semiHidden/>
    <w:qFormat/>
    <w:rsid w:val="00BB2D9A"/>
    <w:pPr>
      <w:numPr>
        <w:ilvl w:val="3"/>
        <w:numId w:val="15"/>
      </w:numPr>
      <w:spacing w:before="0"/>
    </w:pPr>
  </w:style>
  <w:style w:type="paragraph" w:styleId="Listepuces5">
    <w:name w:val="List Bullet 5"/>
    <w:basedOn w:val="Normal"/>
    <w:uiPriority w:val="99"/>
    <w:semiHidden/>
    <w:qFormat/>
    <w:rsid w:val="00BB2D9A"/>
    <w:pPr>
      <w:numPr>
        <w:ilvl w:val="4"/>
        <w:numId w:val="15"/>
      </w:numPr>
      <w:spacing w:before="0"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14B52"/>
    <w:rPr>
      <w:rFonts w:ascii="Tahoma" w:hAnsi="Tahoma" w:cs="Tahoma"/>
      <w:sz w:val="16"/>
      <w:szCs w:val="16"/>
    </w:rPr>
  </w:style>
  <w:style w:type="paragraph" w:customStyle="1" w:styleId="Exemple">
    <w:name w:val="Exemple"/>
    <w:basedOn w:val="Normal"/>
    <w:uiPriority w:val="29"/>
    <w:qFormat/>
    <w:rsid w:val="00A2171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 w:themeFill="background2"/>
      <w:contextualSpacing/>
    </w:pPr>
    <w:rPr>
      <w:sz w:val="18"/>
    </w:rPr>
  </w:style>
  <w:style w:type="table" w:styleId="Grilledutableau">
    <w:name w:val="Table Grid"/>
    <w:basedOn w:val="TableauNormal"/>
    <w:uiPriority w:val="59"/>
    <w:rsid w:val="001C3918"/>
    <w:pPr>
      <w:spacing w:before="20" w:after="0"/>
      <w:jc w:val="left"/>
    </w:pPr>
    <w:rPr>
      <w:sz w:val="18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dotted" w:sz="4" w:space="0" w:color="auto"/>
        <w:insideV w:val="dotted" w:sz="4" w:space="0" w:color="auto"/>
      </w:tblBorders>
      <w:tblCellMar>
        <w:left w:w="57" w:type="dxa"/>
        <w:right w:w="57" w:type="dxa"/>
      </w:tblCellMar>
    </w:tblPr>
    <w:trPr>
      <w:cantSplit/>
    </w:trPr>
    <w:tblStylePr w:type="firstRow">
      <w:rPr>
        <w:b/>
      </w:rPr>
      <w:tblPr/>
      <w:trPr>
        <w:cantSplit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cBorders>
        <w:shd w:val="clear" w:color="auto" w:fill="CCFFFF"/>
      </w:tcPr>
    </w:tblStylePr>
    <w:tblStylePr w:type="la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dotted" w:sz="4" w:space="0" w:color="auto"/>
          <w:tl2br w:val="nil"/>
          <w:tr2bl w:val="nil"/>
        </w:tcBorders>
      </w:tcPr>
    </w:tblStylePr>
    <w:tblStylePr w:type="fir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</w:tcPr>
    </w:tblStylePr>
    <w:tblStylePr w:type="swCel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</w:tcPr>
    </w:tblStylePr>
  </w:style>
  <w:style w:type="paragraph" w:customStyle="1" w:styleId="Dcal">
    <w:name w:val="Décalé"/>
    <w:basedOn w:val="Normal"/>
    <w:uiPriority w:val="29"/>
    <w:qFormat/>
    <w:rsid w:val="007C2B34"/>
    <w:pPr>
      <w:ind w:left="426"/>
    </w:pPr>
  </w:style>
  <w:style w:type="paragraph" w:styleId="Listenumros">
    <w:name w:val="List Number"/>
    <w:basedOn w:val="Normal"/>
    <w:uiPriority w:val="99"/>
    <w:qFormat/>
    <w:rsid w:val="00BB2D9A"/>
    <w:pPr>
      <w:numPr>
        <w:numId w:val="8"/>
      </w:numPr>
      <w:spacing w:before="0"/>
    </w:pPr>
  </w:style>
  <w:style w:type="character" w:customStyle="1" w:styleId="Accentuation1">
    <w:name w:val="Accentuation1"/>
    <w:uiPriority w:val="24"/>
    <w:qFormat/>
    <w:rsid w:val="002A57D2"/>
    <w:rPr>
      <w:color w:val="0000FF" w:themeColor="accent1"/>
    </w:rPr>
  </w:style>
  <w:style w:type="character" w:customStyle="1" w:styleId="Accentuation2">
    <w:name w:val="Accentuation2"/>
    <w:uiPriority w:val="24"/>
    <w:qFormat/>
    <w:rsid w:val="002A57D2"/>
    <w:rPr>
      <w:color w:val="FF0000" w:themeColor="accent2"/>
    </w:rPr>
  </w:style>
  <w:style w:type="character" w:customStyle="1" w:styleId="Accentuation3">
    <w:name w:val="Accentuation3"/>
    <w:uiPriority w:val="24"/>
    <w:qFormat/>
    <w:rsid w:val="002A57D2"/>
    <w:rPr>
      <w:color w:val="008000" w:themeColor="accent3"/>
    </w:rPr>
  </w:style>
  <w:style w:type="character" w:customStyle="1" w:styleId="Accentuation4">
    <w:name w:val="Accentuation4"/>
    <w:uiPriority w:val="24"/>
    <w:qFormat/>
    <w:rsid w:val="002A57D2"/>
    <w:rPr>
      <w:color w:val="800080" w:themeColor="accent4"/>
    </w:rPr>
  </w:style>
  <w:style w:type="character" w:customStyle="1" w:styleId="Accentuation5">
    <w:name w:val="Accentuation5"/>
    <w:uiPriority w:val="24"/>
    <w:qFormat/>
    <w:rsid w:val="002A57D2"/>
    <w:rPr>
      <w:color w:val="333399" w:themeColor="accent5"/>
    </w:rPr>
  </w:style>
  <w:style w:type="character" w:customStyle="1" w:styleId="Accentuation6">
    <w:name w:val="Accentuation6"/>
    <w:uiPriority w:val="24"/>
    <w:qFormat/>
    <w:rsid w:val="002A57D2"/>
    <w:rPr>
      <w:color w:val="C00000" w:themeColor="accent6"/>
    </w:rPr>
  </w:style>
  <w:style w:type="numbering" w:customStyle="1" w:styleId="Listenumrote">
    <w:name w:val="Liste numérotée"/>
    <w:basedOn w:val="Aucuneliste"/>
    <w:uiPriority w:val="99"/>
    <w:rsid w:val="00064FA0"/>
    <w:pPr>
      <w:numPr>
        <w:numId w:val="4"/>
      </w:numPr>
    </w:pPr>
  </w:style>
  <w:style w:type="numbering" w:customStyle="1" w:styleId="Listeavecpuces">
    <w:name w:val="Liste avec puces"/>
    <w:basedOn w:val="Aucuneliste"/>
    <w:uiPriority w:val="99"/>
    <w:rsid w:val="00E8791A"/>
    <w:pPr>
      <w:numPr>
        <w:numId w:val="6"/>
      </w:numPr>
    </w:pPr>
  </w:style>
  <w:style w:type="paragraph" w:styleId="Listenumros2">
    <w:name w:val="List Number 2"/>
    <w:basedOn w:val="Normal"/>
    <w:semiHidden/>
    <w:rsid w:val="00BB2D9A"/>
    <w:pPr>
      <w:numPr>
        <w:ilvl w:val="1"/>
        <w:numId w:val="8"/>
      </w:numPr>
      <w:tabs>
        <w:tab w:val="left" w:pos="851"/>
      </w:tabs>
      <w:spacing w:before="0"/>
    </w:pPr>
  </w:style>
  <w:style w:type="paragraph" w:styleId="Listenumros3">
    <w:name w:val="List Number 3"/>
    <w:basedOn w:val="Listenumros4"/>
    <w:uiPriority w:val="99"/>
    <w:semiHidden/>
    <w:rsid w:val="00BB2D9A"/>
    <w:pPr>
      <w:numPr>
        <w:ilvl w:val="2"/>
      </w:numPr>
      <w:tabs>
        <w:tab w:val="clear" w:pos="1701"/>
        <w:tab w:val="left" w:pos="1276"/>
      </w:tabs>
    </w:pPr>
  </w:style>
  <w:style w:type="paragraph" w:styleId="Listenumros4">
    <w:name w:val="List Number 4"/>
    <w:basedOn w:val="Normal"/>
    <w:uiPriority w:val="99"/>
    <w:semiHidden/>
    <w:qFormat/>
    <w:rsid w:val="00BB2D9A"/>
    <w:pPr>
      <w:numPr>
        <w:ilvl w:val="3"/>
        <w:numId w:val="8"/>
      </w:numPr>
      <w:tabs>
        <w:tab w:val="left" w:pos="1701"/>
      </w:tabs>
      <w:spacing w:before="0"/>
    </w:pPr>
  </w:style>
  <w:style w:type="paragraph" w:styleId="Listenumros5">
    <w:name w:val="List Number 5"/>
    <w:basedOn w:val="Paragraphedeliste"/>
    <w:uiPriority w:val="99"/>
    <w:semiHidden/>
    <w:rsid w:val="00BB2D9A"/>
    <w:pPr>
      <w:numPr>
        <w:ilvl w:val="4"/>
        <w:numId w:val="8"/>
      </w:numPr>
      <w:tabs>
        <w:tab w:val="left" w:pos="2127"/>
      </w:tabs>
      <w:spacing w:before="0"/>
      <w:contextualSpacing w:val="0"/>
    </w:pPr>
  </w:style>
  <w:style w:type="paragraph" w:customStyle="1" w:styleId="Avecfond">
    <w:name w:val="Avec fond"/>
    <w:basedOn w:val="Normal"/>
    <w:link w:val="AvecfondCar"/>
    <w:uiPriority w:val="29"/>
    <w:qFormat/>
    <w:rsid w:val="00A21713"/>
    <w:pPr>
      <w:shd w:val="clear" w:color="auto" w:fill="FFFFCC" w:themeFill="background2"/>
    </w:pPr>
  </w:style>
  <w:style w:type="character" w:customStyle="1" w:styleId="AvecfondCar">
    <w:name w:val="Avec fond Car"/>
    <w:basedOn w:val="Policepardfaut"/>
    <w:link w:val="Avecfond"/>
    <w:uiPriority w:val="29"/>
    <w:rsid w:val="00A21713"/>
    <w:rPr>
      <w:shd w:val="clear" w:color="auto" w:fill="FFFFCC" w:themeFill="background2"/>
    </w:rPr>
  </w:style>
  <w:style w:type="paragraph" w:customStyle="1" w:styleId="Tableau">
    <w:name w:val="Tableau"/>
    <w:basedOn w:val="Normal"/>
    <w:rsid w:val="0010571E"/>
    <w:pPr>
      <w:keepLines/>
      <w:spacing w:before="20"/>
      <w:jc w:val="left"/>
    </w:pPr>
    <w:rPr>
      <w:snapToGrid w:val="0"/>
      <w:sz w:val="18"/>
      <w:lang w:val="fr-FR"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056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192762">
      <w:bodyDiv w:val="1"/>
      <w:marLeft w:val="45"/>
      <w:marRight w:val="45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6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ert.vanaken@focus-cs.be" TargetMode="External"/><Relationship Id="rId13" Type="http://schemas.openxmlformats.org/officeDocument/2006/relationships/hyperlink" Target="http://host/context/PSClient.jar" TargetMode="External"/><Relationship Id="rId18" Type="http://schemas.openxmlformats.org/officeDocument/2006/relationships/image" Target="media/image7.tmp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tmp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image" Target="media/image9.tmp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tm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host/context/utilities.ja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8.tmp"/><Relationship Id="rId31" Type="http://schemas.openxmlformats.org/officeDocument/2006/relationships/image" Target="media/image20.tm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host/context/PSClient_en.jar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tmp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ocus-cs.b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Origine">
  <a:themeElements>
    <a:clrScheme name="DGPI">
      <a:dk1>
        <a:sysClr val="windowText" lastClr="000000"/>
      </a:dk1>
      <a:lt1>
        <a:sysClr val="window" lastClr="FFFFFF"/>
      </a:lt1>
      <a:dk2>
        <a:srgbClr val="DDDDDD"/>
      </a:dk2>
      <a:lt2>
        <a:srgbClr val="FFFFCC"/>
      </a:lt2>
      <a:accent1>
        <a:srgbClr val="0000FF"/>
      </a:accent1>
      <a:accent2>
        <a:srgbClr val="FF0000"/>
      </a:accent2>
      <a:accent3>
        <a:srgbClr val="008000"/>
      </a:accent3>
      <a:accent4>
        <a:srgbClr val="800080"/>
      </a:accent4>
      <a:accent5>
        <a:srgbClr val="333399"/>
      </a:accent5>
      <a:accent6>
        <a:srgbClr val="C00000"/>
      </a:accent6>
      <a:hlink>
        <a:srgbClr val="0000FF"/>
      </a:hlink>
      <a:folHlink>
        <a:srgbClr val="800080"/>
      </a:folHlink>
    </a:clrScheme>
    <a:fontScheme name="Office Classique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rigin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30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balanced" dir="t">
              <a:rot lat="0" lon="0" rev="0"/>
            </a:lightRig>
          </a:scene3d>
          <a:sp3d prstMaterial="matte">
            <a:bevelT w="0" h="0"/>
            <a:contourClr>
              <a:schemeClr val="phClr">
                <a:tint val="100000"/>
                <a:shade val="100000"/>
                <a:hueMod val="100000"/>
                <a:satMod val="100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50000"/>
              </a:srgbClr>
            </a:outerShdw>
          </a:effectLst>
          <a:scene3d>
            <a:camera prst="orthographicFront" fov="0">
              <a:rot lat="0" lon="0" rev="0"/>
            </a:camera>
            <a:lightRig rig="soft" dir="t">
              <a:rot lat="0" lon="0" rev="2700000"/>
            </a:lightRig>
          </a:scene3d>
          <a:sp3d prstMaterial="matte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60000"/>
                <a:satMod val="300000"/>
              </a:schemeClr>
            </a:gs>
            <a:gs pos="30000">
              <a:schemeClr val="phClr">
                <a:shade val="80000"/>
                <a:satMod val="230000"/>
              </a:schemeClr>
            </a:gs>
            <a:gs pos="100000">
              <a:schemeClr val="phClr">
                <a:tint val="97000"/>
                <a:satMod val="22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6000"/>
                <a:satMod val="120000"/>
              </a:schemeClr>
              <a:schemeClr val="phClr">
                <a:tint val="90000"/>
              </a:schemeClr>
            </a:duotone>
          </a:blip>
          <a:tile tx="0" ty="0" sx="35000" sy="40000" flip="x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6D35F5-2827-482E-87FD-516C2132F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1342</Words>
  <Characters>7275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Technique</vt:lpstr>
    </vt:vector>
  </TitlesOfParts>
  <Company/>
  <LinksUpToDate>false</LinksUpToDate>
  <CharactersWithSpaces>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Technique</dc:title>
  <dc:subject>Sciforma</dc:subject>
  <dc:creator>Eric Lahoudie</dc:creator>
  <cp:keywords>Sciforma</cp:keywords>
  <cp:lastModifiedBy>Jean-Pierre Lensen</cp:lastModifiedBy>
  <cp:revision>4</cp:revision>
  <cp:lastPrinted>2013-01-14T12:56:00Z</cp:lastPrinted>
  <dcterms:created xsi:type="dcterms:W3CDTF">2018-06-08T05:35:00Z</dcterms:created>
  <dcterms:modified xsi:type="dcterms:W3CDTF">2018-06-14T19:02:00Z</dcterms:modified>
  <cp:category>DOC_FCS</cp:category>
</cp:coreProperties>
</file>