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BCCE6" w14:textId="7FD95BD5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C40520C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A985C92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62240815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1B56EC91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70BE2F78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4B3002A8" w14:textId="39C6FADD" w:rsidR="00066889" w:rsidRPr="00952042" w:rsidRDefault="004E57D8" w:rsidP="00066889">
      <w:pPr>
        <w:ind w:left="-1276"/>
        <w:jc w:val="center"/>
        <w:rPr>
          <w:lang w:val="en-US"/>
        </w:rPr>
      </w:pPr>
      <w:r>
        <w:rPr>
          <w:rFonts w:eastAsia="Arial" w:cs="Arial"/>
          <w:b/>
          <w:bCs/>
          <w:sz w:val="22"/>
          <w:szCs w:val="22"/>
          <w:lang w:val="en-US"/>
        </w:rPr>
        <w:t>MSTT</w:t>
      </w:r>
    </w:p>
    <w:p w14:paraId="0BE2CECF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724A4A2" w14:textId="11B0A25A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sz w:val="22"/>
          <w:szCs w:val="22"/>
          <w:lang w:val="en-US"/>
        </w:rPr>
        <w:t>Ref</w:t>
      </w:r>
      <w:proofErr w:type="gramStart"/>
      <w:r w:rsidRPr="66B998ED">
        <w:rPr>
          <w:rFonts w:eastAsia="Arial" w:cs="Arial"/>
          <w:sz w:val="22"/>
          <w:szCs w:val="22"/>
          <w:lang w:val="en-US"/>
        </w:rPr>
        <w:t>. :</w:t>
      </w:r>
      <w:proofErr w:type="gramEnd"/>
      <w:r w:rsidRPr="00952042">
        <w:rPr>
          <w:lang w:val="en-US"/>
        </w:rPr>
        <w:t xml:space="preserve"> </w:t>
      </w:r>
      <w:r w:rsidR="00F3470D">
        <w:rPr>
          <w:rFonts w:eastAsia="Arial" w:cs="Arial"/>
          <w:sz w:val="22"/>
          <w:szCs w:val="22"/>
          <w:lang w:val="en-US"/>
        </w:rPr>
        <w:t>C8</w:t>
      </w:r>
      <w:r w:rsidR="004E57D8">
        <w:rPr>
          <w:rFonts w:eastAsia="Arial" w:cs="Arial"/>
          <w:sz w:val="22"/>
          <w:szCs w:val="22"/>
          <w:lang w:val="en-US"/>
        </w:rPr>
        <w:t xml:space="preserve"> -</w:t>
      </w:r>
      <w:r w:rsidR="004E57D8" w:rsidRPr="00C468FF">
        <w:rPr>
          <w:rFonts w:eastAsia="Arial" w:cs="Arial"/>
          <w:sz w:val="22"/>
          <w:szCs w:val="22"/>
          <w:lang w:val="fr-BE"/>
        </w:rPr>
        <w:t xml:space="preserve"> </w:t>
      </w:r>
      <w:r w:rsidR="00F3470D">
        <w:rPr>
          <w:rFonts w:eastAsia="Arial" w:cs="Arial"/>
          <w:sz w:val="22"/>
          <w:szCs w:val="22"/>
          <w:lang w:val="fr-BE"/>
        </w:rPr>
        <w:t>CostCenterMirror</w:t>
      </w:r>
    </w:p>
    <w:p w14:paraId="73CC8EA0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9887DAC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5449F88A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34D0A3CB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43287E89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38B14CE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9A9DDC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4AEFFCD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983EC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63AC3F7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20A96E8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B4C3FB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350581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20FE47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4C7D08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0975949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48E64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B680A5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5071F2E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E7FCA1A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7926E7" w14:textId="77777777" w:rsidR="00066889" w:rsidRPr="00AF4BD7" w:rsidRDefault="00066889" w:rsidP="00066889">
      <w:pPr>
        <w:ind w:left="-1276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DD6557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29A99FD" w14:textId="7E67DE04" w:rsidR="00066889" w:rsidRPr="00AF4BD7" w:rsidRDefault="00066889" w:rsidP="00066889">
      <w:pPr>
        <w:ind w:left="-1276"/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</w:t>
      </w:r>
      <w:r w:rsidR="00F3470D">
        <w:rPr>
          <w:rFonts w:eastAsia="Arial" w:cs="Arial"/>
          <w:sz w:val="22"/>
          <w:szCs w:val="22"/>
          <w:lang w:val="en-US"/>
        </w:rPr>
        <w:t>Mehdi Singer</w:t>
      </w:r>
    </w:p>
    <w:p w14:paraId="3012693C" w14:textId="77777777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>
        <w:rPr>
          <w:rFonts w:eastAsia="Arial" w:cs="Arial"/>
          <w:sz w:val="22"/>
          <w:szCs w:val="22"/>
          <w:lang w:val="en-US"/>
        </w:rPr>
        <w:t xml:space="preserve"> </w:t>
      </w:r>
      <w:r w:rsidRPr="66B998ED">
        <w:rPr>
          <w:rFonts w:eastAsia="Arial" w:cs="Arial"/>
          <w:sz w:val="22"/>
          <w:szCs w:val="22"/>
          <w:lang w:val="en-US"/>
        </w:rPr>
        <w:t>Mechelen</w:t>
      </w:r>
    </w:p>
    <w:p w14:paraId="5F28C6D1" w14:textId="77777777" w:rsidR="00066889" w:rsidRDefault="00066889" w:rsidP="00066889">
      <w:pPr>
        <w:ind w:left="-1276"/>
        <w:rPr>
          <w:rFonts w:eastAsia="Arial" w:cs="Arial"/>
          <w:b/>
          <w:bCs/>
          <w:sz w:val="22"/>
          <w:szCs w:val="22"/>
          <w:lang w:val="en-US"/>
        </w:rPr>
      </w:pPr>
    </w:p>
    <w:p w14:paraId="05FA4DDA" w14:textId="00913EF4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6E8968D4" w14:textId="77777777" w:rsidR="00066889" w:rsidRPr="00952042" w:rsidRDefault="00066889" w:rsidP="00066889">
      <w:pPr>
        <w:ind w:left="-1276"/>
        <w:rPr>
          <w:lang w:val="en-US"/>
        </w:rPr>
      </w:pPr>
      <w:r w:rsidRPr="00952042">
        <w:rPr>
          <w:rFonts w:eastAsia="Arial" w:cs="Arial"/>
          <w:sz w:val="22"/>
          <w:szCs w:val="22"/>
          <w:lang w:val="en-US"/>
        </w:rPr>
        <w:t>Bert Vanaken</w:t>
      </w:r>
    </w:p>
    <w:p w14:paraId="2887758B" w14:textId="77777777" w:rsidR="00066889" w:rsidRPr="00952042" w:rsidRDefault="000A00AB" w:rsidP="00066889">
      <w:pPr>
        <w:ind w:left="-1276"/>
        <w:rPr>
          <w:lang w:val="en-US"/>
        </w:rPr>
      </w:pPr>
      <w:hyperlink r:id="rId9">
        <w:r w:rsidR="00066889" w:rsidRPr="00952042">
          <w:rPr>
            <w:rStyle w:val="Lienhypertexte"/>
            <w:rFonts w:eastAsia="Arial" w:cs="Arial"/>
            <w:sz w:val="22"/>
            <w:szCs w:val="22"/>
            <w:lang w:val="en-US"/>
          </w:rPr>
          <w:t>Bert.vanaken@focus-cs.be</w:t>
        </w:r>
      </w:hyperlink>
    </w:p>
    <w:p w14:paraId="6FB517F4" w14:textId="77777777" w:rsidR="00066889" w:rsidRDefault="00066889" w:rsidP="00066889">
      <w:pPr>
        <w:ind w:left="-1276"/>
      </w:pPr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1164F044" w14:textId="77777777" w:rsidR="00066889" w:rsidRDefault="00066889" w:rsidP="00066889">
      <w:pPr>
        <w:ind w:left="-1276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686227A8" w14:textId="459CD3D1" w:rsidR="00066889" w:rsidRDefault="00066889" w:rsidP="00066889">
      <w:pPr>
        <w:ind w:left="-1276"/>
      </w:pPr>
      <w:r>
        <w:br w:type="page"/>
      </w:r>
    </w:p>
    <w:p w14:paraId="2C76C3A2" w14:textId="6D8EA6E2" w:rsidR="00066889" w:rsidRDefault="00066889" w:rsidP="00066889">
      <w:pPr>
        <w:ind w:left="-1276"/>
      </w:pPr>
    </w:p>
    <w:p w14:paraId="14A52304" w14:textId="77777777" w:rsidR="00066889" w:rsidRDefault="00066889" w:rsidP="00066889">
      <w:pPr>
        <w:ind w:left="-1276"/>
      </w:pPr>
    </w:p>
    <w:p w14:paraId="5C246BC2" w14:textId="77777777" w:rsidR="00066889" w:rsidRPr="00066889" w:rsidRDefault="00066889" w:rsidP="00066889">
      <w:pPr>
        <w:ind w:left="-1276"/>
        <w:jc w:val="right"/>
        <w:rPr>
          <w:lang w:val="fr-BE"/>
        </w:rPr>
      </w:pPr>
    </w:p>
    <w:tbl>
      <w:tblPr>
        <w:tblStyle w:val="GridTable2Accent1"/>
        <w:tblW w:w="10320" w:type="dxa"/>
        <w:tblInd w:w="-2019" w:type="dxa"/>
        <w:tblLook w:val="04A0" w:firstRow="1" w:lastRow="0" w:firstColumn="1" w:lastColumn="0" w:noHBand="0" w:noVBand="1"/>
      </w:tblPr>
      <w:tblGrid>
        <w:gridCol w:w="2580"/>
        <w:gridCol w:w="1390"/>
        <w:gridCol w:w="2410"/>
        <w:gridCol w:w="3940"/>
      </w:tblGrid>
      <w:tr w:rsidR="00066889" w14:paraId="54C55599" w14:textId="77777777" w:rsidTr="0006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8A85836" w14:textId="77777777" w:rsidR="00066889" w:rsidRDefault="00066889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6D4D00C2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3E22F71B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5E6E9E8C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066889" w14:paraId="0F237415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171A846" w14:textId="56795F46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1390" w:type="dxa"/>
          </w:tcPr>
          <w:p w14:paraId="7051492A" w14:textId="3AE9EC62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Version</w:t>
            </w:r>
          </w:p>
        </w:tc>
        <w:tc>
          <w:tcPr>
            <w:tcW w:w="2410" w:type="dxa"/>
          </w:tcPr>
          <w:p w14:paraId="7970B1E3" w14:textId="593CB60C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Rédacteur</w:t>
            </w:r>
          </w:p>
        </w:tc>
        <w:tc>
          <w:tcPr>
            <w:tcW w:w="3940" w:type="dxa"/>
          </w:tcPr>
          <w:p w14:paraId="73654560" w14:textId="1C8B0113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Commentaires</w:t>
            </w:r>
          </w:p>
        </w:tc>
      </w:tr>
      <w:tr w:rsidR="00066889" w14:paraId="6AA5F2E3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E28F503" w14:textId="50ECEAB4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2019.0</w:t>
            </w:r>
            <w:r w:rsidR="00F3470D">
              <w:rPr>
                <w:lang w:val="fr-BE"/>
              </w:rPr>
              <w:t>5</w:t>
            </w:r>
            <w:r>
              <w:rPr>
                <w:lang w:val="fr-BE"/>
              </w:rPr>
              <w:t>.</w:t>
            </w:r>
            <w:r w:rsidR="00F3470D">
              <w:rPr>
                <w:lang w:val="fr-BE"/>
              </w:rPr>
              <w:t>15</w:t>
            </w:r>
          </w:p>
        </w:tc>
        <w:tc>
          <w:tcPr>
            <w:tcW w:w="1390" w:type="dxa"/>
          </w:tcPr>
          <w:p w14:paraId="644C5472" w14:textId="0E24DE0C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4E57D8">
              <w:rPr>
                <w:lang w:val="fr-BE"/>
              </w:rPr>
              <w:t>0</w:t>
            </w:r>
          </w:p>
        </w:tc>
        <w:tc>
          <w:tcPr>
            <w:tcW w:w="2410" w:type="dxa"/>
          </w:tcPr>
          <w:p w14:paraId="5F5089E1" w14:textId="6A62ED14" w:rsidR="00066889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Mehdi Singer</w:t>
            </w:r>
          </w:p>
        </w:tc>
        <w:tc>
          <w:tcPr>
            <w:tcW w:w="3940" w:type="dxa"/>
          </w:tcPr>
          <w:p w14:paraId="2FC66F3B" w14:textId="37672F80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3470D" w14:paraId="2D81819E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F0D8085" w14:textId="1DD2D327" w:rsidR="00F3470D" w:rsidRDefault="00F3470D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2408471C" w14:textId="708AF480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6C9CBA03" w14:textId="07F5820D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5398F1CF" w14:textId="4BB55E75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3470D" w14:paraId="3F867993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4D6837E" w14:textId="07CA1C12" w:rsidR="00F3470D" w:rsidRDefault="00F3470D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147F61AD" w14:textId="3C544439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75D2E8B6" w14:textId="33E03B6B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3736772B" w14:textId="3BFB545D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3470D" w14:paraId="23A86D6E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8379259" w14:textId="7B3A3769" w:rsidR="00F3470D" w:rsidRDefault="00F3470D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66F633E0" w14:textId="46B3CFDD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0E310686" w14:textId="73029FA7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09D3F69C" w14:textId="6FA39E73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3470D" w14:paraId="7431808E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D92C399" w14:textId="31C23045" w:rsidR="00F3470D" w:rsidRDefault="00F3470D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526679C8" w14:textId="584A3438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405AC626" w14:textId="7A52DF37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75706722" w14:textId="036CA717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</w:tbl>
    <w:p w14:paraId="7C46E9F5" w14:textId="77777777" w:rsidR="00066889" w:rsidRPr="00066889" w:rsidRDefault="00066889" w:rsidP="00066889">
      <w:pPr>
        <w:ind w:left="-1276"/>
        <w:rPr>
          <w:lang w:val="fr-BE"/>
        </w:rPr>
      </w:pPr>
    </w:p>
    <w:p w14:paraId="4848CDF9" w14:textId="77777777" w:rsidR="00066889" w:rsidRPr="00066889" w:rsidRDefault="00066889" w:rsidP="00066889">
      <w:pPr>
        <w:ind w:left="-1276"/>
        <w:rPr>
          <w:lang w:val="fr-BE"/>
        </w:rPr>
      </w:pPr>
    </w:p>
    <w:p w14:paraId="2C12A16D" w14:textId="72001317" w:rsidR="00066889" w:rsidRDefault="00066889" w:rsidP="00066889">
      <w:pPr>
        <w:pStyle w:val="Titre1"/>
        <w:ind w:left="-1276" w:hanging="357"/>
      </w:pPr>
      <w:r>
        <w:br w:type="column"/>
      </w:r>
      <w:r>
        <w:lastRenderedPageBreak/>
        <w:t>Positionnement dans l’infrastructure IT</w:t>
      </w:r>
    </w:p>
    <w:p w14:paraId="07E942EF" w14:textId="77777777" w:rsidR="006C36D2" w:rsidRPr="006C36D2" w:rsidRDefault="006C36D2" w:rsidP="006C36D2">
      <w:pPr>
        <w:rPr>
          <w:lang w:val="fr-BE" w:eastAsia="fr-BE"/>
        </w:rPr>
      </w:pPr>
    </w:p>
    <w:p w14:paraId="61C78F83" w14:textId="467484A4" w:rsidR="00066889" w:rsidRDefault="00066889" w:rsidP="00066889">
      <w:pPr>
        <w:ind w:left="-1276"/>
      </w:pPr>
      <w:r>
        <w:t xml:space="preserve">L’interface </w:t>
      </w:r>
      <w:r w:rsidR="00F3470D">
        <w:t>CostCenterMirror</w:t>
      </w:r>
      <w:r w:rsidR="00580242">
        <w:t xml:space="preserve"> </w:t>
      </w:r>
      <w:r w:rsidRPr="00BA2E08">
        <w:rPr>
          <w:lang w:val="fr-FR"/>
        </w:rPr>
        <w:t>comprend</w:t>
      </w:r>
      <w:r>
        <w:t xml:space="preserve"> une seule interface.</w:t>
      </w:r>
    </w:p>
    <w:p w14:paraId="3FD98848" w14:textId="77777777" w:rsidR="00066889" w:rsidRDefault="00066889" w:rsidP="00066889">
      <w:pPr>
        <w:ind w:left="-1276"/>
      </w:pPr>
    </w:p>
    <w:p w14:paraId="174DF705" w14:textId="1AB97BC1" w:rsidR="00066889" w:rsidRDefault="00152E8A" w:rsidP="00066889">
      <w:pPr>
        <w:ind w:left="-1276"/>
        <w:rPr>
          <w:b/>
          <w:bCs/>
        </w:rPr>
      </w:pPr>
      <w:r w:rsidRPr="00152E8A">
        <w:rPr>
          <w:b/>
          <w:bCs/>
        </w:rPr>
        <w:t>Détail du package de livraison</w:t>
      </w:r>
    </w:p>
    <w:p w14:paraId="402ADA5F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bin contenant les exécutables pour Windows et Linux</w:t>
      </w:r>
    </w:p>
    <w:p w14:paraId="47084A73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conf contenant :</w:t>
      </w:r>
    </w:p>
    <w:p w14:paraId="241CF2C0" w14:textId="77777777" w:rsidR="00DC69D9" w:rsidRDefault="00DC69D9" w:rsidP="00DC69D9">
      <w:pPr>
        <w:pStyle w:val="Paragraphedeliste"/>
        <w:numPr>
          <w:ilvl w:val="1"/>
          <w:numId w:val="3"/>
        </w:numPr>
      </w:pPr>
      <w:r w:rsidRPr="00580242">
        <w:t>log4j.properties</w:t>
      </w:r>
    </w:p>
    <w:p w14:paraId="0599627B" w14:textId="77777777" w:rsidR="00DC69D9" w:rsidRDefault="00DC69D9" w:rsidP="00DC69D9">
      <w:pPr>
        <w:pStyle w:val="Paragraphedeliste"/>
        <w:numPr>
          <w:ilvl w:val="1"/>
          <w:numId w:val="3"/>
        </w:numPr>
      </w:pPr>
      <w:r w:rsidRPr="00580242">
        <w:t>psconnect.properties</w:t>
      </w:r>
    </w:p>
    <w:p w14:paraId="6863BB09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lib contenant les fichiers .jar nécessaires au bon fonctionnement de l’API.</w:t>
      </w:r>
    </w:p>
    <w:p w14:paraId="550B2481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log contenant les traces du traitement.</w:t>
      </w:r>
    </w:p>
    <w:p w14:paraId="0B49B4B3" w14:textId="69D8D1B4" w:rsidR="0083207F" w:rsidRDefault="0083207F" w:rsidP="00DC69D9">
      <w:pPr>
        <w:pStyle w:val="Paragraphedeliste"/>
        <w:numPr>
          <w:ilvl w:val="0"/>
          <w:numId w:val="3"/>
        </w:numPr>
        <w:ind w:left="-1276"/>
      </w:pPr>
      <w:r>
        <w:t>Un dossier requests o</w:t>
      </w:r>
      <w:r w:rsidR="00407A10">
        <w:t>ù</w:t>
      </w:r>
      <w:r w:rsidR="003E759B">
        <w:t xml:space="preserve"> doivent être placés</w:t>
      </w:r>
      <w:r>
        <w:t xml:space="preserve"> les fichiers csv à traiter</w:t>
      </w:r>
      <w:r w:rsidR="00407A10">
        <w:t>.</w:t>
      </w:r>
    </w:p>
    <w:p w14:paraId="3764CCF5" w14:textId="01055A48" w:rsidR="0083207F" w:rsidRDefault="0083207F" w:rsidP="00DC69D9">
      <w:pPr>
        <w:pStyle w:val="Paragraphedeliste"/>
        <w:numPr>
          <w:ilvl w:val="0"/>
          <w:numId w:val="3"/>
        </w:numPr>
        <w:ind w:left="-1276"/>
      </w:pPr>
      <w:r>
        <w:t>Un dossier result</w:t>
      </w:r>
      <w:r w:rsidR="00407A10">
        <w:t xml:space="preserve"> où se trouvent le résultat du traitement.</w:t>
      </w:r>
    </w:p>
    <w:p w14:paraId="1B723D5D" w14:textId="3DF1C8FF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docs contenant la documentation technique et la documentation du client.</w:t>
      </w:r>
    </w:p>
    <w:p w14:paraId="15578ACF" w14:textId="4F059968" w:rsidR="00580242" w:rsidRDefault="00DC69D9" w:rsidP="003E759B">
      <w:pPr>
        <w:pStyle w:val="Paragraphedeliste"/>
        <w:numPr>
          <w:ilvl w:val="0"/>
          <w:numId w:val="3"/>
        </w:numPr>
        <w:ind w:left="-1276"/>
      </w:pPr>
      <w:r>
        <w:t xml:space="preserve">Un dossier src contenant les sources du programme API. </w:t>
      </w:r>
    </w:p>
    <w:p w14:paraId="7C9C7224" w14:textId="77777777" w:rsidR="006C36D2" w:rsidRPr="00066889" w:rsidRDefault="006C36D2" w:rsidP="00580242"/>
    <w:p w14:paraId="5A9D3059" w14:textId="18D3D594" w:rsidR="00066889" w:rsidRDefault="00066889" w:rsidP="00066889">
      <w:pPr>
        <w:ind w:left="-1276"/>
        <w:rPr>
          <w:b/>
          <w:bCs/>
        </w:rPr>
      </w:pPr>
      <w:r w:rsidRPr="66B998ED">
        <w:rPr>
          <w:b/>
          <w:bCs/>
        </w:rPr>
        <w:t xml:space="preserve">Important </w:t>
      </w:r>
    </w:p>
    <w:p w14:paraId="11B5440B" w14:textId="77777777" w:rsidR="006C36D2" w:rsidRDefault="006C36D2" w:rsidP="00066889">
      <w:pPr>
        <w:ind w:left="-1276"/>
      </w:pPr>
    </w:p>
    <w:p w14:paraId="5B549E39" w14:textId="0F1C3D5E" w:rsidR="00066889" w:rsidRDefault="002C6131" w:rsidP="005433D9">
      <w:pPr>
        <w:pStyle w:val="Paragraphedeliste"/>
        <w:ind w:left="-1276"/>
      </w:pPr>
      <w:r>
        <w:t>Dans le fichier psconnect.prop</w:t>
      </w:r>
      <w:r w:rsidR="00066889">
        <w:t>e</w:t>
      </w:r>
      <w:r>
        <w:t>r</w:t>
      </w:r>
      <w:r w:rsidR="00066889">
        <w:t>ties remplir les paramètres de connexion du client</w:t>
      </w:r>
      <w:r w:rsidR="00F06451">
        <w:t>.</w:t>
      </w:r>
    </w:p>
    <w:p w14:paraId="6E5FF8F3" w14:textId="1B9C6387" w:rsidR="00F06451" w:rsidRDefault="00F06451" w:rsidP="005433D9">
      <w:pPr>
        <w:pStyle w:val="Paragraphedeliste"/>
        <w:ind w:left="-1276"/>
      </w:pPr>
    </w:p>
    <w:p w14:paraId="5846CD04" w14:textId="543BECCB" w:rsidR="00066889" w:rsidRDefault="002C6131" w:rsidP="00066889">
      <w:pPr>
        <w:pStyle w:val="Paragraphedeliste"/>
        <w:ind w:left="-1276"/>
        <w:rPr>
          <w:rFonts w:eastAsia="Arial" w:cs="Arial"/>
        </w:rPr>
      </w:pPr>
      <w:r>
        <w:rPr>
          <w:rFonts w:eastAsia="Arial" w:cs="Arial"/>
          <w:noProof/>
          <w:lang w:val="fr-FR" w:eastAsia="fr-FR"/>
        </w:rPr>
        <w:drawing>
          <wp:inline distT="0" distB="0" distL="0" distR="0" wp14:anchorId="2725DFB8" wp14:editId="4BFD6C98">
            <wp:extent cx="4677410" cy="1835785"/>
            <wp:effectExtent l="0" t="0" r="0" b="0"/>
            <wp:docPr id="2" name="Image 1" descr="Macintosh HD:Users:mehdi:Desktop:Capture d’écran 2019-05-19 à 20.5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hdi:Desktop:Capture d’écran 2019-05-19 à 20.51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04BD" w14:textId="77777777" w:rsidR="006C36D2" w:rsidRPr="000A00AB" w:rsidRDefault="006C36D2" w:rsidP="000A00AB">
      <w:pPr>
        <w:rPr>
          <w:rFonts w:eastAsia="Arial" w:cs="Arial"/>
        </w:rPr>
      </w:pPr>
    </w:p>
    <w:p w14:paraId="2D3AC56C" w14:textId="483CA561" w:rsidR="00EF21E6" w:rsidRPr="000A00AB" w:rsidRDefault="00EF21E6" w:rsidP="000A00AB">
      <w:pPr>
        <w:rPr>
          <w:rFonts w:eastAsia="Arial" w:cs="Arial"/>
        </w:rPr>
      </w:pPr>
    </w:p>
    <w:p w14:paraId="2F340A44" w14:textId="0267082A" w:rsidR="00066889" w:rsidRPr="006C36D2" w:rsidRDefault="00066889" w:rsidP="00066889">
      <w:pPr>
        <w:spacing w:after="60"/>
        <w:ind w:left="-1276"/>
        <w:rPr>
          <w:rFonts w:ascii="Arial" w:eastAsia="Arial" w:hAnsi="Arial" w:cs="Arial"/>
          <w:sz w:val="20"/>
          <w:szCs w:val="20"/>
          <w:lang w:val="fr-BE" w:eastAsia="fr-BE"/>
        </w:rPr>
      </w:pPr>
    </w:p>
    <w:p w14:paraId="65FDBEE7" w14:textId="77777777" w:rsidR="00066889" w:rsidRDefault="00066889" w:rsidP="00066889">
      <w:pPr>
        <w:pStyle w:val="Titre4"/>
        <w:ind w:left="-1276"/>
      </w:pPr>
      <w:r>
        <w:t>Mise à jour</w:t>
      </w:r>
    </w:p>
    <w:p w14:paraId="11A0F468" w14:textId="77777777" w:rsidR="002C6131" w:rsidRPr="002C6131" w:rsidRDefault="002C6131" w:rsidP="002C6131"/>
    <w:p w14:paraId="5291998E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 chaque déploiement d’une nouvelle version de Sciforma, il faut mettre à jour les 3 jar de l’API se trouvant dans le dossier lib. Pour ce faire il faut les télécharger :</w:t>
      </w:r>
    </w:p>
    <w:p w14:paraId="36BCBD2B" w14:textId="77777777" w:rsidR="00066889" w:rsidRPr="00066889" w:rsidRDefault="000A00AB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1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http://host/context/PSClient.jar</w:t>
        </w:r>
      </w:hyperlink>
    </w:p>
    <w:p w14:paraId="01B1F9A2" w14:textId="77777777" w:rsidR="00066889" w:rsidRPr="00066889" w:rsidRDefault="000A00AB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2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http://host/context/PSClient_en.jar</w:t>
        </w:r>
      </w:hyperlink>
    </w:p>
    <w:p w14:paraId="23C27B9E" w14:textId="77777777" w:rsidR="00066889" w:rsidRPr="00066889" w:rsidRDefault="000A00AB" w:rsidP="00066889">
      <w:pPr>
        <w:shd w:val="clear" w:color="auto" w:fill="FFFFFF"/>
        <w:ind w:left="-1276"/>
        <w:rPr>
          <w:rStyle w:val="Lienhypertexte"/>
          <w:rFonts w:ascii="Calibri" w:hAnsi="Calibri" w:cs="Calibri"/>
          <w:lang w:val="fr-BE"/>
        </w:rPr>
      </w:pPr>
      <w:hyperlink r:id="rId13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http://host/context/utilities.jar</w:t>
        </w:r>
      </w:hyperlink>
    </w:p>
    <w:p w14:paraId="4E76E6E6" w14:textId="58ADB939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 xml:space="preserve">Avec le </w:t>
      </w:r>
      <w:r w:rsidR="00F3470D">
        <w:rPr>
          <w:lang w:val="fr-BE"/>
        </w:rPr>
        <w:t>run_C8</w:t>
      </w:r>
      <w:r w:rsidR="00EC6AC5" w:rsidRPr="00EC6AC5">
        <w:rPr>
          <w:lang w:val="fr-BE"/>
        </w:rPr>
        <w:t>.sh</w:t>
      </w:r>
      <w:r w:rsidR="00EC6AC5">
        <w:rPr>
          <w:lang w:val="fr-BE"/>
        </w:rPr>
        <w:t xml:space="preserve"> </w:t>
      </w:r>
      <w:r w:rsidRPr="00066889">
        <w:rPr>
          <w:lang w:val="fr-BE"/>
        </w:rPr>
        <w:t>proposé, la mise à jour se fera automatiquement le script vérifiant les mises à jour à chaque démarrage.</w:t>
      </w:r>
    </w:p>
    <w:p w14:paraId="0316962E" w14:textId="4F68F09A" w:rsidR="00DB678C" w:rsidRDefault="00DB678C">
      <w:pPr>
        <w:rPr>
          <w:lang w:val="fr-BE"/>
        </w:rPr>
      </w:pPr>
      <w:bookmarkStart w:id="0" w:name="_GoBack"/>
      <w:bookmarkEnd w:id="0"/>
    </w:p>
    <w:p w14:paraId="7ED6F339" w14:textId="77777777" w:rsidR="00066889" w:rsidRDefault="00066889" w:rsidP="00066889">
      <w:pPr>
        <w:pStyle w:val="Titre1"/>
        <w:ind w:left="-1276"/>
      </w:pPr>
      <w:r>
        <w:t>Sécurité, traçabilité et qualité</w:t>
      </w:r>
    </w:p>
    <w:p w14:paraId="1BA7A862" w14:textId="77777777" w:rsidR="00F3470D" w:rsidRPr="00F3470D" w:rsidRDefault="00F3470D" w:rsidP="00F3470D"/>
    <w:p w14:paraId="173DC0AE" w14:textId="63A6B81B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L’API requiert un utilisateur ayant les droits d’accès nécessaires</w:t>
      </w:r>
      <w:r w:rsidR="00380C2D">
        <w:rPr>
          <w:lang w:val="fr-BE"/>
        </w:rPr>
        <w:t xml:space="preserve"> (comme psnextadmin)</w:t>
      </w:r>
      <w:r w:rsidRPr="00066889">
        <w:rPr>
          <w:lang w:val="fr-BE"/>
        </w:rPr>
        <w:t xml:space="preserve"> pour la lecture et l’écriture </w:t>
      </w:r>
      <w:r w:rsidR="00380C2D">
        <w:rPr>
          <w:lang w:val="fr-BE"/>
        </w:rPr>
        <w:t xml:space="preserve">des </w:t>
      </w:r>
      <w:r w:rsidR="00DB678C">
        <w:rPr>
          <w:lang w:val="fr-BE"/>
        </w:rPr>
        <w:t>Projects</w:t>
      </w:r>
      <w:r w:rsidR="00974079">
        <w:rPr>
          <w:lang w:val="fr-BE"/>
        </w:rPr>
        <w:t>.</w:t>
      </w:r>
    </w:p>
    <w:p w14:paraId="400B85FC" w14:textId="77777777" w:rsidR="00380C2D" w:rsidRPr="00066889" w:rsidRDefault="00380C2D" w:rsidP="00066889">
      <w:pPr>
        <w:ind w:left="-1276"/>
        <w:rPr>
          <w:lang w:val="fr-BE"/>
        </w:rPr>
      </w:pPr>
    </w:p>
    <w:p w14:paraId="0276DB42" w14:textId="66CCE8D6" w:rsidR="005C1B57" w:rsidRDefault="00066889" w:rsidP="002C6131">
      <w:pPr>
        <w:ind w:left="-1276"/>
        <w:rPr>
          <w:lang w:val="fr-BE"/>
        </w:rPr>
      </w:pPr>
      <w:r w:rsidRPr="00066889">
        <w:rPr>
          <w:lang w:val="fr-BE"/>
        </w:rPr>
        <w:t xml:space="preserve">Un fichier de log </w:t>
      </w:r>
      <w:r w:rsidR="00323C10">
        <w:rPr>
          <w:lang w:val="fr-BE"/>
        </w:rPr>
        <w:t xml:space="preserve">est </w:t>
      </w:r>
      <w:r w:rsidR="00BF169B">
        <w:rPr>
          <w:lang w:val="fr-BE"/>
        </w:rPr>
        <w:t>créé</w:t>
      </w:r>
      <w:r w:rsidR="00323C10">
        <w:rPr>
          <w:lang w:val="fr-BE"/>
        </w:rPr>
        <w:t xml:space="preserve"> lors de l’exécution du programme se trouvant dans le </w:t>
      </w:r>
      <w:r w:rsidR="00DB678C">
        <w:rPr>
          <w:lang w:val="fr-BE"/>
        </w:rPr>
        <w:t>dossier log</w:t>
      </w:r>
      <w:r w:rsidR="00323C10">
        <w:rPr>
          <w:lang w:val="fr-BE"/>
        </w:rPr>
        <w:t>.</w:t>
      </w:r>
    </w:p>
    <w:p w14:paraId="7C952ECE" w14:textId="77777777" w:rsidR="00380C2D" w:rsidRPr="00066889" w:rsidRDefault="00380C2D" w:rsidP="00066889">
      <w:pPr>
        <w:ind w:left="-1276"/>
        <w:rPr>
          <w:lang w:val="fr-BE"/>
        </w:rPr>
      </w:pPr>
    </w:p>
    <w:p w14:paraId="6BF90E4E" w14:textId="324316F4" w:rsidR="006638D5" w:rsidRDefault="006638D5" w:rsidP="006638D5">
      <w:pPr>
        <w:pStyle w:val="Lgende"/>
        <w:keepNext/>
      </w:pPr>
      <w:r>
        <w:t>Mapping des codes d’erreurs de l’API</w:t>
      </w:r>
    </w:p>
    <w:tbl>
      <w:tblPr>
        <w:tblStyle w:val="ListTable3Accent1"/>
        <w:tblW w:w="9593" w:type="dxa"/>
        <w:tblInd w:w="-1660" w:type="dxa"/>
        <w:tblLook w:val="04A0" w:firstRow="1" w:lastRow="0" w:firstColumn="1" w:lastColumn="0" w:noHBand="0" w:noVBand="1"/>
      </w:tblPr>
      <w:tblGrid>
        <w:gridCol w:w="1939"/>
        <w:gridCol w:w="1276"/>
        <w:gridCol w:w="6378"/>
      </w:tblGrid>
      <w:tr w:rsidR="001D4101" w14:paraId="20598F11" w14:textId="77777777" w:rsidTr="001D4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9" w:type="dxa"/>
          </w:tcPr>
          <w:p w14:paraId="7EA5E80B" w14:textId="32B72BE2" w:rsidR="001D4101" w:rsidRPr="00BF169B" w:rsidRDefault="001D4101" w:rsidP="00066889">
            <w:pPr>
              <w:rPr>
                <w:lang w:val="fr-BE"/>
              </w:rPr>
            </w:pPr>
            <w:r w:rsidRPr="00BF169B">
              <w:rPr>
                <w:lang w:val="fr-BE"/>
              </w:rPr>
              <w:t>Code de retour</w:t>
            </w:r>
          </w:p>
        </w:tc>
        <w:tc>
          <w:tcPr>
            <w:tcW w:w="1276" w:type="dxa"/>
          </w:tcPr>
          <w:p w14:paraId="42F5A68A" w14:textId="0D62D0D9" w:rsidR="001D4101" w:rsidRPr="00BF169B" w:rsidRDefault="001D4101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  <w:tc>
          <w:tcPr>
            <w:tcW w:w="6378" w:type="dxa"/>
          </w:tcPr>
          <w:p w14:paraId="3DC3ECA0" w14:textId="4838B7F2" w:rsidR="001D4101" w:rsidRPr="00BF169B" w:rsidRDefault="001D4101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BF169B">
              <w:rPr>
                <w:lang w:val="fr-BE"/>
              </w:rPr>
              <w:t>Description</w:t>
            </w:r>
          </w:p>
        </w:tc>
      </w:tr>
      <w:tr w:rsidR="005C1B57" w14:paraId="66C38B74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18A3AED" w14:textId="76C9C2B2" w:rsidR="005C1B57" w:rsidRDefault="005C1B57" w:rsidP="00066889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1276" w:type="dxa"/>
          </w:tcPr>
          <w:p w14:paraId="4F03551D" w14:textId="4FDD45C3" w:rsidR="005C1B57" w:rsidRDefault="005C1B5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OK</w:t>
            </w:r>
          </w:p>
        </w:tc>
        <w:tc>
          <w:tcPr>
            <w:tcW w:w="6378" w:type="dxa"/>
          </w:tcPr>
          <w:p w14:paraId="4DE50A28" w14:textId="77777777" w:rsidR="005C1B57" w:rsidRPr="001D4101" w:rsidRDefault="005C1B57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1D4101" w14:paraId="1E8D60DF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1F876FB" w14:textId="077F060F" w:rsidR="001D4101" w:rsidRPr="00BF169B" w:rsidRDefault="001D4101" w:rsidP="00066889">
            <w:pPr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1276" w:type="dxa"/>
          </w:tcPr>
          <w:p w14:paraId="6F867728" w14:textId="22BAB560" w:rsidR="001D4101" w:rsidRPr="001D4101" w:rsidRDefault="001D410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Error</w:t>
            </w:r>
          </w:p>
        </w:tc>
        <w:tc>
          <w:tcPr>
            <w:tcW w:w="6378" w:type="dxa"/>
          </w:tcPr>
          <w:p w14:paraId="53F95060" w14:textId="563CA4AD" w:rsidR="001D4101" w:rsidRPr="00BF169B" w:rsidRDefault="001D410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1D4101">
              <w:rPr>
                <w:lang w:val="fr-BE"/>
              </w:rPr>
              <w:t>The API cannot connect to MSTT server.</w:t>
            </w:r>
          </w:p>
        </w:tc>
      </w:tr>
      <w:tr w:rsidR="002C6131" w14:paraId="798E2DD8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6DDD54A" w14:textId="0631EABE" w:rsidR="002C6131" w:rsidRDefault="002C6131" w:rsidP="00066889">
            <w:pPr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  <w:tc>
          <w:tcPr>
            <w:tcW w:w="1276" w:type="dxa"/>
          </w:tcPr>
          <w:p w14:paraId="6A5551F6" w14:textId="611A06FC" w:rsidR="002C6131" w:rsidRPr="00BF169B" w:rsidRDefault="002C613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Error</w:t>
            </w:r>
          </w:p>
        </w:tc>
        <w:tc>
          <w:tcPr>
            <w:tcW w:w="6378" w:type="dxa"/>
          </w:tcPr>
          <w:p w14:paraId="674C6A12" w14:textId="4039673B" w:rsidR="002C6131" w:rsidRPr="00BF169B" w:rsidRDefault="002C613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2C6131">
              <w:rPr>
                <w:lang w:val="fr-BE"/>
              </w:rPr>
              <w:t>Properties files is not properly set up</w:t>
            </w:r>
          </w:p>
        </w:tc>
      </w:tr>
      <w:tr w:rsidR="002C6131" w14:paraId="1D219F75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F402793" w14:textId="110BED73" w:rsidR="002C6131" w:rsidRDefault="002C6131" w:rsidP="00066889">
            <w:pPr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1276" w:type="dxa"/>
          </w:tcPr>
          <w:p w14:paraId="3D98046F" w14:textId="68A70437" w:rsidR="002C6131" w:rsidRPr="00BF169B" w:rsidRDefault="002C613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Error</w:t>
            </w:r>
          </w:p>
        </w:tc>
        <w:tc>
          <w:tcPr>
            <w:tcW w:w="6378" w:type="dxa"/>
          </w:tcPr>
          <w:p w14:paraId="7B3AE2F4" w14:textId="46BC3289" w:rsidR="002C6131" w:rsidRPr="00BF169B" w:rsidRDefault="002C613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2C6131">
              <w:rPr>
                <w:lang w:val="fr-BE"/>
              </w:rPr>
              <w:t>Request folder reported in your properties file doesn’t exist</w:t>
            </w:r>
          </w:p>
        </w:tc>
      </w:tr>
      <w:tr w:rsidR="002C6131" w14:paraId="61297334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E528CBF" w14:textId="6FEDB547" w:rsidR="002C6131" w:rsidRDefault="002C6131" w:rsidP="00066889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1276" w:type="dxa"/>
          </w:tcPr>
          <w:p w14:paraId="5E476824" w14:textId="7F2B8F18" w:rsidR="002C6131" w:rsidRPr="00BF169B" w:rsidRDefault="002C613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Error</w:t>
            </w:r>
          </w:p>
        </w:tc>
        <w:tc>
          <w:tcPr>
            <w:tcW w:w="6378" w:type="dxa"/>
          </w:tcPr>
          <w:p w14:paraId="2FEE39BA" w14:textId="5CBA228B" w:rsidR="002C6131" w:rsidRPr="00BF169B" w:rsidRDefault="002C613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2C6131">
              <w:rPr>
                <w:lang w:val="fr-BE"/>
              </w:rPr>
              <w:t>The program cannot treat the file “File name” “File path” as it doesn’t have the right format (wrong headers naming, wrong action reported)</w:t>
            </w:r>
          </w:p>
        </w:tc>
      </w:tr>
      <w:tr w:rsidR="002C6131" w14:paraId="6882C2DC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95CB200" w14:textId="6598AEB5" w:rsidR="002C6131" w:rsidRDefault="002C6131" w:rsidP="00066889">
            <w:pPr>
              <w:rPr>
                <w:lang w:val="fr-BE"/>
              </w:rPr>
            </w:pPr>
            <w:r>
              <w:rPr>
                <w:lang w:val="fr-BE"/>
              </w:rPr>
              <w:t>6</w:t>
            </w:r>
          </w:p>
        </w:tc>
        <w:tc>
          <w:tcPr>
            <w:tcW w:w="1276" w:type="dxa"/>
          </w:tcPr>
          <w:p w14:paraId="0D8D0A49" w14:textId="79398D04" w:rsidR="002C6131" w:rsidRPr="00BF169B" w:rsidRDefault="002C613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Error</w:t>
            </w:r>
          </w:p>
        </w:tc>
        <w:tc>
          <w:tcPr>
            <w:tcW w:w="6378" w:type="dxa"/>
          </w:tcPr>
          <w:p w14:paraId="44255D8D" w14:textId="75122A57" w:rsidR="002C6131" w:rsidRPr="00BF169B" w:rsidRDefault="002C613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2C6131">
              <w:rPr>
                <w:lang w:val="fr-BE"/>
              </w:rPr>
              <w:t>The program cannot access to the CostCenterMirror table</w:t>
            </w:r>
          </w:p>
        </w:tc>
      </w:tr>
      <w:tr w:rsidR="002C6131" w14:paraId="5661F95D" w14:textId="77777777" w:rsidTr="001D4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EB70C0D" w14:textId="63F99E81" w:rsidR="002C6131" w:rsidRDefault="002C6131" w:rsidP="00066889">
            <w:pPr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1276" w:type="dxa"/>
          </w:tcPr>
          <w:p w14:paraId="3472A267" w14:textId="05AF6514" w:rsidR="002C6131" w:rsidRPr="00BF169B" w:rsidRDefault="002C613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Error</w:t>
            </w:r>
          </w:p>
        </w:tc>
        <w:tc>
          <w:tcPr>
            <w:tcW w:w="6378" w:type="dxa"/>
          </w:tcPr>
          <w:p w14:paraId="6F5621F7" w14:textId="49C20BE3" w:rsidR="002C6131" w:rsidRPr="00BF169B" w:rsidRDefault="002C6131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2C6131">
              <w:rPr>
                <w:lang w:val="fr-BE"/>
              </w:rPr>
              <w:t>The program cannot save or lock CostCenterMirror table</w:t>
            </w:r>
          </w:p>
        </w:tc>
      </w:tr>
      <w:tr w:rsidR="002C6131" w14:paraId="3B81384A" w14:textId="77777777" w:rsidTr="001D4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7113071A" w14:textId="6389B5A7" w:rsidR="002C6131" w:rsidRDefault="002C6131" w:rsidP="00066889">
            <w:pPr>
              <w:rPr>
                <w:lang w:val="fr-BE"/>
              </w:rPr>
            </w:pPr>
            <w:r>
              <w:rPr>
                <w:lang w:val="fr-BE"/>
              </w:rPr>
              <w:t>8</w:t>
            </w:r>
          </w:p>
        </w:tc>
        <w:tc>
          <w:tcPr>
            <w:tcW w:w="1276" w:type="dxa"/>
          </w:tcPr>
          <w:p w14:paraId="02046A6F" w14:textId="6CF85F2C" w:rsidR="002C6131" w:rsidRDefault="002C6131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 xml:space="preserve">Error </w:t>
            </w:r>
          </w:p>
        </w:tc>
        <w:tc>
          <w:tcPr>
            <w:tcW w:w="6378" w:type="dxa"/>
          </w:tcPr>
          <w:p w14:paraId="7E73CCB5" w14:textId="2D9F0297" w:rsidR="002C6131" w:rsidRPr="00830987" w:rsidRDefault="002C6131" w:rsidP="005C1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 w:rsidRPr="002C6131">
              <w:rPr>
                <w:lang w:val="fr-BE"/>
              </w:rPr>
              <w:t>Unable to create the line as key already exists</w:t>
            </w:r>
          </w:p>
        </w:tc>
      </w:tr>
    </w:tbl>
    <w:p w14:paraId="7D21B867" w14:textId="77777777" w:rsidR="00066889" w:rsidRPr="00066889" w:rsidRDefault="00066889" w:rsidP="00066889">
      <w:pPr>
        <w:ind w:left="-1276"/>
        <w:rPr>
          <w:sz w:val="16"/>
          <w:szCs w:val="16"/>
          <w:lang w:val="fr-BE"/>
        </w:rPr>
      </w:pPr>
    </w:p>
    <w:p w14:paraId="11AC3E42" w14:textId="77777777" w:rsidR="00066889" w:rsidRPr="00066889" w:rsidRDefault="00066889" w:rsidP="00066889">
      <w:pPr>
        <w:ind w:left="-1276"/>
        <w:rPr>
          <w:sz w:val="16"/>
          <w:szCs w:val="16"/>
          <w:lang w:val="fr-BE"/>
        </w:rPr>
      </w:pPr>
    </w:p>
    <w:p w14:paraId="17DD20C0" w14:textId="0FDA28A7" w:rsidR="00066889" w:rsidRPr="00066889" w:rsidRDefault="00066889" w:rsidP="00066889">
      <w:pPr>
        <w:spacing w:after="60"/>
        <w:ind w:left="-1276"/>
        <w:rPr>
          <w:sz w:val="16"/>
          <w:szCs w:val="16"/>
          <w:lang w:val="fr-BE"/>
        </w:rPr>
      </w:pPr>
    </w:p>
    <w:p w14:paraId="193E3720" w14:textId="77777777" w:rsidR="00066889" w:rsidRDefault="00066889" w:rsidP="00066889">
      <w:pPr>
        <w:pStyle w:val="Titre1"/>
        <w:ind w:left="-1276"/>
      </w:pPr>
      <w:r>
        <w:t>Réalisation</w:t>
      </w:r>
    </w:p>
    <w:p w14:paraId="37D289A2" w14:textId="77777777" w:rsidR="002C6131" w:rsidRPr="002C6131" w:rsidRDefault="002C6131" w:rsidP="002C6131"/>
    <w:p w14:paraId="02D58425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Application développée en java avec les libraires :</w:t>
      </w:r>
    </w:p>
    <w:p w14:paraId="7ED80AA3" w14:textId="2CC8DE5D" w:rsidR="00066889" w:rsidRDefault="00323C10" w:rsidP="00066889">
      <w:pPr>
        <w:pStyle w:val="Paragraphedeliste"/>
        <w:numPr>
          <w:ilvl w:val="0"/>
          <w:numId w:val="4"/>
        </w:numPr>
        <w:ind w:left="-1276"/>
      </w:pPr>
      <w:r>
        <w:t>Log4j 1.2.16</w:t>
      </w:r>
    </w:p>
    <w:p w14:paraId="411D0048" w14:textId="060784DC" w:rsidR="00066889" w:rsidRDefault="00066889" w:rsidP="00066889">
      <w:pPr>
        <w:pStyle w:val="Paragraphedeliste"/>
        <w:numPr>
          <w:ilvl w:val="0"/>
          <w:numId w:val="4"/>
        </w:numPr>
        <w:ind w:left="-1276"/>
      </w:pPr>
      <w:r>
        <w:t>API Sciforma</w:t>
      </w:r>
      <w:r w:rsidR="004E57D8">
        <w:t xml:space="preserve"> (7.1k)</w:t>
      </w:r>
    </w:p>
    <w:p w14:paraId="10A0A7BF" w14:textId="77777777" w:rsidR="00066889" w:rsidRPr="001209E7" w:rsidRDefault="00066889" w:rsidP="00066889">
      <w:pPr>
        <w:pStyle w:val="Paragraphedeliste"/>
        <w:ind w:left="-1276"/>
      </w:pPr>
    </w:p>
    <w:p w14:paraId="7E4FF8D7" w14:textId="77777777" w:rsidR="00066889" w:rsidRPr="001209E7" w:rsidRDefault="00066889" w:rsidP="00066889">
      <w:pPr>
        <w:ind w:left="-1276"/>
      </w:pPr>
    </w:p>
    <w:p w14:paraId="7E6A1ACF" w14:textId="73FF95FF" w:rsidR="008A5DA7" w:rsidRPr="000D7865" w:rsidRDefault="008A5DA7" w:rsidP="00066889">
      <w:pPr>
        <w:tabs>
          <w:tab w:val="left" w:pos="5147"/>
        </w:tabs>
        <w:ind w:left="-1276"/>
        <w:rPr>
          <w:rFonts w:ascii="Arial" w:hAnsi="Arial" w:cs="Arial"/>
          <w:sz w:val="20"/>
          <w:szCs w:val="20"/>
        </w:rPr>
      </w:pPr>
    </w:p>
    <w:sectPr w:rsidR="008A5DA7" w:rsidRPr="000D7865" w:rsidSect="004A75DD">
      <w:headerReference w:type="default" r:id="rId14"/>
      <w:pgSz w:w="11900" w:h="16840"/>
      <w:pgMar w:top="2457" w:right="1417" w:bottom="2268" w:left="311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B67F5" w14:textId="77777777" w:rsidR="003E759B" w:rsidRDefault="003E759B" w:rsidP="00CB26C6">
      <w:r>
        <w:separator/>
      </w:r>
    </w:p>
  </w:endnote>
  <w:endnote w:type="continuationSeparator" w:id="0">
    <w:p w14:paraId="62953BE8" w14:textId="77777777" w:rsidR="003E759B" w:rsidRDefault="003E759B" w:rsidP="00CB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A13EF" w14:textId="77777777" w:rsidR="003E759B" w:rsidRDefault="003E759B" w:rsidP="00CB26C6">
      <w:r>
        <w:separator/>
      </w:r>
    </w:p>
  </w:footnote>
  <w:footnote w:type="continuationSeparator" w:id="0">
    <w:p w14:paraId="50C6600F" w14:textId="77777777" w:rsidR="003E759B" w:rsidRDefault="003E759B" w:rsidP="00CB26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6B44E" w14:textId="1EBB976F" w:rsidR="003E759B" w:rsidRDefault="003E759B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00038277" wp14:editId="260AA688">
          <wp:simplePos x="0" y="0"/>
          <wp:positionH relativeFrom="column">
            <wp:posOffset>-1980565</wp:posOffset>
          </wp:positionH>
          <wp:positionV relativeFrom="paragraph">
            <wp:posOffset>-449580</wp:posOffset>
          </wp:positionV>
          <wp:extent cx="7569200" cy="10693400"/>
          <wp:effectExtent l="0" t="0" r="0" b="0"/>
          <wp:wrapNone/>
          <wp:docPr id="19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rios_briefpapier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C6"/>
    <w:rsid w:val="00066889"/>
    <w:rsid w:val="000824E8"/>
    <w:rsid w:val="0008466B"/>
    <w:rsid w:val="000A00AB"/>
    <w:rsid w:val="000D4521"/>
    <w:rsid w:val="000D7865"/>
    <w:rsid w:val="000E35BA"/>
    <w:rsid w:val="00145112"/>
    <w:rsid w:val="00152E8A"/>
    <w:rsid w:val="00195B77"/>
    <w:rsid w:val="001A317B"/>
    <w:rsid w:val="001D4101"/>
    <w:rsid w:val="001F268A"/>
    <w:rsid w:val="002A5203"/>
    <w:rsid w:val="002A7A6C"/>
    <w:rsid w:val="002C6131"/>
    <w:rsid w:val="00323C10"/>
    <w:rsid w:val="00380C2D"/>
    <w:rsid w:val="003A4C17"/>
    <w:rsid w:val="003C3498"/>
    <w:rsid w:val="003E759B"/>
    <w:rsid w:val="003F3BF0"/>
    <w:rsid w:val="00407A10"/>
    <w:rsid w:val="004A75DD"/>
    <w:rsid w:val="004B26C2"/>
    <w:rsid w:val="004E57D8"/>
    <w:rsid w:val="005433D9"/>
    <w:rsid w:val="00580242"/>
    <w:rsid w:val="005A0ED0"/>
    <w:rsid w:val="005C1B57"/>
    <w:rsid w:val="005D6D4B"/>
    <w:rsid w:val="006125F5"/>
    <w:rsid w:val="006638D5"/>
    <w:rsid w:val="006941FB"/>
    <w:rsid w:val="006B46E2"/>
    <w:rsid w:val="006C36D2"/>
    <w:rsid w:val="007074D8"/>
    <w:rsid w:val="00716995"/>
    <w:rsid w:val="0072011B"/>
    <w:rsid w:val="00727D08"/>
    <w:rsid w:val="00742AF4"/>
    <w:rsid w:val="007518AC"/>
    <w:rsid w:val="00767B40"/>
    <w:rsid w:val="007A1043"/>
    <w:rsid w:val="00830987"/>
    <w:rsid w:val="0083207F"/>
    <w:rsid w:val="008335B8"/>
    <w:rsid w:val="0085685E"/>
    <w:rsid w:val="00895882"/>
    <w:rsid w:val="008A5DA7"/>
    <w:rsid w:val="00974079"/>
    <w:rsid w:val="00985817"/>
    <w:rsid w:val="00991BC6"/>
    <w:rsid w:val="009A5F29"/>
    <w:rsid w:val="009C6E1C"/>
    <w:rsid w:val="00A15610"/>
    <w:rsid w:val="00A374C6"/>
    <w:rsid w:val="00A71466"/>
    <w:rsid w:val="00A94185"/>
    <w:rsid w:val="00B05386"/>
    <w:rsid w:val="00B96265"/>
    <w:rsid w:val="00BA1682"/>
    <w:rsid w:val="00BA2A82"/>
    <w:rsid w:val="00BA2E08"/>
    <w:rsid w:val="00BF169B"/>
    <w:rsid w:val="00BF23B7"/>
    <w:rsid w:val="00C13F2E"/>
    <w:rsid w:val="00C3182D"/>
    <w:rsid w:val="00C468FF"/>
    <w:rsid w:val="00CB26C6"/>
    <w:rsid w:val="00CB5D2C"/>
    <w:rsid w:val="00DB678C"/>
    <w:rsid w:val="00DC69D9"/>
    <w:rsid w:val="00EC6AC5"/>
    <w:rsid w:val="00ED4117"/>
    <w:rsid w:val="00EF21E6"/>
    <w:rsid w:val="00F06451"/>
    <w:rsid w:val="00F3470D"/>
    <w:rsid w:val="00F35EB1"/>
    <w:rsid w:val="00F851E4"/>
    <w:rsid w:val="00FF658B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03DD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GridTable2Accent1">
    <w:name w:val="Grid Table 2 Accent 1"/>
    <w:basedOn w:val="TableauNormal"/>
    <w:uiPriority w:val="47"/>
    <w:rsid w:val="0006688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auNormal"/>
    <w:uiPriority w:val="48"/>
    <w:rsid w:val="00380C2D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9A5F29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GridTable2Accent1">
    <w:name w:val="Grid Table 2 Accent 1"/>
    <w:basedOn w:val="TableauNormal"/>
    <w:uiPriority w:val="47"/>
    <w:rsid w:val="0006688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auNormal"/>
    <w:uiPriority w:val="48"/>
    <w:rsid w:val="00380C2D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9A5F2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st/context/PSClient.jar" TargetMode="External"/><Relationship Id="rId12" Type="http://schemas.openxmlformats.org/officeDocument/2006/relationships/hyperlink" Target="http://host/context/PSClient_en.jar" TargetMode="External"/><Relationship Id="rId13" Type="http://schemas.openxmlformats.org/officeDocument/2006/relationships/hyperlink" Target="http://host/context/utilities.jar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Bert.vanaken@focus-cs.be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6D240B-1DE8-374A-91CC-6F0CA60C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2277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Pure communication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Stijnen</dc:creator>
  <cp:keywords/>
  <dc:description/>
  <cp:lastModifiedBy>Mehdi Singer</cp:lastModifiedBy>
  <cp:revision>4</cp:revision>
  <cp:lastPrinted>2017-07-11T14:41:00Z</cp:lastPrinted>
  <dcterms:created xsi:type="dcterms:W3CDTF">2019-05-19T19:00:00Z</dcterms:created>
  <dcterms:modified xsi:type="dcterms:W3CDTF">2019-05-19T19:50:00Z</dcterms:modified>
</cp:coreProperties>
</file>