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 № 6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Моделирование таблиц от запросов в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-системе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и применение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-технологий»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Образовательная программа: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«Информационные системы»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Курс: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Индивидуальный вариант: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№5 — Служба доставки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СУБД: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Среда выполнения: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Shell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mongosh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/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Compass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Касымтаев Даулет ИС 24-21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Цель работы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Целью лабораторной работы является получение практических навыков проектирования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-модели информационной системы службы доставки на основе заранее известных запросов.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необходимо определить основные паттерны доступа, спроектировать коллекции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, создать индексы для эффективного выполнения запросов, загрузить тестовые данные, выполнить операции поиска, изменения и удаления, а также провести аналитический расчёт и оценить масштабирование системы.</w:t>
      </w:r>
    </w:p>
    <w:p w:rsidR="00B742FE" w:rsidRPr="00B742FE" w:rsidRDefault="00B742FE" w:rsidP="00B74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Примечание.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исходном методическом задании основной технологией указана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Apache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данной работе реализация выполнена 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Поэтому вместо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clustering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используются документы, коллекции и индексы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Описание предметной области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Рассматривается информационная система службы доставки.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Основными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объектами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системы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курьер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заказ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зона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доставки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событие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доставки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заказа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обеспечивать быстрый доступ к информации о заказах курьеров, событиях конкретного заказа, доставках определённой зоны и последним событиям.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Для лабораторной работы используются только искусственные учебные данные.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3. Основные паттерны доступа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Определены следующие пять запросов.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Заказы курьера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все заказы конкретного курьера за заданный период.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События заказа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историю событий конкретного заказа.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Доставки зоны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доставки определённой зоны за заданную дату.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События курьера за период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события конкретного курьера за выбранный период.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Последние статусы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последние события конкретного курьера.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Карта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запросов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434"/>
        <w:gridCol w:w="4256"/>
        <w:gridCol w:w="2179"/>
      </w:tblGrid>
      <w:tr w:rsidR="00B742FE" w:rsidRPr="00B742FE" w:rsidTr="00B74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Запрос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Основное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courier_id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courier_id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1,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delivery_date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: 1}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Заказы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1,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event_time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: 1}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заказа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zone_id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zone_id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1,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delivery_date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1,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delivery_time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: 1}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Доставки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зоны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courier_id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courier_id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1,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event_time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: -1}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События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courier_id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courier_id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1, </w:t>
            </w:r>
            <w:proofErr w:type="spellStart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event_time</w:t>
            </w:r>
            <w:proofErr w:type="spellEnd"/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: -1}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Последние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события</w:t>
            </w:r>
            <w:proofErr w:type="spellEnd"/>
          </w:p>
        </w:tc>
      </w:tr>
    </w:tbl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индексы выполняют роль механизма оптимизации доступа к данным. В отличие от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использует </w:t>
      </w:r>
      <w:r w:rsidRPr="00B742FE">
        <w:rPr>
          <w:rFonts w:ascii="Courier New" w:eastAsia="Times New Roman" w:hAnsi="Courier New" w:cs="Courier New"/>
          <w:sz w:val="20"/>
          <w:szCs w:val="20"/>
        </w:rPr>
        <w:t>partition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42FE">
        <w:rPr>
          <w:rFonts w:ascii="Courier New" w:eastAsia="Times New Roman" w:hAnsi="Courier New" w:cs="Courier New"/>
          <w:sz w:val="20"/>
          <w:szCs w:val="20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42FE">
        <w:rPr>
          <w:rFonts w:ascii="Courier New" w:eastAsia="Times New Roman" w:hAnsi="Courier New" w:cs="Courier New"/>
          <w:sz w:val="20"/>
          <w:szCs w:val="20"/>
        </w:rPr>
        <w:t>clustering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42FE">
        <w:rPr>
          <w:rFonts w:ascii="Courier New" w:eastAsia="Times New Roman" w:hAnsi="Courier New" w:cs="Courier New"/>
          <w:sz w:val="20"/>
          <w:szCs w:val="20"/>
        </w:rPr>
        <w:t>columns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том же смысле.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Запуск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MongoDB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lastRenderedPageBreak/>
        <w:t>Для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работы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MongoDB Compass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MongoDB Shell.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запуска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необходимо открыть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mongosh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6. Создание базы данных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mongosh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выполнить: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use delivery_lab6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db.getName</w:t>
      </w:r>
      <w:proofErr w:type="spellEnd"/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№2</w:t>
      </w:r>
    </w:p>
    <w:p w:rsid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1E8FC8F1" wp14:editId="38C9ED20">
            <wp:extent cx="6152515" cy="43453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7. Создание коллекции заказов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Создадим коллекцию: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("orders")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0A267A7" wp14:editId="74129E85">
            <wp:extent cx="5649113" cy="35247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9. Загрузка тестовых данных заказов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([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"09:00",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Абая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10",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"10:30",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Достык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25",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"11:00",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Жарокова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21",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"ORD004",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"U004",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"13:00",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Сатпаева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15",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"ORD005",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"U005",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"2026-10-09"),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"09:30",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Толе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би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44",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"ORD006",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"U006",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"2026-10-09"),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"15:00",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Байтурсынова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18",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"ORD007",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"U007",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"12:00",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Гагарина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32",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"ORD008",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"U008",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"2026-10-09"),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"14:00",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Розыбакиева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50",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status: "delivered"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"ORD009",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"U009",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"2026-10-10"),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"10:00",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Фурманова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70",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"ORD010",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"U010",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"08:30",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Кабанбай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батыра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5",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"ORD011",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"U011",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"2026-10-09"),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"13:00",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Навои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22",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"ORD012",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"U012",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"2026-10-10"),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"16:00",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ул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Мынбаева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, 12",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B742FE">
        <w:rPr>
          <w:rFonts w:ascii="Courier New" w:eastAsia="Times New Roman" w:hAnsi="Courier New" w:cs="Courier New"/>
          <w:sz w:val="20"/>
          <w:szCs w:val="20"/>
        </w:rPr>
        <w:t>created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№5</w:t>
      </w: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68AE73A3" wp14:editId="4C9AD760">
            <wp:extent cx="5763429" cy="42106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10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. Загрузка событий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42FE">
        <w:rPr>
          <w:rFonts w:ascii="Courier New" w:eastAsia="Times New Roman" w:hAnsi="Courier New" w:cs="Courier New"/>
          <w:sz w:val="20"/>
          <w:szCs w:val="20"/>
        </w:rPr>
        <w:t>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insertMany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742FE">
        <w:rPr>
          <w:rFonts w:ascii="Courier New" w:eastAsia="Times New Roman" w:hAnsi="Courier New" w:cs="Courier New"/>
          <w:sz w:val="20"/>
          <w:szCs w:val="20"/>
        </w:rPr>
        <w:t>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("2026-10-08T08:00:00Z"),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("2026-10-08T08:30:00Z"),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picked_up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принят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курьером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("2026-10-08T09:00:00Z"),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передан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в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доставку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"E004",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("2026-10-08T09:30:00Z"),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"E005",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("2026-10-08T10:00:00Z"),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picked_up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принят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"E006",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("2026-10-08T10:30:00Z"),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"delivered",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доставлен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"E007",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("2026-10-08T10:00:00Z"),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"E008",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"ORD003",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("2026-10-08T11:00:00Z"),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Курьер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получил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"E009",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"ORD007",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("2026-10-08T11:00:00Z"),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"E010",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"ORD007",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("2026-10-08T12:00:00Z"),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status: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 в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пути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№7</w:t>
      </w:r>
    </w:p>
    <w:p w:rsidR="00B742FE" w:rsidRPr="00B742FE" w:rsidRDefault="00B742FE" w:rsidP="00B74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5506A323" wp14:editId="68447010">
            <wp:extent cx="4839375" cy="33151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Создание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индексов</w:t>
      </w:r>
      <w:proofErr w:type="spellEnd"/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Q1: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Q2: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Q3: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Q4 и Q5: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-1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.getIndexes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.getIndexes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№8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7266943B" wp14:editId="632A30FE">
            <wp:extent cx="4391638" cy="178142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13.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 — заказы конкретного курьера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заказы курьера </w:t>
      </w:r>
      <w:r w:rsidRPr="00B742FE">
        <w:rPr>
          <w:rFonts w:ascii="Courier New" w:eastAsia="Times New Roman" w:hAnsi="Courier New" w:cs="Courier New"/>
          <w:sz w:val="20"/>
          <w:szCs w:val="20"/>
        </w:rPr>
        <w:t>C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период с 8 по 9 октября.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"2026-10-09")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№9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1A07E7DD" wp14:editId="2D45FD04">
            <wp:extent cx="4532860" cy="397192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559" cy="39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14.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 — события конкретного заказа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историю заказа </w:t>
      </w:r>
      <w:r w:rsidRPr="00B742FE">
        <w:rPr>
          <w:rFonts w:ascii="Courier New" w:eastAsia="Times New Roman" w:hAnsi="Courier New" w:cs="Courier New"/>
          <w:sz w:val="20"/>
          <w:szCs w:val="20"/>
        </w:rPr>
        <w:t>ORD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"ORD001"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№10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203AF91E" wp14:editId="134176AC">
            <wp:extent cx="2200275" cy="32257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7900" cy="32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15.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 — доставки определённой зоны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доставки зоны </w:t>
      </w:r>
      <w:r w:rsidRPr="00B742FE">
        <w:rPr>
          <w:rFonts w:ascii="Courier New" w:eastAsia="Times New Roman" w:hAnsi="Courier New" w:cs="Courier New"/>
          <w:sz w:val="20"/>
          <w:szCs w:val="20"/>
        </w:rPr>
        <w:t>Z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01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8 октября 2026 года.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"Z01",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№11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43F4929D" wp14:editId="67ECD917">
            <wp:extent cx="2533904" cy="2981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8828" cy="29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16.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4 — события курьера за период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события курьера </w:t>
      </w:r>
      <w:r w:rsidRPr="00B742FE">
        <w:rPr>
          <w:rFonts w:ascii="Courier New" w:eastAsia="Times New Roman" w:hAnsi="Courier New" w:cs="Courier New"/>
          <w:sz w:val="20"/>
          <w:szCs w:val="20"/>
        </w:rPr>
        <w:t>C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("2026-10-08T00:00:00Z"),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("2026-10-08T23:59:59Z")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№12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8123C8B" wp14:editId="0E8636AE">
            <wp:extent cx="2190553" cy="27241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6117" cy="27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17.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5 — последние события курьера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пять последних событий курьера </w:t>
      </w:r>
      <w:r w:rsidRPr="00B742FE">
        <w:rPr>
          <w:rFonts w:ascii="Courier New" w:eastAsia="Times New Roman" w:hAnsi="Courier New" w:cs="Courier New"/>
          <w:sz w:val="20"/>
          <w:szCs w:val="20"/>
        </w:rPr>
        <w:t>C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-1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).limit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(5)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№13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7B79FF53" wp14:editId="35E9D52A">
            <wp:extent cx="2362357" cy="2638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6644" cy="26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18. Проверка использования индекса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Для демонстрации оптимизации можно выполнить: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"2026-10-08"),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"2026-10-09")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B742FE">
        <w:rPr>
          <w:rFonts w:ascii="Courier New" w:eastAsia="Times New Roman" w:hAnsi="Courier New" w:cs="Courier New"/>
          <w:sz w:val="20"/>
          <w:szCs w:val="20"/>
        </w:rPr>
        <w:t>explain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необходимо обратить внимание на использование индекса.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№14</w:t>
      </w:r>
    </w:p>
    <w:p w:rsidR="00B742FE" w:rsidRPr="00B742FE" w:rsidRDefault="00B742FE" w:rsidP="00B74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3BD9FA37" wp14:editId="7B3DE4E8">
            <wp:extent cx="3440821" cy="29337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4128" cy="29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19.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Изменим статус заказа </w:t>
      </w:r>
      <w:r w:rsidRPr="00B742FE">
        <w:rPr>
          <w:rFonts w:ascii="Courier New" w:eastAsia="Times New Roman" w:hAnsi="Courier New" w:cs="Courier New"/>
          <w:sz w:val="20"/>
          <w:szCs w:val="20"/>
        </w:rPr>
        <w:t>ORD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007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.updateOne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"ORD007"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$set: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  status: "delivered"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.findOne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"ORD007"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№15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На скриншоте должен быть виден заказ </w:t>
      </w:r>
      <w:r w:rsidRPr="00B742FE">
        <w:rPr>
          <w:rFonts w:ascii="Courier New" w:eastAsia="Times New Roman" w:hAnsi="Courier New" w:cs="Courier New"/>
          <w:sz w:val="20"/>
          <w:szCs w:val="20"/>
        </w:rPr>
        <w:t>ORD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007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 статусом: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0065279F" wp14:editId="663C7B63">
            <wp:extent cx="3867690" cy="273405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20.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Сначала проверим запись, которую будем удалять: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.findOne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"ORD012"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№16</w:t>
      </w:r>
    </w:p>
    <w:p w:rsid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0DE8BCE6" wp14:editId="792DC290">
            <wp:extent cx="2866480" cy="3124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3883" cy="31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проверки: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42FE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deleteOne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742FE">
        <w:rPr>
          <w:rFonts w:ascii="Courier New" w:eastAsia="Times New Roman" w:hAnsi="Courier New" w:cs="Courier New"/>
          <w:sz w:val="20"/>
          <w:szCs w:val="20"/>
        </w:rPr>
        <w:t>order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id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B742FE">
        <w:rPr>
          <w:rFonts w:ascii="Courier New" w:eastAsia="Times New Roman" w:hAnsi="Courier New" w:cs="Courier New"/>
          <w:sz w:val="20"/>
          <w:szCs w:val="20"/>
        </w:rPr>
        <w:t>ORD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012"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Проверяем результат: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.findOne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"ORD012"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Результатом должно быть: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null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СКРИНШОТ №17</w:t>
      </w:r>
    </w:p>
    <w:p w:rsid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5FD2E369" wp14:editId="00FFE1F0">
            <wp:extent cx="3153215" cy="110505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21. Аналитический расчёт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Необходимо определить количество заказов по курьерам.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Выполняем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aggregation: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([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$group: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  _id: "$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orders_count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sum: 1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$sort: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orders_count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-1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])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№18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528C1C06" wp14:editId="22451EEF">
            <wp:extent cx="1895475" cy="301169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0805" cy="302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22. Дополнительный аналитический расчёт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Определим количество заказов по статусам: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([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$group: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  _id: "$status",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  count: </w:t>
      </w: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sum: 1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$sort: 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count: -1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])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№19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55DD472A" wp14:editId="6E9980D1">
            <wp:extent cx="2753109" cy="261974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23. Оценка роста данных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Предположим, в системе работает 100 курьеров.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курьер выполняет в среднем 50 заказов в день.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Тогда: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100 × 50 = 5000 заказов в день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За месяц: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5000 × 30 = 150000 заказов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За год: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5000 × 365 = 1 825 000 заказов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Если количество пользователей и курьеров увеличится в 10 раз: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1 825 000 × 10 = 18 250 000 заказов в год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При росте в 100 раз: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1 825 000 × 100 = 182 500 000 заказов в год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 таком объёме необходимо внимательно контролировать индексы, размер коллекций и распределение нагрузки.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24.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bucketing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в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событий с высокой частотой записи можно использовать временные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bucket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Например, вместо хранения всех событий курьера только по </w:t>
      </w:r>
      <w:r w:rsidRPr="00B742FE">
        <w:rPr>
          <w:rFonts w:ascii="Courier New" w:eastAsia="Times New Roman" w:hAnsi="Courier New" w:cs="Courier New"/>
          <w:sz w:val="20"/>
          <w:szCs w:val="20"/>
        </w:rPr>
        <w:t>courier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id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добавить поле: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bucket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: "2026-10-08"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может иметь вид: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bucket: "2026-10-08",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("2026-10-08T10:30:00Z"),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"ORD002",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status: "delivered"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}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Тогда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индекс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создать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({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bucket: 1,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-1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Это уменьшает объём данных, обрабатываемых при запросах за конкретный день.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очень высокой частоте событий вместо дневного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bucket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использовать час: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2026-10-08-08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2026-10-08-09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2026-10-08-10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25. Анализ модели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Разработанная модель использует две основные коллекции: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B742FE">
        <w:rPr>
          <w:rFonts w:ascii="Courier New" w:eastAsia="Times New Roman" w:hAnsi="Courier New" w:cs="Courier New"/>
          <w:sz w:val="20"/>
          <w:szCs w:val="20"/>
        </w:rPr>
        <w:t>orders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сведения о заказах.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B742FE">
        <w:rPr>
          <w:rFonts w:ascii="Courier New" w:eastAsia="Times New Roman" w:hAnsi="Courier New" w:cs="Courier New"/>
          <w:sz w:val="20"/>
          <w:szCs w:val="20"/>
        </w:rPr>
        <w:t>events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историю изменения состояния заказов.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Такое разделение позволяет выполнять запросы непосредственно по нужному типу данных.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lastRenderedPageBreak/>
        <w:t>Основными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индексами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zone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delivery_time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: 1 }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{ </w:t>
      </w:r>
      <w:r w:rsidRPr="00B742FE">
        <w:rPr>
          <w:rFonts w:ascii="Courier New" w:eastAsia="Times New Roman" w:hAnsi="Courier New" w:cs="Courier New"/>
          <w:sz w:val="20"/>
          <w:szCs w:val="20"/>
        </w:rPr>
        <w:t>courier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id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1, </w:t>
      </w:r>
      <w:r w:rsidRPr="00B742FE">
        <w:rPr>
          <w:rFonts w:ascii="Courier New" w:eastAsia="Times New Roman" w:hAnsi="Courier New" w:cs="Courier New"/>
          <w:sz w:val="20"/>
          <w:szCs w:val="20"/>
        </w:rPr>
        <w:t>event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time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: -1 }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Индексы соответствуют заранее определённым паттернам доступа.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26. Почему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отличается от </w:t>
      </w: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Cassandra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основными элементами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driven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проектирования являются:</w:t>
      </w:r>
    </w:p>
    <w:p w:rsidR="00B742FE" w:rsidRPr="00B742FE" w:rsidRDefault="00B742FE" w:rsidP="00B7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sz w:val="24"/>
          <w:szCs w:val="24"/>
        </w:rPr>
        <w:t>partition key;</w:t>
      </w:r>
    </w:p>
    <w:p w:rsidR="00B742FE" w:rsidRPr="00B742FE" w:rsidRDefault="00B742FE" w:rsidP="00B7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sz w:val="24"/>
          <w:szCs w:val="24"/>
        </w:rPr>
        <w:t>clustering columns;</w:t>
      </w:r>
    </w:p>
    <w:p w:rsidR="00B742FE" w:rsidRPr="00B742FE" w:rsidRDefault="00B742FE" w:rsidP="00B7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под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конкретные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запросы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денормализация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В MongoDB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документы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коллекции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индексы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вложенные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документы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массивы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42FE" w:rsidRPr="00B742FE" w:rsidRDefault="00B742FE" w:rsidP="00B74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sz w:val="24"/>
          <w:szCs w:val="24"/>
        </w:rPr>
        <w:t>aggregation pipeline.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данные обычно распределяются по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партициям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основе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распределение данных при масштабировании может выполняться с помощью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при переносе задания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нельзя буквально заменить </w:t>
      </w:r>
      <w:r w:rsidRPr="00B742FE">
        <w:rPr>
          <w:rFonts w:ascii="Courier New" w:eastAsia="Times New Roman" w:hAnsi="Courier New" w:cs="Courier New"/>
          <w:sz w:val="20"/>
          <w:szCs w:val="20"/>
        </w:rPr>
        <w:t>partition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42FE">
        <w:rPr>
          <w:rFonts w:ascii="Courier New" w:eastAsia="Times New Roman" w:hAnsi="Courier New" w:cs="Courier New"/>
          <w:sz w:val="20"/>
          <w:szCs w:val="20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одно поле документа. Необходимо проектировать структуру документов и индексы в соответствии с запросами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27. Ответы на контрольные вопросы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Что означает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query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driven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design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Это проектирование структуры базы данных на основе заранее известных запросов приложения.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2. Какую роль выполняет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partition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key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в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Cassandra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</w:rPr>
        <w:lastRenderedPageBreak/>
        <w:t>Partition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партицию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, в которой хранятся данные.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аналогичная задача распределения данных при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решается с помощью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Чем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clustering column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отличается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от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partition key?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партицию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clustering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определяют порядок строк внутри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партиции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В MongoDB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прямого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аналога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 clustering column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Для сортировки и ускорения запросов используются индексы.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4. Как записывается составной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PRIMARY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KEY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в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Cassandra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PRIMARY KEY ((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courier_id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event_date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event_time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поле 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id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дополнительные индексы.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Почему запрос без ключа доступа может быть проблемой?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Без подходящего индекса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выполнить </w:t>
      </w:r>
      <w:r w:rsidRPr="00B742FE">
        <w:rPr>
          <w:rFonts w:ascii="Courier New" w:eastAsia="Times New Roman" w:hAnsi="Courier New" w:cs="Courier New"/>
          <w:sz w:val="20"/>
          <w:szCs w:val="20"/>
        </w:rPr>
        <w:t>COLLSCAN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, то есть просмотреть большое количество документов.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6. Почему допустима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денормализация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Она позволяет хранить данные в форме, удобной для наиболее частых запросов, и уменьшает количество дополнительных операций чтения.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7. Как порядок полей индекса связан с запросом?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Составной индекс должен соответствовать наиболее важным полям фильтрации и сортировки.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8. Что такое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hot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partition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В распределённой системе это участок данных, который получает непропорционально большую нагрузку.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подобная проблема может возникнуть при неудачном выборе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9. Когда полезно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time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</w:rPr>
        <w:t>bucketing</w:t>
      </w: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большом количестве временных событий, </w:t>
      </w:r>
      <w:proofErr w:type="gramStart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логов, событий доставки и телеметрии.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10. Почему может использоваться несколько коллекций?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разные коллекции могут быть оптимизированы под разные паттерны доступа.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28. Вопросы для защиты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Почему выбран </w:t>
      </w:r>
      <w:r w:rsidRPr="00B742FE">
        <w:rPr>
          <w:rFonts w:ascii="Courier New" w:eastAsia="Times New Roman" w:hAnsi="Courier New" w:cs="Courier New"/>
          <w:b/>
          <w:bCs/>
          <w:sz w:val="20"/>
          <w:szCs w:val="20"/>
        </w:rPr>
        <w:t>courier</w:t>
      </w:r>
      <w:r w:rsidRPr="00B742FE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b/>
          <w:bCs/>
          <w:sz w:val="20"/>
          <w:szCs w:val="20"/>
        </w:rPr>
        <w:t>id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одним из основных запросов является получение заказов и событий конкретного курьера.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Какие данные относятся к одному курьеру?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заказы и события, в которых указан соответствующий </w:t>
      </w:r>
      <w:r w:rsidRPr="00B742FE">
        <w:rPr>
          <w:rFonts w:ascii="Courier New" w:eastAsia="Times New Roman" w:hAnsi="Courier New" w:cs="Courier New"/>
          <w:sz w:val="20"/>
          <w:szCs w:val="20"/>
        </w:rPr>
        <w:t>courier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id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Почему создан индекс по </w:t>
      </w:r>
      <w:r w:rsidRPr="00B742FE">
        <w:rPr>
          <w:rFonts w:ascii="Courier New" w:eastAsia="Times New Roman" w:hAnsi="Courier New" w:cs="Courier New"/>
          <w:b/>
          <w:bCs/>
          <w:sz w:val="20"/>
          <w:szCs w:val="20"/>
        </w:rPr>
        <w:t>courier</w:t>
      </w:r>
      <w:r w:rsidRPr="00B742FE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b/>
          <w:bCs/>
          <w:sz w:val="20"/>
          <w:szCs w:val="20"/>
        </w:rPr>
        <w:t>id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дате?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запросы часто используют курьера как фильтр и дополнительно ограничивают данные временным диапазоном.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Какой запрос обслуживает каждая коллекция?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orders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обслуживает запросы по заказам.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events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обслуживает запросы по истории событий.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Почему допустимо дублирование?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Дублирование позволяет быстрее получать данные без сложных объединений.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6. Как будет изменяться объём данных?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Он будет расти пропорционально количеству заказов и событий.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7. Где может возникнуть 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hot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использовании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проблема может возникнуть, если слишком много операций направляется на один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из-за неравномерного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8. Почему важно создавать индексы?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Индексы позволяют выполнять поиск без полного просмотра коллекции.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9. Какую альтернативную модель можно использовать?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использовать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bucket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pattern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, при котором события группируются по курьеру и временному интервалу.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10. Что изменить при росте нагрузки в 100 раз?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Необходимо пересмотреть индексы, использовать </w:t>
      </w:r>
      <w:proofErr w:type="spellStart"/>
      <w:r w:rsidRPr="00B742F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подобрать подходящий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применить временное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bucket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-разбиение для больших потоков событий.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29. Итоговая проверка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Выполнить: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show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B742FE">
        <w:rPr>
          <w:rFonts w:ascii="Courier New" w:eastAsia="Times New Roman" w:hAnsi="Courier New" w:cs="Courier New"/>
          <w:sz w:val="20"/>
          <w:szCs w:val="20"/>
        </w:rPr>
        <w:t>dbs</w:t>
      </w:r>
      <w:proofErr w:type="spellEnd"/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use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42FE">
        <w:rPr>
          <w:rFonts w:ascii="Courier New" w:eastAsia="Times New Roman" w:hAnsi="Courier New" w:cs="Courier New"/>
          <w:sz w:val="20"/>
          <w:szCs w:val="20"/>
        </w:rPr>
        <w:t>delivery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42FE">
        <w:rPr>
          <w:rFonts w:ascii="Courier New" w:eastAsia="Times New Roman" w:hAnsi="Courier New" w:cs="Courier New"/>
          <w:sz w:val="20"/>
          <w:szCs w:val="20"/>
        </w:rPr>
        <w:t>lab</w:t>
      </w:r>
      <w:r w:rsidRPr="00B742FE">
        <w:rPr>
          <w:rFonts w:ascii="Courier New" w:eastAsia="Times New Roman" w:hAnsi="Courier New" w:cs="Courier New"/>
          <w:sz w:val="20"/>
          <w:szCs w:val="20"/>
          <w:lang w:val="ru-RU"/>
        </w:rPr>
        <w:t>6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FE">
        <w:rPr>
          <w:rFonts w:ascii="Courier New" w:eastAsia="Times New Roman" w:hAnsi="Courier New" w:cs="Courier New"/>
          <w:sz w:val="20"/>
          <w:szCs w:val="20"/>
        </w:rPr>
        <w:t>show collections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.countDocuments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.countDocuments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.getIndexes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FE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B742FE">
        <w:rPr>
          <w:rFonts w:ascii="Courier New" w:eastAsia="Times New Roman" w:hAnsi="Courier New" w:cs="Courier New"/>
          <w:sz w:val="20"/>
          <w:szCs w:val="20"/>
        </w:rPr>
        <w:t>.getIndexes</w:t>
      </w:r>
      <w:proofErr w:type="spellEnd"/>
      <w:r w:rsidRPr="00B742FE">
        <w:rPr>
          <w:rFonts w:ascii="Courier New" w:eastAsia="Times New Roman" w:hAnsi="Courier New" w:cs="Courier New"/>
          <w:sz w:val="20"/>
          <w:szCs w:val="20"/>
        </w:rPr>
        <w:t>()</w:t>
      </w: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2FE">
        <w:rPr>
          <w:rFonts w:ascii="Segoe UI Symbol" w:eastAsia="Times New Roman" w:hAnsi="Segoe UI Symbol" w:cs="Segoe UI Symbol"/>
          <w:b/>
          <w:bCs/>
          <w:sz w:val="27"/>
          <w:szCs w:val="27"/>
        </w:rPr>
        <w:t>📸</w:t>
      </w:r>
      <w:r w:rsidRPr="00B742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СКРИНШОТ №20</w:t>
      </w:r>
    </w:p>
    <w:p w:rsidR="00B742FE" w:rsidRPr="00B742FE" w:rsidRDefault="00B742FE" w:rsidP="00B74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7C13A88D" wp14:editId="0065AF2D">
            <wp:extent cx="1914525" cy="16401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7565" cy="1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30. Вывод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была разработана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-модель информационной системы службы доставки 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Были определены пять основных паттернов доступа: получение заказов курьера, получение истории заказа, получение доставок зоны, получение событий курьера за период и получение последних событий.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Для реализации запросов были созданы коллекции </w:t>
      </w:r>
      <w:r w:rsidRPr="00B742FE">
        <w:rPr>
          <w:rFonts w:ascii="Courier New" w:eastAsia="Times New Roman" w:hAnsi="Courier New" w:cs="Courier New"/>
          <w:sz w:val="20"/>
          <w:szCs w:val="20"/>
        </w:rPr>
        <w:t>orders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42FE">
        <w:rPr>
          <w:rFonts w:ascii="Courier New" w:eastAsia="Times New Roman" w:hAnsi="Courier New" w:cs="Courier New"/>
          <w:sz w:val="20"/>
          <w:szCs w:val="20"/>
        </w:rPr>
        <w:t>events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соответствующие составные индексы.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Были выполнены операции добавления, поиска, обновления и удаления документов. Дополнительно были выполнены аналитические запросы с использованием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процессе работы была рассмотрена проблема роста объёма временных событий. Для решения данной проблемы предложено использовать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bucketing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разделение данных по временным интервалам.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отличие от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использует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clustering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аналогичном виде. В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основными инструментами оптимизации являются структура документов, индексы и, при распределённом масштабировании,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shard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42FE" w:rsidRPr="00B742FE" w:rsidRDefault="00B742FE" w:rsidP="00B7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</w:t>
      </w:r>
      <w:r w:rsidRPr="00B742FE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42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построить эффективную модель службы доставки, ориентированную на заранее известные паттерны доступа.</w:t>
      </w:r>
      <w:bookmarkStart w:id="0" w:name="_GoBack"/>
      <w:bookmarkEnd w:id="0"/>
    </w:p>
    <w:p w:rsidR="00B742FE" w:rsidRPr="00B742FE" w:rsidRDefault="00B742FE" w:rsidP="00B7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31.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Итоговый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список</w:t>
      </w:r>
      <w:proofErr w:type="spellEnd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74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фотографий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79"/>
      </w:tblGrid>
      <w:tr w:rsidR="00B742FE" w:rsidRPr="00B742FE" w:rsidTr="00B74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фотографировать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подключения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MongoDB</w:t>
            </w:r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База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delivery_lab6</w:t>
            </w:r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Коллекции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заказов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заказов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событий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Индексы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Q1 —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заказы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Q2 —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события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заказа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Q3 —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доставки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зоны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Q4 —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события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Q5 —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последние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события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Courier New" w:eastAsia="Times New Roman" w:hAnsi="Courier New" w:cs="Courier New"/>
                <w:sz w:val="20"/>
                <w:szCs w:val="20"/>
              </w:rPr>
              <w:t>explain()</w:t>
            </w: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индекс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DELETE</w:t>
            </w:r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DELETE</w:t>
            </w:r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заказов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курьерам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заказов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статусам</w:t>
            </w:r>
            <w:proofErr w:type="spellEnd"/>
          </w:p>
        </w:tc>
      </w:tr>
      <w:tr w:rsidR="00B742FE" w:rsidRPr="00B742FE" w:rsidTr="00B74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742FE" w:rsidRPr="00B742FE" w:rsidRDefault="00B742FE" w:rsidP="00B74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Итоговая</w:t>
            </w:r>
            <w:proofErr w:type="spellEnd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2FE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</w:p>
        </w:tc>
      </w:tr>
    </w:tbl>
    <w:p w:rsidR="00010015" w:rsidRDefault="00010015"/>
    <w:sectPr w:rsidR="0001001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3467B"/>
    <w:multiLevelType w:val="multilevel"/>
    <w:tmpl w:val="26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7920"/>
    <w:multiLevelType w:val="multilevel"/>
    <w:tmpl w:val="475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F3D82"/>
    <w:multiLevelType w:val="multilevel"/>
    <w:tmpl w:val="E9B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2FE"/>
    <w:rsid w:val="00010015"/>
    <w:rsid w:val="00B742FE"/>
    <w:rsid w:val="00FD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C790"/>
  <w15:chartTrackingRefBased/>
  <w15:docId w15:val="{8EB91330-1303-468D-AA35-6C2CECB4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4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742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742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2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742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742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7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742FE"/>
    <w:rPr>
      <w:b/>
      <w:bCs/>
    </w:rPr>
  </w:style>
  <w:style w:type="character" w:styleId="HTML">
    <w:name w:val="HTML Code"/>
    <w:basedOn w:val="a0"/>
    <w:uiPriority w:val="99"/>
    <w:semiHidden/>
    <w:unhideWhenUsed/>
    <w:rsid w:val="00B742F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74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42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9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1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2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5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8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2719</Words>
  <Characters>15503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2026-10-07T07:09:00Z</dcterms:created>
  <dcterms:modified xsi:type="dcterms:W3CDTF">2026-10-07T07:20:00Z</dcterms:modified>
</cp:coreProperties>
</file>