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יומן_חיים_של_פרויקט_טכנולוגי_שאלו_14b676"/>
      <w:r>
        <w:rPr>
          <w:rFonts w:eastAsia="Georgia" w:cs="Georgia" w:ascii="Georgia" w:hAnsi="Georgia"/>
          <w:b/>
          <w:sz w:val="56"/>
        </w:rPr>
        <w:t xml:space="preserve">יומן חיים של פרויקט טכנולוגי — שאלות, קונפליקטים ושיחות אמיתיות</w:t>
      </w:r>
      <w:bookmarkEnd w:id="0"/>
    </w:p>
    <w:p>
      <w:pPr>
        <w:spacing w:after="210" w:lineRule="auto"/>
        <w:ind w:left="630"/>
      </w:pPr>
      <w:r>
        <w:rPr>
          <w:b/>
          <w:color w:val="666666"/>
        </w:rPr>
        <w:t xml:space="preserve">מוצר:</w:t>
      </w:r>
      <w:r>
        <w:rPr>
          <w:rFonts w:eastAsia="Georgia" w:cs="Georgia" w:ascii="Georgia" w:hAnsi="Georgia"/>
          <w:color w:val="666666"/>
        </w:rPr>
        <w:t xml:space="preserve"> TaskFlow — פלטפורמת ניהול משימות B2B</w:t>
      </w:r>
      <w:r>
        <w:rPr>
          <w:color w:val="666666"/>
        </w:rPr>
        <w:br w:type="textWrapping"/>
      </w:r>
      <w:r>
        <w:rPr>
          <w:b/>
          <w:color w:val="666666"/>
        </w:rPr>
        <w:t xml:space="preserve">פורמט:</w:t>
      </w:r>
      <w:r>
        <w:rPr>
          <w:rFonts w:eastAsia="Georgia" w:cs="Georgia" w:ascii="Georgia" w:hAnsi="Georgia"/>
          <w:color w:val="666666"/>
        </w:rPr>
        <w:t xml:space="preserve"> יומן כרונולוגי של שיחות, מחלוקות, שאלות ותשובות בין כל חברי הצוות, משלב הרעיון ועד סיום ה-Design &amp; Architecture.</w:t>
      </w:r>
      <w:r>
        <w:rPr>
          <w:color w:val="666666"/>
        </w:rPr>
        <w:br w:type="textWrapping"/>
      </w:r>
      <w:r>
        <w:rPr>
          <w:b/>
          <w:color w:val="666666"/>
        </w:rPr>
        <w:t xml:space="preserve">מטרה:</w:t>
      </w:r>
      <w:r>
        <w:rPr>
          <w:rFonts w:eastAsia="Georgia" w:cs="Georgia" w:ascii="Georgia" w:hAnsi="Georgia"/>
          <w:color w:val="666666"/>
        </w:rPr>
        <w:t xml:space="preserve"> להבין איך צוותים חושבים, שואלים, ומיישמים בפועל.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שלב_1_גיבוש_הרעיון_והיוזמה_שבועות_1_4"/>
      <w:r>
        <w:rPr>
          <w:rFonts w:eastAsia="Georgia" w:cs="Georgia" w:ascii="Georgia" w:hAnsi="Georgia"/>
          <w:b/>
          <w:sz w:val="42"/>
        </w:rPr>
        <w:t xml:space="preserve">שלב 1: גיבוש הרעיון והיוזמה (שבועות 1–4)</w:t>
      </w:r>
      <w:bookmarkEnd w:id="1"/>
    </w:p>
    <w:p>
      <w:pPr>
        <w:spacing w:line="271" w:before="240" w:lineRule="auto"/>
      </w:pPr>
      <w:bookmarkStart w:id="2" w:name="יום_1_פגישת_kickoff_יש_לנו_רעיון"/>
      <w:r>
        <w:rPr>
          <w:rFonts w:eastAsia="Georgia" w:cs="Georgia" w:ascii="Georgia" w:hAnsi="Georgia"/>
          <w:b/>
          <w:sz w:val="33"/>
        </w:rPr>
        <w:t xml:space="preserve">יום 1 — פגישת Kickoff: "יש לנו רעיון"</w:t>
      </w:r>
      <w:bookmarkEnd w:id="2"/>
    </w:p>
    <w:p>
      <w:pPr>
        <w:spacing w:after="210" w:lineRule="auto"/>
      </w:pPr>
      <w:r>
        <w:rPr>
          <w:b/>
        </w:rPr>
        <w:t xml:space="preserve">משתתפים:</w:t>
      </w:r>
      <w:r>
        <w:rPr/>
        <w:t xml:space="preserve"> CEO, CTO, VP Product (Dana), VP Marketing (Roni), VP Sales (Yoav)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CEO:</w:t>
      </w:r>
      <w:r>
        <w:rPr>
          <w:rFonts w:eastAsia="Georgia" w:cs="Georgia" w:ascii="Georgia" w:hAnsi="Georgia"/>
        </w:rPr>
        <w:t xml:space="preserve"> "שמעתי מ-3 לקוחות גדולים שהם מאבדים שעות כל שבוע על תיאום משימות בין מחלקות. אני רוצה שנבדוק אם יש כאן מוצר."</w:t>
      </w:r>
    </w:p>
    <w:p>
      <w:pPr>
        <w:spacing w:after="210" w:lineRule="auto"/>
      </w:pPr>
      <w:r>
        <w:rPr>
          <w:b/>
        </w:rPr>
        <w:t xml:space="preserve">Dana (VP Product):</w:t>
      </w:r>
      <w:r>
        <w:rPr>
          <w:rFonts w:eastAsia="Georgia" w:cs="Georgia" w:ascii="Georgia" w:hAnsi="Georgia"/>
        </w:rPr>
        <w:t xml:space="preserve"> "מה בדיוק הם התלוננו עליו? חוסר נראות, חוסר תיאום, או שניהם?"</w:t>
      </w:r>
    </w:p>
    <w:p>
      <w:pPr>
        <w:spacing w:after="210" w:lineRule="auto"/>
      </w:pPr>
      <w:r>
        <w:rPr>
          <w:b/>
        </w:rPr>
        <w:t xml:space="preserve">CEO:</w:t>
      </w:r>
      <w:r>
        <w:rPr>
          <w:rFonts w:eastAsia="Georgia" w:cs="Georgia" w:ascii="Georgia" w:hAnsi="Georgia"/>
        </w:rPr>
        <w:t xml:space="preserve"> "לא שאלתי לעומק. זאת בדיוק המטרה של השלב הזה."</w:t>
      </w:r>
    </w:p>
    <w:p>
      <w:pPr>
        <w:spacing w:after="210" w:lineRule="auto"/>
      </w:pPr>
      <w:r>
        <w:rPr>
          <w:b/>
        </w:rPr>
        <w:t xml:space="preserve">Yoav (VP Sales):</w:t>
      </w:r>
      <w:r>
        <w:rPr>
          <w:rFonts w:eastAsia="Georgia" w:cs="Georgia" w:ascii="Georgia" w:hAnsi="Georgia"/>
        </w:rPr>
        <w:t xml:space="preserve"> "אני יכול להגיד מהשטח — הלקוחות שלנו כל הזמן מבקשים משהו שיחבר בין Slack לג'ירה בלי שצריך להיות טכנאי. Asana יקרה להם. Monday מורכבת מדי."</w:t>
      </w:r>
    </w:p>
    <w:p>
      <w:pPr>
        <w:spacing w:after="210" w:lineRule="auto"/>
      </w:pPr>
      <w:r>
        <w:rPr>
          <w:b/>
        </w:rPr>
        <w:t xml:space="preserve">Roni (VP Marketing):</w:t>
      </w:r>
      <w:r>
        <w:rPr>
          <w:rFonts w:eastAsia="Georgia" w:cs="Georgia" w:ascii="Georgia" w:hAnsi="Georgia"/>
        </w:rPr>
        <w:t xml:space="preserve"> "רגע — לפני שמדברים על מוצר, מי ה-ICP שלנו? SMB? אנטרפרייז? כי לכל אחד מהם הכאב שונה לגמרי."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"זאת בדיוק השאלה שה-Discovery צריך לענות עליה. אי אפשר לדעת עכשיו."</w:t>
      </w:r>
    </w:p>
    <w:p>
      <w:pPr>
        <w:spacing w:after="210" w:lineRule="auto"/>
      </w:pPr>
      <w:r>
        <w:rPr>
          <w:b/>
        </w:rPr>
        <w:t xml:space="preserve">CTO (Oren):</w:t>
      </w:r>
      <w:r>
        <w:rPr>
          <w:rFonts w:eastAsia="Georgia" w:cs="Georgia" w:ascii="Georgia" w:hAnsi="Georgia"/>
        </w:rPr>
        <w:t xml:space="preserve"> "אני רוצה להוסיף נקודת מבט טכנית — אם אנחנו מדברים על אינטגרציה עם Slack ועם ג'ירה, זה לא טריוויאלי. לשניהם API בתשלום ומגבלות rate. צריך לבדוק feasibility לפני שמבטיחים ללקוחות."</w:t>
      </w:r>
    </w:p>
    <w:p>
      <w:pPr>
        <w:spacing w:after="210" w:lineRule="auto"/>
      </w:pPr>
      <w:r>
        <w:rPr>
          <w:b/>
        </w:rPr>
        <w:t xml:space="preserve">CEO:</w:t>
      </w:r>
      <w:r>
        <w:rPr>
          <w:rFonts w:eastAsia="Georgia" w:cs="Georgia" w:ascii="Georgia" w:hAnsi="Georgia"/>
        </w:rPr>
        <w:t xml:space="preserve"> "בסדר. Dana, כמה זמן את צריכה ל-Discovery מלא?"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"3 שבועות לפחות. ראיונות לקוחות, ניתוח שוק, feasibility טכני ראשוני."</w:t>
      </w:r>
    </w:p>
    <w:p>
      <w:pPr>
        <w:spacing w:after="210" w:lineRule="auto"/>
      </w:pPr>
      <w:r>
        <w:rPr>
          <w:b/>
        </w:rPr>
        <w:t xml:space="preserve">CEO:</w:t>
      </w:r>
      <w:r>
        <w:rPr>
          <w:rFonts w:eastAsia="Georgia" w:cs="Georgia" w:ascii="Georgia" w:hAnsi="Georgia"/>
        </w:rPr>
        <w:t xml:space="preserve"> "תקבלי שבועיים."</w:t>
      </w:r>
    </w:p>
    <w:p>
      <w:pPr>
        <w:spacing w:after="210" w:lineRule="auto"/>
      </w:pPr>
      <w:r>
        <w:rPr>
          <w:b/>
        </w:rPr>
        <w:t xml:space="preserve">Dana:</w:t>
      </w:r>
      <w:r>
        <w:rPr/>
        <w:t xml:space="preserve"> </w:t>
      </w:r>
      <w:r>
        <w:rPr>
          <w:i/>
        </w:rPr>
        <w:t xml:space="preserve">(בפגישה לאחר מכן, ל-Oren)</w:t>
      </w:r>
      <w:r>
        <w:rPr>
          <w:rFonts w:eastAsia="Georgia" w:cs="Georgia" w:ascii="Georgia" w:hAnsi="Georgia"/>
        </w:rPr>
        <w:t xml:space="preserve">: "שבועיים זה לא מספיק. איך נרצה לייצר ממצאים אמינים?"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"אגיד לך מה — אני אתחיל Feasibility Spike במקביל. תתמקדי בצד הלקוחות, אני אבדוק את ה-API."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 שנוצר:</w:t>
      </w:r>
      <w:r>
        <w:rPr>
          <w:rFonts w:eastAsia="Georgia" w:cs="Georgia" w:ascii="Georgia" w:hAnsi="Georgia"/>
        </w:rPr>
        <w:t xml:space="preserve"> לחץ זמן CEO vs. צורך ב-Discovery מעמיק.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עבודה מקבילה — Product ו-Engineering רצים בו-זמנית.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יום_3_ראיון_לקוח_ראשון_ux_researcher_pm"/>
      <w:r>
        <w:rPr>
          <w:rFonts w:eastAsia="Georgia" w:cs="Georgia" w:ascii="Georgia" w:hAnsi="Georgia"/>
          <w:b/>
          <w:sz w:val="33"/>
        </w:rPr>
        <w:t xml:space="preserve">יום 3 — ראיון לקוח ראשון (UX Researcher + PM)</w:t>
      </w:r>
      <w:bookmarkEnd w:id="3"/>
    </w:p>
    <w:p>
      <w:pPr>
        <w:spacing w:after="210" w:lineRule="auto"/>
      </w:pPr>
      <w:r>
        <w:rPr>
          <w:b/>
        </w:rPr>
        <w:t xml:space="preserve">Maya (UX Researcher):</w:t>
      </w:r>
      <w:r>
        <w:rPr>
          <w:rFonts w:eastAsia="Georgia" w:cs="Georgia" w:ascii="Georgia" w:hAnsi="Georgia"/>
        </w:rPr>
        <w:t xml:space="preserve"> "שלחנו 20 הזמנות לראיונות. קיבלנו 6 אישורים. אני רוצה להבין — אנחנו שואלים על כאב קיים או מראים להם mock-up?"</w:t>
      </w:r>
    </w:p>
    <w:p>
      <w:pPr>
        <w:spacing w:after="210" w:lineRule="auto"/>
      </w:pPr>
      <w:r>
        <w:rPr>
          <w:b/>
        </w:rPr>
        <w:t xml:space="preserve">Dana (PM):</w:t>
      </w:r>
      <w:r>
        <w:rPr>
          <w:rFonts w:eastAsia="Georgia" w:cs="Georgia" w:ascii="Georgia" w:hAnsi="Georgia"/>
        </w:rPr>
        <w:t xml:space="preserve"> "בשום פנים לא נראה mock-up בשלב הזה. אנחנו לא רוצים לנהל אותם לכיוון שלנו. שאל על הכאב, על התהליך הנוכחי שלהם."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"ומה עם שאלת הרצון-לשלם? לשאול ישירות?"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"אל תשאלי 'כמה תשלמי על זה?' — ישאלו 'כמה שילמת בעבר על פתרון לבעיה דומה?' זה שאלה אחרת לגמרי."[1]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"הבנתי. עוד דבר — איך אנחנו מתעדים? Notion? Google Docs?"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"Notion. וכל ראיון נוציא ממנו Empathy Map בתוך 24 שעות אחרי, לא אחרי שבוע."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💬 שאלות שעלו במהלך הראיונות ושלא ידענו לענות עליהן: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לקוח A: "האם הכלי שלכם יעבוד עם Teams ולא רק Slack?" ← </w:t>
      </w:r>
      <w:r>
        <w:rPr>
          <w:i/>
        </w:rPr>
        <w:t xml:space="preserve">לא ידענו. הפכה ל-open question.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לקוח B: "האם יש לכם גרסת מובייל?" ← </w:t>
      </w:r>
      <w:r>
        <w:rPr>
          <w:i/>
        </w:rPr>
        <w:t xml:space="preserve">לא חשבנו על זה. הפכה לדיון בפגישת הצוות.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לקוח C: "מי בחברה שלי יהיה Admin?" ← </w:t>
      </w:r>
      <w:r>
        <w:rPr>
          <w:i/>
        </w:rPr>
        <w:t xml:space="preserve">שאלת ה-Persona הראשונה שהתחדדה.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יום_5_feasibility_spike_engineering"/>
      <w:r>
        <w:rPr>
          <w:rFonts w:eastAsia="Georgia" w:cs="Georgia" w:ascii="Georgia" w:hAnsi="Georgia"/>
          <w:b/>
          <w:sz w:val="33"/>
        </w:rPr>
        <w:t xml:space="preserve">יום 5 — Feasibility Spike (Engineering)</w:t>
      </w:r>
      <w:bookmarkEnd w:id="4"/>
    </w:p>
    <w:p>
      <w:pPr>
        <w:spacing w:after="210" w:lineRule="auto"/>
      </w:pPr>
      <w:r>
        <w:rPr>
          <w:b/>
        </w:rPr>
        <w:t xml:space="preserve">Oren (CTO):</w:t>
      </w:r>
      <w:r>
        <w:rPr>
          <w:rFonts w:eastAsia="Georgia" w:cs="Georgia" w:ascii="Georgia" w:hAnsi="Georgia"/>
        </w:rPr>
        <w:t xml:space="preserve"> "בדקתי את ה-Slack API. הבעיה: תוכנית Slack Free מגבילה הודעות ל-90 יום. אם ה-ICP שלנו הוא SMB עם Free Slack, אנחנו בבעיה."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"כמה גדולה הבעיה?"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"תלוי. אם אנחנו שומרים את הנתונים אצלנו ולא ב-Slack — פתיר. אבל זה מוסיף complexity."</w:t>
      </w:r>
    </w:p>
    <w:p>
      <w:pPr>
        <w:spacing w:after="210" w:lineRule="auto"/>
      </w:pPr>
      <w:r>
        <w:rPr>
          <w:b/>
        </w:rPr>
        <w:t xml:space="preserve">Tal (Backend Lead):</w:t>
      </w:r>
      <w:r>
        <w:rPr>
          <w:rFonts w:eastAsia="Georgia" w:cs="Georgia" w:ascii="Georgia" w:hAnsi="Georgia"/>
        </w:rPr>
        <w:t xml:space="preserve"> "אני מוסיף — Jira API גם יש לו rate limits. 100 requests לדקה לכל טוקן. אם לקוח גדול עם 500 משתמשים ינסה לסנק בו-זמנית, ניפול."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"זה בעיה שצריכה להיכנס ל-Product Brief עם Flag ברור."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"מצוין. אני רוצה שתכתוב לי Technical Risk Summary של עמוד אחד עד מחר."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קונפליקט:</w:t>
      </w:r>
      <w:r>
        <w:rPr>
          <w:rFonts w:eastAsia="Georgia" w:cs="Georgia" w:ascii="Georgia" w:hAnsi="Georgia"/>
        </w:rPr>
        <w:t xml:space="preserve"> Engineering מגלה מגבלות API שמשנות את ה-Scope.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דגל ב-Product Brief + החלטה לדחות את שאלת ה-Slack Free לאחר ה-Discovery.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יום_8_ניתוח_מתחרים_marketing_product"/>
      <w:r>
        <w:rPr>
          <w:rFonts w:eastAsia="Georgia" w:cs="Georgia" w:ascii="Georgia" w:hAnsi="Georgia"/>
          <w:b/>
          <w:sz w:val="33"/>
        </w:rPr>
        <w:t xml:space="preserve">יום 8 — ניתוח מתחרים (Marketing + Product)</w:t>
      </w:r>
      <w:bookmarkEnd w:id="5"/>
    </w:p>
    <w:p>
      <w:pPr>
        <w:spacing w:after="210" w:lineRule="auto"/>
      </w:pPr>
      <w:r>
        <w:rPr>
          <w:b/>
        </w:rPr>
        <w:t xml:space="preserve">Roni (VP Marketing):</w:t>
      </w:r>
      <w:r>
        <w:rPr>
          <w:rFonts w:eastAsia="Georgia" w:cs="Georgia" w:ascii="Georgia" w:hAnsi="Georgia"/>
        </w:rPr>
        <w:t xml:space="preserve"> "עשינו ניתוח של Asana, Monday, Notion, Linear. הנה הממצאים."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"מה הפינה שאף אחד לא מכסה?"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"כולם מדברים על task management. אף אחד לא מדבר על </w:t>
      </w:r>
      <w:r>
        <w:rPr>
          <w:i/>
        </w:rPr>
        <w:t xml:space="preserve">handoff</w:t>
      </w:r>
      <w:r>
        <w:rPr>
          <w:rFonts w:eastAsia="Georgia" w:cs="Georgia" w:ascii="Georgia" w:hAnsi="Georgia"/>
        </w:rPr>
        <w:t xml:space="preserve"> — הרגע שבו משהו עובר מצוות לצוות."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"זה מעניין מאוד. זה בדיוק הכאב שעלה בראיונות."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"אבל רגע — אם אנחנו ממצבים על handoff, זה לא competing ישירות עם Slack Workflows?"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"שאלה טובה. צריך לבדוק."</w:t>
      </w:r>
    </w:p>
    <w:p>
      <w:pPr>
        <w:spacing w:after="210" w:lineRule="auto"/>
      </w:pPr>
      <w:r>
        <w:rPr>
          <w:b/>
        </w:rPr>
        <w:t xml:space="preserve">Yoav (Sales):</w:t>
      </w:r>
      <w:r>
        <w:rPr>
          <w:rFonts w:eastAsia="Georgia" w:cs="Georgia" w:ascii="Georgia" w:hAnsi="Georgia"/>
        </w:rPr>
        <w:t xml:space="preserve"> "אגיד לכם מנסיון — לקוחות לא קונים 'workflow tool'. הם קונים 'חוסכים לי כסף' או 'מונע טעויות'. צריך לדבר בשפה שלהם."[2]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"מסכים. אז ה-positioning לא יהיה features, אלא outcome."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🟡 מתח שנוצר:</w:t>
      </w:r>
      <w:r>
        <w:rPr>
          <w:rFonts w:eastAsia="Georgia" w:cs="Georgia" w:ascii="Georgia" w:hAnsi="Georgia"/>
        </w:rPr>
        <w:t xml:space="preserve"> Marketing רוצה positioning מוקדם. Product רוצה לסיים Discovery לפני.</w:t>
      </w:r>
      <w:r>
        <w:rPr/>
        <w:br w:type="textWrapping"/>
      </w:r>
      <w:r>
        <w:rPr>
          <w:b/>
        </w:rPr>
        <w:t xml:space="preserve">✅ פתרון זמני:</w:t>
      </w:r>
      <w:r>
        <w:rPr>
          <w:rFonts w:eastAsia="Georgia" w:cs="Georgia" w:ascii="Georgia" w:hAnsi="Georgia"/>
        </w:rPr>
        <w:t xml:space="preserve"> Marketing מכין Positioning Hypotheses (ולא מחליט), ינוסו לאחר Discovery.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יום_10_ישיבת_עדכון_שבועית_כל_הצוות"/>
      <w:r>
        <w:rPr>
          <w:rFonts w:eastAsia="Georgia" w:cs="Georgia" w:ascii="Georgia" w:hAnsi="Georgia"/>
          <w:b/>
          <w:sz w:val="33"/>
        </w:rPr>
        <w:t xml:space="preserve">יום 10 — ישיבת עדכון שבועית (כל הצוות)</w:t>
      </w:r>
      <w:bookmarkEnd w:id="6"/>
    </w:p>
    <w:p>
      <w:pPr>
        <w:spacing w:after="210" w:lineRule="auto"/>
      </w:pPr>
      <w:r>
        <w:rPr>
          <w:b/>
        </w:rPr>
        <w:t xml:space="preserve">Dana (PM):</w:t>
      </w:r>
      <w:r>
        <w:rPr>
          <w:rFonts w:eastAsia="Georgia" w:cs="Georgia" w:ascii="Georgia" w:hAnsi="Georgia"/>
        </w:rPr>
        <w:t xml:space="preserve"> "אחרי 6 ראיונות, 2 ממצאים בולטים: 1) הבעיה היא לא יצירת משימות — היא ה-</w:t>
      </w:r>
      <w:r>
        <w:rPr>
          <w:i/>
        </w:rPr>
        <w:t xml:space="preserve">follow-up</w:t>
      </w:r>
      <w:r>
        <w:rPr>
          <w:rFonts w:eastAsia="Georgia" w:cs="Georgia" w:ascii="Georgia" w:hAnsi="Georgia"/>
        </w:rPr>
        <w:t xml:space="preserve">. 2) מי שסובל הכי הרבה זה Team Lead, לא המנהל הבכיר."</w:t>
      </w:r>
    </w:p>
    <w:p>
      <w:pPr>
        <w:spacing w:after="210" w:lineRule="auto"/>
      </w:pPr>
      <w:r>
        <w:rPr>
          <w:b/>
        </w:rPr>
        <w:t xml:space="preserve">CEO:</w:t>
      </w:r>
      <w:r>
        <w:rPr>
          <w:rFonts w:eastAsia="Georgia" w:cs="Georgia" w:ascii="Georgia" w:hAnsi="Georgia"/>
        </w:rPr>
        <w:t xml:space="preserve"> "עצרי — אתם אומרים שה-Buyer ו-ה-User הם אנשים שונים?"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"כן. ה-Buyer הוא VP Operations. ה-User הוא Team Lead. זה משנה הכל — Product, Sales, Marketing."</w:t>
      </w:r>
    </w:p>
    <w:p>
      <w:pPr>
        <w:spacing w:after="210" w:lineRule="auto"/>
      </w:pPr>
      <w:r>
        <w:rPr>
          <w:b/>
        </w:rPr>
        <w:t xml:space="preserve">Yoav (Sales):</w:t>
      </w:r>
      <w:r>
        <w:rPr>
          <w:rFonts w:eastAsia="Georgia" w:cs="Georgia" w:ascii="Georgia" w:hAnsi="Georgia"/>
        </w:rPr>
        <w:t xml:space="preserve"> "זה אומר שאני צריך שני Decks שונים. אחד ל-VP, אחד ל-Team Lead."</w:t>
      </w:r>
    </w:p>
    <w:p>
      <w:pPr>
        <w:spacing w:after="210" w:lineRule="auto"/>
      </w:pPr>
      <w:r>
        <w:rPr>
          <w:b/>
        </w:rPr>
        <w:t xml:space="preserve">Roni (Marketing):</w:t>
      </w:r>
      <w:r>
        <w:rPr>
          <w:rFonts w:eastAsia="Georgia" w:cs="Georgia" w:ascii="Georgia" w:hAnsi="Georgia"/>
        </w:rPr>
        <w:t xml:space="preserve"> "וזה אומר שה-PLG route שחשבנו עליו דרך Team Lead יכול לעבוד — הם ישתמשו, ואז ה-VP ישלם."</w:t>
      </w:r>
    </w:p>
    <w:p>
      <w:pPr>
        <w:spacing w:after="210" w:lineRule="auto"/>
      </w:pPr>
      <w:r>
        <w:rPr>
          <w:b/>
        </w:rPr>
        <w:t xml:space="preserve">Oren (CTO):</w:t>
      </w:r>
      <w:r>
        <w:rPr>
          <w:rFonts w:eastAsia="Georgia" w:cs="Georgia" w:ascii="Georgia" w:hAnsi="Georgia"/>
        </w:rPr>
        <w:t xml:space="preserve"> "זה אומר גם שה-Onboarding חייב להיות 0-friction. Team Lead לא יסבול tool שמחייב training."</w:t>
      </w:r>
    </w:p>
    <w:p>
      <w:pPr>
        <w:spacing w:after="210" w:lineRule="auto"/>
      </w:pPr>
      <w:r>
        <w:rPr>
          <w:b/>
        </w:rPr>
        <w:t xml:space="preserve">Maya (UX):</w:t>
      </w:r>
      <w:r>
        <w:rPr>
          <w:rFonts w:eastAsia="Georgia" w:cs="Georgia" w:ascii="Georgia" w:hAnsi="Georgia"/>
        </w:rPr>
        <w:t xml:space="preserve"> "ואני צריכה 2 Personas שונות. עד מתי?"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"עד סוף השבוע."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גילוי קריטי שמשנה כל הנחות:</w:t>
      </w:r>
      <w:r>
        <w:rPr>
          <w:rFonts w:eastAsia="Georgia" w:cs="Georgia" w:ascii="Georgia" w:hAnsi="Georgia"/>
        </w:rPr>
        <w:t xml:space="preserve"> Buyer ≠ User.</w:t>
      </w:r>
      <w:r>
        <w:rPr/>
        <w:br w:type="textWrapping"/>
      </w:r>
      <w:r>
        <w:rPr>
          <w:b/>
        </w:rPr>
        <w:t xml:space="preserve">📋 פעולות שנוצרו: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Sales מכין 2 Decks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Marketing מעדכן ICP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UX בונה 2 Personas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Engineering בודק Self-Serve Onboarding feasibility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יום_14_go_no_go_meeting"/>
      <w:r>
        <w:rPr>
          <w:rFonts w:eastAsia="Georgia" w:cs="Georgia" w:ascii="Georgia" w:hAnsi="Georgia"/>
          <w:b/>
          <w:sz w:val="33"/>
        </w:rPr>
        <w:t xml:space="preserve">יום 14 — Go/No-Go Meeting</w:t>
      </w:r>
      <w:bookmarkEnd w:id="7"/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"הממצאים מצביעים על כיוון ברור. אני ממליצה על Go."</w:t>
      </w:r>
    </w:p>
    <w:p>
      <w:pPr>
        <w:spacing w:after="210" w:lineRule="auto"/>
      </w:pPr>
      <w:r>
        <w:rPr>
          <w:b/>
        </w:rPr>
        <w:t xml:space="preserve">CFO (Noa):</w:t>
      </w:r>
      <w:r>
        <w:rPr>
          <w:rFonts w:eastAsia="Georgia" w:cs="Georgia" w:ascii="Georgia" w:hAnsi="Georgia"/>
        </w:rPr>
        <w:t xml:space="preserve"> "מה גודל ה-TAM? יש לנו מספרים?"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"הכנתי תחזית שמרנית: שוק ה-SMB task management בישראל ובאירופה — כ-$800M. אנחנו יכולים לכוון ל-1%-2% בשנה 3."</w:t>
      </w:r>
    </w:p>
    <w:p>
      <w:pPr>
        <w:spacing w:after="210" w:lineRule="auto"/>
      </w:pPr>
      <w:r>
        <w:rPr>
          <w:b/>
        </w:rPr>
        <w:t xml:space="preserve">CFO:</w:t>
      </w:r>
      <w:r>
        <w:rPr>
          <w:rFonts w:eastAsia="Georgia" w:cs="Georgia" w:ascii="Georgia" w:hAnsi="Georgia"/>
        </w:rPr>
        <w:t xml:space="preserve"> "מה הנחות הבסיס לתחזית?"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"מחיר $25 לסיט לחודש, ממוצע 30 משתמשים לחברה, 10,000 חברות ICP באזור."</w:t>
      </w:r>
    </w:p>
    <w:p>
      <w:pPr>
        <w:spacing w:after="210" w:lineRule="auto"/>
      </w:pPr>
      <w:r>
        <w:rPr>
          <w:b/>
        </w:rPr>
        <w:t xml:space="preserve">Legal (Avi):</w:t>
      </w:r>
      <w:r>
        <w:rPr>
          <w:rFonts w:eastAsia="Georgia" w:cs="Georgia" w:ascii="Georgia" w:hAnsi="Georgia"/>
        </w:rPr>
        <w:t xml:space="preserve"> "רגע — אנחנו מדברים על שוק אירופה? GDPR. מישהו בדק את ה-data residency requirements?"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"לא בשלב הזה. זה שאלה לשלב הבא."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"אני רוצה שזה יהיה ב-Product Brief כ-risk flag. לא ניתן להתעלם מ-GDPR בפיתוח."[3]</w:t>
      </w:r>
    </w:p>
    <w:p>
      <w:pPr>
        <w:spacing w:after="210" w:lineRule="auto"/>
      </w:pPr>
      <w:r>
        <w:rPr>
          <w:b/>
        </w:rPr>
        <w:t xml:space="preserve">CEO:</w:t>
      </w:r>
      <w:r>
        <w:rPr>
          <w:rFonts w:eastAsia="Georgia" w:cs="Georgia" w:ascii="Georgia" w:hAnsi="Georgia"/>
        </w:rPr>
        <w:t xml:space="preserve"> "מסכים. Dana — הוסיפי את זה. ואני נותן אישור ל-Go. נמשיך לשלב 2."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קונפליקט:</w:t>
      </w:r>
      <w:r>
        <w:rPr>
          <w:rFonts w:eastAsia="Georgia" w:cs="Georgia" w:ascii="Georgia" w:hAnsi="Georgia"/>
        </w:rPr>
        <w:t xml:space="preserve"> Legal מעכב Go/No-Go בגלל GDPR.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הוספת GDPR כ-Risk Flag ב-Brief (לא כ-Blocker), ויטופל בשלב 3.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שלב_2_אישור_תקציב_ותכנון_משאבים_ש_4c9d7a"/>
      <w:r>
        <w:rPr>
          <w:rFonts w:eastAsia="Georgia" w:cs="Georgia" w:ascii="Georgia" w:hAnsi="Georgia"/>
          <w:b/>
          <w:sz w:val="42"/>
        </w:rPr>
        <w:t xml:space="preserve">שלב 2: אישור תקציב ותכנון משאבים (שבועות 5–8)</w:t>
      </w:r>
      <w:bookmarkEnd w:id="8"/>
    </w:p>
    <w:p>
      <w:pPr>
        <w:spacing w:line="271" w:before="240" w:lineRule="auto"/>
      </w:pPr>
      <w:bookmarkStart w:id="9" w:name="יום_16_פגישת_cfo_בניית_business_case"/>
      <w:r>
        <w:rPr>
          <w:rFonts w:eastAsia="Georgia" w:cs="Georgia" w:ascii="Georgia" w:hAnsi="Georgia"/>
          <w:b/>
          <w:sz w:val="33"/>
        </w:rPr>
        <w:t xml:space="preserve">יום 16 — פגישת CFO: בניית Business Case</w:t>
      </w:r>
      <w:bookmarkEnd w:id="9"/>
    </w:p>
    <w:p>
      <w:pPr>
        <w:spacing w:after="210" w:lineRule="auto"/>
      </w:pPr>
      <w:r>
        <w:rPr>
          <w:b/>
        </w:rPr>
        <w:t xml:space="preserve">Dana (PM):</w:t>
      </w:r>
      <w:r>
        <w:rPr>
          <w:rFonts w:eastAsia="Georgia" w:cs="Georgia" w:ascii="Georgia" w:hAnsi="Georgia"/>
        </w:rPr>
        <w:t xml:space="preserve"> "הכנתי Business Case מלא. הגעתי לאומדן של $420K לשנה הראשונה."</w:t>
      </w:r>
    </w:p>
    <w:p>
      <w:pPr>
        <w:spacing w:after="210" w:lineRule="auto"/>
      </w:pPr>
      <w:r>
        <w:rPr>
          <w:b/>
        </w:rPr>
        <w:t xml:space="preserve">CFO (Noa):</w:t>
      </w:r>
      <w:r>
        <w:rPr>
          <w:rFonts w:eastAsia="Georgia" w:cs="Georgia" w:ascii="Georgia" w:hAnsi="Georgia"/>
        </w:rPr>
        <w:t xml:space="preserve"> "בוא נפרק את זה. Engineering — כמה?"</w:t>
      </w:r>
    </w:p>
    <w:p>
      <w:pPr>
        <w:spacing w:after="210" w:lineRule="auto"/>
      </w:pPr>
      <w:r>
        <w:rPr>
          <w:b/>
        </w:rPr>
        <w:t xml:space="preserve">Oren (CTO):</w:t>
      </w:r>
      <w:r>
        <w:rPr>
          <w:rFonts w:eastAsia="Georgia" w:cs="Georgia" w:ascii="Georgia" w:hAnsi="Georgia"/>
        </w:rPr>
        <w:t xml:space="preserve"> "3 Devs, 1 DevOps, 6 חודשים — $240K."</w:t>
      </w:r>
    </w:p>
    <w:p>
      <w:pPr>
        <w:spacing w:after="210" w:lineRule="auto"/>
      </w:pPr>
      <w:r>
        <w:rPr>
          <w:b/>
        </w:rPr>
        <w:t xml:space="preserve">Noa:</w:t>
      </w:r>
      <w:r>
        <w:rPr>
          <w:rFonts w:eastAsia="Georgia" w:cs="Georgia" w:ascii="Georgia" w:hAnsi="Georgia"/>
        </w:rPr>
        <w:t xml:space="preserve"> "ו-PM, Design, QA?"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"עוד ~$80K."</w:t>
      </w:r>
    </w:p>
    <w:p>
      <w:pPr>
        <w:spacing w:after="210" w:lineRule="auto"/>
      </w:pPr>
      <w:r>
        <w:rPr>
          <w:b/>
        </w:rPr>
        <w:t xml:space="preserve">Noa:</w:t>
      </w:r>
      <w:r>
        <w:rPr>
          <w:rFonts w:eastAsia="Georgia" w:cs="Georgia" w:ascii="Georgia" w:hAnsi="Georgia"/>
        </w:rPr>
        <w:t xml:space="preserve"> "אז אנחנו ב-$320K Development. מה עוד?"</w:t>
      </w:r>
    </w:p>
    <w:p>
      <w:pPr>
        <w:spacing w:after="210" w:lineRule="auto"/>
      </w:pPr>
      <w:r>
        <w:rPr>
          <w:b/>
        </w:rPr>
        <w:t xml:space="preserve">Roni (Marketing):</w:t>
      </w:r>
      <w:r>
        <w:rPr>
          <w:rFonts w:eastAsia="Georgia" w:cs="Georgia" w:ascii="Georgia" w:hAnsi="Georgia"/>
        </w:rPr>
        <w:t xml:space="preserve"> "Go-to-Market — $60K לרבעון הראשון לאחר Launch."</w:t>
      </w:r>
    </w:p>
    <w:p>
      <w:pPr>
        <w:spacing w:after="210" w:lineRule="auto"/>
      </w:pPr>
      <w:r>
        <w:rPr>
          <w:b/>
        </w:rPr>
        <w:t xml:space="preserve">Noa:</w:t>
      </w:r>
      <w:r>
        <w:rPr>
          <w:rFonts w:eastAsia="Georgia" w:cs="Georgia" w:ascii="Georgia" w:hAnsi="Georgia"/>
        </w:rPr>
        <w:t xml:space="preserve"> "הבעיה שלי היא שה-Revenue לא מתחיל עד חודש 7 לפחות. אנחנו מממנים $420K עם אפס Revenue. מה ה-break-even?"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"אם נגיע ל-400 לקוחות משלמים ב-$25, אנחנו ב-$120K ARR חודשי. Break-even בחודש 14."</w:t>
      </w:r>
    </w:p>
    <w:p>
      <w:pPr>
        <w:spacing w:after="210" w:lineRule="auto"/>
      </w:pPr>
      <w:r>
        <w:rPr>
          <w:b/>
        </w:rPr>
        <w:t xml:space="preserve">Noa:</w:t>
      </w:r>
      <w:r>
        <w:rPr>
          <w:rFonts w:eastAsia="Georgia" w:cs="Georgia" w:ascii="Georgia" w:hAnsi="Georgia"/>
        </w:rPr>
        <w:t xml:space="preserve"> "14 חודשים זה מקובל. אבל אני רוצה Stage-Gate — ב-Month 3 ו-Month 6 יש Checkpoint. אם KPIs לא מתממשים, אנחנו עוצרים."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"מה הם ה-KPIs שאת מגדירה?"</w:t>
      </w:r>
    </w:p>
    <w:p>
      <w:pPr>
        <w:spacing w:after="210" w:lineRule="auto"/>
      </w:pPr>
      <w:r>
        <w:rPr>
          <w:b/>
        </w:rPr>
        <w:t xml:space="preserve">Noa:</w:t>
      </w:r>
      <w:r>
        <w:rPr>
          <w:rFonts w:eastAsia="Georgia" w:cs="Georgia" w:ascii="Georgia" w:hAnsi="Georgia"/>
        </w:rPr>
        <w:t xml:space="preserve"> "Month 3: 50 Beta Users פעילים עם NPS מעל 30. Month 6: 150 paying customers. אם לא — עצירה ו-Pivot Review."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קונפליקט:</w:t>
      </w:r>
      <w:r>
        <w:rPr>
          <w:rFonts w:eastAsia="Georgia" w:cs="Georgia" w:ascii="Georgia" w:hAnsi="Georgia"/>
        </w:rPr>
        <w:t xml:space="preserve"> PM מבקשת גמישות. CFO מגדירה Stage-Gates קשיחים.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Stage-Gates מוסכמים עם הגדרה מוקדמת של "מה ייחשב הצלחה".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יום_18_headcount_planning_עם_hr"/>
      <w:r>
        <w:rPr>
          <w:rFonts w:eastAsia="Georgia" w:cs="Georgia" w:ascii="Georgia" w:hAnsi="Georgia"/>
          <w:b/>
          <w:sz w:val="33"/>
        </w:rPr>
        <w:t xml:space="preserve">יום 18 — Headcount Planning עם HR</w:t>
      </w:r>
      <w:bookmarkEnd w:id="10"/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"אנחנו צריכים Senior Backend Dev ו-UX Designer מלאים. עכשיו."</w:t>
      </w:r>
    </w:p>
    <w:p>
      <w:pPr>
        <w:spacing w:after="210" w:lineRule="auto"/>
      </w:pPr>
      <w:r>
        <w:rPr>
          <w:b/>
        </w:rPr>
        <w:t xml:space="preserve">Karin (HR Director):</w:t>
      </w:r>
      <w:r>
        <w:rPr>
          <w:rFonts w:eastAsia="Georgia" w:cs="Georgia" w:ascii="Georgia" w:hAnsi="Georgia"/>
        </w:rPr>
        <w:t xml:space="preserve"> "Senior Backend — זמן גיוס ממוצע אצלנו הוא 8-10 שבועות. UX — 6-8 שבועות."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"אנחנו לא יכולים להרשות לעצמנו לחכות 10 שבועות."</w:t>
      </w:r>
    </w:p>
    <w:p>
      <w:pPr>
        <w:spacing w:after="210" w:lineRule="auto"/>
      </w:pPr>
      <w:r>
        <w:rPr>
          <w:b/>
        </w:rPr>
        <w:t xml:space="preserve">Karin:</w:t>
      </w:r>
      <w:r>
        <w:rPr>
          <w:rFonts w:eastAsia="Georgia" w:cs="Georgia" w:ascii="Georgia" w:hAnsi="Georgia"/>
        </w:rPr>
        <w:t xml:space="preserve"> "יש שלוש אפשרויות: Contractor מהיר (2 שבועות, יקר ב-40%), Internal Transfer מצוות אחר, או להקדים פרסום ל-LinkedIn ו-Greenhouse עכשיו."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"Internal Transfer — יש מישהו?"</w:t>
      </w:r>
    </w:p>
    <w:p>
      <w:pPr>
        <w:spacing w:after="210" w:lineRule="auto"/>
      </w:pPr>
      <w:r>
        <w:rPr>
          <w:b/>
        </w:rPr>
        <w:t xml:space="preserve">Karin:</w:t>
      </w:r>
      <w:r>
        <w:rPr>
          <w:rFonts w:eastAsia="Georgia" w:cs="Georgia" w:ascii="Georgia" w:hAnsi="Georgia"/>
        </w:rPr>
        <w:t xml:space="preserve"> "יש Tal מ-Team B. הוא Senior Backend מצוין, אבל Manager שלו לא ישמח."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"תתאמי פגישת שלישיה — Tal, אני, ו-Manager שלו. נחליט ביחד."</w:t>
      </w:r>
    </w:p>
    <w:p>
      <w:pPr>
        <w:spacing w:after="210" w:lineRule="auto"/>
      </w:pPr>
      <w:r>
        <w:rPr>
          <w:b/>
        </w:rPr>
        <w:t xml:space="preserve">Karin:</w:t>
      </w:r>
      <w:r>
        <w:rPr>
          <w:rFonts w:eastAsia="Georgia" w:cs="Georgia" w:ascii="Georgia" w:hAnsi="Georgia"/>
        </w:rPr>
        <w:t xml:space="preserve"> "ומה עם הפרסום ל-LinkedIn במקביל, כ-Fallback?"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"כן, תפרסמי כבר עכשיו. לא נמתין על הפגישה."[4]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קונפליקט:</w:t>
      </w:r>
      <w:r>
        <w:rPr>
          <w:rFonts w:eastAsia="Georgia" w:cs="Georgia" w:ascii="Georgia" w:hAnsi="Georgia"/>
        </w:rPr>
        <w:t xml:space="preserve"> זמן גיוס vs. לוח זמנים פרויקט.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עבודה מקבילה — ניסיון Internal Transfer + פרסום חיצוני בו-זמנית.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יום_21_legal_סקירה_ראשונית"/>
      <w:r>
        <w:rPr>
          <w:rFonts w:eastAsia="Georgia" w:cs="Georgia" w:ascii="Georgia" w:hAnsi="Georgia"/>
          <w:b/>
          <w:sz w:val="33"/>
        </w:rPr>
        <w:t xml:space="preserve">יום 21 — Legal: סקירה ראשונית</w:t>
      </w:r>
      <w:bookmarkEnd w:id="11"/>
    </w:p>
    <w:p>
      <w:pPr>
        <w:spacing w:after="210" w:lineRule="auto"/>
      </w:pPr>
      <w:r>
        <w:rPr>
          <w:b/>
        </w:rPr>
        <w:t xml:space="preserve">Avi (Legal):</w:t>
      </w:r>
      <w:r>
        <w:rPr>
          <w:rFonts w:eastAsia="Georgia" w:cs="Georgia" w:ascii="Georgia" w:hAnsi="Georgia"/>
        </w:rPr>
        <w:t xml:space="preserve"> "קראתי את ה-Product Brief. שלוש דגלים אדומים."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"בבקשה."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"אחד — Data Processing Agreement. אנחנו מעבדים נתוני משתמשים. צריך DPA מסודר עם כל לקוח."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"כמה זמן לוקח לנסח DPA סטנדרטי?"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"עם עורך דין חיצוני — 3 שבועות. אני ממליץ להשתמש ב-Template של </w:t>
      </w:r>
      <w:hyperlink r:id="rId5">
        <w:r>
          <w:rPr>
            <w:color w:val="4472C4"/>
          </w:rPr>
          <w:t xml:space="preserve">GDPR.eu</w:t>
        </w:r>
      </w:hyperlink>
      <w:r>
        <w:rPr>
          <w:rFonts w:eastAsia="Georgia" w:cs="Georgia" w:ascii="Georgia" w:hAnsi="Georgia"/>
        </w:rPr>
        <w:t xml:space="preserve"> ולהתאים."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"שניים?"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"IP Assignment. כל הקוד שייכתב על ידי ה-Dev החיצוני שחשבנו עליו — צריך IP Assignment Agreement חתום לפני יום עבודה ראשון."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"הבנתי. ושלוש?"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"Open Source Licenses. אם תשתמשו ב-MIT / Apache libraries, טוב. אם תיגעו ב-GPL — יש בעיה. אני רוצה SBOM — Software Bill of Materials — על כל library שתשתמשו בה."[5][6]</w:t>
      </w:r>
    </w:p>
    <w:p>
      <w:pPr>
        <w:spacing w:after="210" w:lineRule="auto"/>
      </w:pPr>
      <w:r>
        <w:rPr>
          <w:b/>
        </w:rPr>
        <w:t xml:space="preserve">Oren:</w:t>
      </w:r>
      <w:r>
        <w:rPr/>
        <w:t xml:space="preserve"> </w:t>
      </w:r>
      <w:r>
        <w:rPr>
          <w:i/>
        </w:rPr>
        <w:t xml:space="preserve">(מנשנש)</w:t>
      </w:r>
      <w:r>
        <w:rPr>
          <w:rFonts w:eastAsia="Georgia" w:cs="Georgia" w:ascii="Georgia" w:hAnsi="Georgia"/>
        </w:rPr>
        <w:t xml:space="preserve"> "SBOM בשלב הזה? אנחנו עוד לא כתבנו שורת קוד."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"בדיוק בגלל זה עכשיו. הרבה יותר קל לקבוע מדיניות לפני מאשר לנקות אחרי."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"בסדר. Tal, תוסיף את זה לנהלי פיתוח."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קונפליקט:</w:t>
      </w:r>
      <w:r>
        <w:rPr>
          <w:rFonts w:eastAsia="Georgia" w:cs="Georgia" w:ascii="Georgia" w:hAnsi="Georgia"/>
        </w:rPr>
        <w:t xml:space="preserve"> Legal מוסיף עבודה ל-Engineering ("עוד לפני שהתחלנו").</w:t>
      </w:r>
      <w:r>
        <w:rPr/>
        <w:br w:type="textWrapping"/>
      </w:r>
      <w:r>
        <w:rPr>
          <w:b/>
        </w:rPr>
        <w:t xml:space="preserve">✅ תובנה:</w:t>
      </w:r>
      <w:r>
        <w:rPr>
          <w:rFonts w:eastAsia="Georgia" w:cs="Georgia" w:ascii="Georgia" w:hAnsi="Georgia"/>
        </w:rPr>
        <w:t xml:space="preserve"> שילוב Legal מוקדם חוסך cost גדול מאוחר.[3]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יום_24_בניית_roadmap_pm_מול_cto"/>
      <w:r>
        <w:rPr>
          <w:rFonts w:eastAsia="Georgia" w:cs="Georgia" w:ascii="Georgia" w:hAnsi="Georgia"/>
          <w:b/>
          <w:sz w:val="33"/>
        </w:rPr>
        <w:t xml:space="preserve">יום 24 — בניית Roadmap: PM מול CTO</w:t>
      </w:r>
      <w:bookmarkEnd w:id="12"/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"אני רוצה MVP ב-3 חודשים."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"3 חודשים זה לא ריאלי עם צוות של 3 אנשים. 4-5 חודשים."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"מה אפשר לחתוך ב-Scope כדי להגיע ל-3?"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"אם נוריד את ה-Jira integration ונשאיר רק Slack integration + Dashboard — 3 חודשים. אבל זה לא ה-MVP שתיארת."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"בואו נגדיר מחדש מה MVP. מה המינימום שגורם ל-Team Lead להגיד 'זה שימושי'?"</w:t>
      </w:r>
    </w:p>
    <w:p>
      <w:pPr>
        <w:spacing w:after="210" w:lineRule="auto"/>
      </w:pPr>
      <w:r>
        <w:rPr>
          <w:b/>
        </w:rPr>
        <w:t xml:space="preserve">Tal (Backend Lead):</w:t>
      </w:r>
      <w:r>
        <w:rPr>
          <w:rFonts w:eastAsia="Georgia" w:cs="Georgia" w:ascii="Georgia" w:hAnsi="Georgia"/>
        </w:rPr>
        <w:t xml:space="preserve"> "אני אגיד לכם מה טכנית הכי קל לבנות: ה-Task Creation, ה-Assignment, ו-Status Updates. זה 80% מה-Value."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"ומה הכי קשה?"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"ה-Slack Sync. כי כל שינוי ב-Status צריך לייצר Slack message בלי לייצר spam."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"אז MVP שלב א': Task Core ללא Slack Sync. שלב ב': Slack Sync. שלב ג': Jira."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"זה Phased MVP. אני יכולה לחיות עם זה. אבל Marketing צריך לדעת — לא מבטיחים Slack ב-Beta."</w:t>
      </w:r>
    </w:p>
    <w:p>
      <w:pPr>
        <w:spacing w:after="210" w:lineRule="auto"/>
      </w:pPr>
      <w:r>
        <w:rPr>
          <w:b/>
        </w:rPr>
        <w:t xml:space="preserve">Roni:</w:t>
      </w:r>
      <w:r>
        <w:rPr/>
        <w:t xml:space="preserve"> </w:t>
      </w:r>
      <w:r>
        <w:rPr>
          <w:i/>
        </w:rPr>
        <w:t xml:space="preserve">(בפגישה אחרת)</w:t>
      </w:r>
      <w:r>
        <w:rPr>
          <w:rFonts w:eastAsia="Georgia" w:cs="Georgia" w:ascii="Georgia" w:hAnsi="Georgia"/>
        </w:rPr>
        <w:t xml:space="preserve"> "אם אין Slack ב-Beta, כל ה-Positioning שבנינו מתרסק. הרגע המכירה שלנו הוא החיבור לכלים קיימים."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"Roni, אנחנו לא יכולים לבטיח מה שה-Engineering לא יכול לספק בזמן. זה בדיוק מה שיוצר בעיות."[7][2]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 קלאסי:</w:t>
      </w:r>
      <w:r>
        <w:rPr>
          <w:rFonts w:eastAsia="Georgia" w:cs="Georgia" w:ascii="Georgia" w:hAnsi="Georgia"/>
        </w:rPr>
        <w:t xml:space="preserve"> Marketing מבטיחה Feature שEngineering לא יכול לספק.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Phased MVP עם Communication ברור ל-Marketing על מה נכנס ל-Beta ומה לא.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יום_28_security_סקירת_budget_ראשונית"/>
      <w:r>
        <w:rPr>
          <w:rFonts w:eastAsia="Georgia" w:cs="Georgia" w:ascii="Georgia" w:hAnsi="Georgia"/>
          <w:b/>
          <w:sz w:val="33"/>
        </w:rPr>
        <w:t xml:space="preserve">יום 28 — Security: סקירת Budget ראשונית</w:t>
      </w:r>
      <w:bookmarkEnd w:id="13"/>
    </w:p>
    <w:p>
      <w:pPr>
        <w:spacing w:after="210" w:lineRule="auto"/>
      </w:pPr>
      <w:r>
        <w:rPr>
          <w:b/>
        </w:rPr>
        <w:t xml:space="preserve">Gal (CISO):</w:t>
      </w:r>
      <w:r>
        <w:rPr>
          <w:rFonts w:eastAsia="Georgia" w:cs="Georgia" w:ascii="Georgia" w:hAnsi="Georgia"/>
        </w:rPr>
        <w:t xml:space="preserve"> "קראתי את ה-Brief. אני צריך להיות בלולאה."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"מה הדרישות שלך?"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"שלושה דברים עכשיו: אחד — Penetration Testing לפני Launch. לא בדיקה פנימית. חיצוני. עלות $8-15K."</w:t>
      </w:r>
    </w:p>
    <w:p>
      <w:pPr>
        <w:spacing w:after="210" w:lineRule="auto"/>
      </w:pPr>
      <w:r>
        <w:rPr>
          <w:b/>
        </w:rPr>
        <w:t xml:space="preserve">Noa (CFO):</w:t>
      </w:r>
      <w:r>
        <w:rPr>
          <w:rFonts w:eastAsia="Georgia" w:cs="Georgia" w:ascii="Georgia" w:hAnsi="Georgia"/>
        </w:rPr>
        <w:t xml:space="preserve"> "זה לא היה בתקציב."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"אם לא נעשה את זה ויהיה Breach — עלות ה-Breach גבוהה פי 100. זה ROI ברור."[8][9]</w:t>
      </w:r>
    </w:p>
    <w:p>
      <w:pPr>
        <w:spacing w:after="210" w:lineRule="auto"/>
      </w:pPr>
      <w:r>
        <w:rPr>
          <w:b/>
        </w:rPr>
        <w:t xml:space="preserve">Noa:</w:t>
      </w:r>
      <w:r>
        <w:rPr>
          <w:rFonts w:eastAsia="Georgia" w:cs="Georgia" w:ascii="Georgia" w:hAnsi="Georgia"/>
        </w:rPr>
        <w:t xml:space="preserve"> "אוסיף $12K שורה ל-Budget. המשך."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"שניים — כל developer עובד עם 2FA. שלושה — Secrets Management. אסור לאחסן API keys בקוד."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"אנחנו כבר משתמשים ב-Vault. זה מכוסה."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"מצוין. אני רוצה Weekly Sync קצר — 15 דקות — עם Tal."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🟡 מתח:</w:t>
      </w:r>
      <w:r>
        <w:rPr>
          <w:rFonts w:eastAsia="Georgia" w:cs="Georgia" w:ascii="Georgia" w:hAnsi="Georgia"/>
        </w:rPr>
        <w:t xml:space="preserve"> Security מוסיף עלות לא-מתוכננת.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CFO מאשרת בגלל ROI ברור.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שלב_3_תכנון_ו_requirements_שבועות_9_12"/>
      <w:r>
        <w:rPr>
          <w:rFonts w:eastAsia="Georgia" w:cs="Georgia" w:ascii="Georgia" w:hAnsi="Georgia"/>
          <w:b/>
          <w:sz w:val="42"/>
        </w:rPr>
        <w:t xml:space="preserve">שלב 3: תכנון ו-Requirements (שבועות 9–12)</w:t>
      </w:r>
      <w:bookmarkEnd w:id="14"/>
    </w:p>
    <w:p>
      <w:pPr>
        <w:spacing w:line="271" w:before="240" w:lineRule="auto"/>
      </w:pPr>
      <w:bookmarkStart w:id="15" w:name="יום_30_sprint_0_day_1_מה_בדיוק_אנ_af5acc"/>
      <w:r>
        <w:rPr>
          <w:rFonts w:eastAsia="Georgia" w:cs="Georgia" w:ascii="Georgia" w:hAnsi="Georgia"/>
          <w:b/>
          <w:sz w:val="33"/>
        </w:rPr>
        <w:t xml:space="preserve">יום 30 — Sprint 0 Day 1: "מה בדיוק אנחנו בונים?"</w:t>
      </w:r>
      <w:bookmarkEnd w:id="15"/>
    </w:p>
    <w:p>
      <w:pPr>
        <w:spacing w:after="210" w:lineRule="auto"/>
      </w:pPr>
      <w:r>
        <w:rPr>
          <w:b/>
        </w:rPr>
        <w:t xml:space="preserve">פגישת Team ראשונה — Product, Engineering, UX, QA</w:t>
      </w:r>
    </w:p>
    <w:p>
      <w:pPr>
        <w:spacing w:after="210" w:lineRule="auto"/>
      </w:pPr>
      <w:r>
        <w:rPr>
          <w:b/>
        </w:rPr>
        <w:t xml:space="preserve">Dana (PM):</w:t>
      </w:r>
      <w:r>
        <w:rPr>
          <w:rFonts w:eastAsia="Georgia" w:cs="Georgia" w:ascii="Georgia" w:hAnsi="Georgia"/>
        </w:rPr>
        <w:t xml:space="preserve"> "אני רוצה להתחיל ב-Definition of Done. כי בכל פרויקט שעבדתי בו, זה לא הוגדר ואז יש מחלוקות בסוף ה-Sprint."</w:t>
      </w:r>
    </w:p>
    <w:p>
      <w:pPr>
        <w:spacing w:after="210" w:lineRule="auto"/>
      </w:pPr>
      <w:r>
        <w:rPr>
          <w:b/>
        </w:rPr>
        <w:t xml:space="preserve">Tal (Backend):</w:t>
      </w:r>
      <w:r>
        <w:rPr>
          <w:rFonts w:eastAsia="Georgia" w:cs="Georgia" w:ascii="Georgia" w:hAnsi="Georgia"/>
        </w:rPr>
        <w:t xml:space="preserve"> "עבורי Done אומר — קוד ב-main, unit tests עוברים, code review נעשה."</w:t>
      </w:r>
    </w:p>
    <w:p>
      <w:pPr>
        <w:spacing w:after="210" w:lineRule="auto"/>
      </w:pPr>
      <w:r>
        <w:rPr>
          <w:b/>
        </w:rPr>
        <w:t xml:space="preserve">Maya (UX):</w:t>
      </w:r>
      <w:r>
        <w:rPr>
          <w:rFonts w:eastAsia="Georgia" w:cs="Georgia" w:ascii="Georgia" w:hAnsi="Georgia"/>
        </w:rPr>
        <w:t xml:space="preserve"> "עבורי Done אומר — Figma מעודכן, Accessibility checked, Responsiveness tested."</w:t>
      </w:r>
    </w:p>
    <w:p>
      <w:pPr>
        <w:spacing w:after="210" w:lineRule="auto"/>
      </w:pPr>
      <w:r>
        <w:rPr>
          <w:b/>
        </w:rPr>
        <w:t xml:space="preserve">Nir (QA):</w:t>
      </w:r>
      <w:r>
        <w:rPr>
          <w:rFonts w:eastAsia="Georgia" w:cs="Georgia" w:ascii="Georgia" w:hAnsi="Georgia"/>
        </w:rPr>
        <w:t xml:space="preserve"> "עבורי Done אומר — Test Cases כתובים ועוברים, Regression בדוק, PM אישרה."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"מצוין. אז ה-DoD שלנו הוא: Code merged + Unit Tests + Code Review + Figma מעודכן + QA passed + PM approval. כולם מסכימים?"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"הערה — PM approval לפני QA pass עלולה ליצור bottleneck."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"הפוך — QA pass ואז PM final approval. נכון?"</w:t>
      </w:r>
    </w:p>
    <w:p>
      <w:pPr>
        <w:spacing w:after="210" w:lineRule="auto"/>
      </w:pPr>
      <w:r>
        <w:rPr>
          <w:b/>
        </w:rPr>
        <w:t xml:space="preserve">Nir:</w:t>
      </w:r>
      <w:r>
        <w:rPr>
          <w:rFonts w:eastAsia="Georgia" w:cs="Georgia" w:ascii="Georgia" w:hAnsi="Georgia"/>
        </w:rPr>
        <w:t xml:space="preserve"> "מסכים."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יום_32_moscow_הדיון_הגדול"/>
      <w:r>
        <w:rPr>
          <w:rFonts w:eastAsia="Georgia" w:cs="Georgia" w:ascii="Georgia" w:hAnsi="Georgia"/>
          <w:b/>
          <w:sz w:val="33"/>
        </w:rPr>
        <w:t xml:space="preserve">יום 32 — MoSCoW: הדיון הגדול</w:t>
      </w:r>
      <w:bookmarkEnd w:id="16"/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"יש לנו 24 פיצ'רים מהרשימה. נצטרך לסווג לפי MoSCoW. אני מציגה Draft שלי, ואחר כך כולם מגיבים."[10]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"Task Creation — Must Have. Task Editing — Must Have. Slack Notification — זה </w:t>
      </w:r>
      <w:r>
        <w:rPr>
          <w:i/>
        </w:rPr>
        <w:t xml:space="preserve">Must Have</w:t>
      </w:r>
      <w:r>
        <w:rPr>
          <w:rFonts w:eastAsia="Georgia" w:cs="Georgia" w:ascii="Georgia" w:hAnsi="Georgia"/>
        </w:rPr>
        <w:t xml:space="preserve"> לדעתי, כי זה ה-USP שלנו."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"לדעתי זה </w:t>
      </w:r>
      <w:r>
        <w:rPr>
          <w:i/>
        </w:rPr>
        <w:t xml:space="preserve">Should Have</w:t>
      </w:r>
      <w:r>
        <w:rPr>
          <w:rFonts w:eastAsia="Georgia" w:cs="Georgia" w:ascii="Georgia" w:hAnsi="Georgia"/>
        </w:rPr>
        <w:t xml:space="preserve"> לגרסה 1. כי Slack Sync הוא 6 שבועות עבודה לפחות."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"אם נוציא בלי Slack, לא נהיה רלוונטים."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"בואו נפריד — </w:t>
      </w:r>
      <w:r>
        <w:rPr>
          <w:i/>
        </w:rPr>
        <w:t xml:space="preserve">Notification from Slack</w:t>
      </w:r>
      <w:r>
        <w:rPr>
          <w:rFonts w:eastAsia="Georgia" w:cs="Georgia" w:ascii="Georgia" w:hAnsi="Georgia"/>
        </w:rPr>
        <w:t xml:space="preserve"> (קבלת הודעה בסלאק שנוצרה משימה) זה Must Have. </w:t>
      </w:r>
      <w:r>
        <w:rPr>
          <w:i/>
        </w:rPr>
        <w:t xml:space="preserve">Create task from Slack</w:t>
      </w:r>
      <w:r>
        <w:rPr>
          <w:rFonts w:eastAsia="Georgia" w:cs="Georgia" w:ascii="Georgia" w:hAnsi="Georgia"/>
        </w:rPr>
        <w:t xml:space="preserve"> זה Should Have. ההבחנה הזאת?"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"בדיוק. תודה Oren."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"אוקיי, יכול לחיות עם זה."</w:t>
      </w:r>
    </w:p>
    <w:p>
      <w:pPr>
        <w:spacing w:after="210" w:lineRule="auto"/>
      </w:pPr>
      <w:r>
        <w:rPr>
          <w:b/>
        </w:rPr>
        <w:t xml:space="preserve">Roni (Marketing):</w:t>
      </w:r>
      <w:r>
        <w:rPr>
          <w:rFonts w:eastAsia="Georgia" w:cs="Georgia" w:ascii="Georgia" w:hAnsi="Georgia"/>
        </w:rPr>
        <w:t xml:space="preserve"> "מה עם הדוחות? Analytics Dashboard? לדעתי זה Must Have כי ה-VP Ops לא ישלם בלי דוחות."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"זה </w:t>
      </w:r>
      <w:r>
        <w:rPr>
          <w:i/>
        </w:rPr>
        <w:t xml:space="preserve">Should Have</w:t>
      </w:r>
      <w:r>
        <w:rPr>
          <w:rFonts w:eastAsia="Georgia" w:cs="Georgia" w:ascii="Georgia" w:hAnsi="Georgia"/>
        </w:rPr>
        <w:t xml:space="preserve"> לגרסה 1. יש לנו data מהראיונות שה-Team Lead, שהוא ה-Primary User, לא משתמש בדוחות בחודש הראשון."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"אבל ה-Buyer הוא ה-VP Ops, ואת אמרת בעצמך שה-Buyer ≠ User. ה-VP Ops </w:t>
      </w:r>
      <w:r>
        <w:rPr>
          <w:i/>
        </w:rPr>
        <w:t xml:space="preserve">ישלם</w:t>
      </w:r>
      <w:r>
        <w:rPr>
          <w:rFonts w:eastAsia="Georgia" w:cs="Georgia" w:ascii="Georgia" w:hAnsi="Georgia"/>
        </w:rPr>
        <w:t xml:space="preserve"> על דוחות."</w:t>
      </w:r>
    </w:p>
    <w:p>
      <w:pPr>
        <w:spacing w:after="210" w:lineRule="auto"/>
      </w:pPr>
      <w:r>
        <w:rPr>
          <w:b/>
        </w:rPr>
        <w:t xml:space="preserve">Dana:</w:t>
      </w:r>
      <w:r>
        <w:rPr/>
        <w:t xml:space="preserve"> </w:t>
      </w:r>
      <w:r>
        <w:rPr>
          <w:i/>
        </w:rPr>
        <w:t xml:space="preserve">(שתיקה קצרה)</w:t>
      </w:r>
      <w:r>
        <w:rPr>
          <w:rFonts w:eastAsia="Georgia" w:cs="Georgia" w:ascii="Georgia" w:hAnsi="Georgia"/>
        </w:rPr>
        <w:t xml:space="preserve"> "נקודה טובה. בואו נסמן את זה כ-</w:t>
      </w:r>
      <w:r>
        <w:rPr>
          <w:i/>
        </w:rPr>
        <w:t xml:space="preserve">Edge Case</w:t>
      </w:r>
      <w:r>
        <w:rPr>
          <w:rFonts w:eastAsia="Georgia" w:cs="Georgia" w:ascii="Georgia" w:hAnsi="Georgia"/>
        </w:rPr>
        <w:t xml:space="preserve"> — Dashboard בסיסי (3 מדדים) נכנס ל-Must Have. Full Analytics נשאר Should Have."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קונפליקט:</w:t>
      </w:r>
      <w:r>
        <w:rPr>
          <w:rFonts w:eastAsia="Georgia" w:cs="Georgia" w:ascii="Georgia" w:hAnsi="Georgia"/>
        </w:rPr>
        <w:t xml:space="preserve"> Marketing רצתה Feature ל-Buyer. Product העדיפה User.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פשרה — Dashboard בסיסי כ-Must Have, מלא כ-Should Have.[1]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יום_35_user_stories_הדיון_ה_ux_pm"/>
      <w:r>
        <w:rPr>
          <w:rFonts w:eastAsia="Georgia" w:cs="Georgia" w:ascii="Georgia" w:hAnsi="Georgia"/>
          <w:b/>
          <w:sz w:val="33"/>
        </w:rPr>
        <w:t xml:space="preserve">יום 35 — User Stories: הדיון ה-UX-PM</w:t>
      </w:r>
      <w:bookmarkEnd w:id="17"/>
    </w:p>
    <w:p>
      <w:pPr>
        <w:spacing w:after="210" w:lineRule="auto"/>
      </w:pPr>
      <w:r>
        <w:rPr>
          <w:b/>
        </w:rPr>
        <w:t xml:space="preserve">Maya (UX):</w:t>
      </w:r>
      <w:r>
        <w:rPr>
          <w:rFonts w:eastAsia="Georgia" w:cs="Georgia" w:ascii="Georgia" w:hAnsi="Georgia"/>
        </w:rPr>
        <w:t xml:space="preserve"> "כתבתי 3 User Stories. הנה הראשונה:</w:t>
      </w:r>
      <w:r>
        <w:rPr/>
        <w:br w:type="textWrapping"/>
      </w:r>
      <w:r>
        <w:rPr/>
        <w:t xml:space="preserve">'As a Team Lead, I want to create a task with a due date, so that my team knows what's expected and by when.'</w:t>
      </w:r>
      <w:r>
        <w:rPr/>
        <w:br w:type="textWrapping"/>
      </w:r>
      <w:r>
        <w:rPr>
          <w:rFonts w:eastAsia="Georgia" w:cs="Georgia" w:ascii="Georgia" w:hAnsi="Georgia"/>
        </w:rPr>
        <w:t xml:space="preserve">Dana, את מסכימה?"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"כן. מה ה-Acceptance Criteria שלך?"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"שדות חובה: Title, Assignee, Due Date. שדות אופציונאליים: Description, Priority, Labels."</w:t>
      </w:r>
    </w:p>
    <w:p>
      <w:pPr>
        <w:spacing w:after="210" w:lineRule="auto"/>
      </w:pPr>
      <w:r>
        <w:rPr>
          <w:b/>
        </w:rPr>
        <w:t xml:space="preserve">Nir (QA):</w:t>
      </w:r>
      <w:r>
        <w:rPr>
          <w:rFonts w:eastAsia="Georgia" w:cs="Georgia" w:ascii="Georgia" w:hAnsi="Georgia"/>
        </w:rPr>
        <w:t xml:space="preserve"> "מה קורה אם ה-Due Date עבר? יש Validation?"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"לא חשבתי על זה."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"זה Edge Case חשוב. אם Due Date בעבר — האם אנחנו מאפשרים? עם Warning? או חוסמים?"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"אני ממליץ Warning ולא Block. לפעמים מזינים Tasks רטרואקטיביים."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"מסכים. Maya — הוסיפי ל-AC: 'If due date is in the past, show yellow warning but allow submission.'"</w:t>
      </w:r>
    </w:p>
    <w:p>
      <w:pPr>
        <w:spacing w:after="210" w:lineRule="auto"/>
      </w:pPr>
      <w:r>
        <w:rPr>
          <w:b/>
        </w:rPr>
        <w:t xml:space="preserve">Nir:</w:t>
      </w:r>
      <w:r>
        <w:rPr>
          <w:rFonts w:eastAsia="Georgia" w:cs="Georgia" w:ascii="Georgia" w:hAnsi="Georgia"/>
        </w:rPr>
        <w:t xml:space="preserve"> "עוד שאלה — מה קורה אם מגישים Task בלי Assignee?"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"Task unassigned — מותר. זה Use Case לגיטימי (Backlog items)."</w:t>
      </w:r>
    </w:p>
    <w:p>
      <w:pPr>
        <w:spacing w:after="210" w:lineRule="auto"/>
      </w:pPr>
      <w:r>
        <w:rPr>
          <w:b/>
        </w:rPr>
        <w:t xml:space="preserve">Nir:</w:t>
      </w:r>
      <w:r>
        <w:rPr>
          <w:rFonts w:eastAsia="Georgia" w:cs="Georgia" w:ascii="Georgia" w:hAnsi="Georgia"/>
        </w:rPr>
        <w:t xml:space="preserve"> "כותב Test Case."[11]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יום_37_architecture_decision_sql_898026"/>
      <w:r>
        <w:rPr>
          <w:rFonts w:eastAsia="Georgia" w:cs="Georgia" w:ascii="Georgia" w:hAnsi="Georgia"/>
          <w:b/>
          <w:sz w:val="33"/>
        </w:rPr>
        <w:t xml:space="preserve">יום 37 — Architecture Decision: SQL or NoSQL</w:t>
      </w:r>
      <w:bookmarkEnd w:id="18"/>
    </w:p>
    <w:p>
      <w:pPr>
        <w:spacing w:after="210" w:lineRule="auto"/>
      </w:pPr>
      <w:r>
        <w:rPr>
          <w:b/>
        </w:rPr>
        <w:t xml:space="preserve">ישיבת Engineering בלבד</w:t>
      </w:r>
    </w:p>
    <w:p>
      <w:pPr>
        <w:spacing w:after="210" w:lineRule="auto"/>
      </w:pPr>
      <w:r>
        <w:rPr>
          <w:b/>
        </w:rPr>
        <w:t xml:space="preserve">Tal (Backend):</w:t>
      </w:r>
      <w:r>
        <w:rPr>
          <w:rFonts w:eastAsia="Georgia" w:cs="Georgia" w:ascii="Georgia" w:hAnsi="Georgia"/>
        </w:rPr>
        <w:t xml:space="preserve"> "יש לנו החלטה שצריכה להיעשות: PostgreSQL או MongoDB?"</w:t>
      </w:r>
    </w:p>
    <w:p>
      <w:pPr>
        <w:spacing w:after="210" w:lineRule="auto"/>
      </w:pPr>
      <w:r>
        <w:rPr>
          <w:b/>
        </w:rPr>
        <w:t xml:space="preserve">Gidi (Backend Dev):</w:t>
      </w:r>
      <w:r>
        <w:rPr>
          <w:rFonts w:eastAsia="Georgia" w:cs="Georgia" w:ascii="Georgia" w:hAnsi="Georgia"/>
        </w:rPr>
        <w:t xml:space="preserve"> "אני בעד MongoDB — גמיש יותר ל-Schema changes."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"אני בעד PostgreSQL — הנתונים שלנו הם </w:t>
      </w:r>
      <w:r>
        <w:rPr>
          <w:i/>
        </w:rPr>
        <w:t xml:space="preserve">relational</w:t>
      </w:r>
      <w:r>
        <w:rPr>
          <w:rFonts w:eastAsia="Georgia" w:cs="Georgia" w:ascii="Georgia" w:hAnsi="Georgia"/>
        </w:rPr>
        <w:t xml:space="preserve">: Task → Assignee → Team → Organization. זה classic SQL."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"מה ה-Performance considerations?"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"ב-10K tasks ב-org, שניהם מצוינים. ב-1M tasks — PostgreSQL עם index נכון עדיף."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"אבל אם ה-Schema ישתנה — Migration ב-PostgreSQL כואב."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"לכן נשתמש ב-Django Migrations מהיום הראשון. זה פתיר."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"ה-Decision: PostgreSQL. הסיבה: Relational data structure, better compliance tools, team expertise. נתעד ב-ADR." 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🟡 מתח:</w:t>
      </w:r>
      <w:r>
        <w:rPr>
          <w:rFonts w:eastAsia="Georgia" w:cs="Georgia" w:ascii="Georgia" w:hAnsi="Georgia"/>
        </w:rPr>
        <w:t xml:space="preserve"> Developer מעדיף גמישות. Lead מעדיף מבנה.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ADR עם Rationale מפורט — ההחלטה מתועדת ומוסברת.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יום_40_threat_modeling_session_se_69d433"/>
      <w:r>
        <w:rPr>
          <w:rFonts w:eastAsia="Georgia" w:cs="Georgia" w:ascii="Georgia" w:hAnsi="Georgia"/>
          <w:b/>
          <w:sz w:val="33"/>
        </w:rPr>
        <w:t xml:space="preserve">יום 40 — Threat Modeling Session (Security + Engineering)</w:t>
      </w:r>
      <w:bookmarkEnd w:id="19"/>
    </w:p>
    <w:p>
      <w:pPr>
        <w:spacing w:after="210" w:lineRule="auto"/>
      </w:pPr>
      <w:r>
        <w:rPr>
          <w:b/>
        </w:rPr>
        <w:t xml:space="preserve">Gal (CISO):</w:t>
      </w:r>
      <w:r>
        <w:rPr>
          <w:rFonts w:eastAsia="Georgia" w:cs="Georgia" w:ascii="Georgia" w:hAnsi="Georgia"/>
        </w:rPr>
        <w:t xml:space="preserve"> "בואו נעשה STRIDE analysis. Spoofing — האם אפשר להתחזות ל-user אחר?"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"אם ה-JWT token נגנב — כן."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"מה ה-Mitigation?"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"Token expiry של 1 שעה + Refresh Token + IP binding."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"Tampering — האם ניתן לשנות Task של מישהו אחר?"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"כרגע אין Authorization check ברמת Task. צריך להוסיף."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"זה </w:t>
      </w:r>
      <w:r>
        <w:rPr>
          <w:i/>
        </w:rPr>
        <w:t xml:space="preserve">Critical</w:t>
      </w:r>
      <w:r>
        <w:rPr>
          <w:rFonts w:eastAsia="Georgia" w:cs="Georgia" w:ascii="Georgia" w:hAnsi="Georgia"/>
        </w:rPr>
        <w:t xml:space="preserve">. זה לא קטן. כמה זמן?"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"יום עבודה."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"תוסיף ל-Sprint 0."</w:t>
      </w:r>
    </w:p>
    <w:p>
      <w:pPr>
        <w:spacing w:after="210" w:lineRule="auto"/>
      </w:pPr>
      <w:r>
        <w:rPr>
          <w:b/>
        </w:rPr>
        <w:t xml:space="preserve">Dana:</w:t>
      </w:r>
      <w:r>
        <w:rPr/>
        <w:t xml:space="preserve"> </w:t>
      </w:r>
      <w:r>
        <w:rPr>
          <w:i/>
        </w:rPr>
        <w:t xml:space="preserve">(בצד)</w:t>
      </w:r>
      <w:r>
        <w:rPr>
          <w:rFonts w:eastAsia="Georgia" w:cs="Georgia" w:ascii="Georgia" w:hAnsi="Georgia"/>
        </w:rPr>
        <w:t xml:space="preserve"> "Gal, אני מעריכה את הדרישות, אבל כל דבר שנוסף ל-Sprint 0 מעכב את ה-Sprint 1."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"Dana, אם נשלח בלי Authorization check ויהיה Data Breach — זה עוצר את הפרויקט לגמרי. זה לא optional."[8][9][12]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"הבנתי. מסכימה. Tal — זה עבודה של יום, נכון?"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"יום."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"ניקח את זה."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קונפליקט:</w:t>
      </w:r>
      <w:r>
        <w:rPr>
          <w:rFonts w:eastAsia="Georgia" w:cs="Georgia" w:ascii="Georgia" w:hAnsi="Georgia"/>
        </w:rPr>
        <w:t xml:space="preserve"> Security vs. Velocity — Security מוסיפה ל-Scope.</w:t>
      </w:r>
      <w:r>
        <w:rPr/>
        <w:br w:type="textWrapping"/>
      </w:r>
      <w:r>
        <w:rPr>
          <w:b/>
        </w:rPr>
        <w:t xml:space="preserve">✅ תובנה:</w:t>
      </w:r>
      <w:r>
        <w:rPr>
          <w:rFonts w:eastAsia="Georgia" w:cs="Georgia" w:ascii="Georgia" w:hAnsi="Georgia"/>
        </w:rPr>
        <w:t xml:space="preserve"> Security שהוכנסה מוקדם עולה פחות מ-Security שנוספת לאחר Launch.[9][12]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יום_42_legal_review_של_ה_prd"/>
      <w:r>
        <w:rPr>
          <w:rFonts w:eastAsia="Georgia" w:cs="Georgia" w:ascii="Georgia" w:hAnsi="Georgia"/>
          <w:b/>
          <w:sz w:val="33"/>
        </w:rPr>
        <w:t xml:space="preserve">יום 42 — Legal Review של ה-PRD</w:t>
      </w:r>
      <w:bookmarkEnd w:id="20"/>
    </w:p>
    <w:p>
      <w:pPr>
        <w:spacing w:after="210" w:lineRule="auto"/>
      </w:pPr>
      <w:r>
        <w:rPr>
          <w:b/>
        </w:rPr>
        <w:t xml:space="preserve">Avi (Legal):</w:t>
      </w:r>
      <w:r>
        <w:rPr>
          <w:rFonts w:eastAsia="Georgia" w:cs="Georgia" w:ascii="Georgia" w:hAnsi="Georgia"/>
        </w:rPr>
        <w:t xml:space="preserve"> "קראתי את ה-PRD. שלוש הערות."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"בבקשה."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"אחד — בסעיף Data Retention כתבת '3 years'. תדעי שב-GDPR זה מחייב להגדיר </w:t>
      </w:r>
      <w:r>
        <w:rPr>
          <w:i/>
        </w:rPr>
        <w:t xml:space="preserve">מדוע</w:t>
      </w:r>
      <w:r>
        <w:rPr>
          <w:rFonts w:eastAsia="Georgia" w:cs="Georgia" w:ascii="Georgia" w:hAnsi="Georgia"/>
        </w:rPr>
        <w:t xml:space="preserve"> 3 שנים. מה ה-Legal basis?"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"לא ידעתי. מה תמליץ?"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"Legitimate Interest + Contractual Obligation. אני אכתוב לך נוסח מדויק."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"שניים?"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"Feature של Export Data. כתבת 'User can export their data'. לפי GDPR, זה לא option — זה </w:t>
      </w:r>
      <w:r>
        <w:rPr>
          <w:i/>
        </w:rPr>
        <w:t xml:space="preserve">Right of Portability</w:t>
      </w:r>
      <w:r>
        <w:rPr>
          <w:rFonts w:eastAsia="Georgia" w:cs="Georgia" w:ascii="Georgia" w:hAnsi="Georgia"/>
        </w:rPr>
        <w:t xml:space="preserve">. צריך להיות זמין בתוך 30 יום מבקשה. וזה חייב להיות Machine-readable format — JSON או CSV, לא PDF."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"CSV Export קל. JSON קצת יותר עבודה."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"שלושה — Cookie Policy. אם יש לנו Analytics tracking — Google Analytics, Hotjar — צריכה להיות Cookie Banner ו-Consent Management."</w:t>
      </w:r>
    </w:p>
    <w:p>
      <w:pPr>
        <w:spacing w:after="210" w:lineRule="auto"/>
      </w:pPr>
      <w:r>
        <w:rPr>
          <w:b/>
        </w:rPr>
        <w:t xml:space="preserve">Roni:</w:t>
      </w:r>
      <w:r>
        <w:rPr>
          <w:rFonts w:eastAsia="Georgia" w:cs="Georgia" w:ascii="Georgia" w:hAnsi="Georgia"/>
        </w:rPr>
        <w:t xml:space="preserve"> "אנחנו תכננו Hotjar ל-Onboarding tracking."</w:t>
      </w:r>
    </w:p>
    <w:p>
      <w:pPr>
        <w:spacing w:after="210" w:lineRule="auto"/>
      </w:pPr>
      <w:r>
        <w:rPr>
          <w:b/>
        </w:rPr>
        <w:t xml:space="preserve">Avi:</w:t>
      </w:r>
      <w:r>
        <w:rPr>
          <w:rFonts w:eastAsia="Georgia" w:cs="Georgia" w:ascii="Georgia" w:hAnsi="Georgia"/>
        </w:rPr>
        <w:t xml:space="preserve"> "אז צריך Consent Banner. Gidi — כמה זמן?"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"יום. יש libraries מוכנות."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"מצוין. אני מוסיפה את כל השלושה ל-Sprint Backlog כ-Must Have לפני Launch."[3][5]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שלב_4_עיצוב_ux_ui_ואדריכלות_שבועות_13_18"/>
      <w:r>
        <w:rPr>
          <w:rFonts w:eastAsia="Georgia" w:cs="Georgia" w:ascii="Georgia" w:hAnsi="Georgia"/>
          <w:b/>
          <w:sz w:val="42"/>
        </w:rPr>
        <w:t xml:space="preserve">שלב 4: עיצוב UX/UI ואדריכלות (שבועות 13–18)</w:t>
      </w:r>
      <w:bookmarkEnd w:id="21"/>
    </w:p>
    <w:p>
      <w:pPr>
        <w:spacing w:line="271" w:before="240" w:lineRule="auto"/>
      </w:pPr>
      <w:bookmarkStart w:id="22" w:name="יום_45_design_kickoff_pm_vs_ux"/>
      <w:r>
        <w:rPr>
          <w:rFonts w:eastAsia="Georgia" w:cs="Georgia" w:ascii="Georgia" w:hAnsi="Georgia"/>
          <w:b/>
          <w:sz w:val="33"/>
        </w:rPr>
        <w:t xml:space="preserve">יום 45 — Design Kickoff: PM vs. UX</w:t>
      </w:r>
      <w:bookmarkEnd w:id="22"/>
    </w:p>
    <w:p>
      <w:pPr>
        <w:spacing w:after="210" w:lineRule="auto"/>
      </w:pPr>
      <w:r>
        <w:rPr>
          <w:b/>
        </w:rPr>
        <w:t xml:space="preserve">Maya (UX Designer):</w:t>
      </w:r>
      <w:r>
        <w:rPr>
          <w:rFonts w:eastAsia="Georgia" w:cs="Georgia" w:ascii="Georgia" w:hAnsi="Georgia"/>
        </w:rPr>
        <w:t xml:space="preserve"> "הכנתי Information Architecture. ה-Nav שלי: Dashboard | Tasks | Team | Reports | Settings. מה דעתך?"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"אני לא בטוחה שצריך 'Team' כ-Nav ראשי. בראיונות ה-Team Lead לא ניווט ל-Team view — הוא ניווט ל-'My Tasks'."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"אבל ה-Manager כן צריך לראות את הצוות."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"אז אולי 'My Tasks' לכולם, ו-'Team View' נגיש מתוך ה-Dashboard?"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"זה מבלבל. שני Entry Points לאותו Content."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"יש פתרון שמצאנו בעבר — Context Switcher. כשנכנסים למערכת, שואלים 'Are you a Team Lead or Manager?' וה-Nav משתנה בהתאם."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"חלק. אבל זה מוסיף complexity ל-Onboarding."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"מה אם נבדוק שניהם ב-Usability Test?"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"מעולה. תכיני 2 Versions ונעשה Moderated Test עם 5 users."[1][13]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🟡 מתח:</w:t>
      </w:r>
      <w:r>
        <w:rPr>
          <w:rFonts w:eastAsia="Georgia" w:cs="Georgia" w:ascii="Georgia" w:hAnsi="Georgia"/>
        </w:rPr>
        <w:t xml:space="preserve"> PM ו-UX לא מסכימות על Navigation Structure.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Usability Test עם נתונים קובע — לא דעות.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יום_48_design_review_engineering_fc1bc4"/>
      <w:r>
        <w:rPr>
          <w:rFonts w:eastAsia="Georgia" w:cs="Georgia" w:ascii="Georgia" w:hAnsi="Georgia"/>
          <w:b/>
          <w:sz w:val="33"/>
        </w:rPr>
        <w:t xml:space="preserve">יום 48 — Design Review: Engineering Pushback</w:t>
      </w:r>
      <w:bookmarkEnd w:id="23"/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"הכנתי Designs ל-Task Detail View. יש כאן Drag &amp; Drop לסידור Fields."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"Drag &amp; Drop מסובך לבנות על Mobile. כמה זמן לוקח לנו לבנות את זה?"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"בין שבוע לשבועיים, תלוי בResponsiveness."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"שבועיים?! זה לא יאמן. זה UX Pattern סטנדרטי."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"Pattern סטנדרטי לא אומר קל לבנות. ב-Mobile, Drag &amp; Drop מצריך Touch Events handling שהם מסובכים."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"בואו נבדיל — Desktop: Drag &amp; Drop. Mobile: Edit Order button שפותח Modal. זה 90% מה-UX Value עם 40% מהמאמץ."</w:t>
      </w:r>
    </w:p>
    <w:p>
      <w:pPr>
        <w:spacing w:after="210" w:lineRule="auto"/>
      </w:pPr>
      <w:r>
        <w:rPr>
          <w:b/>
        </w:rPr>
        <w:t xml:space="preserve">Maya:</w:t>
      </w:r>
      <w:r>
        <w:rPr/>
        <w:t xml:space="preserve"> </w:t>
      </w:r>
      <w:r>
        <w:rPr>
          <w:i/>
        </w:rPr>
        <w:t xml:space="preserve">(מהססת)</w:t>
      </w:r>
      <w:r>
        <w:rPr>
          <w:rFonts w:eastAsia="Georgia" w:cs="Georgia" w:ascii="Georgia" w:hAnsi="Georgia"/>
        </w:rPr>
        <w:t xml:space="preserve"> "זה Compromise שאני לא אוהבת, אבל אני מבינה את ה-Constraint."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"רשמי ב-Design Doc את ה-Rationale. 'Drag &amp; Drop on Desktop; Edit Order Modal on Mobile due to Engineering complexity.' שיהיה מתועד."[14][15]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🔴 קונפליקט קלאסי:</w:t>
      </w:r>
      <w:r>
        <w:rPr>
          <w:rFonts w:eastAsia="Georgia" w:cs="Georgia" w:ascii="Georgia" w:hAnsi="Georgia"/>
        </w:rPr>
        <w:t xml:space="preserve"> Designer רוצה חוויה מושלמת. Engineering מגביל.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Progressive Enhancement — Desktop מלא, Mobile פשוט יותר. מתועד ומוסכם.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יום_52_usability_test_תוצאות_מפתיעות"/>
      <w:r>
        <w:rPr>
          <w:rFonts w:eastAsia="Georgia" w:cs="Georgia" w:ascii="Georgia" w:hAnsi="Georgia"/>
          <w:b/>
          <w:sz w:val="33"/>
        </w:rPr>
        <w:t xml:space="preserve">יום 52 — Usability Test: תוצאות מפתיעות</w:t>
      </w:r>
      <w:bookmarkEnd w:id="24"/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"עשינו Usability Test עם 6 Users. תוצאה מפתיעה — 4 מתוך 6 לא הצליחו למצוא 'Create Task' בתוך 30 שניות."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"מה?! הכפתור בולט בפינה העליונה שמאל."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"כן — אבל כולם חיפשו אותו ב-Center של המסך, כי הם רגילים </w:t>
      </w:r>
      <w:hyperlink r:id="rId6">
        <w:r>
          <w:rPr>
            <w:rFonts w:eastAsia="Georgia" w:cs="Georgia" w:ascii="Georgia" w:hAnsi="Georgia"/>
            <w:color w:val="4472C4"/>
          </w:rPr>
          <w:t xml:space="preserve">ל-Monday.com</w:t>
        </w:r>
      </w:hyperlink>
      <w:r>
        <w:rPr/>
        <w:t xml:space="preserve">."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"אז פשוט נזיז את הכפתור?"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"לא פשוט כמו שזה נשמע. זה משנה את כל ה-Grid Layout."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"Maya, כמה זמן זה לוקח?"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"שעתיים עיצוב + Testing. מבחינת Engineering?"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"שעה וחצי."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"3.5 שעות סה"כ? ברור שעושים. זה Critical Discovery — אם אנשים לא מוצאים Create Task, אנחנו מתים בOnboarding."[1][13]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✅ Usability Test גילה בעיה שהצוות כולו פספס — חוזר על החשיבות של Testing לפני פיתוח.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יום_55_security_architecture_review"/>
      <w:r>
        <w:rPr>
          <w:rFonts w:eastAsia="Georgia" w:cs="Georgia" w:ascii="Georgia" w:hAnsi="Georgia"/>
          <w:b/>
          <w:sz w:val="33"/>
        </w:rPr>
        <w:t xml:space="preserve">יום 55 — Security Architecture Review</w:t>
      </w:r>
      <w:bookmarkEnd w:id="25"/>
    </w:p>
    <w:p>
      <w:pPr>
        <w:spacing w:after="210" w:lineRule="auto"/>
      </w:pPr>
      <w:r>
        <w:rPr>
          <w:b/>
        </w:rPr>
        <w:t xml:space="preserve">Gal (CISO):</w:t>
      </w:r>
      <w:r>
        <w:rPr>
          <w:rFonts w:eastAsia="Georgia" w:cs="Georgia" w:ascii="Georgia" w:hAnsi="Georgia"/>
        </w:rPr>
        <w:t xml:space="preserve"> "ראיתי את ה-Architecture Diagram. שאלות."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"בבקשה."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"Auth Service — אתם בונים עצמי?"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"לא. Auth0 או Cognito. עוד לא החלטנו."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"Auth0. יש לי ניסיון עם Cognito ב-GDPR Audit — יש עם GDPR Data Residency בעיות אם ה-Region לא EU."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"Auth0 מאפשר EU Region?"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"כן. EU Data Center בפרנקפורט."</w:t>
      </w:r>
    </w:p>
    <w:p>
      <w:pPr>
        <w:spacing w:after="210" w:lineRule="auto"/>
      </w:pPr>
      <w:r>
        <w:rPr>
          <w:b/>
        </w:rPr>
        <w:t xml:space="preserve">Avi (Legal):</w:t>
      </w:r>
      <w:r>
        <w:rPr>
          <w:rFonts w:eastAsia="Georgia" w:cs="Georgia" w:ascii="Georgia" w:hAnsi="Georgia"/>
        </w:rPr>
        <w:t xml:space="preserve"> "זה חשוב מאוד. כל ה-Authentication Data חייבת להישאר ב-EU אם אנחנו שווקים ב-Europe."</w:t>
      </w:r>
    </w:p>
    <w:p>
      <w:pPr>
        <w:spacing w:after="210" w:lineRule="auto"/>
      </w:pPr>
      <w:r>
        <w:rPr>
          <w:b/>
        </w:rPr>
        <w:t xml:space="preserve">Oren:</w:t>
      </w:r>
      <w:r>
        <w:rPr>
          <w:rFonts w:eastAsia="Georgia" w:cs="Georgia" w:ascii="Georgia" w:hAnsi="Georgia"/>
        </w:rPr>
        <w:t xml:space="preserve"> "מחליטים Auth0 עם EU Region. Tal — תוסיף ל-ADR."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"עוד דבר — Logging. כל הLogs שלכם עוברים ל-CloudWatch?"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"כן."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"מי יש לו גישה ל-CloudWatch?"</w:t>
      </w:r>
    </w:p>
    <w:p>
      <w:pPr>
        <w:spacing w:after="210" w:lineRule="auto"/>
      </w:pPr>
      <w:r>
        <w:rPr>
          <w:b/>
        </w:rPr>
        <w:t xml:space="preserve">Tal:</w:t>
      </w:r>
      <w:r>
        <w:rPr>
          <w:rFonts w:eastAsia="Georgia" w:cs="Georgia" w:ascii="Georgia" w:hAnsi="Georgia"/>
        </w:rPr>
        <w:t xml:space="preserve"> "כל ה-Backend Devs."</w:t>
      </w:r>
    </w:p>
    <w:p>
      <w:pPr>
        <w:spacing w:after="210" w:lineRule="auto"/>
      </w:pPr>
      <w:r>
        <w:rPr>
          <w:b/>
        </w:rPr>
        <w:t xml:space="preserve">Gal:</w:t>
      </w:r>
      <w:r>
        <w:rPr>
          <w:rFonts w:eastAsia="Georgia" w:cs="Georgia" w:ascii="Georgia" w:hAnsi="Georgia"/>
        </w:rPr>
        <w:t xml:space="preserve"> "זה רחב מדי. Production Logs עם User Data — גישה רק ל-Senior Dev ואני. Staging — לכולם."[8][16][12]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🟡 מתח:</w:t>
      </w:r>
      <w:r>
        <w:rPr>
          <w:rFonts w:eastAsia="Georgia" w:cs="Georgia" w:ascii="Georgia" w:hAnsi="Georgia"/>
        </w:rPr>
        <w:t xml:space="preserve"> Engineering רוצה גישה מלאה ל-Logs לצורך debug. Security מגביל.</w:t>
      </w:r>
      <w:r>
        <w:rPr/>
        <w:br w:type="textWrapping"/>
      </w:r>
      <w:r>
        <w:rPr>
          <w:b/>
        </w:rPr>
        <w:t xml:space="preserve">✅ פתרון:</w:t>
      </w:r>
      <w:r>
        <w:rPr>
          <w:rFonts w:eastAsia="Georgia" w:cs="Georgia" w:ascii="Georgia" w:hAnsi="Georgia"/>
        </w:rPr>
        <w:t xml:space="preserve"> Tiered Access — Production מוגבל, Staging פתוח. Principle of Least Privilege.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יום_58_design_handoff_הדיון_על_specs"/>
      <w:r>
        <w:rPr>
          <w:rFonts w:eastAsia="Georgia" w:cs="Georgia" w:ascii="Georgia" w:hAnsi="Georgia"/>
          <w:b/>
          <w:sz w:val="33"/>
        </w:rPr>
        <w:t xml:space="preserve">יום 58 — Design Handoff: הדיון על Specs</w:t>
      </w:r>
      <w:bookmarkEnd w:id="26"/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"הנה ה-Figma עם כל ה-Components. מה אתם צריכים ממני?"</w:t>
      </w:r>
    </w:p>
    <w:p>
      <w:pPr>
        <w:spacing w:after="210" w:lineRule="auto"/>
      </w:pPr>
      <w:r>
        <w:rPr>
          <w:b/>
        </w:rPr>
        <w:t xml:space="preserve">Gidi (Frontend Dev):</w:t>
      </w:r>
      <w:r>
        <w:rPr>
          <w:rFonts w:eastAsia="Georgia" w:cs="Georgia" w:ascii="Georgia" w:hAnsi="Georgia"/>
        </w:rPr>
        <w:t xml:space="preserve"> "Spacing values — אני צריך Pixels, לא שיפוטים. 'Slightly more padding' זה לא מספיק."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"אני עובדת עם 8px Grid. כל spacing הוא מכפלה של 8."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"מצוין. Color Tokens — יש שמות ספציפיים?"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"כן — Primary-600, Primary-400, Neutral-100 עד Neutral-900."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"Animation — יש Easing curves?"</w:t>
      </w:r>
    </w:p>
    <w:p>
      <w:pPr>
        <w:spacing w:after="210" w:lineRule="auto"/>
      </w:pPr>
      <w:r>
        <w:rPr>
          <w:b/>
        </w:rPr>
        <w:t xml:space="preserve">Maya:</w:t>
      </w:r>
      <w:r>
        <w:rPr>
          <w:rFonts w:eastAsia="Georgia" w:cs="Georgia" w:ascii="Georgia" w:hAnsi="Georgia"/>
        </w:rPr>
        <w:t xml:space="preserve"> "ease-in-out 200ms לכל Hover States. ease-out 300ms ל-Modal open."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"מה עם Responsive Breakpoints?"</w:t>
      </w:r>
    </w:p>
    <w:p>
      <w:pPr>
        <w:spacing w:after="210" w:lineRule="auto"/>
      </w:pPr>
      <w:r>
        <w:rPr>
          <w:b/>
        </w:rPr>
        <w:t xml:space="preserve">Maya:</w:t>
      </w:r>
      <w:r>
        <w:rPr/>
        <w:t xml:space="preserve"> "Mobile: 320-768px, Tablet: 769-1024px, Desktop: 1025px+."</w:t>
      </w:r>
    </w:p>
    <w:p>
      <w:pPr>
        <w:spacing w:after="210" w:lineRule="auto"/>
      </w:pPr>
      <w:r>
        <w:rPr>
          <w:b/>
        </w:rPr>
        <w:t xml:space="preserve">Gidi:</w:t>
      </w:r>
      <w:r>
        <w:rPr>
          <w:rFonts w:eastAsia="Georgia" w:cs="Georgia" w:ascii="Georgia" w:hAnsi="Georgia"/>
        </w:rPr>
        <w:t xml:space="preserve"> "מושלם. זה הכי נקי Handoff שקיבלתי."</w:t>
      </w:r>
    </w:p>
    <w:p>
      <w:pPr>
        <w:spacing w:after="210" w:lineRule="auto"/>
      </w:pPr>
      <w:r>
        <w:rPr>
          <w:b/>
        </w:rPr>
        <w:t xml:space="preserve">Maya:</w:t>
      </w:r>
      <w:r>
        <w:rPr/>
        <w:t xml:space="preserve"> </w:t>
      </w:r>
      <w:r>
        <w:rPr>
          <w:i/>
        </w:rPr>
        <w:t xml:space="preserve">(לדנה אחר כך)</w:t>
      </w:r>
      <w:r>
        <w:rPr>
          <w:rFonts w:eastAsia="Georgia" w:cs="Georgia" w:ascii="Georgia" w:hAnsi="Georgia"/>
        </w:rPr>
        <w:t xml:space="preserve"> "זה לקח לי 3 פגישות עם Gidi להבין מה הוא צריך. בפרויקט הבא, נעשה 'Dev-Designer Coffee Chat' ביום 1 של Onboarding."</w:t>
      </w:r>
    </w:p>
    <w:p>
      <w:pPr>
        <w:spacing w:after="210" w:lineRule="auto"/>
      </w:pPr>
      <w:r>
        <w:rPr>
          <w:b/>
        </w:rPr>
        <w:t xml:space="preserve">Dana:</w:t>
      </w:r>
      <w:r>
        <w:rPr>
          <w:rFonts w:eastAsia="Georgia" w:cs="Georgia" w:ascii="Georgia" w:hAnsi="Georgia"/>
        </w:rPr>
        <w:t xml:space="preserve"> "מוסיפה ל-Retrospective Template."[14][13]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✅ לקח:</w:t>
      </w:r>
      <w:r>
        <w:rPr>
          <w:rFonts w:eastAsia="Georgia" w:cs="Georgia" w:ascii="Georgia" w:hAnsi="Georgia"/>
        </w:rPr>
        <w:t xml:space="preserve"> Designer ו-Developer צריכים לתקשר מוקדם על מה ה-Format של Handoff. לא לחכות לסוף.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ניתוח_רוחבי_דפוסי_קונפליקט_חוזרים"/>
      <w:r>
        <w:rPr>
          <w:rFonts w:eastAsia="Georgia" w:cs="Georgia" w:ascii="Georgia" w:hAnsi="Georgia"/>
          <w:b/>
          <w:sz w:val="42"/>
        </w:rPr>
        <w:t xml:space="preserve">ניתוח רוחבי: דפוסי קונפליקט חוזרים</w:t>
      </w:r>
      <w:bookmarkEnd w:id="27"/>
    </w:p>
    <w:p>
      <w:pPr>
        <w:spacing w:line="271" w:before="240" w:lineRule="auto"/>
      </w:pPr>
      <w:bookmarkStart w:id="28" w:name="טבלה_סוגי_הקונפליקטים_שצצו_בשלבים_1_4"/>
      <w:r>
        <w:rPr>
          <w:rFonts w:eastAsia="Georgia" w:cs="Georgia" w:ascii="Georgia" w:hAnsi="Georgia"/>
          <w:b/>
          <w:sz w:val="33"/>
        </w:rPr>
        <w:t xml:space="preserve">טבלה: סוגי הקונפליקטים שצצו בשלבים 1–4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שלב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קונפליקט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מי נגד מי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פתרון שעבד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לחץ זמן CEO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CEO vs.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עבודה מקבילה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Buyer≠User גילוי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vs. Product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הגדרה מחדש של Personas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Marketing מבטיחה בלי 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vs. 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Phased MVP + Communication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Security מוסיפה תקציב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CFO vs. CISO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ROI Calculation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MoSCoW: Buyer Feature vs. User 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vs.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Compromise מבוסס-נתונים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vs. Velocity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CISO vs.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Critical Bug → Must Fix Now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Legal requirements מאוחרים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 vs. Everyone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Shift Left — Legal מוקדם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Designer vs. Engineering (Drag &amp; Drop)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vs. 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Progressive Enhancement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 disagreement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vs. 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Usability Test מכריע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Logs Access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vs. 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Tiered Access Policy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דפוסי_שאלות_לפי_תפקיד"/>
      <w:r>
        <w:rPr>
          <w:rFonts w:eastAsia="Georgia" w:cs="Georgia" w:ascii="Georgia" w:hAnsi="Georgia"/>
          <w:b/>
          <w:sz w:val="33"/>
        </w:rPr>
        <w:t xml:space="preserve">דפוסי שאלות לפי תפקיד</w:t>
      </w:r>
      <w:bookmarkEnd w:id="29"/>
    </w:p>
    <w:p>
      <w:pPr>
        <w:spacing w:after="210" w:lineRule="auto"/>
      </w:pPr>
      <w:r>
        <w:rPr>
          <w:b/>
        </w:rPr>
        <w:t xml:space="preserve">Product Manager שואלת: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"מה ה-Must Have vs. Nice to Have?"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"מי ה-Primary User vs. Buyer?"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"מה ה-Minimum שמספק Value?"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"איך נמדוד הצלחה?"[1][17]</w:t>
      </w:r>
    </w:p>
    <w:p>
      <w:pPr>
        <w:spacing w:after="210" w:lineRule="auto"/>
      </w:pPr>
      <w:r>
        <w:rPr>
          <w:b/>
        </w:rPr>
        <w:t xml:space="preserve">Engineering שואל: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"כמה זמן זה לוקח </w:t>
      </w:r>
      <w:r>
        <w:rPr>
          <w:i/>
        </w:rPr>
        <w:t xml:space="preserve">בפועל</w:t>
      </w:r>
      <w:r>
        <w:rPr/>
        <w:t xml:space="preserve">?"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"מה ה-Technical Risk?"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"מה ה-Scale considerations?"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"האם זה תקין מבחינת Security?"[18][17]</w:t>
      </w:r>
    </w:p>
    <w:p>
      <w:pPr>
        <w:spacing w:after="210" w:lineRule="auto"/>
      </w:pPr>
      <w:r>
        <w:rPr>
          <w:b/>
        </w:rPr>
        <w:t xml:space="preserve">UX שואלת: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"מה ה-Mental Model של המשתמש?"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"האם בדקנו את זה עם Users אמיתיים?"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"מה ה-Accessibility requirements?"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"איך זה נראה ב-Mobile?"[1][13]</w:t>
      </w:r>
    </w:p>
    <w:p>
      <w:pPr>
        <w:spacing w:after="210" w:lineRule="auto"/>
      </w:pPr>
      <w:r>
        <w:rPr>
          <w:b/>
        </w:rPr>
        <w:t xml:space="preserve">Marketing שואל: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"מה ה-Positioning שלנו?"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"מה ה-ICP?"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"איך נמכור את זה?"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"מה המתחרים עושים?"[2][19]</w:t>
      </w:r>
    </w:p>
    <w:p>
      <w:pPr>
        <w:spacing w:after="210" w:lineRule="auto"/>
      </w:pPr>
      <w:r>
        <w:rPr>
          <w:b/>
        </w:rPr>
        <w:t xml:space="preserve">Legal שואל: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"מה ה-Data Residency?"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"מה ה-Licensing של Open Source?"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"האם יש IP Assignment?"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"מה ה-Legal Basis לעיבוד נתונים?"[3][5]</w:t>
      </w:r>
    </w:p>
    <w:p>
      <w:pPr>
        <w:spacing w:after="210" w:lineRule="auto"/>
      </w:pPr>
      <w:r>
        <w:rPr>
          <w:b/>
        </w:rPr>
        <w:t xml:space="preserve">Security שואל: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"מי יש לו גישה לנתונים הרגישים?"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"מה ה-Attack Surface?"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"מתי עשינו Pen Testing לאחרון?"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"האם ה-Secrets מנוהלים נכון?"[8][9][12]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5_לקחים_שחוזרים_בכל_פרויקט"/>
      <w:r>
        <w:rPr>
          <w:rFonts w:eastAsia="Georgia" w:cs="Georgia" w:ascii="Georgia" w:hAnsi="Georgia"/>
          <w:b/>
          <w:sz w:val="33"/>
        </w:rPr>
        <w:t xml:space="preserve">5 לקחים שחוזרים בכל פרויקט</w:t>
      </w:r>
      <w:bookmarkEnd w:id="30"/>
    </w:p>
    <w:p>
      <w:pPr>
        <w:spacing w:after="210" w:lineRule="auto"/>
      </w:pPr>
      <w:r>
        <w:rPr>
          <w:b/>
        </w:rPr>
        <w:t xml:space="preserve">1. תקשורת מוקדמת חוסכת Rework מאוחר</w:t>
      </w:r>
      <w:r>
        <w:rPr/>
        <w:br w:type="textWrapping"/>
      </w:r>
      <w:r>
        <w:rPr>
          <w:rFonts w:eastAsia="Georgia" w:cs="Georgia" w:ascii="Georgia" w:hAnsi="Georgia"/>
        </w:rPr>
        <w:t xml:space="preserve">כל קונפליקט שנפתר ב-Day 5 הוא Rework שנחסך ב-Day 50.[2][19]</w:t>
      </w:r>
    </w:p>
    <w:p>
      <w:pPr>
        <w:spacing w:after="210" w:lineRule="auto"/>
      </w:pPr>
      <w:r>
        <w:rPr>
          <w:b/>
        </w:rPr>
        <w:t xml:space="preserve">2. Legal ו-Security הם לא חסמים — הם Insurance</w:t>
      </w:r>
      <w:r>
        <w:rPr/>
        <w:br w:type="textWrapping"/>
      </w:r>
      <w:r>
        <w:rPr>
          <w:rFonts w:eastAsia="Georgia" w:cs="Georgia" w:ascii="Georgia" w:hAnsi="Georgia"/>
        </w:rPr>
        <w:t xml:space="preserve">כל פעם ש-Legal או Security הכניסו דרישה מוקדמת, הצוות חסך עלות גבוהה מאוחר יותר.[3][9]</w:t>
      </w:r>
    </w:p>
    <w:p>
      <w:pPr>
        <w:spacing w:after="210" w:lineRule="auto"/>
      </w:pPr>
      <w:r>
        <w:rPr>
          <w:b/>
        </w:rPr>
        <w:t xml:space="preserve">3. נתונים מכריעים דעות</w:t>
      </w:r>
      <w:r>
        <w:rPr/>
        <w:br w:type="textWrapping"/>
      </w:r>
      <w:r>
        <w:rPr>
          <w:rFonts w:eastAsia="Georgia" w:cs="Georgia" w:ascii="Georgia" w:hAnsi="Georgia"/>
        </w:rPr>
        <w:t xml:space="preserve">כל פעם שהיה מחלוקת בין PM ל-UX, הפתרון היה Usability Test ולא ויכוח. זה עובד.[1]</w:t>
      </w:r>
    </w:p>
    <w:p>
      <w:pPr>
        <w:spacing w:after="210" w:lineRule="auto"/>
      </w:pPr>
      <w:r>
        <w:rPr>
          <w:b/>
        </w:rPr>
        <w:t xml:space="preserve">4. Engineering Estimate ≠ PM Wishlist</w:t>
      </w:r>
      <w:r>
        <w:rPr/>
        <w:br w:type="textWrapping"/>
      </w:r>
      <w:r>
        <w:rPr>
          <w:rFonts w:eastAsia="Georgia" w:cs="Georgia" w:ascii="Georgia" w:hAnsi="Georgia"/>
        </w:rPr>
        <w:t xml:space="preserve">כל פעם שה-PM דחקה ב-Timeline, Engineering גילה בעיות. ה-Phased MVP הוא הפתרון הכי שכיח.[18][17]</w:t>
      </w:r>
    </w:p>
    <w:p>
      <w:pPr>
        <w:spacing w:after="210" w:lineRule="auto"/>
      </w:pPr>
      <w:r>
        <w:rPr>
          <w:b/>
        </w:rPr>
        <w:t xml:space="preserve">5. Buyer ≠ User — תמיד</w:t>
      </w:r>
      <w:r>
        <w:rPr/>
        <w:br w:type="textWrapping"/>
      </w:r>
      <w:r>
        <w:rPr>
          <w:rFonts w:eastAsia="Georgia" w:cs="Georgia" w:ascii="Georgia" w:hAnsi="Georgia"/>
        </w:rPr>
        <w:t xml:space="preserve">ב-B2B, מי שמשלם ומי שמשתמש הם כמעט תמיד אנשים שונים עם צרכים שונים. Discovery שלא מפריד ביניהם ייצור מוצר שלא משרת אף אחד מהם.[20][1]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יומן ממשיך לשלבים 5–9 בדוחות הבאים: פיתוח, QA, Security Testing, Launch ו-Post-Launch.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references"/>
      <w:r>
        <w:rPr>
          <w:b/>
          <w:sz w:val="42"/>
        </w:rPr>
        <w:t xml:space="preserve">References</w:t>
      </w:r>
      <w:bookmarkEnd w:id="31"/>
    </w:p>
    <w:p>
      <w:pPr>
        <w:numPr>
          <w:ilvl w:val="0"/>
          <w:numId w:val="9"/>
        </w:numPr>
        <w:spacing w:after="210" w:lineRule="auto"/>
      </w:pPr>
      <w:hyperlink r:id="rId7">
        <w:r>
          <w:rPr>
            <w:color w:val="4472C4"/>
          </w:rPr>
          <w:t xml:space="preserve">PM and UX Have Markedly Different Views of Their Job ...</w:t>
        </w:r>
      </w:hyperlink>
      <w:r>
        <w:rPr/>
        <w:t xml:space="preserve"> - In particular, the biggest disagreement was on ideation and prioritizing the user needs in design: t...</w:t>
      </w:r>
    </w:p>
    <w:p>
      <w:pPr>
        <w:numPr>
          <w:ilvl w:val="0"/>
          <w:numId w:val="9"/>
        </w:numPr>
        <w:spacing w:after="210" w:lineRule="auto"/>
      </w:pPr>
      <w:hyperlink r:id="rId8">
        <w:r>
          <w:rPr>
            <w:color w:val="4472C4"/>
          </w:rPr>
          <w:t xml:space="preserve">8 Rules for Managing Conflict in Cross-Functional Teams</w:t>
        </w:r>
      </w:hyperlink>
      <w:r>
        <w:rPr/>
        <w:t xml:space="preserve"> - Embracing different perspectives makes for great products. Find out why conflict resolution is an es...</w:t>
      </w:r>
    </w:p>
    <w:p>
      <w:pPr>
        <w:numPr>
          <w:ilvl w:val="0"/>
          <w:numId w:val="9"/>
        </w:numPr>
        <w:spacing w:after="210" w:lineRule="auto"/>
      </w:pPr>
      <w:hyperlink r:id="rId9">
        <w:r>
          <w:rPr>
            <w:color w:val="4472C4"/>
          </w:rPr>
          <w:t xml:space="preserve">When Legal Hurdles Derail Engineering</w:t>
        </w:r>
      </w:hyperlink>
      <w:r>
        <w:rPr/>
        <w:t xml:space="preserve"> - Most software leaders focus on delivery speed, architecture decisions, or team composition. But ther...</w:t>
      </w:r>
    </w:p>
    <w:p>
      <w:pPr>
        <w:numPr>
          <w:ilvl w:val="0"/>
          <w:numId w:val="9"/>
        </w:numPr>
        <w:spacing w:after="210" w:lineRule="auto"/>
      </w:pPr>
      <w:hyperlink r:id="rId10">
        <w:r>
          <w:rPr>
            <w:color w:val="4472C4"/>
          </w:rPr>
          <w:t xml:space="preserve">Daily Stand-up Meeting: Best Practices for Agile Teams</w:t>
        </w:r>
      </w:hyperlink>
      <w:r>
        <w:rPr/>
        <w:t xml:space="preserve"> - Learn how to run a daily stand-up meeting effectively, keep your team aligned, address blockers, and...</w:t>
      </w:r>
    </w:p>
    <w:p>
      <w:pPr>
        <w:numPr>
          <w:ilvl w:val="0"/>
          <w:numId w:val="9"/>
        </w:numPr>
        <w:spacing w:after="210" w:lineRule="auto"/>
      </w:pPr>
      <w:hyperlink r:id="rId11">
        <w:r>
          <w:rPr>
            <w:color w:val="4472C4"/>
          </w:rPr>
          <w:t xml:space="preserve">Building Legal Compliance into Your Software Pipelines - hoop.dev</w:t>
        </w:r>
      </w:hyperlink>
      <w:r>
        <w:rPr/>
        <w:t xml:space="preserve"> - Every legal team that works with software pipelines knows this problem. Code moves fast. Compliance ...</w:t>
      </w:r>
    </w:p>
    <w:p>
      <w:pPr>
        <w:numPr>
          <w:ilvl w:val="0"/>
          <w:numId w:val="9"/>
        </w:numPr>
        <w:spacing w:after="210" w:lineRule="auto"/>
      </w:pPr>
      <w:hyperlink r:id="rId12">
        <w:r>
          <w:rPr>
            <w:color w:val="4472C4"/>
          </w:rPr>
          <w:t xml:space="preserve">Developer Velocity vs. Legal Risk: The Latest Software Engineering ...</w:t>
        </w:r>
      </w:hyperlink>
      <w:r>
        <w:rPr/>
        <w:t xml:space="preserve"> - Dev speed vs. legal risk - learn how SCA tools help teams ship fast while staying compliant.</w:t>
      </w:r>
    </w:p>
    <w:p>
      <w:pPr>
        <w:numPr>
          <w:ilvl w:val="0"/>
          <w:numId w:val="9"/>
        </w:numPr>
        <w:spacing w:after="210" w:lineRule="auto"/>
      </w:pPr>
      <w:hyperlink r:id="rId13">
        <w:r>
          <w:rPr>
            <w:color w:val="4472C4"/>
          </w:rPr>
          <w:t xml:space="preserve">Case Study: Communication Breakdown in Multinational Teams (FM 101) - Studocu</w:t>
        </w:r>
      </w:hyperlink>
      <w:r>
        <w:rPr/>
        <w:t xml:space="preserve"> - Share free summaries, lecture notes, exam prep and more!!</w:t>
      </w:r>
    </w:p>
    <w:p>
      <w:pPr>
        <w:numPr>
          <w:ilvl w:val="0"/>
          <w:numId w:val="9"/>
        </w:numPr>
        <w:spacing w:after="210" w:lineRule="auto"/>
      </w:pPr>
      <w:hyperlink r:id="rId14">
        <w:r>
          <w:rPr>
            <w:color w:val="4472C4"/>
          </w:rPr>
          <w:t xml:space="preserve">Development vs. security: The friction threatening your code</w:t>
        </w:r>
      </w:hyperlink>
      <w:r>
        <w:rPr/>
        <w:t xml:space="preserve"> - Developers are driven to deliver new features quickly, while security teams prioritize risk mitigati...</w:t>
      </w:r>
    </w:p>
    <w:p>
      <w:pPr>
        <w:numPr>
          <w:ilvl w:val="0"/>
          <w:numId w:val="9"/>
        </w:numPr>
        <w:spacing w:after="210" w:lineRule="auto"/>
      </w:pPr>
      <w:hyperlink r:id="rId15">
        <w:r>
          <w:rPr>
            <w:color w:val="4472C4"/>
          </w:rPr>
          <w:t xml:space="preserve">Fix the developers vs. security conflict by shifting further left</w:t>
        </w:r>
      </w:hyperlink>
      <w:r>
        <w:rPr>
          <w:rFonts w:eastAsia="Georgia" w:cs="Georgia" w:ascii="Georgia" w:hAnsi="Georgia"/>
        </w:rPr>
        <w:t xml:space="preserve"> - Developers want security teams to plug gaps and stay off their backs — they have frequent deadlines ...</w:t>
      </w:r>
    </w:p>
    <w:p>
      <w:pPr>
        <w:numPr>
          <w:ilvl w:val="0"/>
          <w:numId w:val="9"/>
        </w:numPr>
        <w:spacing w:after="210" w:lineRule="auto"/>
      </w:pPr>
      <w:hyperlink r:id="rId16">
        <w:r>
          <w:rPr>
            <w:color w:val="4472C4"/>
          </w:rPr>
          <w:t xml:space="preserve">You're struggling with feature prioritization conflicts. How can you align the engineering and design teams?</w:t>
        </w:r>
      </w:hyperlink>
      <w:r>
        <w:rPr/>
        <w:t xml:space="preserve"> - Ensure successful feature prioritization by aligning your engineering and design teams. Use cross-fu...</w:t>
      </w:r>
    </w:p>
    <w:p>
      <w:pPr>
        <w:numPr>
          <w:ilvl w:val="0"/>
          <w:numId w:val="9"/>
        </w:numPr>
        <w:spacing w:after="210" w:lineRule="auto"/>
      </w:pPr>
      <w:hyperlink r:id="rId17">
        <w:r>
          <w:rPr>
            <w:color w:val="4472C4"/>
          </w:rPr>
          <w:t xml:space="preserve">Scrum Daily Standup Questions: A Complete Guide with ...</w:t>
        </w:r>
      </w:hyperlink>
      <w:r>
        <w:rPr/>
        <w:t xml:space="preserve"> - Learn everything about Scrum daily standup questions with this complete guide! Discover the purpose,...</w:t>
      </w:r>
    </w:p>
    <w:p>
      <w:pPr>
        <w:numPr>
          <w:ilvl w:val="0"/>
          <w:numId w:val="9"/>
        </w:numPr>
        <w:spacing w:after="210" w:lineRule="auto"/>
      </w:pPr>
      <w:hyperlink r:id="rId18">
        <w:r>
          <w:rPr>
            <w:color w:val="4472C4"/>
          </w:rPr>
          <w:t xml:space="preserve">(in)Secure Development - Why some product teams are great and ...</w:t>
        </w:r>
      </w:hyperlink>
      <w:r>
        <w:rPr/>
        <w:t xml:space="preserve"> - These teams tend to see security as a phase, and security is bolted on after the product has been bu...</w:t>
      </w:r>
    </w:p>
    <w:p>
      <w:pPr>
        <w:numPr>
          <w:ilvl w:val="0"/>
          <w:numId w:val="9"/>
        </w:numPr>
        <w:spacing w:after="210" w:lineRule="auto"/>
      </w:pPr>
      <w:hyperlink r:id="rId19">
        <w:r>
          <w:rPr>
            <w:rFonts w:eastAsia="Georgia" w:cs="Georgia" w:ascii="Georgia" w:hAnsi="Georgia"/>
            <w:color w:val="4472C4"/>
          </w:rPr>
          <w:t xml:space="preserve">UX/PM/engineer collaboration — a critical factor for a product's ...</w:t>
        </w:r>
      </w:hyperlink>
      <w:r>
        <w:rPr/>
        <w:t xml:space="preserve"> - A UX designer should work together with PM and help them prioritize features so that the experience ...</w:t>
      </w:r>
    </w:p>
    <w:p>
      <w:pPr>
        <w:numPr>
          <w:ilvl w:val="0"/>
          <w:numId w:val="9"/>
        </w:numPr>
        <w:spacing w:after="210" w:lineRule="auto"/>
      </w:pPr>
      <w:hyperlink r:id="rId20">
        <w:r>
          <w:rPr>
            <w:color w:val="4472C4"/>
          </w:rPr>
          <w:t xml:space="preserve">Resolve Sprint Design Conflicts with Product Management - LinkedIn</w:t>
        </w:r>
      </w:hyperlink>
      <w:r>
        <w:rPr/>
        <w:t xml:space="preserve"> - Learn how to navigate through conflicting design preferences in your team during a sprint with effec...</w:t>
      </w:r>
    </w:p>
    <w:p>
      <w:pPr>
        <w:numPr>
          <w:ilvl w:val="0"/>
          <w:numId w:val="9"/>
        </w:numPr>
        <w:spacing w:after="210" w:lineRule="auto"/>
      </w:pPr>
      <w:hyperlink r:id="rId21">
        <w:r>
          <w:rPr>
            <w:color w:val="4472C4"/>
          </w:rPr>
          <w:t xml:space="preserve">Design and engineering teams clash over user experience. Which ...</w:t>
        </w:r>
      </w:hyperlink>
      <w:r>
        <w:rPr/>
        <w:t xml:space="preserve"> - As a product manager, find out how to mediate between design and engineering teams. Use user feedbac...</w:t>
      </w:r>
    </w:p>
    <w:p>
      <w:pPr>
        <w:numPr>
          <w:ilvl w:val="0"/>
          <w:numId w:val="9"/>
        </w:numPr>
        <w:spacing w:after="210" w:lineRule="auto"/>
      </w:pPr>
      <w:hyperlink r:id="rId22">
        <w:r>
          <w:rPr>
            <w:color w:val="4472C4"/>
          </w:rPr>
          <w:t xml:space="preserve">Cracking the code to overcome developer and security team ...</w:t>
        </w:r>
      </w:hyperlink>
      <w:r>
        <w:rPr/>
        <w:t xml:space="preserve"> - Implementing the right consolidated internal development platform (IDP) can nudge your Dev and Sec c...</w:t>
      </w:r>
    </w:p>
    <w:p>
      <w:pPr>
        <w:numPr>
          <w:ilvl w:val="0"/>
          <w:numId w:val="9"/>
        </w:numPr>
        <w:spacing w:after="210" w:lineRule="auto"/>
      </w:pPr>
      <w:hyperlink r:id="rId23">
        <w:r>
          <w:rPr>
            <w:color w:val="4472C4"/>
          </w:rPr>
          <w:t xml:space="preserve">What kinds of disagreements should PMs expect with Engineering ...</w:t>
        </w:r>
      </w:hyperlink>
      <w:r>
        <w:rPr/>
        <w:t xml:space="preserve"> - Totally normal, most PM/EM conflicts come down to priorities, timelines or scope. PMs focus on busin...</w:t>
      </w:r>
    </w:p>
    <w:p>
      <w:pPr>
        <w:numPr>
          <w:ilvl w:val="0"/>
          <w:numId w:val="9"/>
        </w:numPr>
        <w:spacing w:after="210" w:lineRule="auto"/>
      </w:pPr>
      <w:hyperlink r:id="rId24">
        <w:r>
          <w:rPr>
            <w:color w:val="4472C4"/>
          </w:rPr>
          <w:t xml:space="preserve">How do PMs resolve conflicts with the Engineering team!?</w:t>
        </w:r>
      </w:hyperlink>
      <w:r>
        <w:rPr/>
        <w:t xml:space="preserve"> - How do PMs resolve conflicts with the Engineering team!?</w:t>
      </w:r>
    </w:p>
    <w:p>
      <w:pPr>
        <w:numPr>
          <w:ilvl w:val="0"/>
          <w:numId w:val="9"/>
        </w:numPr>
        <w:spacing w:after="210" w:lineRule="auto"/>
      </w:pPr>
      <w:hyperlink r:id="rId25">
        <w:r>
          <w:rPr>
            <w:color w:val="4472C4"/>
          </w:rPr>
          <w:t xml:space="preserve">Conflict Resolution in Cross-Functional Teams: Bridging ...</w:t>
        </w:r>
      </w:hyperlink>
      <w:r>
        <w:rPr>
          <w:rFonts w:eastAsia="Georgia" w:cs="Georgia" w:ascii="Georgia" w:hAnsi="Georgia"/>
        </w:rPr>
        <w:t xml:space="preserve"> - In today’s fast-paced and interconnected business environment, cross-functional teams have become es...</w:t>
      </w:r>
    </w:p>
    <w:p>
      <w:pPr>
        <w:numPr>
          <w:ilvl w:val="0"/>
          <w:numId w:val="9"/>
        </w:numPr>
        <w:spacing w:after="210" w:lineRule="auto"/>
      </w:pPr>
      <w:hyperlink r:id="rId26">
        <w:r>
          <w:rPr>
            <w:color w:val="4472C4"/>
          </w:rPr>
          <w:t xml:space="preserve">Describe a time when you had to resolve a conflict within a cross-functional team during a product development project.</w:t>
        </w:r>
      </w:hyperlink>
      <w:r>
        <w:rPr/>
        <w:t xml:space="preserve"> - Explore interview questions for Product Development Scientist at Jobya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DPR.eu" TargetMode="External"/><Relationship Id="rId6" Type="http://schemas.openxmlformats.org/officeDocument/2006/relationships/hyperlink" Target="http://xn---Monday-v7i.com" TargetMode="External"/><Relationship Id="rId7" Type="http://schemas.openxmlformats.org/officeDocument/2006/relationships/hyperlink" Target="https://www.nngroup.com/articles/pm-ux-different-views-of-responsibilities/" TargetMode="External"/><Relationship Id="rId8" Type="http://schemas.openxmlformats.org/officeDocument/2006/relationships/hyperlink" Target="https://productschool.com/blog/product-strategy/conflict-resolution-cross-functional-teams" TargetMode="External"/><Relationship Id="rId9" Type="http://schemas.openxmlformats.org/officeDocument/2006/relationships/hyperlink" Target="https://ubiminds.com/en-us/legal-hurdles-compliance-software-projects/" TargetMode="External"/><Relationship Id="rId10" Type="http://schemas.openxmlformats.org/officeDocument/2006/relationships/hyperlink" Target="https://axify.io/blog/daily-stand-up-meeting" TargetMode="External"/><Relationship Id="rId11" Type="http://schemas.openxmlformats.org/officeDocument/2006/relationships/hyperlink" Target="https://hoop.dev/blog/building-legal-compliance-into-your-software-pipelines/" TargetMode="External"/><Relationship Id="rId12" Type="http://schemas.openxmlformats.org/officeDocument/2006/relationships/hyperlink" Target="https://fossid.com/podcast/software-engineering-productivity-vs-compliance/" TargetMode="External"/><Relationship Id="rId13" Type="http://schemas.openxmlformats.org/officeDocument/2006/relationships/hyperlink" Target="https://www.studocu.com/ph/document/polytechnic-university-of-the-philippines/purposive-communication/case-study-prefinal-group-activity/122360506?origin=related-document" TargetMode="External"/><Relationship Id="rId14" Type="http://schemas.openxmlformats.org/officeDocument/2006/relationships/hyperlink" Target="https://www.helpnetsecurity.com/2025/06/03/developer-security-team-friction/" TargetMode="External"/><Relationship Id="rId15" Type="http://schemas.openxmlformats.org/officeDocument/2006/relationships/hyperlink" Target="https://www.hashicorp.com/en/blog/fix-the-developers-vs-security-conflict-by-shifting-further-left" TargetMode="External"/><Relationship Id="rId16" Type="http://schemas.openxmlformats.org/officeDocument/2006/relationships/hyperlink" Target="https://www.linkedin.com/advice/0/youre-struggling-feature-prioritization-conflicts-o7rcc" TargetMode="External"/><Relationship Id="rId17" Type="http://schemas.openxmlformats.org/officeDocument/2006/relationships/hyperlink" Target="https://agilemania.com/scrum-daily-standup-questions-with-examples" TargetMode="External"/><Relationship Id="rId18" Type="http://schemas.openxmlformats.org/officeDocument/2006/relationships/hyperlink" Target="https://tldrsec.com/p/blog-insecure-development-why-some-product-teams-are-great-and-others-arent" TargetMode="External"/><Relationship Id="rId19" Type="http://schemas.openxmlformats.org/officeDocument/2006/relationships/hyperlink" Target="https://uxdesign.cc/ux-pm-engineer-collaboration-a-critical-factor-for-a-products-success-36f0626bd458" TargetMode="External"/><Relationship Id="rId20" Type="http://schemas.openxmlformats.org/officeDocument/2006/relationships/hyperlink" Target="https://www.linkedin.com/advice/3/how-would-you-navigate-conflicting-design-preferences-fkdse" TargetMode="External"/><Relationship Id="rId21" Type="http://schemas.openxmlformats.org/officeDocument/2006/relationships/hyperlink" Target="https://www.linkedin.com/advice/3/design-engineering-teams-clash-over-user-experience-9kkoc" TargetMode="External"/><Relationship Id="rId22" Type="http://schemas.openxmlformats.org/officeDocument/2006/relationships/hyperlink" Target="https://www.hashicorp.com/en/blog/cracking-the-code-to-overcome-developer-and-security-team-differences" TargetMode="External"/><Relationship Id="rId23" Type="http://schemas.openxmlformats.org/officeDocument/2006/relationships/hyperlink" Target="https://www.reddit.com/r/ProductManagement/comments/1nppnvk/what_kinds_of_disagreements_should_pms_expect/" TargetMode="External"/><Relationship Id="rId24" Type="http://schemas.openxmlformats.org/officeDocument/2006/relationships/hyperlink" Target="https://www.reddit.com/r/ProductManagement/comments/1fbtn92/how_do_pms_resolve_conflicts_with_the_engineering/" TargetMode="External"/><Relationship Id="rId25" Type="http://schemas.openxmlformats.org/officeDocument/2006/relationships/hyperlink" Target="https://www.oneeighty.io/resources/conflict-resolution-in-cross-functional-teams-bridging-perspectives" TargetMode="External"/><Relationship Id="rId26" Type="http://schemas.openxmlformats.org/officeDocument/2006/relationships/hyperlink" Target="https://jobya.com/library/roles/ukzk2i04/product_development_scientist/senior/questions/clqpepd5t7e9d18rwb4rb3mc2/describe_a_time_when_you_had_to_resolve_a_conflict_within_a_cross-functional_team_during_a_product_development_projec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2026-03-28T17:52:54.467Z</dcterms:created>
  <dcterms:modified xsi:type="dcterms:W3CDTF">2026-03-28T17:52:54.467Z</dcterms:modified>
</cp:coreProperties>
</file>