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74ED" w14:textId="6AB956F4" w:rsidR="00CA5737" w:rsidRPr="003C10F9" w:rsidRDefault="00CA5737" w:rsidP="00BB3355">
      <w:pPr>
        <w:pStyle w:val="a3"/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3C10F9">
        <w:rPr>
          <w:rFonts w:ascii="Times New Roman" w:eastAsia="宋体" w:hAnsi="Times New Roman" w:cs="Times New Roman"/>
          <w:sz w:val="24"/>
          <w:szCs w:val="24"/>
          <w:lang w:eastAsia="zh-Hans"/>
        </w:rPr>
        <w:t>谱效公式推导</w:t>
      </w:r>
      <w:r w:rsidRPr="003C10F9">
        <w:rPr>
          <w:rFonts w:ascii="Times New Roman" w:eastAsia="宋体" w:hAnsi="Times New Roman" w:cs="Times New Roman"/>
          <w:sz w:val="24"/>
          <w:szCs w:val="24"/>
          <w:lang w:eastAsia="zh-Hans"/>
        </w:rPr>
        <w:t>_</w:t>
      </w:r>
      <w:r w:rsidR="006B3936" w:rsidRPr="003C10F9">
        <w:rPr>
          <w:rFonts w:ascii="Times New Roman" w:eastAsia="宋体" w:hAnsi="Times New Roman" w:cs="Times New Roman"/>
          <w:sz w:val="24"/>
          <w:szCs w:val="24"/>
        </w:rPr>
        <w:t>主被动结合</w:t>
      </w:r>
    </w:p>
    <w:p w14:paraId="42E3572C" w14:textId="441AD158" w:rsidR="00B44F74" w:rsidRPr="003C10F9" w:rsidRDefault="00B44F74" w:rsidP="00BB3355">
      <w:pPr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 w:rsidRPr="003C10F9">
        <w:rPr>
          <w:rFonts w:ascii="Times New Roman" w:eastAsia="宋体" w:hAnsi="Times New Roman" w:cs="Times New Roman"/>
          <w:b/>
          <w:bCs/>
          <w:sz w:val="24"/>
        </w:rPr>
        <w:t>一、场景图</w:t>
      </w:r>
    </w:p>
    <w:p w14:paraId="3105F327" w14:textId="60A20694" w:rsidR="0043059E" w:rsidRPr="003C10F9" w:rsidRDefault="00E66FAA" w:rsidP="00BB3355">
      <w:pPr>
        <w:pStyle w:val="a5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468F973" wp14:editId="087F7D0B">
            <wp:extent cx="3830609" cy="1683328"/>
            <wp:effectExtent l="0" t="0" r="5080" b="635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518" cy="17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84C" w14:textId="2F9EA805" w:rsidR="00CA5E67" w:rsidRPr="003C10F9" w:rsidRDefault="00CA5E67" w:rsidP="00BB3355">
      <w:pPr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 w:rsidRPr="003C10F9">
        <w:rPr>
          <w:rFonts w:ascii="Times New Roman" w:eastAsia="宋体" w:hAnsi="Times New Roman" w:cs="Times New Roman"/>
          <w:b/>
          <w:bCs/>
          <w:sz w:val="24"/>
        </w:rPr>
        <w:t>二、系统模型</w:t>
      </w:r>
    </w:p>
    <w:p w14:paraId="1D6C3EF6" w14:textId="4813F1F2" w:rsidR="00E66FAA" w:rsidRPr="003C10F9" w:rsidRDefault="00D0111C" w:rsidP="00BB3355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为方便表述，以下将简称主动发射机（</w:t>
      </w:r>
      <w:r w:rsidRPr="003C10F9">
        <w:rPr>
          <w:rFonts w:ascii="Times New Roman" w:eastAsia="宋体" w:hAnsi="Times New Roman" w:cs="Times New Roman"/>
          <w:sz w:val="24"/>
        </w:rPr>
        <w:t>Primary Transmitter</w:t>
      </w:r>
      <w:r w:rsidRPr="003C10F9">
        <w:rPr>
          <w:rFonts w:ascii="Times New Roman" w:eastAsia="宋体" w:hAnsi="Times New Roman" w:cs="Times New Roman"/>
          <w:sz w:val="24"/>
        </w:rPr>
        <w:t>）为</w:t>
      </w:r>
      <w:r w:rsidRPr="003C10F9">
        <w:rPr>
          <w:rFonts w:ascii="Times New Roman" w:eastAsia="宋体" w:hAnsi="Times New Roman" w:cs="Times New Roman"/>
          <w:sz w:val="24"/>
        </w:rPr>
        <w:t>PT</w:t>
      </w:r>
      <w:r w:rsidRPr="003C10F9">
        <w:rPr>
          <w:rFonts w:ascii="Times New Roman" w:eastAsia="宋体" w:hAnsi="Times New Roman" w:cs="Times New Roman"/>
          <w:sz w:val="24"/>
        </w:rPr>
        <w:t>，接收机（</w:t>
      </w:r>
      <w:r w:rsidRPr="003C10F9">
        <w:rPr>
          <w:rFonts w:ascii="Times New Roman" w:eastAsia="宋体" w:hAnsi="Times New Roman" w:cs="Times New Roman"/>
          <w:sz w:val="24"/>
        </w:rPr>
        <w:t>Access Point</w:t>
      </w:r>
      <w:r w:rsidRPr="003C10F9">
        <w:rPr>
          <w:rFonts w:ascii="Times New Roman" w:eastAsia="宋体" w:hAnsi="Times New Roman" w:cs="Times New Roman"/>
          <w:sz w:val="24"/>
        </w:rPr>
        <w:t>）为</w:t>
      </w:r>
      <w:r w:rsidRPr="003C10F9">
        <w:rPr>
          <w:rFonts w:ascii="Times New Roman" w:eastAsia="宋体" w:hAnsi="Times New Roman" w:cs="Times New Roman"/>
          <w:sz w:val="24"/>
        </w:rPr>
        <w:t>AP</w:t>
      </w:r>
      <w:r w:rsidRPr="003C10F9">
        <w:rPr>
          <w:rFonts w:ascii="Times New Roman" w:eastAsia="宋体" w:hAnsi="Times New Roman" w:cs="Times New Roman"/>
          <w:sz w:val="24"/>
        </w:rPr>
        <w:t>，背向散射设备（</w:t>
      </w:r>
      <w:r w:rsidRPr="003C10F9">
        <w:rPr>
          <w:rFonts w:ascii="Times New Roman" w:eastAsia="宋体" w:hAnsi="Times New Roman" w:cs="Times New Roman"/>
          <w:sz w:val="24"/>
        </w:rPr>
        <w:t>Backscatter Device</w:t>
      </w:r>
      <w:r w:rsidRPr="003C10F9">
        <w:rPr>
          <w:rFonts w:ascii="Times New Roman" w:eastAsia="宋体" w:hAnsi="Times New Roman" w:cs="Times New Roman"/>
          <w:sz w:val="24"/>
        </w:rPr>
        <w:t>）为</w:t>
      </w:r>
      <w:r w:rsidRPr="003C10F9">
        <w:rPr>
          <w:rFonts w:ascii="Times New Roman" w:eastAsia="宋体" w:hAnsi="Times New Roman" w:cs="Times New Roman"/>
          <w:sz w:val="24"/>
        </w:rPr>
        <w:t>BD</w:t>
      </w:r>
      <w:r w:rsidRPr="003C10F9">
        <w:rPr>
          <w:rFonts w:ascii="Times New Roman" w:eastAsia="宋体" w:hAnsi="Times New Roman" w:cs="Times New Roman"/>
          <w:sz w:val="24"/>
        </w:rPr>
        <w:t>。</w:t>
      </w:r>
    </w:p>
    <w:p w14:paraId="0FF0C0C4" w14:textId="22AE87F9" w:rsidR="00056228" w:rsidRPr="003C10F9" w:rsidRDefault="00E2032F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ab/>
      </w:r>
      <w:r w:rsidRPr="003C10F9">
        <w:rPr>
          <w:rFonts w:ascii="Times New Roman" w:eastAsia="宋体" w:hAnsi="Times New Roman" w:cs="Times New Roman"/>
          <w:sz w:val="24"/>
        </w:rPr>
        <w:t>我们考虑这样一个</w:t>
      </w:r>
      <w:r w:rsidR="00A4346D" w:rsidRPr="003C10F9">
        <w:rPr>
          <w:rFonts w:ascii="Times New Roman" w:eastAsia="宋体" w:hAnsi="Times New Roman" w:cs="Times New Roman"/>
          <w:sz w:val="24"/>
        </w:rPr>
        <w:t>分布式</w:t>
      </w:r>
      <w:r w:rsidR="00A4346D" w:rsidRPr="003C10F9">
        <w:rPr>
          <w:rFonts w:ascii="Times New Roman" w:eastAsia="宋体" w:hAnsi="Times New Roman" w:cs="Times New Roman"/>
          <w:sz w:val="24"/>
        </w:rPr>
        <w:t>MIMO-backscatter</w:t>
      </w:r>
      <w:r w:rsidRPr="003C10F9">
        <w:rPr>
          <w:rFonts w:ascii="Times New Roman" w:eastAsia="宋体" w:hAnsi="Times New Roman" w:cs="Times New Roman"/>
          <w:sz w:val="24"/>
        </w:rPr>
        <w:t>系统</w:t>
      </w:r>
      <w:r w:rsidR="00A4346D" w:rsidRPr="003C10F9">
        <w:rPr>
          <w:rFonts w:ascii="Times New Roman" w:eastAsia="宋体" w:hAnsi="Times New Roman" w:cs="Times New Roman"/>
          <w:sz w:val="24"/>
        </w:rPr>
        <w:t>，其组成为：</w:t>
      </w:r>
      <w:r w:rsidR="00A4346D" w:rsidRPr="003C10F9">
        <w:rPr>
          <w:rFonts w:ascii="Times New Roman" w:eastAsia="宋体" w:hAnsi="Times New Roman" w:cs="Times New Roman"/>
          <w:sz w:val="24"/>
        </w:rPr>
        <w:t>1</w:t>
      </w:r>
      <w:r w:rsidR="00A4346D" w:rsidRPr="003C10F9">
        <w:rPr>
          <w:rFonts w:ascii="Times New Roman" w:eastAsia="宋体" w:hAnsi="Times New Roman" w:cs="Times New Roman"/>
          <w:sz w:val="24"/>
        </w:rPr>
        <w:t>个</w:t>
      </w:r>
      <w:r w:rsidR="00A4346D" w:rsidRPr="003C10F9">
        <w:rPr>
          <w:rFonts w:ascii="Times New Roman" w:eastAsia="宋体" w:hAnsi="Times New Roman" w:cs="Times New Roman"/>
          <w:sz w:val="24"/>
        </w:rPr>
        <w:t>PT</w:t>
      </w:r>
      <w:r w:rsidR="00A4346D" w:rsidRPr="003C10F9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K</m:t>
        </m:r>
      </m:oMath>
      <w:r w:rsidR="00A4346D" w:rsidRPr="003C10F9">
        <w:rPr>
          <w:rFonts w:ascii="Times New Roman" w:eastAsia="宋体" w:hAnsi="Times New Roman" w:cs="Times New Roman"/>
          <w:sz w:val="24"/>
        </w:rPr>
        <w:t>个</w:t>
      </w:r>
      <w:r w:rsidR="00A4346D" w:rsidRPr="003C10F9">
        <w:rPr>
          <w:rFonts w:ascii="Times New Roman" w:eastAsia="宋体" w:hAnsi="Times New Roman" w:cs="Times New Roman"/>
          <w:sz w:val="24"/>
        </w:rPr>
        <w:t>BD</w:t>
      </w:r>
      <w:r w:rsidR="00A4346D" w:rsidRPr="003C10F9">
        <w:rPr>
          <w:rFonts w:ascii="Times New Roman" w:eastAsia="宋体" w:hAnsi="Times New Roman" w:cs="Times New Roman"/>
          <w:sz w:val="24"/>
        </w:rPr>
        <w:t>以及分布式部署的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="00A4346D" w:rsidRPr="003C10F9">
        <w:rPr>
          <w:rFonts w:ascii="Times New Roman" w:eastAsia="宋体" w:hAnsi="Times New Roman" w:cs="Times New Roman"/>
          <w:sz w:val="24"/>
        </w:rPr>
        <w:t>个</w:t>
      </w:r>
      <w:r w:rsidR="00A4346D" w:rsidRPr="003C10F9">
        <w:rPr>
          <w:rFonts w:ascii="Times New Roman" w:eastAsia="宋体" w:hAnsi="Times New Roman" w:cs="Times New Roman"/>
          <w:sz w:val="24"/>
        </w:rPr>
        <w:t>AP</w:t>
      </w:r>
      <w:r w:rsidR="00985297" w:rsidRPr="003C10F9">
        <w:rPr>
          <w:rFonts w:ascii="Times New Roman" w:eastAsia="宋体" w:hAnsi="Times New Roman" w:cs="Times New Roman"/>
          <w:sz w:val="24"/>
        </w:rPr>
        <w:t>，并</w:t>
      </w:r>
      <w:r w:rsidR="00CC00C9" w:rsidRPr="003C10F9">
        <w:rPr>
          <w:rFonts w:ascii="Times New Roman" w:eastAsia="宋体" w:hAnsi="Times New Roman" w:cs="Times New Roman"/>
          <w:sz w:val="24"/>
        </w:rPr>
        <w:t>通过回程连接到中央处理器（</w:t>
      </w:r>
      <w:r w:rsidR="00CC00C9" w:rsidRPr="003C10F9">
        <w:rPr>
          <w:rFonts w:ascii="Times New Roman" w:eastAsia="宋体" w:hAnsi="Times New Roman" w:cs="Times New Roman"/>
          <w:sz w:val="24"/>
        </w:rPr>
        <w:t>CPU</w:t>
      </w:r>
      <w:r w:rsidR="00CC00C9" w:rsidRPr="003C10F9">
        <w:rPr>
          <w:rFonts w:ascii="Times New Roman" w:eastAsia="宋体" w:hAnsi="Times New Roman" w:cs="Times New Roman"/>
          <w:sz w:val="24"/>
        </w:rPr>
        <w:t>）</w:t>
      </w:r>
      <w:r w:rsidR="000B6B38" w:rsidRPr="003C10F9">
        <w:rPr>
          <w:rFonts w:ascii="Times New Roman" w:eastAsia="宋体" w:hAnsi="Times New Roman" w:cs="Times New Roman"/>
          <w:sz w:val="24"/>
        </w:rPr>
        <w:t>。我们在通过</w:t>
      </w:r>
      <w:r w:rsidR="007A4C99" w:rsidRPr="003C10F9">
        <w:rPr>
          <w:rFonts w:ascii="Times New Roman" w:eastAsia="宋体" w:hAnsi="Times New Roman" w:cs="Times New Roman"/>
          <w:sz w:val="24"/>
        </w:rPr>
        <w:t>CPU</w:t>
      </w:r>
      <w:r w:rsidR="007A4C99" w:rsidRPr="003C10F9">
        <w:rPr>
          <w:rFonts w:ascii="Times New Roman" w:eastAsia="宋体" w:hAnsi="Times New Roman" w:cs="Times New Roman"/>
          <w:sz w:val="24"/>
        </w:rPr>
        <w:t>处采用信号集中式处理的方法，来进行</w:t>
      </w:r>
      <w:r w:rsidR="0063668F" w:rsidRPr="003C10F9">
        <w:rPr>
          <w:rFonts w:ascii="Times New Roman" w:eastAsia="宋体" w:hAnsi="Times New Roman" w:cs="Times New Roman"/>
          <w:sz w:val="24"/>
        </w:rPr>
        <w:t>后续的</w:t>
      </w:r>
      <w:r w:rsidR="007A4C99" w:rsidRPr="003C10F9">
        <w:rPr>
          <w:rFonts w:ascii="Times New Roman" w:eastAsia="宋体" w:hAnsi="Times New Roman" w:cs="Times New Roman"/>
          <w:sz w:val="24"/>
        </w:rPr>
        <w:t>研究。</w:t>
      </w:r>
    </w:p>
    <w:p w14:paraId="5BE15C24" w14:textId="4125E053" w:rsidR="0045476B" w:rsidRPr="003C10F9" w:rsidRDefault="00856CAC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ab/>
      </w:r>
      <w:r w:rsidR="0080485A" w:rsidRPr="003C10F9">
        <w:rPr>
          <w:rFonts w:ascii="Times New Roman" w:eastAsia="宋体" w:hAnsi="Times New Roman" w:cs="Times New Roman"/>
          <w:sz w:val="24"/>
        </w:rPr>
        <w:t>假设</w:t>
      </w:r>
      <w:r w:rsidR="0080485A" w:rsidRPr="003C10F9">
        <w:rPr>
          <w:rFonts w:ascii="Times New Roman" w:eastAsia="宋体" w:hAnsi="Times New Roman" w:cs="Times New Roman"/>
          <w:sz w:val="24"/>
        </w:rPr>
        <w:t>PT</w:t>
      </w:r>
      <w:r w:rsidR="0080485A" w:rsidRPr="003C10F9">
        <w:rPr>
          <w:rFonts w:ascii="Times New Roman" w:eastAsia="宋体" w:hAnsi="Times New Roman" w:cs="Times New Roman"/>
          <w:sz w:val="24"/>
        </w:rPr>
        <w:t>和每个</w:t>
      </w:r>
      <w:r w:rsidR="0080485A" w:rsidRPr="003C10F9">
        <w:rPr>
          <w:rFonts w:ascii="Times New Roman" w:eastAsia="宋体" w:hAnsi="Times New Roman" w:cs="Times New Roman"/>
          <w:sz w:val="24"/>
        </w:rPr>
        <w:t>BD</w:t>
      </w:r>
      <w:r w:rsidR="0080485A" w:rsidRPr="003C10F9">
        <w:rPr>
          <w:rFonts w:ascii="Times New Roman" w:eastAsia="宋体" w:hAnsi="Times New Roman" w:cs="Times New Roman"/>
          <w:sz w:val="24"/>
        </w:rPr>
        <w:t>上均只配备</w:t>
      </w:r>
      <w:r w:rsidR="0080485A" w:rsidRPr="003C10F9">
        <w:rPr>
          <w:rFonts w:ascii="Times New Roman" w:eastAsia="宋体" w:hAnsi="Times New Roman" w:cs="Times New Roman"/>
          <w:sz w:val="24"/>
        </w:rPr>
        <w:t>1</w:t>
      </w:r>
      <w:r w:rsidR="0080485A" w:rsidRPr="003C10F9">
        <w:rPr>
          <w:rFonts w:ascii="Times New Roman" w:eastAsia="宋体" w:hAnsi="Times New Roman" w:cs="Times New Roman"/>
          <w:sz w:val="24"/>
        </w:rPr>
        <w:t>根天线，每个</w:t>
      </w:r>
      <w:r w:rsidR="0080485A" w:rsidRPr="003C10F9">
        <w:rPr>
          <w:rFonts w:ascii="Times New Roman" w:eastAsia="宋体" w:hAnsi="Times New Roman" w:cs="Times New Roman"/>
          <w:sz w:val="24"/>
        </w:rPr>
        <w:t>AP</w:t>
      </w:r>
      <w:r w:rsidR="0080485A" w:rsidRPr="003C10F9">
        <w:rPr>
          <w:rFonts w:ascii="Times New Roman" w:eastAsia="宋体" w:hAnsi="Times New Roman" w:cs="Times New Roman"/>
          <w:sz w:val="24"/>
        </w:rPr>
        <w:t>上配备</w:t>
      </w:r>
      <m:oMath>
        <m:r>
          <w:rPr>
            <w:rFonts w:ascii="Cambria Math" w:eastAsia="宋体" w:hAnsi="Cambria Math" w:cs="Times New Roman"/>
            <w:sz w:val="24"/>
          </w:rPr>
          <m:t>N</m:t>
        </m:r>
      </m:oMath>
      <w:r w:rsidR="0080485A" w:rsidRPr="003C10F9">
        <w:rPr>
          <w:rFonts w:ascii="Times New Roman" w:eastAsia="宋体" w:hAnsi="Times New Roman" w:cs="Times New Roman"/>
          <w:sz w:val="24"/>
        </w:rPr>
        <w:t>根天线</w:t>
      </w:r>
      <w:r w:rsidR="00CA76F4" w:rsidRPr="003C10F9">
        <w:rPr>
          <w:rFonts w:ascii="Times New Roman" w:eastAsia="宋体" w:hAnsi="Times New Roman" w:cs="Times New Roman"/>
          <w:sz w:val="24"/>
        </w:rPr>
        <w:t>。</w:t>
      </w:r>
      <w:r w:rsidR="005E02D8" w:rsidRPr="003C10F9">
        <w:rPr>
          <w:rFonts w:ascii="Times New Roman" w:eastAsia="宋体" w:hAnsi="Times New Roman" w:cs="Times New Roman"/>
          <w:sz w:val="24"/>
        </w:rPr>
        <w:t>PT</w:t>
      </w:r>
      <w:r w:rsidR="005E02D8" w:rsidRPr="003C10F9">
        <w:rPr>
          <w:rFonts w:ascii="Times New Roman" w:eastAsia="宋体" w:hAnsi="Times New Roman" w:cs="Times New Roman"/>
          <w:sz w:val="24"/>
        </w:rPr>
        <w:t>到第</w:t>
      </w:r>
      <m:oMath>
        <m:r>
          <w:rPr>
            <w:rFonts w:ascii="Cambria Math" w:eastAsia="宋体" w:hAnsi="Cambria Math" w:cs="Times New Roman"/>
            <w:sz w:val="24"/>
          </w:rPr>
          <m:t>k</m:t>
        </m:r>
      </m:oMath>
      <w:r w:rsidR="005E02D8" w:rsidRPr="003C10F9">
        <w:rPr>
          <w:rFonts w:ascii="Times New Roman" w:eastAsia="宋体" w:hAnsi="Times New Roman" w:cs="Times New Roman"/>
          <w:sz w:val="24"/>
        </w:rPr>
        <w:t>个</w:t>
      </w:r>
      <w:r w:rsidR="005E02D8" w:rsidRPr="003C10F9">
        <w:rPr>
          <w:rFonts w:ascii="Times New Roman" w:eastAsia="宋体" w:hAnsi="Times New Roman" w:cs="Times New Roman"/>
          <w:sz w:val="24"/>
        </w:rPr>
        <w:t>BD</w:t>
      </w:r>
      <w:r w:rsidR="005E02D8" w:rsidRPr="003C10F9">
        <w:rPr>
          <w:rFonts w:ascii="Times New Roman" w:eastAsia="宋体" w:hAnsi="Times New Roman" w:cs="Times New Roman"/>
          <w:sz w:val="24"/>
        </w:rPr>
        <w:t>间的</w:t>
      </w:r>
      <w:r w:rsidR="002D15DD" w:rsidRPr="003C10F9">
        <w:rPr>
          <w:rFonts w:ascii="Times New Roman" w:eastAsia="宋体" w:hAnsi="Times New Roman" w:cs="Times New Roman"/>
          <w:sz w:val="24"/>
        </w:rPr>
        <w:t>前向</w:t>
      </w:r>
      <w:r w:rsidR="005E02D8" w:rsidRPr="003C10F9">
        <w:rPr>
          <w:rFonts w:ascii="Times New Roman" w:eastAsia="宋体" w:hAnsi="Times New Roman" w:cs="Times New Roman"/>
          <w:sz w:val="24"/>
        </w:rPr>
        <w:t>信道表示为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f</m:t>
            </m:r>
          </m:sup>
        </m:sSubSup>
      </m:oMath>
      <w:r w:rsidR="00C649C4" w:rsidRPr="003C10F9">
        <w:rPr>
          <w:rFonts w:ascii="Times New Roman" w:eastAsia="宋体" w:hAnsi="Times New Roman" w:cs="Times New Roman"/>
          <w:sz w:val="24"/>
        </w:rPr>
        <w:t>。</w:t>
      </w:r>
      <w:r w:rsidR="000B6B38" w:rsidRPr="003C10F9">
        <w:rPr>
          <w:rFonts w:ascii="Times New Roman" w:eastAsia="宋体" w:hAnsi="Times New Roman" w:cs="Times New Roman"/>
          <w:sz w:val="24"/>
        </w:rPr>
        <w:t>PT</w:t>
      </w:r>
      <w:r w:rsidR="000B6B38" w:rsidRPr="003C10F9">
        <w:rPr>
          <w:rFonts w:ascii="Times New Roman" w:eastAsia="宋体" w:hAnsi="Times New Roman" w:cs="Times New Roman"/>
          <w:sz w:val="24"/>
        </w:rPr>
        <w:t>到</w:t>
      </w:r>
      <w:r w:rsidR="00D32E0A" w:rsidRPr="003C10F9">
        <w:rPr>
          <w:rFonts w:ascii="Times New Roman" w:eastAsia="宋体" w:hAnsi="Times New Roman" w:cs="Times New Roman"/>
          <w:sz w:val="24"/>
        </w:rPr>
        <w:t>所有</w:t>
      </w:r>
      <w:r w:rsidR="000B6B38" w:rsidRPr="003C10F9">
        <w:rPr>
          <w:rFonts w:ascii="Times New Roman" w:eastAsia="宋体" w:hAnsi="Times New Roman" w:cs="Times New Roman"/>
          <w:sz w:val="24"/>
        </w:rPr>
        <w:t>AP</w:t>
      </w:r>
      <w:r w:rsidR="00A41554" w:rsidRPr="003C10F9">
        <w:rPr>
          <w:rFonts w:ascii="Times New Roman" w:eastAsia="宋体" w:hAnsi="Times New Roman" w:cs="Times New Roman"/>
          <w:sz w:val="24"/>
        </w:rPr>
        <w:t>间的信道表示为向量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g</m:t>
        </m:r>
        <m:r>
          <w:rPr>
            <w:rFonts w:ascii="Cambria Math" w:eastAsia="宋体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</w:rPr>
                  <m:t>, 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MN×1</m:t>
            </m:r>
          </m:sup>
        </m:sSup>
      </m:oMath>
      <w:r w:rsidR="00FA0671" w:rsidRPr="003C10F9">
        <w:rPr>
          <w:rFonts w:ascii="Times New Roman" w:eastAsia="宋体" w:hAnsi="Times New Roman" w:cs="Times New Roman"/>
          <w:sz w:val="24"/>
        </w:rPr>
        <w:t>。</w:t>
      </w:r>
    </w:p>
    <w:p w14:paraId="202B0537" w14:textId="1936A664" w:rsidR="005770E2" w:rsidRPr="003C10F9" w:rsidRDefault="00F267FA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其中</w:t>
      </w:r>
      <w:r w:rsidR="004E1D2A" w:rsidRPr="003C10F9">
        <w:rPr>
          <w:rFonts w:ascii="Times New Roman" w:eastAsia="宋体" w:hAnsi="Times New Roman" w:cs="Times New Roman"/>
          <w:sz w:val="24"/>
        </w:rPr>
        <w:t>，</w:t>
      </w:r>
    </w:p>
    <w:p w14:paraId="64AC7599" w14:textId="47135241" w:rsidR="00683CCC" w:rsidRPr="003C10F9" w:rsidRDefault="00994EA4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d</m:t>
                  </m:r>
                </m:sup>
              </m:sSubSup>
            </m:e>
          </m:ra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m,1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m,2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m,N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, m=1,2…M</m:t>
          </m:r>
        </m:oMath>
      </m:oMathPara>
    </w:p>
    <w:p w14:paraId="6BEE8049" w14:textId="6734D918" w:rsidR="005D3AA6" w:rsidRPr="003C10F9" w:rsidRDefault="00651FE5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m,</m:t>
            </m:r>
            <w:bookmarkStart w:id="0" w:name="OLE_LINK1"/>
            <w:bookmarkStart w:id="1" w:name="OLE_LINK2"/>
            <m:r>
              <w:rPr>
                <w:rFonts w:ascii="Cambria Math" w:eastAsia="宋体" w:hAnsi="Cambria Math" w:cs="Times New Roman"/>
                <w:sz w:val="24"/>
              </w:rPr>
              <m:t>i</m:t>
            </m:r>
            <w:bookmarkEnd w:id="0"/>
            <w:bookmarkEnd w:id="1"/>
          </m:sub>
        </m:sSub>
      </m:oMath>
      <w:r w:rsidR="005D3AA6" w:rsidRPr="003C10F9">
        <w:rPr>
          <w:rFonts w:ascii="Times New Roman" w:eastAsia="宋体" w:hAnsi="Times New Roman" w:cs="Times New Roman"/>
          <w:sz w:val="24"/>
        </w:rPr>
        <w:t>表示</w:t>
      </w:r>
      <w:r w:rsidR="00082F5B" w:rsidRPr="003C10F9">
        <w:rPr>
          <w:rFonts w:ascii="Times New Roman" w:eastAsia="宋体" w:hAnsi="Times New Roman" w:cs="Times New Roman"/>
          <w:sz w:val="24"/>
        </w:rPr>
        <w:t>PT</w:t>
      </w:r>
      <w:r w:rsidR="00082F5B" w:rsidRPr="003C10F9">
        <w:rPr>
          <w:rFonts w:ascii="Times New Roman" w:eastAsia="宋体" w:hAnsi="Times New Roman" w:cs="Times New Roman"/>
          <w:sz w:val="24"/>
        </w:rPr>
        <w:t>对应到第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="00082F5B" w:rsidRPr="003C10F9">
        <w:rPr>
          <w:rFonts w:ascii="Times New Roman" w:eastAsia="宋体" w:hAnsi="Times New Roman" w:cs="Times New Roman"/>
          <w:sz w:val="24"/>
        </w:rPr>
        <w:t>个</w:t>
      </w:r>
      <w:r w:rsidR="00082F5B" w:rsidRPr="003C10F9">
        <w:rPr>
          <w:rFonts w:ascii="Times New Roman" w:eastAsia="宋体" w:hAnsi="Times New Roman" w:cs="Times New Roman"/>
          <w:sz w:val="24"/>
        </w:rPr>
        <w:t>AP</w:t>
      </w:r>
      <w:r w:rsidR="00082F5B" w:rsidRPr="003C10F9">
        <w:rPr>
          <w:rFonts w:ascii="Times New Roman" w:eastAsia="宋体" w:hAnsi="Times New Roman" w:cs="Times New Roman"/>
          <w:sz w:val="24"/>
        </w:rPr>
        <w:t>的第</w:t>
      </w:r>
      <m:oMath>
        <m:r>
          <w:rPr>
            <w:rFonts w:ascii="Cambria Math" w:eastAsia="宋体" w:hAnsi="Cambria Math" w:cs="Times New Roman"/>
            <w:sz w:val="24"/>
          </w:rPr>
          <m:t>i</m:t>
        </m:r>
      </m:oMath>
      <w:r w:rsidR="00082F5B" w:rsidRPr="003C10F9">
        <w:rPr>
          <w:rFonts w:ascii="Times New Roman" w:eastAsia="宋体" w:hAnsi="Times New Roman" w:cs="Times New Roman"/>
          <w:sz w:val="24"/>
        </w:rPr>
        <w:t>根天线上的</w:t>
      </w:r>
      <w:r w:rsidR="00ED048A" w:rsidRPr="003C10F9">
        <w:rPr>
          <w:rFonts w:ascii="Times New Roman" w:eastAsia="宋体" w:hAnsi="Times New Roman" w:cs="Times New Roman"/>
          <w:sz w:val="24"/>
        </w:rPr>
        <w:t>瑞利衰落信道增益系数</w:t>
      </w:r>
      <w:r w:rsidR="00082F5B" w:rsidRPr="003C10F9">
        <w:rPr>
          <w:rFonts w:ascii="Times New Roman" w:eastAsia="宋体" w:hAnsi="Times New Roman" w:cs="Times New Roman"/>
          <w:sz w:val="24"/>
        </w:rPr>
        <w:t>。</w:t>
      </w:r>
    </w:p>
    <w:p w14:paraId="300A03CD" w14:textId="7EBB14EC" w:rsidR="002A34EB" w:rsidRPr="003C10F9" w:rsidRDefault="00297647" w:rsidP="00BB3355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同理</w:t>
      </w:r>
      <w:r w:rsidR="00321B67" w:rsidRPr="003C10F9">
        <w:rPr>
          <w:rFonts w:ascii="Times New Roman" w:eastAsia="宋体" w:hAnsi="Times New Roman" w:cs="Times New Roman"/>
          <w:sz w:val="24"/>
        </w:rPr>
        <w:t>，我们用</w:t>
      </w:r>
      <w:r w:rsidR="0025023B" w:rsidRPr="003C10F9">
        <w:rPr>
          <w:rFonts w:ascii="Times New Roman" w:eastAsia="宋体" w:hAnsi="Times New Roman" w:cs="Times New Roman"/>
          <w:sz w:val="24"/>
        </w:rPr>
        <w:t>向量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b</m:t>
            </m:r>
          </m:sup>
        </m:sSubSup>
        <m:r>
          <w:rPr>
            <w:rFonts w:ascii="Cambria Math" w:eastAsia="宋体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</w:rPr>
                  <m:t>, …,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MN×1</m:t>
            </m:r>
          </m:sup>
        </m:sSup>
      </m:oMath>
      <w:r w:rsidR="00321B67" w:rsidRPr="003C10F9">
        <w:rPr>
          <w:rFonts w:ascii="Times New Roman" w:eastAsia="宋体" w:hAnsi="Times New Roman" w:cs="Times New Roman"/>
          <w:sz w:val="24"/>
        </w:rPr>
        <w:t>表示</w:t>
      </w:r>
      <w:r w:rsidR="00F3322E" w:rsidRPr="003C10F9">
        <w:rPr>
          <w:rFonts w:ascii="Times New Roman" w:eastAsia="宋体" w:hAnsi="Times New Roman" w:cs="Times New Roman"/>
          <w:sz w:val="24"/>
        </w:rPr>
        <w:t>第</w:t>
      </w:r>
      <m:oMath>
        <m:r>
          <w:rPr>
            <w:rFonts w:ascii="Cambria Math" w:eastAsia="宋体" w:hAnsi="Cambria Math" w:cs="Times New Roman"/>
            <w:sz w:val="24"/>
          </w:rPr>
          <m:t>k</m:t>
        </m:r>
      </m:oMath>
      <w:r w:rsidR="00F3322E" w:rsidRPr="003C10F9">
        <w:rPr>
          <w:rFonts w:ascii="Times New Roman" w:eastAsia="宋体" w:hAnsi="Times New Roman" w:cs="Times New Roman"/>
          <w:sz w:val="24"/>
        </w:rPr>
        <w:t>个</w:t>
      </w:r>
      <w:r w:rsidR="00321B67" w:rsidRPr="003C10F9">
        <w:rPr>
          <w:rFonts w:ascii="Times New Roman" w:eastAsia="宋体" w:hAnsi="Times New Roman" w:cs="Times New Roman"/>
          <w:sz w:val="24"/>
        </w:rPr>
        <w:t>BD</w:t>
      </w:r>
      <w:r w:rsidR="00321B67" w:rsidRPr="003C10F9">
        <w:rPr>
          <w:rFonts w:ascii="Times New Roman" w:eastAsia="宋体" w:hAnsi="Times New Roman" w:cs="Times New Roman"/>
          <w:sz w:val="24"/>
        </w:rPr>
        <w:t>到</w:t>
      </w:r>
      <w:r w:rsidR="008350C8" w:rsidRPr="003C10F9">
        <w:rPr>
          <w:rFonts w:ascii="Times New Roman" w:eastAsia="宋体" w:hAnsi="Times New Roman" w:cs="Times New Roman"/>
          <w:sz w:val="24"/>
        </w:rPr>
        <w:t>所有</w:t>
      </w:r>
      <w:r w:rsidR="00321B67" w:rsidRPr="003C10F9">
        <w:rPr>
          <w:rFonts w:ascii="Times New Roman" w:eastAsia="宋体" w:hAnsi="Times New Roman" w:cs="Times New Roman"/>
          <w:sz w:val="24"/>
        </w:rPr>
        <w:t>AP</w:t>
      </w:r>
      <w:r w:rsidR="004E43C2" w:rsidRPr="003C10F9">
        <w:rPr>
          <w:rFonts w:ascii="Times New Roman" w:eastAsia="宋体" w:hAnsi="Times New Roman" w:cs="Times New Roman"/>
          <w:sz w:val="24"/>
        </w:rPr>
        <w:t>的后向</w:t>
      </w:r>
      <w:r w:rsidR="00321B67" w:rsidRPr="003C10F9">
        <w:rPr>
          <w:rFonts w:ascii="Times New Roman" w:eastAsia="宋体" w:hAnsi="Times New Roman" w:cs="Times New Roman"/>
          <w:sz w:val="24"/>
        </w:rPr>
        <w:t>信道</w:t>
      </w:r>
      <w:r w:rsidR="00C55712" w:rsidRPr="003C10F9">
        <w:rPr>
          <w:rFonts w:ascii="Times New Roman" w:eastAsia="宋体" w:hAnsi="Times New Roman" w:cs="Times New Roman"/>
          <w:sz w:val="24"/>
        </w:rPr>
        <w:t>。</w:t>
      </w:r>
    </w:p>
    <w:p w14:paraId="773AA37A" w14:textId="77E8CE01" w:rsidR="00CA2239" w:rsidRPr="003C10F9" w:rsidRDefault="00CA2239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其中</w:t>
      </w:r>
      <w:r w:rsidR="004E1D2A" w:rsidRPr="003C10F9">
        <w:rPr>
          <w:rFonts w:ascii="Times New Roman" w:eastAsia="宋体" w:hAnsi="Times New Roman" w:cs="Times New Roman"/>
          <w:sz w:val="24"/>
        </w:rPr>
        <w:t>，</w:t>
      </w:r>
    </w:p>
    <w:p w14:paraId="29BFA9EE" w14:textId="57FDF58C" w:rsidR="00CA2239" w:rsidRPr="003C10F9" w:rsidRDefault="00994EA4" w:rsidP="00BB3355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km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b</m:t>
              </m:r>
            </m:sup>
          </m:sSubSup>
          <m:r>
            <w:rPr>
              <w:rFonts w:ascii="Cambria Math" w:eastAsia="宋体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km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sup>
                  </m:sSubSup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km,1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km,2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</w:rPr>
                    <m:t>, …,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km,N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T</m:t>
              </m:r>
            </m:sup>
          </m:sSup>
        </m:oMath>
      </m:oMathPara>
    </w:p>
    <w:p w14:paraId="52DC25FB" w14:textId="2173C6B2" w:rsidR="003F0CC0" w:rsidRPr="00B8220D" w:rsidRDefault="00E74A09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其中，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km,i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b</m:t>
            </m:r>
          </m:sup>
        </m:sSubSup>
      </m:oMath>
      <w:r w:rsidRPr="003C10F9">
        <w:rPr>
          <w:rFonts w:ascii="Times New Roman" w:eastAsia="宋体" w:hAnsi="Times New Roman" w:cs="Times New Roman"/>
          <w:sz w:val="24"/>
        </w:rPr>
        <w:t>表示</w:t>
      </w:r>
      <w:r w:rsidR="006E30B2" w:rsidRPr="003C10F9">
        <w:rPr>
          <w:rFonts w:ascii="Times New Roman" w:eastAsia="宋体" w:hAnsi="Times New Roman" w:cs="Times New Roman"/>
          <w:sz w:val="24"/>
        </w:rPr>
        <w:t>第</w:t>
      </w:r>
      <m:oMath>
        <m:r>
          <w:rPr>
            <w:rFonts w:ascii="Cambria Math" w:eastAsia="宋体" w:hAnsi="Cambria Math" w:cs="Times New Roman"/>
            <w:sz w:val="24"/>
          </w:rPr>
          <m:t>k</m:t>
        </m:r>
      </m:oMath>
      <w:r w:rsidR="006E30B2" w:rsidRPr="003C10F9">
        <w:rPr>
          <w:rFonts w:ascii="Times New Roman" w:eastAsia="宋体" w:hAnsi="Times New Roman" w:cs="Times New Roman"/>
          <w:sz w:val="24"/>
        </w:rPr>
        <w:t>个</w:t>
      </w:r>
      <w:r w:rsidR="006E30B2" w:rsidRPr="003C10F9">
        <w:rPr>
          <w:rFonts w:ascii="Times New Roman" w:eastAsia="宋体" w:hAnsi="Times New Roman" w:cs="Times New Roman"/>
          <w:sz w:val="24"/>
        </w:rPr>
        <w:t>BD</w:t>
      </w:r>
      <w:r w:rsidR="006E30B2" w:rsidRPr="003C10F9">
        <w:rPr>
          <w:rFonts w:ascii="Times New Roman" w:eastAsia="宋体" w:hAnsi="Times New Roman" w:cs="Times New Roman"/>
          <w:sz w:val="24"/>
        </w:rPr>
        <w:t>对应到第</w:t>
      </w:r>
      <w:r w:rsidR="006E30B2" w:rsidRPr="003C10F9">
        <w:rPr>
          <w:rFonts w:ascii="Times New Roman" w:eastAsia="宋体" w:hAnsi="Times New Roman" w:cs="Times New Roman"/>
          <w:sz w:val="24"/>
        </w:rPr>
        <w:t>m</w:t>
      </w:r>
      <w:r w:rsidR="006E30B2" w:rsidRPr="003C10F9">
        <w:rPr>
          <w:rFonts w:ascii="Times New Roman" w:eastAsia="宋体" w:hAnsi="Times New Roman" w:cs="Times New Roman"/>
          <w:sz w:val="24"/>
        </w:rPr>
        <w:t>个</w:t>
      </w:r>
      <w:r w:rsidR="006E30B2" w:rsidRPr="003C10F9">
        <w:rPr>
          <w:rFonts w:ascii="Times New Roman" w:eastAsia="宋体" w:hAnsi="Times New Roman" w:cs="Times New Roman"/>
          <w:sz w:val="24"/>
        </w:rPr>
        <w:t>AP</w:t>
      </w:r>
      <w:r w:rsidR="006E30B2" w:rsidRPr="003C10F9">
        <w:rPr>
          <w:rFonts w:ascii="Times New Roman" w:eastAsia="宋体" w:hAnsi="Times New Roman" w:cs="Times New Roman"/>
          <w:sz w:val="24"/>
        </w:rPr>
        <w:t>第</w:t>
      </w:r>
      <m:oMath>
        <m:r>
          <w:rPr>
            <w:rFonts w:ascii="Cambria Math" w:eastAsia="宋体" w:hAnsi="Cambria Math" w:cs="Times New Roman"/>
            <w:sz w:val="24"/>
          </w:rPr>
          <m:t>i</m:t>
        </m:r>
      </m:oMath>
      <w:r w:rsidR="006E30B2" w:rsidRPr="003C10F9">
        <w:rPr>
          <w:rFonts w:ascii="Times New Roman" w:eastAsia="宋体" w:hAnsi="Times New Roman" w:cs="Times New Roman"/>
          <w:sz w:val="24"/>
        </w:rPr>
        <w:t>根天线上的</w:t>
      </w:r>
      <w:r w:rsidR="0040405D" w:rsidRPr="003C10F9">
        <w:rPr>
          <w:rFonts w:ascii="Times New Roman" w:eastAsia="宋体" w:hAnsi="Times New Roman" w:cs="Times New Roman"/>
          <w:sz w:val="24"/>
        </w:rPr>
        <w:t>瑞利衰落信道</w:t>
      </w:r>
      <w:r w:rsidR="00494A0A" w:rsidRPr="003C10F9">
        <w:rPr>
          <w:rFonts w:ascii="Times New Roman" w:eastAsia="宋体" w:hAnsi="Times New Roman" w:cs="Times New Roman"/>
          <w:sz w:val="24"/>
        </w:rPr>
        <w:t>增益</w:t>
      </w:r>
      <w:r w:rsidR="0040405D" w:rsidRPr="003C10F9">
        <w:rPr>
          <w:rFonts w:ascii="Times New Roman" w:eastAsia="宋体" w:hAnsi="Times New Roman" w:cs="Times New Roman"/>
          <w:sz w:val="24"/>
        </w:rPr>
        <w:t>系数</w:t>
      </w:r>
      <w:r w:rsidR="006E30B2" w:rsidRPr="003C10F9">
        <w:rPr>
          <w:rFonts w:ascii="Times New Roman" w:eastAsia="宋体" w:hAnsi="Times New Roman" w:cs="Times New Roman"/>
          <w:sz w:val="24"/>
        </w:rPr>
        <w:t>。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km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b</m:t>
            </m:r>
          </m:sup>
        </m:sSubSup>
      </m:oMath>
      <w:r w:rsidR="007E7B49" w:rsidRPr="003C10F9">
        <w:rPr>
          <w:rFonts w:ascii="Times New Roman" w:eastAsia="宋体" w:hAnsi="Times New Roman" w:cs="Times New Roman"/>
          <w:sz w:val="24"/>
        </w:rPr>
        <w:t>为后向信道第</w:t>
      </w:r>
      <m:oMath>
        <m:r>
          <w:rPr>
            <w:rFonts w:ascii="Cambria Math" w:eastAsia="宋体" w:hAnsi="Cambria Math" w:cs="Times New Roman"/>
            <w:sz w:val="24"/>
          </w:rPr>
          <m:t>k</m:t>
        </m:r>
      </m:oMath>
      <w:r w:rsidR="007E7B49" w:rsidRPr="003C10F9">
        <w:rPr>
          <w:rFonts w:ascii="Times New Roman" w:eastAsia="宋体" w:hAnsi="Times New Roman" w:cs="Times New Roman"/>
          <w:sz w:val="24"/>
        </w:rPr>
        <w:t>个标签到第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="007E7B49" w:rsidRPr="003C10F9">
        <w:rPr>
          <w:rFonts w:ascii="Times New Roman" w:eastAsia="宋体" w:hAnsi="Times New Roman" w:cs="Times New Roman"/>
          <w:sz w:val="24"/>
        </w:rPr>
        <w:t>个</w:t>
      </w:r>
      <w:r w:rsidR="007E7B49" w:rsidRPr="003C10F9">
        <w:rPr>
          <w:rFonts w:ascii="Times New Roman" w:eastAsia="宋体" w:hAnsi="Times New Roman" w:cs="Times New Roman"/>
          <w:sz w:val="24"/>
        </w:rPr>
        <w:t>AP</w:t>
      </w:r>
      <w:r w:rsidR="007E7B49" w:rsidRPr="003C10F9">
        <w:rPr>
          <w:rFonts w:ascii="Times New Roman" w:eastAsia="宋体" w:hAnsi="Times New Roman" w:cs="Times New Roman"/>
          <w:sz w:val="24"/>
        </w:rPr>
        <w:t>的大尺度衰落系数。</w:t>
      </w:r>
      <w:r w:rsidR="00577203" w:rsidRPr="003C10F9">
        <w:rPr>
          <w:rFonts w:ascii="Times New Roman" w:eastAsia="宋体" w:hAnsi="Times New Roman" w:cs="Times New Roman"/>
          <w:sz w:val="24"/>
        </w:rPr>
        <w:t>针对于共生场景，</w:t>
      </w:r>
      <w:r w:rsidR="00577203" w:rsidRPr="003C10F9">
        <w:rPr>
          <w:rFonts w:ascii="Times New Roman" w:eastAsia="宋体" w:hAnsi="Times New Roman" w:cs="Times New Roman"/>
          <w:sz w:val="24"/>
        </w:rPr>
        <w:lastRenderedPageBreak/>
        <w:t>我们将</w:t>
      </w:r>
      <w:r w:rsidR="00577203" w:rsidRPr="003C10F9">
        <w:rPr>
          <w:rFonts w:ascii="Times New Roman" w:eastAsia="宋体" w:hAnsi="Times New Roman" w:cs="Times New Roman"/>
          <w:sz w:val="24"/>
        </w:rPr>
        <w:t>PT</w:t>
      </w:r>
      <w:r w:rsidR="00577203" w:rsidRPr="003C10F9">
        <w:rPr>
          <w:rFonts w:ascii="Times New Roman" w:eastAsia="宋体" w:hAnsi="Times New Roman" w:cs="Times New Roman"/>
          <w:sz w:val="24"/>
        </w:rPr>
        <w:t>发送符号的符号率设置为</w:t>
      </w:r>
      <w:r w:rsidR="00577203" w:rsidRPr="003C10F9">
        <w:rPr>
          <w:rFonts w:ascii="Times New Roman" w:eastAsia="宋体" w:hAnsi="Times New Roman" w:cs="Times New Roman"/>
          <w:sz w:val="24"/>
        </w:rPr>
        <w:t>BD</w:t>
      </w:r>
      <w:r w:rsidR="00577203" w:rsidRPr="003C10F9">
        <w:rPr>
          <w:rFonts w:ascii="Times New Roman" w:eastAsia="宋体" w:hAnsi="Times New Roman" w:cs="Times New Roman"/>
          <w:sz w:val="24"/>
        </w:rPr>
        <w:t>的</w:t>
      </w:r>
      <m:oMath>
        <m:r>
          <w:rPr>
            <w:rFonts w:ascii="Cambria Math" w:eastAsia="宋体" w:hAnsi="Cambria Math" w:cs="Times New Roman"/>
            <w:sz w:val="24"/>
          </w:rPr>
          <m:t>J</m:t>
        </m:r>
      </m:oMath>
      <w:r w:rsidR="00577203" w:rsidRPr="003C10F9">
        <w:rPr>
          <w:rFonts w:ascii="Times New Roman" w:eastAsia="宋体" w:hAnsi="Times New Roman" w:cs="Times New Roman"/>
          <w:sz w:val="24"/>
        </w:rPr>
        <w:t>倍</w:t>
      </w:r>
      <w:r w:rsidR="00D926B5" w:rsidRPr="003C10F9">
        <w:rPr>
          <w:rFonts w:ascii="Times New Roman" w:eastAsia="宋体" w:hAnsi="Times New Roman" w:cs="Times New Roman"/>
          <w:sz w:val="24"/>
        </w:rPr>
        <w:t>。即</w:t>
      </w:r>
      <w:r w:rsidR="00E210A1" w:rsidRPr="003C10F9">
        <w:rPr>
          <w:rFonts w:ascii="Times New Roman" w:eastAsia="宋体" w:hAnsi="Times New Roman" w:cs="Times New Roman"/>
          <w:sz w:val="24"/>
        </w:rPr>
        <w:t>我们在发送一个</w:t>
      </w:r>
      <w:r w:rsidR="00E210A1" w:rsidRPr="003C10F9">
        <w:rPr>
          <w:rFonts w:ascii="Times New Roman" w:eastAsia="宋体" w:hAnsi="Times New Roman" w:cs="Times New Roman"/>
          <w:sz w:val="24"/>
        </w:rPr>
        <w:t>BD</w:t>
      </w:r>
      <w:r w:rsidR="00E210A1" w:rsidRPr="003C10F9">
        <w:rPr>
          <w:rFonts w:ascii="Times New Roman" w:eastAsia="宋体" w:hAnsi="Times New Roman" w:cs="Times New Roman"/>
          <w:sz w:val="24"/>
        </w:rPr>
        <w:t>符号的同时，可以发送</w:t>
      </w:r>
      <m:oMath>
        <m:r>
          <w:rPr>
            <w:rFonts w:ascii="Cambria Math" w:eastAsia="宋体" w:hAnsi="Cambria Math" w:cs="Times New Roman"/>
            <w:sz w:val="24"/>
          </w:rPr>
          <m:t>J</m:t>
        </m:r>
      </m:oMath>
      <w:r w:rsidR="00E210A1" w:rsidRPr="003C10F9">
        <w:rPr>
          <w:rFonts w:ascii="Times New Roman" w:eastAsia="宋体" w:hAnsi="Times New Roman" w:cs="Times New Roman"/>
          <w:sz w:val="24"/>
        </w:rPr>
        <w:t>个</w:t>
      </w:r>
      <w:r w:rsidR="00E210A1" w:rsidRPr="003C10F9">
        <w:rPr>
          <w:rFonts w:ascii="Times New Roman" w:eastAsia="宋体" w:hAnsi="Times New Roman" w:cs="Times New Roman"/>
          <w:sz w:val="24"/>
        </w:rPr>
        <w:t>PT</w:t>
      </w:r>
      <w:r w:rsidR="00E210A1" w:rsidRPr="003C10F9">
        <w:rPr>
          <w:rFonts w:ascii="Times New Roman" w:eastAsia="宋体" w:hAnsi="Times New Roman" w:cs="Times New Roman"/>
          <w:sz w:val="24"/>
        </w:rPr>
        <w:t>符号。</w:t>
      </w:r>
      <w:r w:rsidR="0092125D" w:rsidRPr="003C10F9">
        <w:rPr>
          <w:rFonts w:ascii="Times New Roman" w:eastAsia="宋体" w:hAnsi="Times New Roman" w:cs="Times New Roman"/>
          <w:sz w:val="24"/>
        </w:rPr>
        <w:t>因而我们</w:t>
      </w:r>
      <w:r w:rsidR="006318C1" w:rsidRPr="003C10F9">
        <w:rPr>
          <w:rFonts w:ascii="Times New Roman" w:eastAsia="宋体" w:hAnsi="Times New Roman" w:cs="Times New Roman"/>
          <w:sz w:val="24"/>
        </w:rPr>
        <w:t>可以</w:t>
      </w:r>
      <w:r w:rsidR="001A4E6D">
        <w:rPr>
          <w:rFonts w:ascii="Times New Roman" w:eastAsia="宋体" w:hAnsi="Times New Roman" w:cs="Times New Roman" w:hint="eastAsia"/>
          <w:sz w:val="24"/>
        </w:rPr>
        <w:t>用</w:t>
      </w:r>
      <m:oMath>
        <m:r>
          <w:rPr>
            <w:rFonts w:ascii="Cambria Math" w:eastAsia="宋体" w:hAnsi="Cambria Math" w:cs="Times New Roman"/>
            <w:sz w:val="24"/>
          </w:rPr>
          <m:t>s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j,n</m:t>
            </m:r>
          </m:e>
        </m:d>
      </m:oMath>
      <w:r w:rsidR="00BA06DE" w:rsidRPr="003C10F9">
        <w:rPr>
          <w:rFonts w:ascii="Times New Roman" w:eastAsia="宋体" w:hAnsi="Times New Roman" w:cs="Times New Roman"/>
          <w:sz w:val="24"/>
        </w:rPr>
        <w:t>表示</w:t>
      </w:r>
      <w:r w:rsidR="00BA06DE" w:rsidRPr="003C10F9">
        <w:rPr>
          <w:rFonts w:ascii="Times New Roman" w:eastAsia="宋体" w:hAnsi="Times New Roman" w:cs="Times New Roman"/>
          <w:sz w:val="24"/>
        </w:rPr>
        <w:t>PT</w:t>
      </w:r>
      <w:r w:rsidR="00BA06DE" w:rsidRPr="003C10F9">
        <w:rPr>
          <w:rFonts w:ascii="Times New Roman" w:eastAsia="宋体" w:hAnsi="Times New Roman" w:cs="Times New Roman"/>
          <w:sz w:val="24"/>
        </w:rPr>
        <w:t>的符号，</w:t>
      </w:r>
      <w:r w:rsidR="00AF6CE8" w:rsidRPr="003C10F9">
        <w:rPr>
          <w:rFonts w:ascii="Times New Roman" w:eastAsia="宋体" w:hAnsi="Times New Roman" w:cs="Times New Roman"/>
          <w:sz w:val="24"/>
        </w:rPr>
        <w:t>其中</w:t>
      </w:r>
      <m:oMath>
        <m:r>
          <w:rPr>
            <w:rFonts w:ascii="Cambria Math" w:eastAsia="宋体" w:hAnsi="Cambria Math" w:cs="Times New Roman"/>
            <w:sz w:val="24"/>
          </w:rPr>
          <m:t>j=1,2…J</m:t>
        </m:r>
      </m:oMath>
      <w:r w:rsidR="001A6470" w:rsidRPr="003C10F9">
        <w:rPr>
          <w:rFonts w:ascii="Times New Roman" w:eastAsia="宋体" w:hAnsi="Times New Roman" w:cs="Times New Roman"/>
          <w:sz w:val="24"/>
        </w:rPr>
        <w:t>，</w:t>
      </w:r>
      <w:r w:rsidR="00BA06DE" w:rsidRPr="003C10F9">
        <w:rPr>
          <w:rFonts w:ascii="Times New Roman" w:eastAsia="宋体" w:hAnsi="Times New Roman" w:cs="Times New Roman" w:hint="eastAsia"/>
          <w:sz w:val="24"/>
        </w:rPr>
        <w:t>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d>
      </m:oMath>
      <w:r w:rsidR="006F02D0" w:rsidRPr="003C10F9">
        <w:rPr>
          <w:rFonts w:ascii="Times New Roman" w:eastAsia="宋体" w:hAnsi="Times New Roman" w:cs="Times New Roman"/>
          <w:sz w:val="24"/>
        </w:rPr>
        <w:t>表示</w:t>
      </w:r>
      <w:r w:rsidR="00C07469" w:rsidRPr="003C10F9">
        <w:rPr>
          <w:rFonts w:ascii="Times New Roman" w:eastAsia="宋体" w:hAnsi="Times New Roman" w:cs="Times New Roman"/>
          <w:sz w:val="24"/>
        </w:rPr>
        <w:t>第</w:t>
      </w:r>
      <m:oMath>
        <m:r>
          <w:rPr>
            <w:rFonts w:ascii="Cambria Math" w:eastAsia="宋体" w:hAnsi="Cambria Math" w:cs="Times New Roman"/>
            <w:sz w:val="24"/>
          </w:rPr>
          <m:t>k</m:t>
        </m:r>
      </m:oMath>
      <w:r w:rsidR="00C07469" w:rsidRPr="003C10F9">
        <w:rPr>
          <w:rFonts w:ascii="Times New Roman" w:eastAsia="宋体" w:hAnsi="Times New Roman" w:cs="Times New Roman"/>
          <w:sz w:val="24"/>
        </w:rPr>
        <w:t>个</w:t>
      </w:r>
      <w:r w:rsidR="00DD023E" w:rsidRPr="003C10F9">
        <w:rPr>
          <w:rFonts w:ascii="Times New Roman" w:eastAsia="宋体" w:hAnsi="Times New Roman" w:cs="Times New Roman"/>
          <w:sz w:val="24"/>
        </w:rPr>
        <w:t>BD</w:t>
      </w:r>
      <w:r w:rsidR="00DD023E" w:rsidRPr="003C10F9">
        <w:rPr>
          <w:rFonts w:ascii="Times New Roman" w:eastAsia="宋体" w:hAnsi="Times New Roman" w:cs="Times New Roman"/>
          <w:sz w:val="24"/>
        </w:rPr>
        <w:t>发送的符号</w:t>
      </w:r>
      <w:r w:rsidR="00DD5B6C">
        <w:rPr>
          <w:rFonts w:ascii="Times New Roman" w:eastAsia="宋体" w:hAnsi="Times New Roman" w:cs="Times New Roman" w:hint="eastAsia"/>
          <w:sz w:val="24"/>
        </w:rPr>
        <w:t>。需注意的是</w:t>
      </w:r>
      <m:oMath>
        <m:r>
          <w:rPr>
            <w:rFonts w:ascii="Cambria Math" w:eastAsia="宋体" w:hAnsi="Cambria Math" w:cs="Times New Roman" w:hint="eastAsia"/>
            <w:sz w:val="24"/>
          </w:rPr>
          <m:t>s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j,n</m:t>
            </m:r>
          </m:e>
        </m:d>
      </m:oMath>
      <w:r w:rsidR="00DD5B6C">
        <w:rPr>
          <w:rFonts w:ascii="Times New Roman" w:eastAsia="宋体" w:hAnsi="Times New Roman" w:cs="Times New Roman" w:hint="eastAsia"/>
          <w:sz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d>
      </m:oMath>
      <w:r w:rsidR="00DD5B6C">
        <w:rPr>
          <w:rFonts w:ascii="Times New Roman" w:eastAsia="宋体" w:hAnsi="Times New Roman" w:cs="Times New Roman" w:hint="eastAsia"/>
          <w:sz w:val="24"/>
        </w:rPr>
        <w:t>均服从复高斯分布</w:t>
      </w:r>
      <m:oMath>
        <m:r>
          <w:rPr>
            <w:rFonts w:ascii="Cambria Math" w:eastAsia="宋体" w:hAnsi="Cambria Math" w:cs="Times New Roman"/>
            <w:sz w:val="24"/>
          </w:rPr>
          <m:t>CN(0,1)</m:t>
        </m:r>
      </m:oMath>
      <w:r w:rsidR="00B8220D">
        <w:rPr>
          <w:rFonts w:ascii="Times New Roman" w:eastAsia="宋体" w:hAnsi="Times New Roman" w:cs="Times New Roman" w:hint="eastAsia"/>
          <w:sz w:val="24"/>
        </w:rPr>
        <w:t>。</w:t>
      </w:r>
    </w:p>
    <w:p w14:paraId="279BA0B1" w14:textId="01E12CB2" w:rsidR="0043136E" w:rsidRPr="003C10F9" w:rsidRDefault="00A02B92" w:rsidP="00BB33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此外，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="000C397B" w:rsidRPr="003C10F9">
        <w:rPr>
          <w:rFonts w:ascii="Times New Roman" w:eastAsia="宋体" w:hAnsi="Times New Roman" w:cs="Times New Roman"/>
          <w:sz w:val="24"/>
        </w:rPr>
        <w:t>为</w:t>
      </w:r>
      <w:r w:rsidR="00D82B73" w:rsidRPr="003C10F9">
        <w:rPr>
          <w:rFonts w:ascii="Times New Roman" w:eastAsia="宋体" w:hAnsi="Times New Roman" w:cs="Times New Roman"/>
          <w:sz w:val="24"/>
        </w:rPr>
        <w:t>PT</w:t>
      </w:r>
      <w:r w:rsidR="00D82B73" w:rsidRPr="003C10F9">
        <w:rPr>
          <w:rFonts w:ascii="Times New Roman" w:eastAsia="宋体" w:hAnsi="Times New Roman" w:cs="Times New Roman"/>
          <w:sz w:val="24"/>
        </w:rPr>
        <w:t>的</w:t>
      </w:r>
      <w:r w:rsidR="000224E2">
        <w:rPr>
          <w:rFonts w:ascii="Times New Roman" w:eastAsia="宋体" w:hAnsi="Times New Roman" w:cs="Times New Roman" w:hint="eastAsia"/>
          <w:sz w:val="24"/>
        </w:rPr>
        <w:t>发射</w:t>
      </w:r>
      <w:r w:rsidR="00D82B73" w:rsidRPr="003C10F9">
        <w:rPr>
          <w:rFonts w:ascii="Times New Roman" w:eastAsia="宋体" w:hAnsi="Times New Roman" w:cs="Times New Roman"/>
          <w:sz w:val="24"/>
        </w:rPr>
        <w:t>功率。</w:t>
      </w:r>
      <m:oMath>
        <m:r>
          <w:rPr>
            <w:rFonts w:ascii="Cambria Math" w:eastAsia="宋体" w:hAnsi="Cambria Math" w:cs="Times New Roman"/>
            <w:sz w:val="24"/>
          </w:rPr>
          <m:t>α</m:t>
        </m:r>
      </m:oMath>
      <w:r w:rsidR="00D82B73" w:rsidRPr="003C10F9">
        <w:rPr>
          <w:rFonts w:ascii="Times New Roman" w:eastAsia="宋体" w:hAnsi="Times New Roman" w:cs="Times New Roman"/>
          <w:sz w:val="24"/>
        </w:rPr>
        <w:t>为</w:t>
      </w:r>
      <w:r w:rsidR="00D82B73" w:rsidRPr="003C10F9">
        <w:rPr>
          <w:rFonts w:ascii="Times New Roman" w:eastAsia="宋体" w:hAnsi="Times New Roman" w:cs="Times New Roman"/>
          <w:sz w:val="24"/>
        </w:rPr>
        <w:t>BD</w:t>
      </w:r>
      <w:r w:rsidR="00D82B73" w:rsidRPr="003C10F9">
        <w:rPr>
          <w:rFonts w:ascii="Times New Roman" w:eastAsia="宋体" w:hAnsi="Times New Roman" w:cs="Times New Roman"/>
          <w:sz w:val="24"/>
        </w:rPr>
        <w:t>的反射系数。</w:t>
      </w:r>
      <w:r w:rsidR="00282A68" w:rsidRPr="003C10F9">
        <w:rPr>
          <w:rFonts w:ascii="Times New Roman" w:eastAsia="宋体" w:hAnsi="Times New Roman" w:cs="Times New Roman"/>
          <w:sz w:val="24"/>
        </w:rPr>
        <w:t>由此，我们可以推得</w:t>
      </w:r>
      <w:r w:rsidR="0043136E" w:rsidRPr="003C10F9">
        <w:rPr>
          <w:rFonts w:ascii="Times New Roman" w:eastAsia="宋体" w:hAnsi="Times New Roman" w:cs="Times New Roman"/>
          <w:sz w:val="24"/>
        </w:rPr>
        <w:t>在</w:t>
      </w:r>
      <w:r w:rsidR="0043136E" w:rsidRPr="003C10F9">
        <w:rPr>
          <w:rFonts w:ascii="Times New Roman" w:eastAsia="宋体" w:hAnsi="Times New Roman" w:cs="Times New Roman"/>
          <w:sz w:val="24"/>
        </w:rPr>
        <w:t>AP</w:t>
      </w:r>
      <w:r w:rsidR="0043136E" w:rsidRPr="003C10F9">
        <w:rPr>
          <w:rFonts w:ascii="Times New Roman" w:eastAsia="宋体" w:hAnsi="Times New Roman" w:cs="Times New Roman"/>
          <w:sz w:val="24"/>
        </w:rPr>
        <w:t>处接收到的信号</w:t>
      </w:r>
      <w:r w:rsidR="009B67C0" w:rsidRPr="003C10F9">
        <w:rPr>
          <w:rFonts w:ascii="Times New Roman" w:eastAsia="宋体" w:hAnsi="Times New Roman" w:cs="Times New Roman"/>
          <w:sz w:val="24"/>
        </w:rPr>
        <w:t>为</w:t>
      </w:r>
      <w:r w:rsidR="0043136E" w:rsidRPr="003C10F9">
        <w:rPr>
          <w:rFonts w:ascii="Times New Roman" w:eastAsia="宋体" w:hAnsi="Times New Roman" w:cs="Times New Roman"/>
          <w:sz w:val="24"/>
        </w:rPr>
        <w:t>：</w:t>
      </w:r>
    </w:p>
    <w:p w14:paraId="10DEB553" w14:textId="1F6F989B" w:rsidR="00ED5DDA" w:rsidRPr="003C10F9" w:rsidRDefault="00F34F2F" w:rsidP="00BB3355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</w:rPr>
            <m:t>y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j,n</m:t>
              </m:r>
            </m:e>
          </m:d>
          <m:r>
            <m:rPr>
              <m:aln/>
            </m:rPr>
            <w:rPr>
              <w:rFonts w:ascii="Cambria Math" w:eastAsia="宋体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sz w:val="24"/>
                </w:rPr>
                <m:t>p</m:t>
              </m:r>
            </m:e>
          </m:rad>
          <m:r>
            <m:rPr>
              <m:sty m:val="bi"/>
            </m:rPr>
            <w:rPr>
              <w:rFonts w:ascii="Cambria Math" w:eastAsia="宋体" w:hAnsi="Cambria Math" w:cs="Times New Roman"/>
              <w:sz w:val="24"/>
            </w:rPr>
            <m:t>g</m:t>
          </m:r>
          <m:r>
            <w:rPr>
              <w:rFonts w:ascii="Cambria Math" w:eastAsia="宋体" w:hAnsi="Cambria Math" w:cs="Times New Roman"/>
              <w:sz w:val="24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j,n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p</m:t>
                  </m:r>
                </m:e>
              </m:rad>
            </m:e>
          </m:nary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sz w:val="24"/>
                </w:rPr>
                <m:t>α</m:t>
              </m:r>
            </m:e>
          </m:rad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b</m:t>
              </m:r>
            </m:sup>
          </m:sSubSup>
          <m:r>
            <w:rPr>
              <w:rFonts w:ascii="Cambria Math" w:eastAsia="宋体" w:hAnsi="Cambria Math" w:cs="Times New Roman"/>
              <w:sz w:val="24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j,n</m:t>
              </m: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+</m:t>
          </m:r>
          <m:r>
            <m:rPr>
              <m:sty m:val="bi"/>
            </m:rPr>
            <w:rPr>
              <w:rFonts w:ascii="Cambria Math" w:eastAsia="宋体" w:hAnsi="Cambria Math" w:cs="Times New Roman"/>
              <w:sz w:val="24"/>
            </w:rPr>
            <m:t>z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j,n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</m:e>
          </m:rad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 w:cs="Times New Roman"/>
                      <w:b/>
                      <w:i/>
                      <w:color w:val="000000" w:themeColor="text1"/>
                      <w:sz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color w:val="000000" w:themeColor="text1"/>
                          <w:sz w:val="24"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g+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α</m:t>
                              </m:r>
                            </m:e>
                          </m:rad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f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b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n</m:t>
                              </m:r>
                            </m:e>
                          </m:d>
                        </m:e>
                      </m:nary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equal</m:t>
                      </m:r>
                    </m:sup>
                  </m:sSup>
                </m:lim>
              </m:limLow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j,n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+</m:t>
          </m:r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 xml:space="preserve"> z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j,n</m:t>
              </m:r>
            </m:e>
          </m:d>
        </m:oMath>
      </m:oMathPara>
    </w:p>
    <w:p w14:paraId="02E61C24" w14:textId="746B4F5C" w:rsidR="00A25D73" w:rsidRPr="003C10F9" w:rsidRDefault="00A25D73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其中</w:t>
      </w:r>
      <m:oMath>
        <m:r>
          <m:rPr>
            <m:sty m:val="bi"/>
          </m:rPr>
          <w:rPr>
            <w:rFonts w:ascii="Cambria Math" w:eastAsia="宋体" w:hAnsi="Cambria Math" w:cs="Times New Roman"/>
            <w:color w:val="000000" w:themeColor="text1"/>
            <w:sz w:val="24"/>
          </w:rPr>
          <m:t>z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j,n</m:t>
            </m:r>
          </m:e>
        </m:d>
        <m:r>
          <w:rPr>
            <w:rFonts w:ascii="Cambria Math" w:eastAsia="宋体" w:hAnsi="Cambria Math" w:cs="Times New Roman"/>
            <w:color w:val="000000" w:themeColor="text1"/>
            <w:sz w:val="24"/>
          </w:rPr>
          <m:t>~CN(0,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MN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4"/>
          </w:rPr>
          <m:t>)</m:t>
        </m:r>
      </m:oMath>
      <w:r w:rsidR="007E5732" w:rsidRPr="003C10F9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j=1,2…J</m:t>
        </m:r>
      </m:oMath>
    </w:p>
    <w:p w14:paraId="4FC05E53" w14:textId="598E1502" w:rsidR="00650D69" w:rsidRPr="003C10F9" w:rsidRDefault="003B393F" w:rsidP="00BB3355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由于被动信号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d>
      </m:oMath>
      <w:r w:rsidRPr="003C10F9">
        <w:rPr>
          <w:rFonts w:ascii="Times New Roman" w:eastAsia="宋体" w:hAnsi="Times New Roman" w:cs="Times New Roman"/>
          <w:sz w:val="24"/>
        </w:rPr>
        <w:t>长时间不变，所以上式第二项可视作主动信号的多径部分。因而主动信号</w:t>
      </w:r>
      <m:oMath>
        <m:r>
          <w:rPr>
            <w:rFonts w:ascii="Cambria Math" w:eastAsia="宋体" w:hAnsi="Cambria Math" w:cs="Times New Roman"/>
            <w:sz w:val="24"/>
          </w:rPr>
          <m:t>s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j,n</m:t>
            </m:r>
          </m:e>
        </m:d>
      </m:oMath>
      <w:r w:rsidRPr="003C10F9">
        <w:rPr>
          <w:rFonts w:ascii="Times New Roman" w:eastAsia="宋体" w:hAnsi="Times New Roman" w:cs="Times New Roman"/>
          <w:sz w:val="24"/>
        </w:rPr>
        <w:t>的检测依赖于被动信号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c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d>
        <m:r>
          <w:rPr>
            <w:rFonts w:ascii="Cambria Math" w:eastAsia="宋体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T</m:t>
            </m:r>
          </m:sup>
        </m:sSup>
      </m:oMath>
      <w:r w:rsidRPr="003C10F9">
        <w:rPr>
          <w:rFonts w:ascii="Times New Roman" w:eastAsia="宋体" w:hAnsi="Times New Roman" w:cs="Times New Roman"/>
          <w:sz w:val="24"/>
        </w:rPr>
        <w:t>。</w:t>
      </w:r>
      <w:r w:rsidR="00650D69" w:rsidRPr="003C10F9">
        <w:rPr>
          <w:rFonts w:ascii="Times New Roman" w:eastAsia="宋体" w:hAnsi="Times New Roman" w:cs="Times New Roman"/>
          <w:color w:val="000000" w:themeColor="text1"/>
          <w:sz w:val="24"/>
        </w:rPr>
        <w:t>尽管如此，在检测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</w:rPr>
          <m:t>s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j,n</m:t>
            </m:r>
          </m:e>
        </m:d>
      </m:oMath>
      <w:r w:rsidR="00650D69" w:rsidRPr="003C10F9">
        <w:rPr>
          <w:rFonts w:ascii="Times New Roman" w:eastAsia="宋体" w:hAnsi="Times New Roman" w:cs="Times New Roman"/>
          <w:color w:val="000000" w:themeColor="text1"/>
          <w:sz w:val="24"/>
        </w:rPr>
        <w:t>时无需知道</w:t>
      </w:r>
      <m:oMath>
        <m:r>
          <m:rPr>
            <m:sty m:val="bi"/>
          </m:rPr>
          <w:rPr>
            <w:rFonts w:ascii="Cambria Math" w:eastAsia="宋体" w:hAnsi="Cambria Math" w:cs="Times New Roman"/>
            <w:color w:val="000000" w:themeColor="text1"/>
            <w:sz w:val="24"/>
          </w:rPr>
          <m:t>c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n</m:t>
            </m:r>
          </m:e>
        </m:d>
      </m:oMath>
      <w:r w:rsidR="00650D69" w:rsidRPr="003C10F9">
        <w:rPr>
          <w:rFonts w:ascii="Times New Roman" w:eastAsia="宋体" w:hAnsi="Times New Roman" w:cs="Times New Roman"/>
          <w:color w:val="000000" w:themeColor="text1"/>
          <w:sz w:val="24"/>
        </w:rPr>
        <w:t>确切的值，仅需知道等效信道</w:t>
      </w:r>
      <m:oMath>
        <m:sSup>
          <m:sSupPr>
            <m:ctrlPr>
              <w:rPr>
                <w:rFonts w:ascii="Cambria Math" w:eastAsia="宋体" w:hAnsi="Cambria Math" w:cs="Times New Roman"/>
                <w:b/>
                <w:i/>
                <w:color w:val="000000" w:themeColor="text1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eq</m:t>
            </m:r>
          </m:sup>
        </m:sSup>
      </m:oMath>
      <w:r w:rsidR="00650D69" w:rsidRPr="003C10F9">
        <w:rPr>
          <w:rFonts w:ascii="Times New Roman" w:eastAsia="宋体" w:hAnsi="Times New Roman" w:cs="Times New Roman"/>
          <w:color w:val="000000" w:themeColor="text1"/>
          <w:sz w:val="24"/>
        </w:rPr>
        <w:t>整体的值即可。在共生设置下，被动信号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k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n</m:t>
            </m:r>
          </m:e>
        </m:d>
      </m:oMath>
      <w:r w:rsidR="00650D69" w:rsidRPr="003C10F9">
        <w:rPr>
          <w:rFonts w:ascii="Times New Roman" w:eastAsia="宋体" w:hAnsi="Times New Roman" w:cs="Times New Roman"/>
          <w:color w:val="000000" w:themeColor="text1"/>
          <w:sz w:val="24"/>
        </w:rPr>
        <w:t>长时间不变，因此接收端可以用传统导频估计的方法以较低开销得到等效信道</w:t>
      </w:r>
      <m:oMath>
        <m:sSup>
          <m:sSupPr>
            <m:ctrlPr>
              <w:rPr>
                <w:rFonts w:ascii="Cambria Math" w:eastAsia="宋体" w:hAnsi="Cambria Math" w:cs="Times New Roman"/>
                <w:b/>
                <w:i/>
                <w:color w:val="000000" w:themeColor="text1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eq</m:t>
            </m:r>
          </m:sup>
        </m:sSup>
      </m:oMath>
      <w:r w:rsidR="00650D69" w:rsidRPr="003C10F9">
        <w:rPr>
          <w:rFonts w:ascii="Times New Roman" w:eastAsia="宋体" w:hAnsi="Times New Roman" w:cs="Times New Roman"/>
          <w:color w:val="000000" w:themeColor="text1"/>
          <w:sz w:val="24"/>
        </w:rPr>
        <w:t>整体的值。本文主要关注可达速率的分析，因此假设接收端知道</w:t>
      </w:r>
      <m:oMath>
        <m:sSup>
          <m:sSupPr>
            <m:ctrlPr>
              <w:rPr>
                <w:rFonts w:ascii="Cambria Math" w:eastAsia="宋体" w:hAnsi="Cambria Math" w:cs="Times New Roman"/>
                <w:b/>
                <w:i/>
                <w:color w:val="000000" w:themeColor="text1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eq</m:t>
            </m:r>
          </m:sup>
        </m:sSup>
      </m:oMath>
      <w:r w:rsidR="00650D69" w:rsidRPr="003C10F9">
        <w:rPr>
          <w:rFonts w:ascii="Times New Roman" w:eastAsia="宋体" w:hAnsi="Times New Roman" w:cs="Times New Roman"/>
          <w:color w:val="000000" w:themeColor="text1"/>
          <w:sz w:val="24"/>
        </w:rPr>
        <w:t>的值。</w:t>
      </w:r>
    </w:p>
    <w:p w14:paraId="0B5B7C68" w14:textId="77777777" w:rsidR="00650D69" w:rsidRPr="003C10F9" w:rsidRDefault="00650D69" w:rsidP="00BB3355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</w:rPr>
      </w:pPr>
    </w:p>
    <w:p w14:paraId="670366E2" w14:textId="3360408C" w:rsidR="00AF3D40" w:rsidRPr="003C10F9" w:rsidRDefault="00AF3D40" w:rsidP="00BB3355">
      <w:pPr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 w:rsidRPr="003C10F9">
        <w:rPr>
          <w:rFonts w:ascii="Times New Roman" w:eastAsia="宋体" w:hAnsi="Times New Roman" w:cs="Times New Roman"/>
          <w:b/>
          <w:bCs/>
          <w:sz w:val="24"/>
        </w:rPr>
        <w:t>三、可达速率分析</w:t>
      </w:r>
    </w:p>
    <w:p w14:paraId="0FAF2840" w14:textId="77777777" w:rsidR="007C34B9" w:rsidRPr="003C10F9" w:rsidRDefault="007C34B9" w:rsidP="00BB3355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b/>
          <w:color w:val="000000" w:themeColor="text1"/>
          <w:sz w:val="24"/>
        </w:rPr>
        <w:t>（</w:t>
      </w:r>
      <w:r w:rsidRPr="003C10F9">
        <w:rPr>
          <w:rFonts w:ascii="Times New Roman" w:eastAsia="宋体" w:hAnsi="Times New Roman" w:cs="Times New Roman"/>
          <w:b/>
          <w:color w:val="000000" w:themeColor="text1"/>
          <w:sz w:val="24"/>
        </w:rPr>
        <w:t>1</w:t>
      </w:r>
      <w:r w:rsidRPr="003C10F9">
        <w:rPr>
          <w:rFonts w:ascii="Times New Roman" w:eastAsia="宋体" w:hAnsi="Times New Roman" w:cs="Times New Roman"/>
          <w:b/>
          <w:color w:val="000000" w:themeColor="text1"/>
          <w:sz w:val="24"/>
        </w:rPr>
        <w:t>）主动链路可达速率</w:t>
      </w:r>
    </w:p>
    <w:p w14:paraId="4DA7D679" w14:textId="7831A925" w:rsidR="007C34B9" w:rsidRPr="003C10F9" w:rsidRDefault="007C34B9" w:rsidP="00BB33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为了在接收信号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y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j,n</m:t>
            </m:r>
          </m:e>
        </m:d>
      </m:oMath>
      <w:r w:rsidRPr="003C10F9">
        <w:rPr>
          <w:rFonts w:ascii="Times New Roman" w:eastAsia="宋体" w:hAnsi="Times New Roman" w:cs="Times New Roman"/>
          <w:sz w:val="24"/>
        </w:rPr>
        <w:t>中检测出主动信号</w:t>
      </w:r>
      <m:oMath>
        <m:r>
          <w:rPr>
            <w:rFonts w:ascii="Cambria Math" w:eastAsia="宋体" w:hAnsi="Cambria Math" w:cs="Times New Roman"/>
            <w:sz w:val="24"/>
          </w:rPr>
          <m:t>s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j,n</m:t>
            </m:r>
          </m:e>
        </m:d>
      </m:oMath>
      <w:r w:rsidRPr="003C10F9">
        <w:rPr>
          <w:rFonts w:ascii="Times New Roman" w:eastAsia="宋体" w:hAnsi="Times New Roman" w:cs="Times New Roman"/>
          <w:sz w:val="24"/>
        </w:rPr>
        <w:t>，我们在</w:t>
      </w:r>
      <w:r w:rsidRPr="003C10F9">
        <w:rPr>
          <w:rFonts w:ascii="Times New Roman" w:eastAsia="宋体" w:hAnsi="Times New Roman" w:cs="Times New Roman"/>
          <w:sz w:val="24"/>
        </w:rPr>
        <w:t>AP</w:t>
      </w:r>
      <w:r w:rsidRPr="003C10F9">
        <w:rPr>
          <w:rFonts w:ascii="Times New Roman" w:eastAsia="宋体" w:hAnsi="Times New Roman" w:cs="Times New Roman"/>
          <w:sz w:val="24"/>
        </w:rPr>
        <w:t>处</w:t>
      </w:r>
      <w:r w:rsidR="005F2BD2" w:rsidRPr="003C10F9">
        <w:rPr>
          <w:rFonts w:ascii="Times New Roman" w:eastAsia="宋体" w:hAnsi="Times New Roman" w:cs="Times New Roman"/>
          <w:sz w:val="24"/>
        </w:rPr>
        <w:t>使用</w:t>
      </w:r>
      <w:r w:rsidRPr="003C10F9">
        <w:rPr>
          <w:rFonts w:ascii="Times New Roman" w:eastAsia="宋体" w:hAnsi="Times New Roman" w:cs="Times New Roman"/>
          <w:sz w:val="24"/>
        </w:rPr>
        <w:t>接收合并矢量</w:t>
      </w:r>
      <m:oMath>
        <m:r>
          <w:rPr>
            <w:rFonts w:ascii="Cambria Math" w:eastAsia="宋体" w:hAnsi="Cambria Math" w:cs="Times New Roman"/>
            <w:sz w:val="24"/>
          </w:rPr>
          <m:t>v</m:t>
        </m:r>
      </m:oMath>
      <w:r w:rsidRPr="003C10F9">
        <w:rPr>
          <w:rFonts w:ascii="Times New Roman" w:eastAsia="宋体" w:hAnsi="Times New Roman" w:cs="Times New Roman"/>
          <w:sz w:val="24"/>
        </w:rPr>
        <w:t>进行处理：</w:t>
      </w:r>
    </w:p>
    <w:p w14:paraId="3ADBB4C7" w14:textId="6A5B3219" w:rsidR="007C34B9" w:rsidRPr="003C10F9" w:rsidRDefault="007C34B9" w:rsidP="00BB3355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y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j,n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</m:e>
          </m:rad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color w:val="000000" w:themeColor="text1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b/>
                  <w:i/>
                  <w:color w:val="000000" w:themeColor="text1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equal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j,n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color w:val="000000" w:themeColor="text1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z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j,n</m:t>
              </m:r>
            </m:e>
          </m:d>
        </m:oMath>
      </m:oMathPara>
    </w:p>
    <w:p w14:paraId="19B30173" w14:textId="77777777" w:rsidR="007C34B9" w:rsidRPr="003C10F9" w:rsidRDefault="007C34B9" w:rsidP="00BB3355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因此主动信号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SNR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可以表示为：</w:t>
      </w:r>
    </w:p>
    <w:p w14:paraId="034B5360" w14:textId="1487F308" w:rsidR="007C34B9" w:rsidRPr="003C10F9" w:rsidRDefault="00994EA4" w:rsidP="00BB3355">
      <w:pPr>
        <w:spacing w:line="360" w:lineRule="auto"/>
        <w:rPr>
          <w:rFonts w:ascii="Times New Roman" w:eastAsia="宋体" w:hAnsi="Times New Roman" w:cs="Times New Roman"/>
          <w:i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γ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s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c(n)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equal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7BCA3EFF" w14:textId="77777777" w:rsidR="007C34B9" w:rsidRPr="003C10F9" w:rsidRDefault="007C34B9" w:rsidP="00BB3355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则主动信号平均可达速率为：</w:t>
      </w:r>
    </w:p>
    <w:p w14:paraId="357975F6" w14:textId="538C3974" w:rsidR="007C34B9" w:rsidRPr="003C10F9" w:rsidRDefault="00994EA4" w:rsidP="00BB3355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s</m:t>
              </m:r>
            </m:sub>
          </m:sSub>
          <m:r>
            <m:rPr>
              <m:scr m:val="double-struck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c(n)</m:t>
                          </m:r>
                        </m:e>
                      </m:d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r>
            <m:rPr>
              <m:scr m:val="double-struck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p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H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equal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d>
        </m:oMath>
      </m:oMathPara>
    </w:p>
    <w:p w14:paraId="0311F34C" w14:textId="0FF5768D" w:rsidR="00385385" w:rsidRDefault="005F7B58" w:rsidP="00BB3355">
      <w:pPr>
        <w:spacing w:line="360" w:lineRule="auto"/>
        <w:ind w:firstLine="480"/>
        <w:rPr>
          <w:rFonts w:ascii="Times New Roman" w:eastAsia="宋体" w:hAnsi="Times New Roman" w:cs="Times New Roman"/>
          <w:bCs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若使用</w:t>
      </w:r>
      <w:r w:rsidR="00385385" w:rsidRPr="003C10F9">
        <w:rPr>
          <w:rFonts w:ascii="Times New Roman" w:eastAsia="宋体" w:hAnsi="Times New Roman" w:cs="Times New Roman"/>
          <w:sz w:val="24"/>
        </w:rPr>
        <w:t>MRC</w:t>
      </w:r>
      <w:r w:rsidR="00D84A46" w:rsidRPr="003C10F9">
        <w:rPr>
          <w:rFonts w:ascii="Times New Roman" w:eastAsia="宋体" w:hAnsi="Times New Roman" w:cs="Times New Roman"/>
          <w:sz w:val="24"/>
        </w:rPr>
        <w:t>检测方法对其</w:t>
      </w:r>
      <w:r w:rsidR="00667B35" w:rsidRPr="003C10F9">
        <w:rPr>
          <w:rFonts w:ascii="Times New Roman" w:eastAsia="宋体" w:hAnsi="Times New Roman" w:cs="Times New Roman"/>
          <w:sz w:val="24"/>
        </w:rPr>
        <w:t>进行</w:t>
      </w:r>
      <w:r w:rsidR="004E5D0A" w:rsidRPr="003C10F9">
        <w:rPr>
          <w:rFonts w:ascii="Times New Roman" w:eastAsia="宋体" w:hAnsi="Times New Roman" w:cs="Times New Roman"/>
          <w:sz w:val="24"/>
        </w:rPr>
        <w:t>计算</w:t>
      </w:r>
      <w:r w:rsidR="0045321D" w:rsidRPr="003C10F9">
        <w:rPr>
          <w:rFonts w:ascii="Times New Roman" w:eastAsia="宋体" w:hAnsi="Times New Roman" w:cs="Times New Roman"/>
          <w:sz w:val="24"/>
        </w:rPr>
        <w:t>，</w:t>
      </w:r>
      <w:r w:rsidR="004E5D0A" w:rsidRPr="003C10F9">
        <w:rPr>
          <w:rFonts w:ascii="Times New Roman" w:eastAsia="宋体" w:hAnsi="Times New Roman" w:cs="Times New Roman"/>
          <w:sz w:val="24"/>
        </w:rPr>
        <w:t>即</w:t>
      </w:r>
      <w:r w:rsidR="004E5D0A" w:rsidRPr="003C10F9">
        <w:rPr>
          <w:rFonts w:ascii="Times New Roman" w:eastAsia="宋体" w:hAnsi="Times New Roman" w:cs="Times New Roman"/>
          <w:color w:val="000000" w:themeColor="text1"/>
          <w:sz w:val="24"/>
        </w:rPr>
        <w:t>将</w:t>
      </w:r>
      <m:oMath>
        <m:r>
          <m:rPr>
            <m:sty m:val="bi"/>
          </m:rPr>
          <w:rPr>
            <w:rFonts w:ascii="Cambria Math" w:eastAsia="宋体" w:hAnsi="Cambria Math" w:cs="Times New Roman"/>
            <w:color w:val="000000" w:themeColor="text1"/>
            <w:sz w:val="24"/>
          </w:rPr>
          <m:t>v=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color w:val="000000" w:themeColor="text1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equal</m:t>
            </m:r>
          </m:sup>
        </m:sSup>
      </m:oMath>
      <w:r w:rsidR="007A6ACA" w:rsidRPr="003C10F9">
        <w:rPr>
          <w:rFonts w:ascii="Times New Roman" w:eastAsia="宋体" w:hAnsi="Times New Roman" w:cs="Times New Roman"/>
          <w:bCs/>
          <w:color w:val="000000" w:themeColor="text1"/>
          <w:sz w:val="24"/>
        </w:rPr>
        <w:t>代入</w:t>
      </w:r>
      <w:r w:rsidR="008F2BBD">
        <w:rPr>
          <w:rFonts w:ascii="Times New Roman" w:eastAsia="宋体" w:hAnsi="Times New Roman" w:cs="Times New Roman" w:hint="eastAsia"/>
          <w:bCs/>
          <w:color w:val="000000" w:themeColor="text1"/>
          <w:sz w:val="24"/>
        </w:rPr>
        <w:t>。</w:t>
      </w:r>
    </w:p>
    <w:p w14:paraId="168E8D9B" w14:textId="77777777" w:rsidR="00CA6F6A" w:rsidRPr="003C10F9" w:rsidRDefault="00CA6F6A" w:rsidP="00BB3355">
      <w:pPr>
        <w:spacing w:line="360" w:lineRule="auto"/>
        <w:ind w:firstLine="480"/>
        <w:rPr>
          <w:rFonts w:ascii="Times New Roman" w:eastAsia="宋体" w:hAnsi="Times New Roman" w:cs="Times New Roman"/>
          <w:bCs/>
          <w:color w:val="000000" w:themeColor="text1"/>
          <w:sz w:val="24"/>
        </w:rPr>
      </w:pPr>
    </w:p>
    <w:p w14:paraId="58E5107A" w14:textId="77777777" w:rsidR="006D662C" w:rsidRPr="003C10F9" w:rsidRDefault="006D662C" w:rsidP="00BB3355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b/>
          <w:color w:val="000000" w:themeColor="text1"/>
          <w:sz w:val="24"/>
        </w:rPr>
        <w:t>（</w:t>
      </w:r>
      <w:r w:rsidRPr="003C10F9">
        <w:rPr>
          <w:rFonts w:ascii="Times New Roman" w:eastAsia="宋体" w:hAnsi="Times New Roman" w:cs="Times New Roman"/>
          <w:b/>
          <w:color w:val="000000" w:themeColor="text1"/>
          <w:sz w:val="24"/>
        </w:rPr>
        <w:t>2</w:t>
      </w:r>
      <w:r w:rsidRPr="003C10F9">
        <w:rPr>
          <w:rFonts w:ascii="Times New Roman" w:eastAsia="宋体" w:hAnsi="Times New Roman" w:cs="Times New Roman"/>
          <w:b/>
          <w:color w:val="000000" w:themeColor="text1"/>
          <w:sz w:val="24"/>
        </w:rPr>
        <w:t>）被动链路可达速率</w:t>
      </w:r>
    </w:p>
    <w:p w14:paraId="66B605B7" w14:textId="3D931C21" w:rsidR="006D662C" w:rsidRPr="003C10F9" w:rsidRDefault="006D662C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ab/>
      </w:r>
      <w:r w:rsidRPr="003C10F9">
        <w:rPr>
          <w:rFonts w:ascii="Times New Roman" w:eastAsia="宋体" w:hAnsi="Times New Roman" w:cs="Times New Roman"/>
          <w:sz w:val="24"/>
        </w:rPr>
        <w:t>在检测出主动信号后，为检测被动信号速率，需将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y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j,n</m:t>
            </m:r>
          </m:e>
        </m:d>
      </m:oMath>
      <w:r w:rsidRPr="003C10F9">
        <w:rPr>
          <w:rFonts w:ascii="Times New Roman" w:eastAsia="宋体" w:hAnsi="Times New Roman" w:cs="Times New Roman"/>
          <w:sz w:val="24"/>
        </w:rPr>
        <w:t>对于</w:t>
      </w:r>
      <m:oMath>
        <m:r>
          <w:rPr>
            <w:rFonts w:ascii="Cambria Math" w:eastAsia="宋体" w:hAnsi="Cambria Math" w:cs="Times New Roman"/>
            <w:sz w:val="24"/>
          </w:rPr>
          <m:t>j=1,2…J</m:t>
        </m:r>
      </m:oMath>
      <w:r w:rsidRPr="003C10F9">
        <w:rPr>
          <w:rFonts w:ascii="Times New Roman" w:eastAsia="宋体" w:hAnsi="Times New Roman" w:cs="Times New Roman"/>
          <w:sz w:val="24"/>
        </w:rPr>
        <w:t>进行</w:t>
      </w:r>
      <w:r w:rsidR="002A2B98" w:rsidRPr="003C10F9">
        <w:rPr>
          <w:rFonts w:ascii="Times New Roman" w:eastAsia="宋体" w:hAnsi="Times New Roman" w:cs="Times New Roman"/>
          <w:sz w:val="24"/>
        </w:rPr>
        <w:t>逐一</w:t>
      </w:r>
      <w:r w:rsidRPr="003C10F9">
        <w:rPr>
          <w:rFonts w:ascii="Times New Roman" w:eastAsia="宋体" w:hAnsi="Times New Roman" w:cs="Times New Roman"/>
          <w:sz w:val="24"/>
        </w:rPr>
        <w:t>分析。</w:t>
      </w:r>
      <w:r w:rsidR="003E49EF" w:rsidRPr="003C10F9">
        <w:rPr>
          <w:rFonts w:ascii="Times New Roman" w:eastAsia="宋体" w:hAnsi="Times New Roman" w:cs="Times New Roman"/>
          <w:sz w:val="24"/>
        </w:rPr>
        <w:t>考虑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y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d>
        <m:r>
          <w:rPr>
            <w:rFonts w:ascii="Cambria Math" w:eastAsia="宋体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y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1,n</m:t>
                </m:r>
              </m:e>
            </m:d>
            <m:r>
              <w:rPr>
                <w:rFonts w:ascii="Cambria Math" w:eastAsia="宋体" w:hAnsi="Cambria Math" w:cs="Times New Roman"/>
                <w:sz w:val="24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y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2,n</m:t>
                </m:r>
              </m:e>
            </m:d>
            <m:r>
              <w:rPr>
                <w:rFonts w:ascii="Cambria Math" w:eastAsia="宋体" w:hAnsi="Cambria Math" w:cs="Times New Roman"/>
                <w:sz w:val="24"/>
              </w:rPr>
              <m:t>,…,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y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J,n</m:t>
                </m:r>
              </m:e>
            </m:d>
          </m:e>
        </m:d>
        <m:r>
          <w:rPr>
            <w:rFonts w:ascii="Cambria Math" w:eastAsia="宋体" w:hAnsi="Cambria Math" w:cs="Times New Roman"/>
            <w:sz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MN×J</m:t>
            </m:r>
          </m:sup>
        </m:sSup>
      </m:oMath>
      <w:r w:rsidR="001839B7" w:rsidRPr="003C10F9">
        <w:rPr>
          <w:rFonts w:ascii="Times New Roman" w:eastAsia="宋体" w:hAnsi="Times New Roman" w:cs="Times New Roman"/>
          <w:sz w:val="24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s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d>
        <m:r>
          <w:rPr>
            <w:rFonts w:ascii="Cambria Math" w:eastAsia="宋体" w:hAnsi="Cambria Math" w:cs="Times New Roman"/>
            <w:sz w:val="24"/>
          </w:rPr>
          <m:t>=[s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1,n</m:t>
            </m:r>
          </m:e>
        </m:d>
        <m:r>
          <w:rPr>
            <w:rFonts w:ascii="Cambria Math" w:eastAsia="宋体" w:hAnsi="Cambria Math" w:cs="Times New Roman"/>
            <w:sz w:val="24"/>
          </w:rPr>
          <m:t>,s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2,n</m:t>
            </m:r>
          </m:e>
        </m:d>
        <m:r>
          <w:rPr>
            <w:rFonts w:ascii="Cambria Math" w:eastAsia="宋体" w:hAnsi="Cambria Math" w:cs="Times New Roman"/>
            <w:sz w:val="24"/>
          </w:rPr>
          <m:t>,…,s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J,n</m:t>
            </m:r>
          </m:e>
        </m:d>
        <m:r>
          <w:rPr>
            <w:rFonts w:ascii="Cambria Math" w:eastAsia="宋体" w:hAnsi="Cambria Math" w:cs="Times New Roman"/>
            <w:sz w:val="24"/>
          </w:rPr>
          <m:t>]∈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1×J</m:t>
            </m:r>
          </m:sup>
        </m:sSup>
      </m:oMath>
      <w:r w:rsidRPr="003C10F9">
        <w:rPr>
          <w:rFonts w:ascii="Times New Roman" w:eastAsia="宋体" w:hAnsi="Times New Roman" w:cs="Times New Roman"/>
          <w:sz w:val="24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z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d>
        <m:r>
          <w:rPr>
            <w:rFonts w:ascii="Cambria Math" w:eastAsia="宋体" w:hAnsi="Cambria Math" w:cs="Times New Roman"/>
            <w:sz w:val="24"/>
          </w:rPr>
          <m:t>=[</m:t>
        </m:r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z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1,n</m:t>
            </m:r>
          </m:e>
        </m:d>
        <m:r>
          <w:rPr>
            <w:rFonts w:ascii="Cambria Math" w:eastAsia="宋体" w:hAnsi="Cambria Math" w:cs="Times New Roman"/>
            <w:sz w:val="24"/>
          </w:rPr>
          <m:t>,</m:t>
        </m:r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z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2,n</m:t>
            </m:r>
          </m:e>
        </m:d>
        <m:r>
          <w:rPr>
            <w:rFonts w:ascii="Cambria Math" w:eastAsia="宋体" w:hAnsi="Cambria Math" w:cs="Times New Roman"/>
            <w:sz w:val="24"/>
          </w:rPr>
          <m:t>,…,</m:t>
        </m:r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z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J,n</m:t>
            </m:r>
          </m:e>
        </m:d>
        <m:r>
          <w:rPr>
            <w:rFonts w:ascii="Cambria Math" w:eastAsia="宋体" w:hAnsi="Cambria Math" w:cs="Times New Roman"/>
            <w:sz w:val="24"/>
          </w:rPr>
          <m:t>]∈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MN×J</m:t>
            </m:r>
          </m:sup>
        </m:sSup>
      </m:oMath>
      <w:r w:rsidRPr="003C10F9">
        <w:rPr>
          <w:rFonts w:ascii="Times New Roman" w:eastAsia="宋体" w:hAnsi="Times New Roman" w:cs="Times New Roman"/>
          <w:sz w:val="24"/>
        </w:rPr>
        <w:t>。因而我们可以将信号表达式改写为：</w:t>
      </w:r>
    </w:p>
    <w:p w14:paraId="70061ECF" w14:textId="77777777" w:rsidR="006D662C" w:rsidRPr="003C10F9" w:rsidRDefault="006D662C" w:rsidP="00BB3355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</w:rPr>
            <m:t>y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sz w:val="24"/>
                </w:rPr>
                <m:t>p</m:t>
              </m:r>
            </m:e>
          </m:rad>
          <m:r>
            <m:rPr>
              <m:sty m:val="bi"/>
            </m:rPr>
            <w:rPr>
              <w:rFonts w:ascii="Cambria Math" w:eastAsia="宋体" w:hAnsi="Cambria Math" w:cs="Times New Roman"/>
              <w:sz w:val="24"/>
            </w:rPr>
            <m:t>gs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p</m:t>
                  </m:r>
                </m:e>
              </m:rad>
            </m:e>
          </m:nary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sz w:val="24"/>
                </w:rPr>
                <m:t>α</m:t>
              </m:r>
            </m:e>
          </m:rad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b</m:t>
              </m:r>
            </m:sup>
          </m:sSubSup>
          <m:r>
            <m:rPr>
              <m:sty m:val="bi"/>
            </m:rPr>
            <w:rPr>
              <w:rFonts w:ascii="Cambria Math" w:eastAsia="宋体" w:hAnsi="Cambria Math" w:cs="Times New Roman"/>
              <w:sz w:val="24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n</m:t>
              </m: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+</m:t>
          </m:r>
          <m:r>
            <m:rPr>
              <m:sty m:val="bi"/>
            </m:rPr>
            <w:rPr>
              <w:rFonts w:ascii="Cambria Math" w:eastAsia="宋体" w:hAnsi="Cambria Math" w:cs="Times New Roman"/>
              <w:sz w:val="24"/>
            </w:rPr>
            <m:t>z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n</m:t>
              </m:r>
            </m:e>
          </m:d>
        </m:oMath>
      </m:oMathPara>
    </w:p>
    <w:p w14:paraId="5F03B0EF" w14:textId="77777777" w:rsidR="00893546" w:rsidRPr="003C10F9" w:rsidRDefault="00E90F0E" w:rsidP="00BB3355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ab/>
      </w:r>
      <w:r w:rsidR="00893546" w:rsidRPr="003C10F9">
        <w:rPr>
          <w:rFonts w:ascii="Times New Roman" w:eastAsia="宋体" w:hAnsi="Times New Roman" w:cs="Times New Roman"/>
          <w:color w:val="000000" w:themeColor="text1"/>
          <w:sz w:val="24"/>
        </w:rPr>
        <w:t>对主被动信号进行干扰消除，此处假设完美消除。因此，在去除主动信号的影响后，表达式可写成以下形式：</w:t>
      </w:r>
    </w:p>
    <w:p w14:paraId="657550A4" w14:textId="2BA797BE" w:rsidR="006E6203" w:rsidRPr="003C10F9" w:rsidRDefault="00994EA4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y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p</m:t>
                  </m:r>
                </m:e>
              </m:rad>
            </m:e>
          </m:nary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</m:t>
              </m:r>
            </m:e>
          </m:rad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b</m:t>
              </m:r>
            </m:sup>
          </m:sSubSup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+</m:t>
          </m:r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z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</m:oMath>
      </m:oMathPara>
    </w:p>
    <w:p w14:paraId="0ED5E484" w14:textId="5C28C1F5" w:rsidR="00490533" w:rsidRPr="003C10F9" w:rsidRDefault="00536A29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ab/>
      </w:r>
      <w:bookmarkStart w:id="2" w:name="OLE_LINK6"/>
      <w:bookmarkStart w:id="3" w:name="OLE_LINK7"/>
      <w:r w:rsidR="00490533" w:rsidRPr="003C10F9">
        <w:rPr>
          <w:rFonts w:ascii="Times New Roman" w:eastAsia="宋体" w:hAnsi="Times New Roman" w:cs="Times New Roman"/>
          <w:sz w:val="24"/>
        </w:rPr>
        <w:t>为方便后续做信号检测的工作，在这里我们对上式做一次时域匹配滤波</w:t>
      </w:r>
      <w:r w:rsidR="00BF2EDF" w:rsidRPr="003C10F9">
        <w:rPr>
          <w:rFonts w:ascii="Times New Roman" w:eastAsia="宋体" w:hAnsi="Times New Roman" w:cs="Times New Roman"/>
          <w:sz w:val="24"/>
        </w:rPr>
        <w:t>，即将上式乘上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w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d>
        <m:r>
          <w:rPr>
            <w:rFonts w:ascii="Cambria Math" w:eastAsia="宋体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4"/>
          </w:rPr>
          <m:t>(n)/</m:t>
        </m:r>
        <m:d>
          <m:dPr>
            <m:begChr m:val="‖"/>
            <m:endChr m:val="‖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s(n)</m:t>
            </m:r>
          </m:e>
        </m:d>
      </m:oMath>
      <w:r w:rsidR="00880702" w:rsidRPr="003C10F9">
        <w:rPr>
          <w:rFonts w:ascii="Times New Roman" w:eastAsia="宋体" w:hAnsi="Times New Roman" w:cs="Times New Roman"/>
          <w:sz w:val="24"/>
        </w:rPr>
        <w:t>，可得结果：</w:t>
      </w:r>
    </w:p>
    <w:p w14:paraId="22A5BFE7" w14:textId="3E897849" w:rsidR="00880702" w:rsidRPr="003C10F9" w:rsidRDefault="00994EA4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y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p</m:t>
                  </m:r>
                </m:e>
              </m:rad>
            </m:e>
          </m:nary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</m:t>
              </m:r>
            </m:e>
          </m:rad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b</m:t>
              </m:r>
            </m:sup>
          </m:sSubSup>
          <m:d>
            <m:dPr>
              <m:begChr m:val="‖"/>
              <m:endChr m:val="‖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s(n)</m:t>
              </m: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+</m:t>
          </m:r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z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4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n</m:t>
              </m:r>
            </m:e>
          </m:d>
        </m:oMath>
      </m:oMathPara>
    </w:p>
    <w:p w14:paraId="3AD863EF" w14:textId="5330CC28" w:rsidR="00A31E8A" w:rsidRPr="003C10F9" w:rsidRDefault="00A31E8A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当</w:t>
      </w:r>
      <w:r w:rsidR="00FD26D7" w:rsidRPr="003C10F9">
        <w:rPr>
          <w:rFonts w:ascii="Times New Roman" w:eastAsia="宋体" w:hAnsi="Times New Roman" w:cs="Times New Roman"/>
          <w:sz w:val="24"/>
        </w:rPr>
        <w:t>周期数</w:t>
      </w:r>
      <m:oMath>
        <m:r>
          <w:rPr>
            <w:rFonts w:ascii="Cambria Math" w:eastAsia="宋体" w:hAnsi="Cambria Math" w:cs="Times New Roman"/>
            <w:sz w:val="24"/>
          </w:rPr>
          <m:t>J</m:t>
        </m:r>
      </m:oMath>
      <w:r w:rsidR="00C31AD7" w:rsidRPr="003C10F9">
        <w:rPr>
          <w:rFonts w:ascii="Times New Roman" w:eastAsia="宋体" w:hAnsi="Times New Roman" w:cs="Times New Roman"/>
          <w:sz w:val="24"/>
        </w:rPr>
        <w:t>足够大时，</w:t>
      </w:r>
      <m:oMath>
        <m:d>
          <m:dPr>
            <m:begChr m:val="‖"/>
            <m:endChr m:val="‖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s(n)</m:t>
            </m:r>
          </m:e>
        </m:d>
      </m:oMath>
      <w:r w:rsidR="00FD2E96" w:rsidRPr="003C10F9">
        <w:rPr>
          <w:rFonts w:ascii="Times New Roman" w:eastAsia="宋体" w:hAnsi="Times New Roman" w:cs="Times New Roman"/>
          <w:sz w:val="24"/>
        </w:rPr>
        <w:t>趋向于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J</m:t>
            </m:r>
          </m:e>
        </m:rad>
      </m:oMath>
      <w:r w:rsidR="006577FA" w:rsidRPr="003C10F9">
        <w:rPr>
          <w:rFonts w:ascii="Times New Roman" w:eastAsia="宋体" w:hAnsi="Times New Roman" w:cs="Times New Roman"/>
          <w:sz w:val="24"/>
        </w:rPr>
        <w:t>，因此</w:t>
      </w:r>
      <w:r w:rsidR="00B416FF" w:rsidRPr="003C10F9">
        <w:rPr>
          <w:rFonts w:ascii="Times New Roman" w:eastAsia="宋体" w:hAnsi="Times New Roman" w:cs="Times New Roman"/>
          <w:sz w:val="24"/>
        </w:rPr>
        <w:t>上式</w:t>
      </w:r>
      <w:r w:rsidR="006577FA" w:rsidRPr="003C10F9">
        <w:rPr>
          <w:rFonts w:ascii="Times New Roman" w:eastAsia="宋体" w:hAnsi="Times New Roman" w:cs="Times New Roman"/>
          <w:sz w:val="24"/>
        </w:rPr>
        <w:t>趋向</w:t>
      </w:r>
      <w:r w:rsidR="00B416FF" w:rsidRPr="003C10F9">
        <w:rPr>
          <w:rFonts w:ascii="Times New Roman" w:eastAsia="宋体" w:hAnsi="Times New Roman" w:cs="Times New Roman"/>
          <w:sz w:val="24"/>
        </w:rPr>
        <w:t>于：</w:t>
      </w:r>
    </w:p>
    <w:p w14:paraId="269885D2" w14:textId="78B1C87B" w:rsidR="00064EE1" w:rsidRPr="003C10F9" w:rsidRDefault="00994EA4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y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p</m:t>
                  </m:r>
                </m:e>
              </m:rad>
            </m:e>
          </m:nary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αJ</m:t>
                  </m:r>
                </m:e>
              </m:rad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b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+</m:t>
          </m:r>
          <m:acc>
            <m:acc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z</m:t>
              </m:r>
            </m:e>
          </m:acc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(n)</m:t>
          </m:r>
        </m:oMath>
      </m:oMathPara>
    </w:p>
    <w:p w14:paraId="341C990F" w14:textId="7575CEF7" w:rsidR="00B416FF" w:rsidRPr="003C10F9" w:rsidRDefault="00D9144A" w:rsidP="00BB3355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其中</w:t>
      </w:r>
      <m:oMath>
        <m:acc>
          <m:acc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z</m:t>
            </m:r>
          </m:e>
        </m:acc>
        <m:d>
          <m:dPr>
            <m:ctrlPr>
              <w:rPr>
                <w:rFonts w:ascii="Cambria Math" w:eastAsia="宋体" w:hAnsi="Cambria Math" w:cs="Times New Roman"/>
                <w:b/>
                <w:i/>
                <w:color w:val="000000" w:themeColor="text1"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n</m:t>
            </m:r>
          </m:e>
        </m:d>
        <m:r>
          <m:rPr>
            <m:sty m:val="bi"/>
          </m:rPr>
          <w:rPr>
            <w:rFonts w:ascii="Cambria Math" w:eastAsia="宋体" w:hAnsi="Cambria Math" w:cs="Times New Roman"/>
            <w:color w:val="000000" w:themeColor="text1"/>
            <w:sz w:val="24"/>
          </w:rPr>
          <m:t>=z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n</m:t>
            </m:r>
          </m:e>
        </m:d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w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d>
        <m:r>
          <w:rPr>
            <w:rFonts w:ascii="Cambria Math" w:eastAsia="宋体" w:hAnsi="Cambria Math" w:cs="Times New Roman"/>
            <w:sz w:val="24"/>
          </w:rPr>
          <m:t>~CN(0,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MN</m:t>
            </m:r>
          </m:sub>
        </m:sSub>
        <m:r>
          <w:rPr>
            <w:rFonts w:ascii="Cambria Math" w:eastAsia="宋体" w:hAnsi="Cambria Math" w:cs="Times New Roman"/>
            <w:sz w:val="24"/>
          </w:rPr>
          <m:t>)</m:t>
        </m:r>
      </m:oMath>
    </w:p>
    <w:p w14:paraId="3EAC574C" w14:textId="25803EDA" w:rsidR="00490533" w:rsidRPr="003C10F9" w:rsidRDefault="00490533" w:rsidP="00BB3355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同样采用基于干扰消除的方法来逐一检测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</w:rPr>
          <m:t>K</m:t>
        </m:r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个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BD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的符号。根据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f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2</m:t>
            </m:r>
          </m:sup>
        </m:sSup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的好坏来决定检测的顺序，以降低错误传播的风险。例如，若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f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24"/>
          </w:rPr>
          <m:t>≥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f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2</m:t>
            </m:r>
          </m:sup>
        </m:sSup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，则说明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BD 1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的信道条件更好，检测成功概率更高。不失一般性，假设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f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24"/>
          </w:rPr>
          <m:t>≥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f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24"/>
          </w:rPr>
          <m:t>≥⋯≥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f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24"/>
          </w:rPr>
          <m:t>，</m:t>
        </m:r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则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BD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的检测顺序为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1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、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2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24"/>
          </w:rPr>
          <m:t>⋯</m:t>
        </m:r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、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</w:rPr>
          <m:t>K</m:t>
        </m:r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。当检测第一个符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lastRenderedPageBreak/>
        <w:t>号时，</w:t>
      </w:r>
      <w:r w:rsidR="00CD1470" w:rsidRPr="003C10F9">
        <w:rPr>
          <w:rFonts w:ascii="Times New Roman" w:eastAsia="宋体" w:hAnsi="Times New Roman" w:cs="Times New Roman"/>
          <w:color w:val="000000" w:themeColor="text1"/>
          <w:sz w:val="24"/>
        </w:rPr>
        <w:t>我们可以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将</w:t>
      </w:r>
      <m:oMath>
        <m:acc>
          <m:acc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y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n</m:t>
            </m:r>
          </m:e>
        </m:d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改写为：</w:t>
      </w:r>
    </w:p>
    <w:p w14:paraId="056FA9B7" w14:textId="78C7A953" w:rsidR="00B24621" w:rsidRPr="003C10F9" w:rsidRDefault="00994EA4" w:rsidP="00BB3355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y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</m:e>
          </m:rad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color w:val="000000" w:themeColor="text1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sup>
          </m:sSup>
          <m:limLow>
            <m:limLow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αJ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f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b</m:t>
                      </m:r>
                    </m:sup>
                  </m:sSubSup>
                </m:e>
              </m:groupChr>
            </m:e>
            <m:lim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eq</m:t>
                  </m:r>
                </m:sup>
              </m:sSubSup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color w:val="000000" w:themeColor="text1"/>
                  <w:sz w:val="24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p</m:t>
                  </m:r>
                </m:e>
              </m:rad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k=2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αJ</m:t>
                  </m:r>
                </m:e>
              </m:rad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n</m:t>
                  </m:r>
                </m:e>
              </m:d>
            </m:e>
          </m:nary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color w:val="000000" w:themeColor="text1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sup>
          </m:sSup>
          <m:acc>
            <m:acc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z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b/>
                  <w:i/>
                  <w:color w:val="000000" w:themeColor="text1"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</m:oMath>
      </m:oMathPara>
    </w:p>
    <w:p w14:paraId="749DD30D" w14:textId="5F0DD057" w:rsidR="00490533" w:rsidRPr="003C10F9" w:rsidRDefault="00490533" w:rsidP="00BB3355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此时，第一项为期望信号，第二项为干扰信号</w:t>
      </w:r>
      <w:r w:rsidR="000A3B85" w:rsidRPr="003C10F9">
        <w:rPr>
          <w:rFonts w:ascii="Times New Roman" w:eastAsia="宋体" w:hAnsi="Times New Roman" w:cs="Times New Roman"/>
          <w:color w:val="000000" w:themeColor="text1"/>
          <w:sz w:val="24"/>
        </w:rPr>
        <w:t>。</w:t>
      </w:r>
      <m:oMath>
        <m:r>
          <m:rPr>
            <m:sty m:val="bi"/>
          </m:rPr>
          <w:rPr>
            <w:rFonts w:ascii="Cambria Math" w:eastAsia="宋体" w:hAnsi="Cambria Math" w:cs="Times New Roman"/>
            <w:color w:val="000000" w:themeColor="text1"/>
            <w:sz w:val="24"/>
          </w:rPr>
          <m:t>v</m:t>
        </m:r>
      </m:oMath>
      <w:r w:rsidR="00615C21" w:rsidRPr="003C10F9">
        <w:rPr>
          <w:rFonts w:ascii="Times New Roman" w:eastAsia="宋体" w:hAnsi="Times New Roman" w:cs="Times New Roman"/>
          <w:color w:val="000000" w:themeColor="text1"/>
          <w:sz w:val="24"/>
        </w:rPr>
        <w:t>为接收合并矢量，</w:t>
      </w:r>
      <w:r w:rsidR="007821F8" w:rsidRPr="003C10F9">
        <w:rPr>
          <w:rFonts w:ascii="Times New Roman" w:eastAsia="宋体" w:hAnsi="Times New Roman" w:cs="Times New Roman"/>
          <w:color w:val="000000" w:themeColor="text1"/>
          <w:sz w:val="24"/>
        </w:rPr>
        <w:t>这里我们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可以用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MRC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或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MMSE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检测</w:t>
      </w:r>
      <w:r w:rsidR="00922CF1" w:rsidRPr="003C10F9">
        <w:rPr>
          <w:rFonts w:ascii="Times New Roman" w:eastAsia="宋体" w:hAnsi="Times New Roman" w:cs="Times New Roman"/>
          <w:color w:val="000000" w:themeColor="text1"/>
          <w:sz w:val="24"/>
        </w:rPr>
        <w:t>方法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来检测。</w:t>
      </w:r>
    </w:p>
    <w:p w14:paraId="53B03F45" w14:textId="425506DC" w:rsidR="009157D7" w:rsidRPr="00DD5C9E" w:rsidRDefault="00980C76" w:rsidP="009157D7">
      <w:pPr>
        <w:spacing w:line="360" w:lineRule="auto"/>
        <w:ind w:firstLine="480"/>
        <w:rPr>
          <w:rFonts w:ascii="Times New Roman" w:eastAsia="宋体" w:hAnsi="Times New Roman" w:cs="Times New Roman"/>
          <w:b/>
          <w:sz w:val="24"/>
        </w:rPr>
      </w:pPr>
      <w:r w:rsidRPr="00DD5C9E">
        <w:rPr>
          <w:rFonts w:ascii="Times New Roman" w:eastAsia="宋体" w:hAnsi="Times New Roman" w:cs="Times New Roman" w:hint="eastAsia"/>
          <w:b/>
          <w:sz w:val="24"/>
        </w:rPr>
        <w:t>当使用</w:t>
      </w:r>
      <w:r w:rsidR="009157D7" w:rsidRPr="00DD5C9E">
        <w:rPr>
          <w:rFonts w:ascii="Times New Roman" w:eastAsia="宋体" w:hAnsi="Times New Roman" w:cs="Times New Roman"/>
          <w:b/>
          <w:sz w:val="24"/>
        </w:rPr>
        <w:t>MRC</w:t>
      </w:r>
      <w:r w:rsidRPr="00DD5C9E">
        <w:rPr>
          <w:rFonts w:ascii="Times New Roman" w:eastAsia="宋体" w:hAnsi="Times New Roman" w:cs="Times New Roman" w:hint="eastAsia"/>
          <w:b/>
          <w:sz w:val="24"/>
        </w:rPr>
        <w:t>检测时</w:t>
      </w:r>
      <w:r w:rsidR="009157D7" w:rsidRPr="00DD5C9E">
        <w:rPr>
          <w:rFonts w:ascii="Times New Roman" w:eastAsia="宋体" w:hAnsi="Times New Roman" w:cs="Times New Roman"/>
          <w:b/>
          <w:sz w:val="24"/>
        </w:rPr>
        <w:t>，根据引理与公式，我们可以推得信干噪比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SINR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</m:oMath>
      <w:r w:rsidR="009157D7" w:rsidRPr="00DD5C9E">
        <w:rPr>
          <w:rFonts w:ascii="Times New Roman" w:eastAsia="宋体" w:hAnsi="Times New Roman" w:cs="Times New Roman"/>
          <w:b/>
          <w:sz w:val="24"/>
        </w:rPr>
        <w:t>的闭式解为：</w:t>
      </w:r>
    </w:p>
    <w:p w14:paraId="2B7817CE" w14:textId="6EAA5C2A" w:rsidR="009157D7" w:rsidRPr="003C10F9" w:rsidRDefault="00994EA4" w:rsidP="009157D7">
      <w:p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SINR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eq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sup>
                              </m:sSup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αJ</m:t>
                                  </m:r>
                                </m:e>
                              </m:rad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f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-p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cr m:val="double-struck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3935F63B" w14:textId="0ED9C64A" w:rsidR="009157D7" w:rsidRPr="003C10F9" w:rsidRDefault="009157D7" w:rsidP="009157D7">
      <w:pPr>
        <w:spacing w:line="360" w:lineRule="auto"/>
        <w:ind w:firstLine="480"/>
        <w:rPr>
          <w:rFonts w:ascii="Times New Roman" w:eastAsia="宋体" w:hAnsi="Times New Roman" w:cs="Times New Roman"/>
          <w:i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将</w:t>
      </w:r>
      <m:oMath>
        <m:r>
          <m:rPr>
            <m:sty m:val="bi"/>
          </m:rPr>
          <w:rPr>
            <w:rFonts w:ascii="Cambria Math" w:eastAsia="宋体" w:hAnsi="Cambria Math" w:cs="Times New Roman"/>
            <w:color w:val="000000" w:themeColor="text1"/>
            <w:sz w:val="24"/>
          </w:rPr>
          <m:t>v=</m:t>
        </m:r>
        <m:sSubSup>
          <m:sSubSupPr>
            <m:ctrlPr>
              <w:rPr>
                <w:rFonts w:ascii="Cambria Math" w:eastAsia="宋体" w:hAnsi="Cambria Math" w:cs="Times New Roman"/>
                <w:b/>
                <w:i/>
                <w:color w:val="000000" w:themeColor="text1"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eq</m:t>
            </m:r>
          </m:sup>
        </m:sSubSup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代入，可推得：</w:t>
      </w:r>
    </w:p>
    <w:p w14:paraId="6633F858" w14:textId="4F95B8B2" w:rsidR="009157D7" w:rsidRPr="003C10F9" w:rsidRDefault="00994EA4" w:rsidP="009157D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SINR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eq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eq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i/>
                                              <w:color w:val="000000" w:themeColor="text1"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eq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sup>
                              </m:sSup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αJ</m:t>
                                  </m:r>
                                </m:e>
                              </m:rad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f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-p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i/>
                                              <w:color w:val="000000" w:themeColor="text1"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eq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cr m:val="double-struck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72CB29AC" w14:textId="77777777" w:rsidR="009157D7" w:rsidRPr="003C10F9" w:rsidRDefault="009157D7" w:rsidP="009157D7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对上式中关键项分别进行分析。</w:t>
      </w:r>
    </w:p>
    <w:p w14:paraId="770AA64A" w14:textId="0C04EAB9" w:rsidR="009157D7" w:rsidRPr="003C10F9" w:rsidRDefault="009157D7" w:rsidP="009157D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首先对于</w:t>
      </w:r>
      <m:oMath>
        <m:r>
          <m:rPr>
            <m:scr m:val="double-struck"/>
          </m:rPr>
          <w:rPr>
            <w:rFonts w:ascii="Cambria Math" w:eastAsia="宋体" w:hAnsi="Cambria Math" w:cs="Times New Roman"/>
            <w:sz w:val="24"/>
          </w:rPr>
          <m:t>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eq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eq</m:t>
                </m:r>
              </m:sup>
            </m:sSubSup>
          </m:e>
        </m:d>
      </m:oMath>
      <w:r w:rsidRPr="003C10F9">
        <w:rPr>
          <w:rFonts w:ascii="Times New Roman" w:eastAsia="宋体" w:hAnsi="Times New Roman" w:cs="Times New Roman"/>
          <w:sz w:val="24"/>
        </w:rPr>
        <w:t>项，我们可以计算为</w:t>
      </w:r>
    </w:p>
    <w:p w14:paraId="6E9A59FE" w14:textId="6B9B66B9" w:rsidR="009157D7" w:rsidRPr="003C10F9" w:rsidRDefault="009157D7" w:rsidP="009157D7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eq</m:t>
                  </m:r>
                </m:sup>
              </m:sSubSup>
            </m:e>
          </m:d>
          <m:r>
            <m:rPr>
              <m:aln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=αJ</m:t>
          </m:r>
          <m:r>
            <m:rPr>
              <m:scr m:val="double-struck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color w:val="000000" w:themeColor="text1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f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=αJ</m:t>
          </m:r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</m:e>
          </m:d>
        </m:oMath>
      </m:oMathPara>
    </w:p>
    <w:p w14:paraId="327B61E1" w14:textId="77777777" w:rsidR="009157D7" w:rsidRPr="003C10F9" w:rsidRDefault="009157D7" w:rsidP="009157D7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其中，</w:t>
      </w:r>
      <m:oMath>
        <m:r>
          <m:rPr>
            <m:scr m:val="double-struck"/>
          </m:rPr>
          <w:rPr>
            <w:rFonts w:ascii="Cambria Math" w:eastAsia="宋体" w:hAnsi="Cambria Math" w:cs="Times New Roman"/>
            <w:sz w:val="24"/>
          </w:rPr>
          <m:t>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color w:val="000000" w:themeColor="text1"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b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eastAsia="宋体" w:hAnsi="Cambria Math" w:cs="Times New Roman"/>
                    <w:b/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b</m:t>
                </m:r>
              </m:sup>
            </m:sSubSup>
          </m:e>
        </m:d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，将其展开可得：</w:t>
      </w:r>
    </w:p>
    <w:p w14:paraId="4266D146" w14:textId="77777777" w:rsidR="009157D7" w:rsidRPr="003C10F9" w:rsidRDefault="009157D7" w:rsidP="009157D7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m=1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1m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H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1m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sup>
                  </m:sSubSup>
                </m:e>
              </m:nary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m=1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sup>
              </m:sSubSup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24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1v,n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7D7750C7" w14:textId="77777777" w:rsidR="009157D7" w:rsidRPr="003C10F9" w:rsidRDefault="009157D7" w:rsidP="009157D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根据</w:t>
      </w:r>
      <w:r w:rsidRPr="003C10F9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引理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，可得：</w:t>
      </w:r>
    </w:p>
    <w:p w14:paraId="6562E724" w14:textId="77777777" w:rsidR="009157D7" w:rsidRPr="003C10F9" w:rsidRDefault="009157D7" w:rsidP="009157D7">
      <w:pPr>
        <w:spacing w:line="360" w:lineRule="auto"/>
        <w:rPr>
          <w:rFonts w:ascii="Times New Roman" w:eastAsia="宋体" w:hAnsi="Times New Roman" w:cs="Times New Roman"/>
          <w:i/>
          <w:color w:val="000000" w:themeColor="text1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 w:val="24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m=1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sup>
              </m:sSubSup>
            </m:e>
          </m:nary>
        </m:oMath>
      </m:oMathPara>
    </w:p>
    <w:p w14:paraId="1E4A2BDE" w14:textId="77777777" w:rsidR="009157D7" w:rsidRPr="003C10F9" w:rsidRDefault="009157D7" w:rsidP="009157D7">
      <w:p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我们假设</w:t>
      </w:r>
      <m:oMath>
        <m:r>
          <m:rPr>
            <m:scr m:val="double-struck"/>
          </m:rPr>
          <w:rPr>
            <w:rFonts w:ascii="Cambria Math" w:eastAsia="宋体" w:hAnsi="Cambria Math" w:cs="Times New Roman"/>
            <w:sz w:val="24"/>
          </w:rPr>
          <m:t>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color w:val="000000" w:themeColor="text1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f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f</m:t>
            </m:r>
          </m:sup>
        </m:sSubSup>
      </m:oMath>
      <w:r w:rsidRPr="003C10F9">
        <w:rPr>
          <w:rFonts w:ascii="Times New Roman" w:eastAsia="宋体" w:hAnsi="Times New Roman" w:cs="Times New Roman"/>
          <w:sz w:val="24"/>
        </w:rPr>
        <w:t>，其中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f</m:t>
            </m:r>
          </m:sup>
        </m:sSubSup>
      </m:oMath>
      <w:r w:rsidRPr="003C10F9">
        <w:rPr>
          <w:rFonts w:ascii="Times New Roman" w:eastAsia="宋体" w:hAnsi="Times New Roman" w:cs="Times New Roman"/>
          <w:sz w:val="24"/>
        </w:rPr>
        <w:t>为</w:t>
      </w:r>
      <w:r w:rsidRPr="003C10F9">
        <w:rPr>
          <w:rFonts w:ascii="Times New Roman" w:eastAsia="宋体" w:hAnsi="Times New Roman" w:cs="Times New Roman"/>
          <w:sz w:val="24"/>
        </w:rPr>
        <w:t>PT</w:t>
      </w:r>
      <w:r w:rsidRPr="003C10F9">
        <w:rPr>
          <w:rFonts w:ascii="Times New Roman" w:eastAsia="宋体" w:hAnsi="Times New Roman" w:cs="Times New Roman"/>
          <w:sz w:val="24"/>
        </w:rPr>
        <w:t>到第</w:t>
      </w:r>
      <m:oMath>
        <m:r>
          <w:rPr>
            <w:rFonts w:ascii="Cambria Math" w:eastAsia="宋体" w:hAnsi="Cambria Math" w:cs="Times New Roman"/>
            <w:sz w:val="24"/>
          </w:rPr>
          <m:t>i</m:t>
        </m:r>
      </m:oMath>
      <w:r w:rsidRPr="003C10F9">
        <w:rPr>
          <w:rFonts w:ascii="Times New Roman" w:eastAsia="宋体" w:hAnsi="Times New Roman" w:cs="Times New Roman"/>
          <w:sz w:val="24"/>
        </w:rPr>
        <w:t>个标签的大尺度衰落系数。结合上面推导的式子，我们可以得出：</w:t>
      </w:r>
    </w:p>
    <w:p w14:paraId="1E81AAAF" w14:textId="2A4D054A" w:rsidR="009157D7" w:rsidRPr="003C10F9" w:rsidRDefault="009157D7" w:rsidP="009157D7">
      <w:p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eq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 w:val="24"/>
            </w:rPr>
            <m:t>=N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αJ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m=1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sup>
              </m:sSubSup>
            </m:e>
          </m:nary>
        </m:oMath>
      </m:oMathPara>
    </w:p>
    <w:p w14:paraId="6F7DB68A" w14:textId="1672B905" w:rsidR="009157D7" w:rsidRPr="003C10F9" w:rsidRDefault="009157D7" w:rsidP="009157D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lastRenderedPageBreak/>
        <w:t>同理对于另一项</w:t>
      </w:r>
      <m:oMath>
        <m:r>
          <m:rPr>
            <m:scr m:val="double-struck"/>
          </m:rPr>
          <w:rPr>
            <w:rFonts w:ascii="Cambria Math" w:eastAsia="宋体" w:hAnsi="Cambria Math" w:cs="Times New Roman"/>
            <w:color w:val="000000" w:themeColor="text1"/>
            <w:sz w:val="24"/>
          </w:rPr>
          <m:t>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b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 w:val="24"/>
                                  </w:rPr>
                                  <m:t>eq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H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</w:rPr>
                              <m:t>αJ</m:t>
                            </m:r>
                          </m:e>
                        </m:rad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f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</w:rPr>
                          <m:t>b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2</m:t>
                </m:r>
              </m:sup>
            </m:sSup>
          </m:e>
        </m:d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，我们先根据进行变形：</w:t>
      </w:r>
    </w:p>
    <w:p w14:paraId="44D0CA76" w14:textId="0675C392" w:rsidR="009157D7" w:rsidRPr="003C10F9" w:rsidRDefault="009157D7" w:rsidP="009157D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αJ</m:t>
                              </m:r>
                            </m:e>
                          </m:rad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f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αJ</m:t>
                  </m:r>
                </m:e>
              </m:rad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 w:cs="Times New Roman"/>
                      <w:sz w:val="24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αJ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f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sup>
          </m:sSup>
        </m:oMath>
      </m:oMathPara>
    </w:p>
    <w:p w14:paraId="18F3F44D" w14:textId="77777777" w:rsidR="009157D7" w:rsidRPr="003C10F9" w:rsidRDefault="009157D7" w:rsidP="009157D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对后两项分别进行分析，分别展开可得：</w:t>
      </w:r>
    </w:p>
    <w:p w14:paraId="61EFE2DF" w14:textId="1C00E586" w:rsidR="009157D7" w:rsidRPr="003C10F9" w:rsidRDefault="009157D7" w:rsidP="009157D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αJ</m:t>
                      </m:r>
                    </m:e>
                  </m:rad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 w:hint="eastAsia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f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lang w:eastAsia="zh-Hans"/>
                    </w:rPr>
                    <m:t>b</m:t>
                  </m:r>
                </m:sup>
              </m:sSubSup>
            </m:e>
          </m:d>
        </m:oMath>
      </m:oMathPara>
    </w:p>
    <w:p w14:paraId="4ADF67FE" w14:textId="07B8DE23" w:rsidR="009157D7" w:rsidRPr="003C10F9" w:rsidRDefault="009157D7" w:rsidP="009157D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αJ</m:t>
                  </m:r>
                </m:e>
              </m:rad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αJ</m:t>
          </m:r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 w:hint="eastAsia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f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lang w:eastAsia="zh-Hans"/>
                    </w:rPr>
                    <m:t>b</m:t>
                  </m:r>
                </m:sup>
              </m:sSubSup>
            </m:e>
          </m:d>
        </m:oMath>
      </m:oMathPara>
    </w:p>
    <w:p w14:paraId="77A55316" w14:textId="77777777" w:rsidR="009157D7" w:rsidRPr="003C10F9" w:rsidRDefault="009157D7" w:rsidP="009157D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sz w:val="24"/>
        </w:rPr>
        <w:t>对于上式有两点讨论：</w:t>
      </w:r>
    </w:p>
    <w:p w14:paraId="1C716EB4" w14:textId="77777777" w:rsidR="009157D7" w:rsidRPr="003C10F9" w:rsidRDefault="009157D7" w:rsidP="009157D7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3C10F9">
        <w:rPr>
          <w:rFonts w:ascii="Times New Roman" w:eastAsia="宋体" w:hAnsi="Times New Roman" w:cs="Times New Roman"/>
          <w:iCs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k≠1</m:t>
        </m:r>
      </m:oMath>
      <w:r w:rsidRPr="003C10F9">
        <w:rPr>
          <w:rFonts w:ascii="Times New Roman" w:eastAsia="宋体" w:hAnsi="Times New Roman" w:cs="Times New Roman"/>
          <w:sz w:val="24"/>
        </w:rPr>
        <w:t>时，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f</m:t>
            </m:r>
          </m:sup>
        </m:sSubSup>
      </m:oMath>
      <w:r w:rsidRPr="003C10F9">
        <w:rPr>
          <w:rFonts w:ascii="Times New Roman" w:eastAsia="宋体" w:hAnsi="Times New Roman" w:cs="Times New Roman"/>
          <w:sz w:val="24"/>
        </w:rPr>
        <w:t>与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f</m:t>
            </m:r>
          </m:sup>
        </m:sSubSup>
      </m:oMath>
      <w:r w:rsidRPr="003C10F9">
        <w:rPr>
          <w:rFonts w:ascii="Times New Roman" w:eastAsia="宋体" w:hAnsi="Times New Roman" w:cs="Times New Roman"/>
          <w:sz w:val="24"/>
        </w:rPr>
        <w:t>相互独立，因此：</w:t>
      </w:r>
    </w:p>
    <w:p w14:paraId="47EA702F" w14:textId="7271F77A" w:rsidR="004A4A5C" w:rsidRPr="004F0B4B" w:rsidRDefault="009157D7" w:rsidP="004F0B4B">
      <w:pPr>
        <w:spacing w:line="360" w:lineRule="auto"/>
        <w:ind w:left="360"/>
        <w:jc w:val="left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αJ</m:t>
                  </m:r>
                </m:e>
              </m:rad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 xml:space="preserve"> 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 w:hint="eastAsia"/>
                      <w:sz w:val="24"/>
                    </w:rPr>
                    <m:t>H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D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f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lang w:eastAsia="zh-Hans"/>
                    </w:rPr>
                    <m:t>b</m:t>
                  </m:r>
                </m:sup>
              </m:sSubSup>
            </m:e>
          </m:d>
        </m:oMath>
      </m:oMathPara>
    </w:p>
    <w:p w14:paraId="00C3F791" w14:textId="4C83EEC4" w:rsidR="009157D7" w:rsidRPr="003C10F9" w:rsidRDefault="004A4A5C" w:rsidP="009157D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接着</w:t>
      </w:r>
      <w:r w:rsidR="009157D7" w:rsidRPr="003C10F9">
        <w:rPr>
          <w:rFonts w:ascii="Times New Roman" w:eastAsia="宋体" w:hAnsi="Times New Roman" w:cs="Times New Roman"/>
          <w:iCs/>
          <w:sz w:val="24"/>
        </w:rPr>
        <w:t>，</w:t>
      </w:r>
      <m:oMath>
        <m:r>
          <m:rPr>
            <m:scr m:val="double-struck"/>
          </m:rPr>
          <w:rPr>
            <w:rFonts w:ascii="Cambria Math" w:eastAsia="宋体" w:hAnsi="Cambria Math" w:cs="Times New Roman"/>
            <w:sz w:val="24"/>
          </w:rPr>
          <m:t>D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lang w:eastAsia="zh-Han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lang w:eastAsia="zh-Hans"/>
                          </w:rPr>
                          <m:t>b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lang w:eastAsia="zh-Han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lang w:eastAsia="zh-Hans"/>
                  </w:rPr>
                  <m:t>b</m:t>
                </m:r>
              </m:sup>
            </m:sSubSup>
          </m:e>
        </m:d>
      </m:oMath>
      <w:r w:rsidR="009157D7" w:rsidRPr="003C10F9">
        <w:rPr>
          <w:rFonts w:ascii="Times New Roman" w:eastAsia="宋体" w:hAnsi="Times New Roman" w:cs="Times New Roman"/>
          <w:sz w:val="24"/>
        </w:rPr>
        <w:t>，将其展开可得：</w:t>
      </w:r>
    </w:p>
    <w:p w14:paraId="78FD294C" w14:textId="2B5ECEE3" w:rsidR="009157D7" w:rsidRPr="003C10F9" w:rsidRDefault="009157D7" w:rsidP="009157D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lang w:eastAsia="zh-Hans"/>
                    </w:rPr>
                    <m:t>b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</w:rPr>
                <m:t>f</m:t>
              </m:r>
            </m:sup>
          </m:sSubSup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m=1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M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1m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rad>
                </m:e>
              </m:nary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km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sup>
                  </m:sSubSup>
                </m:e>
              </m:rad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1m,n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b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km,n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nary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w:br/>
          </m:r>
        </m:oMath>
        <m:oMath>
          <m:r>
            <w:rPr>
              <w:rFonts w:ascii="Cambria Math" w:eastAsia="宋体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</w:rPr>
                <m:t>f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m=1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sup>
              </m:sSubSup>
            </m:e>
          </m:nary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n=1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1m,n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km,n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w:br/>
          </m:r>
        </m:oMath>
        <m:oMath>
          <m:r>
            <w:rPr>
              <w:rFonts w:ascii="Cambria Math" w:eastAsia="宋体" w:hAnsi="Cambria Math" w:cs="Times New Roman"/>
              <w:sz w:val="24"/>
            </w:rPr>
            <m:t>=N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</w:rPr>
                <m:t>f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m=1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sup>
              </m:sSubSup>
            </m:e>
          </m:nary>
          <m:r>
            <m:rPr>
              <m:sty m:val="p"/>
            </m:rPr>
            <w:rPr>
              <w:rFonts w:ascii="Times New Roman" w:eastAsia="宋体" w:hAnsi="Times New Roman" w:cs="Times New Roman"/>
              <w:sz w:val="24"/>
            </w:rPr>
            <w:br/>
          </m:r>
        </m:oMath>
      </m:oMathPara>
      <w:r w:rsidRPr="003C10F9">
        <w:rPr>
          <w:rFonts w:ascii="Times New Roman" w:eastAsia="宋体" w:hAnsi="Times New Roman" w:cs="Times New Roman"/>
          <w:sz w:val="24"/>
        </w:rPr>
        <w:t xml:space="preserve">    </w:t>
      </w:r>
      <w:r w:rsidRPr="003C10F9">
        <w:rPr>
          <w:rFonts w:ascii="Times New Roman" w:eastAsia="宋体" w:hAnsi="Times New Roman" w:cs="Times New Roman"/>
          <w:sz w:val="24"/>
        </w:rPr>
        <w:t>代回上式可得：</w:t>
      </w:r>
    </w:p>
    <w:p w14:paraId="23264E96" w14:textId="0826CAED" w:rsidR="009157D7" w:rsidRPr="003C10F9" w:rsidRDefault="009157D7" w:rsidP="009157D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αJ</m:t>
                      </m:r>
                    </m:e>
                  </m:rad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 w:val="24"/>
            </w:rPr>
            <m:t>=N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</w:rPr>
                <m:t>f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m=1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sup>
              </m:sSubSup>
            </m:e>
          </m:nary>
        </m:oMath>
      </m:oMathPara>
    </w:p>
    <w:p w14:paraId="2FFE8E92" w14:textId="344ABF89" w:rsidR="009157D7" w:rsidRDefault="00A24DC0" w:rsidP="00A24DC0">
      <w:pPr>
        <w:spacing w:line="360" w:lineRule="auto"/>
        <w:ind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同理，对于另一项也可以类似地展开：</w:t>
      </w:r>
    </w:p>
    <w:p w14:paraId="09023227" w14:textId="4D714318" w:rsidR="00A24DC0" w:rsidRPr="00A3760F" w:rsidRDefault="00B30B8D" w:rsidP="00A24DC0">
      <w:p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αJ</m:t>
                      </m:r>
                    </m:e>
                  </m:rad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αJ</m:t>
          </m:r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 xml:space="preserve"> 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 w:hint="eastAsia"/>
                      <w:sz w:val="24"/>
                    </w:rPr>
                    <m:t>H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f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lang w:eastAsia="zh-Hans"/>
                    </w:rPr>
                    <m:t>b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 w:val="24"/>
            </w:rPr>
            <m:t>=0</m:t>
          </m:r>
        </m:oMath>
      </m:oMathPara>
    </w:p>
    <w:p w14:paraId="1720AFE4" w14:textId="30213DA3" w:rsidR="00A3760F" w:rsidRDefault="00D03ED0" w:rsidP="00A24DC0">
      <w:p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回代公式，可得：</w:t>
      </w:r>
    </w:p>
    <w:p w14:paraId="06465635" w14:textId="05FEAB9A" w:rsidR="00D03ED0" w:rsidRPr="003F4B9C" w:rsidRDefault="002B2248" w:rsidP="00A24DC0">
      <w:pPr>
        <w:spacing w:line="360" w:lineRule="auto"/>
        <w:ind w:firstLine="480"/>
        <w:rPr>
          <w:rFonts w:ascii="Times New Roman" w:eastAsia="宋体" w:hAnsi="Times New Roman" w:cs="Times New Roman"/>
          <w:i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αJ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f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r>
            <w:rPr>
              <w:rFonts w:ascii="Cambria Math" w:eastAsia="宋体" w:hAnsi="Cambria Math" w:cs="Times New Roman"/>
              <w:sz w:val="24"/>
            </w:rPr>
            <m:t>N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</w:rPr>
                <m:t>f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m=1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sup>
              </m:sSubSup>
            </m:e>
          </m:nary>
          <m:r>
            <w:rPr>
              <w:rFonts w:ascii="Cambria Math" w:eastAsia="宋体" w:hAnsi="Cambria Math" w:cs="Times New Roman"/>
              <w:sz w:val="24"/>
            </w:rPr>
            <m:t xml:space="preserve"> , k≠1</m:t>
          </m:r>
        </m:oMath>
      </m:oMathPara>
    </w:p>
    <w:p w14:paraId="78DDB1FB" w14:textId="04F42CBE" w:rsidR="003037AB" w:rsidRPr="00377A45" w:rsidRDefault="00F154A4" w:rsidP="00D3211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77A45">
        <w:rPr>
          <w:rFonts w:ascii="Times New Roman" w:eastAsia="宋体" w:hAnsi="Times New Roman" w:cs="Times New Roman" w:hint="eastAsia"/>
          <w:color w:val="000000" w:themeColor="text1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k=1</m:t>
        </m:r>
      </m:oMath>
      <w:r w:rsidR="00B90CD3" w:rsidRPr="00377A45">
        <w:rPr>
          <w:rFonts w:ascii="Times New Roman" w:eastAsia="宋体" w:hAnsi="Times New Roman" w:cs="Times New Roman" w:hint="eastAsia"/>
          <w:iCs/>
          <w:sz w:val="24"/>
        </w:rPr>
        <w:t>时</w:t>
      </w:r>
      <w:r w:rsidR="005A77B8" w:rsidRPr="00377A45">
        <w:rPr>
          <w:rFonts w:ascii="Times New Roman" w:eastAsia="宋体" w:hAnsi="Times New Roman" w:cs="Times New Roman" w:hint="eastAsia"/>
          <w:iCs/>
          <w:sz w:val="24"/>
        </w:rPr>
        <w:t>。</w:t>
      </w:r>
      <w:r w:rsidR="003037AB" w:rsidRPr="00377A45">
        <w:rPr>
          <w:rFonts w:ascii="Times New Roman" w:eastAsia="宋体" w:hAnsi="Times New Roman" w:cs="Times New Roman" w:hint="eastAsia"/>
          <w:sz w:val="24"/>
        </w:rPr>
        <w:t>对于</w:t>
      </w:r>
      <m:oMath>
        <m:r>
          <m:rPr>
            <m:scr m:val="double-struck"/>
          </m:rPr>
          <w:rPr>
            <w:rFonts w:ascii="Cambria Math" w:eastAsia="宋体" w:hAnsi="Cambria Math" w:cs="Times New Roman"/>
            <w:sz w:val="24"/>
          </w:rPr>
          <m:t>D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eq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H</m:t>
                </m:r>
              </m:sup>
            </m:sSup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αJ</m:t>
                </m:r>
              </m:e>
            </m:rad>
            <m:sSubSup>
              <m:sSubSup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f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b</m:t>
                </m:r>
              </m:sup>
            </m:sSubSup>
          </m:e>
        </m:d>
      </m:oMath>
      <w:r w:rsidR="00B43D3E" w:rsidRPr="00377A45">
        <w:rPr>
          <w:rFonts w:ascii="Times New Roman" w:eastAsia="宋体" w:hAnsi="Times New Roman" w:cs="Times New Roman" w:hint="eastAsia"/>
          <w:sz w:val="24"/>
        </w:rPr>
        <w:t>，可化简为：</w:t>
      </w:r>
    </w:p>
    <w:p w14:paraId="2335C025" w14:textId="2EDC9BA4" w:rsidR="008B4F36" w:rsidRPr="008B4F36" w:rsidRDefault="00B66EE1" w:rsidP="008B4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w:lastRenderedPageBreak/>
            <m:t>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αJ</m:t>
                  </m:r>
                </m:e>
              </m:rad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lang w:eastAsia="zh-Hans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w:br/>
          </m:r>
        </m:oMath>
        <m:oMath>
          <m:r>
            <w:rPr>
              <w:rFonts w:ascii="Cambria Math" w:eastAsia="宋体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 xml:space="preserve"> 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 xml:space="preserve"> D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m=1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1m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sup>
                  </m:sSubSup>
                </m:e>
              </m:nary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1m,n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w:br/>
          </m:r>
        </m:oMath>
        <m:oMath>
          <m:r>
            <w:rPr>
              <w:rFonts w:ascii="Cambria Math" w:eastAsia="宋体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 w:hint="eastAsia"/>
                          <w:sz w:val="24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m=1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  <w:sz w:val="24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1m,n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eastAsia="宋体" w:hAnsi="Cambria Math" w:cs="Times New Roman"/>
              <w:sz w:val="24"/>
            </w:rPr>
            <m:t>=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 xml:space="preserve"> N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 w:hint="eastAsia"/>
                          <w:sz w:val="24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m=1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14:paraId="0F198435" w14:textId="75334C6E" w:rsidR="008B4F36" w:rsidRDefault="008B4F36" w:rsidP="008B4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同理，对于</w:t>
      </w:r>
      <m:oMath>
        <m:r>
          <m:rPr>
            <m:scr m:val="double-struck"/>
          </m:rPr>
          <w:rPr>
            <w:rFonts w:ascii="Cambria Math" w:eastAsia="宋体" w:hAnsi="Cambria Math" w:cs="Times New Roman"/>
            <w:sz w:val="24"/>
          </w:rPr>
          <m:t>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eq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H</m:t>
                </m:r>
              </m:sup>
            </m:sSup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αJ</m:t>
                </m:r>
              </m:e>
            </m:rad>
            <m:sSubSup>
              <m:sSubSup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f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b</m:t>
                </m:r>
              </m:sup>
            </m:sSubSup>
          </m:e>
        </m:d>
      </m:oMath>
      <w:r w:rsidR="001E4FE0">
        <w:rPr>
          <w:rFonts w:ascii="Times New Roman" w:eastAsia="宋体" w:hAnsi="Times New Roman" w:cs="Times New Roman" w:hint="eastAsia"/>
          <w:sz w:val="24"/>
        </w:rPr>
        <w:t>，</w:t>
      </w:r>
      <w:r w:rsidR="00FE3DEA">
        <w:rPr>
          <w:rFonts w:ascii="Times New Roman" w:eastAsia="宋体" w:hAnsi="Times New Roman" w:cs="Times New Roman" w:hint="eastAsia"/>
          <w:sz w:val="24"/>
        </w:rPr>
        <w:t>根据已有知识</w:t>
      </w:r>
      <w:r w:rsidR="001E4FE0">
        <w:rPr>
          <w:rFonts w:ascii="Times New Roman" w:eastAsia="宋体" w:hAnsi="Times New Roman" w:cs="Times New Roman" w:hint="eastAsia"/>
          <w:sz w:val="24"/>
        </w:rPr>
        <w:t>：</w:t>
      </w:r>
    </w:p>
    <w:p w14:paraId="6BA1E3E0" w14:textId="2BE50C26" w:rsidR="001E4FE0" w:rsidRPr="00E34973" w:rsidRDefault="008E22DB" w:rsidP="008B4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αJ</m:t>
                  </m:r>
                </m:e>
              </m:rad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="宋体" w:hAnsi="Cambria Math" w:cs="Times New Roman"/>
              <w:sz w:val="24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eq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w:br/>
          </m:r>
        </m:oMath>
        <m:oMath>
          <m:r>
            <w:rPr>
              <w:rFonts w:ascii="Cambria Math" w:eastAsia="宋体" w:hAnsi="Cambria Math" w:cs="Times New Roman"/>
              <w:sz w:val="24"/>
            </w:rPr>
            <m:t>=N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αJ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m=1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b</m:t>
                  </m:r>
                </m:sup>
              </m:sSubSup>
            </m:e>
          </m:nary>
        </m:oMath>
      </m:oMathPara>
    </w:p>
    <w:p w14:paraId="79144D63" w14:textId="2473D0A7" w:rsidR="00E34973" w:rsidRDefault="00E34973" w:rsidP="008B4F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回代上式，</w:t>
      </w:r>
      <w:r w:rsidR="00CD4AA5">
        <w:rPr>
          <w:rFonts w:ascii="Times New Roman" w:eastAsia="宋体" w:hAnsi="Times New Roman" w:cs="Times New Roman" w:hint="eastAsia"/>
          <w:sz w:val="24"/>
        </w:rPr>
        <w:t>则当</w:t>
      </w:r>
      <m:oMath>
        <m:r>
          <w:rPr>
            <w:rFonts w:ascii="Cambria Math" w:eastAsia="宋体" w:hAnsi="Cambria Math" w:cs="Times New Roman"/>
            <w:sz w:val="24"/>
          </w:rPr>
          <m:t>k=1</m:t>
        </m:r>
      </m:oMath>
      <w:r w:rsidR="00CD4AA5">
        <w:rPr>
          <w:rFonts w:ascii="Times New Roman" w:eastAsia="宋体" w:hAnsi="Times New Roman" w:cs="Times New Roman" w:hint="eastAsia"/>
          <w:sz w:val="24"/>
        </w:rPr>
        <w:t>时，结果为：</w:t>
      </w:r>
    </w:p>
    <w:p w14:paraId="4C9AD037" w14:textId="59A9AA3A" w:rsidR="00E34973" w:rsidRPr="003F25F7" w:rsidRDefault="00244B15" w:rsidP="00AA19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αJ</m:t>
                              </m:r>
                            </m:e>
                          </m:rad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f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=N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 w:hint="eastAsia"/>
                          <w:sz w:val="24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m=1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 xml:space="preserve">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1m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sup>
          </m:sSup>
        </m:oMath>
      </m:oMathPara>
    </w:p>
    <w:p w14:paraId="3ABC99F8" w14:textId="56DC7E9A" w:rsidR="003F25F7" w:rsidRDefault="003F25F7" w:rsidP="00731B9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综上：</w:t>
      </w:r>
    </w:p>
    <w:p w14:paraId="53E1804E" w14:textId="3BA8F12A" w:rsidR="008B0B44" w:rsidRPr="006764B1" w:rsidRDefault="008B0B44" w:rsidP="00731B9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αJ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f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 w:hint="eastAsia"/>
                          <w:sz w:val="24"/>
                        </w:rPr>
                        <m:t>f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 w:hint="eastAsia"/>
                          <w:sz w:val="24"/>
                        </w:rPr>
                        <m:t>f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1m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b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km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r>
                    <w:rPr>
                      <w:rFonts w:ascii="Cambria Math" w:hAnsi="Cambria Math" w:hint="eastAsia"/>
                      <w:sz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</w:rPr>
                    <m:t>≠1</m:t>
                  </m:r>
                  <m:ctrlPr>
                    <w:rPr>
                      <w:rFonts w:ascii="Cambria Math" w:hAnsi="Cambria Math" w:hint="eastAsia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 w:hint="eastAsia"/>
                                  <w:sz w:val="24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1m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,k=1</m:t>
                  </m:r>
                  <m:ctrlPr>
                    <w:rPr>
                      <w:rFonts w:ascii="Cambria Math" w:hAnsi="Cambria Math" w:hint="eastAsia"/>
                      <w:i/>
                      <w:iCs/>
                      <w:sz w:val="24"/>
                    </w:rPr>
                  </m:ctrlPr>
                </m:e>
              </m:eqArr>
            </m:e>
          </m:d>
        </m:oMath>
      </m:oMathPara>
    </w:p>
    <w:p w14:paraId="1908ED40" w14:textId="65424F80" w:rsidR="001B7177" w:rsidRDefault="00492608" w:rsidP="00BB3355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因此，在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MRC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检测方法下，可得最终</w:t>
      </w:r>
      <w:r w:rsidR="00F27619">
        <w:rPr>
          <w:rFonts w:ascii="Times New Roman" w:eastAsia="宋体" w:hAnsi="Times New Roman" w:cs="Times New Roman" w:hint="eastAsia"/>
          <w:color w:val="000000" w:themeColor="text1"/>
          <w:sz w:val="24"/>
        </w:rPr>
        <w:t>信干噪比</w:t>
      </w:r>
      <w:r w:rsidR="002971C2">
        <w:rPr>
          <w:rFonts w:ascii="Times New Roman" w:eastAsia="宋体" w:hAnsi="Times New Roman" w:cs="Times New Roman" w:hint="eastAsia"/>
          <w:color w:val="000000" w:themeColor="text1"/>
          <w:sz w:val="24"/>
        </w:rPr>
        <w:t>：</w:t>
      </w:r>
    </w:p>
    <w:p w14:paraId="3BF0D558" w14:textId="0CA1697F" w:rsidR="002971C2" w:rsidRPr="00964A1D" w:rsidRDefault="00994EA4" w:rsidP="00BB3355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SINR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aln/>
            </m:rP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eq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eq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i/>
                                              <w:color w:val="000000" w:themeColor="text1"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eq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sup>
                              </m:sSup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αJ</m:t>
                                  </m:r>
                                </m:e>
                              </m:rad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f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-p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i/>
                                              <w:color w:val="000000" w:themeColor="text1"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eq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cr m:val="double-struck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pN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αJ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f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1m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b</m:t>
                              </m:r>
                            </m:sup>
                          </m:sSubSup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pαJ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f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1m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b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km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nary>
                </m:e>
              </m:nary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m=1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1m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sup>
                  </m:sSubSup>
                </m:e>
              </m:nary>
            </m:den>
          </m:f>
        </m:oMath>
      </m:oMathPara>
    </w:p>
    <w:p w14:paraId="49889316" w14:textId="77777777" w:rsidR="00CA4804" w:rsidRDefault="00CA4804" w:rsidP="00BB3355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14:paraId="155CFDFA" w14:textId="2B881313" w:rsidR="00433666" w:rsidRPr="00433666" w:rsidRDefault="00490533" w:rsidP="00433666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sz w:val="24"/>
        </w:rPr>
      </w:pPr>
      <w:r w:rsidRPr="00654D04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当用</w:t>
      </w:r>
      <w:r w:rsidRPr="00654D04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LMMSE</w:t>
      </w:r>
      <w:r w:rsidRPr="00654D04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时，</w:t>
      </w:r>
      <w:r w:rsidR="00654D04" w:rsidRPr="00654D04">
        <w:rPr>
          <w:rFonts w:ascii="Times New Roman" w:eastAsia="宋体" w:hAnsi="Times New Roman" w:cs="Times New Roman"/>
          <w:b/>
          <w:bCs/>
          <w:sz w:val="24"/>
        </w:rPr>
        <w:t>参照</w:t>
      </w:r>
      <w:r w:rsidR="00654D04" w:rsidRPr="00654D04">
        <w:rPr>
          <w:rFonts w:ascii="Times New Roman" w:eastAsia="宋体" w:hAnsi="Times New Roman" w:cs="Times New Roman"/>
          <w:b/>
          <w:bCs/>
          <w:sz w:val="24"/>
        </w:rPr>
        <w:t>3.2.2.2</w:t>
      </w:r>
      <w:r w:rsidR="00654D04" w:rsidRPr="00654D04">
        <w:rPr>
          <w:rFonts w:ascii="Times New Roman" w:eastAsia="宋体" w:hAnsi="Times New Roman" w:cs="Times New Roman"/>
          <w:b/>
          <w:bCs/>
          <w:sz w:val="24"/>
        </w:rPr>
        <w:t>中的处理方法，我们首先对公式进行一些展开</w:t>
      </w:r>
      <w:r w:rsidR="00A51061">
        <w:rPr>
          <w:rFonts w:ascii="Times New Roman" w:eastAsia="宋体" w:hAnsi="Times New Roman" w:cs="Times New Roman" w:hint="eastAsia"/>
          <w:b/>
          <w:bCs/>
          <w:sz w:val="24"/>
        </w:rPr>
        <w:t>：</w:t>
      </w:r>
    </w:p>
    <w:p w14:paraId="2ACE52D9" w14:textId="36538705" w:rsidR="00654D04" w:rsidRPr="007909EC" w:rsidRDefault="00994EA4" w:rsidP="00BB33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SINR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pαJ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f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pαJ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b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  <m:r>
                <w:rPr>
                  <w:rFonts w:ascii="Cambria Math" w:hAnsi="Cambria Math"/>
                  <w:sz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den>
          </m:f>
        </m:oMath>
      </m:oMathPara>
    </w:p>
    <w:p w14:paraId="5CE4C870" w14:textId="7DD060ED" w:rsidR="007909EC" w:rsidRDefault="00001F7A" w:rsidP="00BB33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根据引理和上式，</w:t>
      </w:r>
      <w:r w:rsidR="0028170F" w:rsidRPr="0028170F">
        <w:rPr>
          <w:rFonts w:ascii="Times New Roman" w:eastAsia="宋体" w:hAnsi="Times New Roman" w:cs="Times New Roman"/>
          <w:sz w:val="24"/>
        </w:rPr>
        <w:t>我们可以推导出当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SINR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28170F" w:rsidRPr="0028170F">
        <w:rPr>
          <w:rFonts w:ascii="Times New Roman" w:eastAsia="宋体" w:hAnsi="Times New Roman" w:cs="Times New Roman"/>
          <w:sz w:val="24"/>
        </w:rPr>
        <w:t>取得最大值时，接收合并矢量</w:t>
      </w:r>
      <m:oMath>
        <m:r>
          <m:rPr>
            <m:sty m:val="bi"/>
          </m:rPr>
          <w:rPr>
            <w:rFonts w:ascii="Cambria Math" w:hAnsi="Cambria Math"/>
            <w:sz w:val="24"/>
          </w:rPr>
          <m:t>v</m:t>
        </m:r>
      </m:oMath>
      <w:r w:rsidR="0028170F" w:rsidRPr="0028170F">
        <w:rPr>
          <w:rFonts w:ascii="Times New Roman" w:eastAsia="宋体" w:hAnsi="Times New Roman" w:cs="Times New Roman"/>
          <w:sz w:val="24"/>
        </w:rPr>
        <w:t>为</w:t>
      </w:r>
      <w:r w:rsidR="005A495A">
        <w:rPr>
          <w:rFonts w:ascii="Times New Roman" w:eastAsia="宋体" w:hAnsi="Times New Roman" w:cs="Times New Roman" w:hint="eastAsia"/>
          <w:sz w:val="24"/>
        </w:rPr>
        <w:t>：</w:t>
      </w:r>
    </w:p>
    <w:p w14:paraId="79F589BF" w14:textId="05C5C6A6" w:rsidR="005A495A" w:rsidRPr="00EB6EFB" w:rsidRDefault="005A495A" w:rsidP="00BB3355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v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pαJ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pαJ</m:t>
              </m:r>
            </m:e>
          </m:rad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b</m:t>
              </m:r>
            </m:sup>
          </m:sSubSup>
        </m:oMath>
      </m:oMathPara>
    </w:p>
    <w:p w14:paraId="0F62945E" w14:textId="2A15DD43" w:rsidR="00EB6EFB" w:rsidRDefault="00EB6EFB" w:rsidP="00BB33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此时相应的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SINR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最大值为：</w:t>
      </w:r>
    </w:p>
    <w:p w14:paraId="453FC1F3" w14:textId="2E9BF2E5" w:rsidR="00FA7A3F" w:rsidRPr="00EB6EFB" w:rsidRDefault="00994EA4" w:rsidP="00BB3355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SINR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 xml:space="preserve"> pαJ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pαJ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b</m:t>
              </m:r>
            </m:sup>
          </m:sSubSup>
        </m:oMath>
      </m:oMathPara>
    </w:p>
    <w:p w14:paraId="66788ACC" w14:textId="0A4D0C88" w:rsidR="00490533" w:rsidRPr="003C10F9" w:rsidRDefault="00490533" w:rsidP="00BB3355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检测完第一个符号，就将第一个符号的影响从</w:t>
      </w:r>
      <m:oMath>
        <m:acc>
          <m:acc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y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n</m:t>
            </m:r>
          </m:e>
        </m:d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中去除，即去掉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p</m:t>
            </m:r>
          </m:e>
        </m:rad>
        <m:limLow>
          <m:limLow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limLowPr>
          <m:e>
            <m:groupChr>
              <m:groupChr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4"/>
                  </w:rPr>
                </m:ctrlPr>
              </m:groupChrPr>
              <m:e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α</m:t>
                    </m:r>
                  </m:e>
                </m:rad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f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n</m:t>
                    </m:r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eastAsia="宋体" w:hAnsi="Cambria Math" w:cs="Times New Roman"/>
                    <w:b/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eq</m:t>
                </m:r>
              </m:sup>
            </m:sSubSup>
          </m:lim>
        </m:limLow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n</m:t>
            </m:r>
          </m:e>
        </m:d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。这样下去，当检测第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</w:rPr>
          <m:t>k</m:t>
        </m:r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个符号时，从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1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到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</w:rPr>
          <m:t>k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24"/>
          </w:rPr>
          <m:t>-1</m:t>
        </m:r>
      </m:oMath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的符号都被去掉了，同样假设完美干扰消除</w:t>
      </w:r>
      <w:r w:rsidR="00F111AE" w:rsidRPr="003C10F9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即</w:t>
      </w:r>
      <w:r w:rsidR="009A3335" w:rsidRPr="003C10F9">
        <w:rPr>
          <w:rFonts w:ascii="Times New Roman" w:eastAsia="宋体" w:hAnsi="Times New Roman" w:cs="Times New Roman"/>
          <w:color w:val="000000" w:themeColor="text1"/>
          <w:sz w:val="24"/>
        </w:rPr>
        <w:t>我们可以将</w:t>
      </w:r>
      <m:oMath>
        <m:acc>
          <m:acc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y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n</m:t>
            </m:r>
          </m:e>
        </m:d>
      </m:oMath>
      <w:r w:rsidR="009A3335" w:rsidRPr="003C10F9">
        <w:rPr>
          <w:rFonts w:ascii="Times New Roman" w:eastAsia="宋体" w:hAnsi="Times New Roman" w:cs="Times New Roman"/>
          <w:color w:val="000000" w:themeColor="text1"/>
          <w:sz w:val="24"/>
        </w:rPr>
        <w:t>改写成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：</w:t>
      </w:r>
    </w:p>
    <w:p w14:paraId="39719A9D" w14:textId="7EB127AD" w:rsidR="00490533" w:rsidRPr="003C10F9" w:rsidRDefault="00994EA4" w:rsidP="00BB3355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</m:e>
          </m:rad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sup>
          </m:sSubSup>
          <m:limLow>
            <m:limLow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αJ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f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b</m:t>
                      </m:r>
                    </m:sup>
                  </m:sSubSup>
                </m:e>
              </m:groupChr>
            </m:e>
            <m:lim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eq</m:t>
                  </m:r>
                </m:sup>
              </m:sSubSup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i=k+1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p</m:t>
                  </m:r>
                </m:e>
              </m:rad>
            </m:e>
          </m:nary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αJ</m:t>
              </m:r>
            </m:e>
          </m:rad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b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sup>
          </m:sSubSup>
          <m:acc>
            <m:accPr>
              <m:ctrlPr>
                <w:rPr>
                  <w:rFonts w:ascii="Cambria Math" w:eastAsia="宋体" w:hAnsi="Cambria Math" w:cs="Times New Roman"/>
                  <w:b/>
                  <w:i/>
                  <w:color w:val="000000" w:themeColor="text1"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color w:val="000000" w:themeColor="text1"/>
                  <w:sz w:val="24"/>
                </w:rPr>
                <m:t>z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n</m:t>
              </m:r>
            </m:e>
          </m:d>
        </m:oMath>
      </m:oMathPara>
    </w:p>
    <w:p w14:paraId="68C9F25B" w14:textId="6F63C7BB" w:rsidR="00983894" w:rsidRPr="003C10F9" w:rsidRDefault="00490533" w:rsidP="00BB3355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同样，第一项为期望信号，第二项为干扰信号。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k</m:t>
            </m:r>
          </m:sub>
        </m:sSub>
      </m:oMath>
      <w:r w:rsidR="00E97876" w:rsidRPr="003C10F9">
        <w:rPr>
          <w:rFonts w:ascii="Times New Roman" w:eastAsia="宋体" w:hAnsi="Times New Roman" w:cs="Times New Roman"/>
          <w:color w:val="000000" w:themeColor="text1"/>
          <w:sz w:val="24"/>
        </w:rPr>
        <w:t>为</w:t>
      </w:r>
      <w:r w:rsidR="00971D60" w:rsidRPr="003C10F9">
        <w:rPr>
          <w:rFonts w:ascii="Times New Roman" w:eastAsia="宋体" w:hAnsi="Times New Roman" w:cs="Times New Roman"/>
          <w:color w:val="000000" w:themeColor="text1"/>
          <w:sz w:val="24"/>
        </w:rPr>
        <w:t>接收合并矢量</w:t>
      </w:r>
      <w:r w:rsidR="00EB2139" w:rsidRPr="003C10F9">
        <w:rPr>
          <w:rFonts w:ascii="Times New Roman" w:eastAsia="宋体" w:hAnsi="Times New Roman" w:cs="Times New Roman"/>
          <w:color w:val="000000" w:themeColor="text1"/>
          <w:sz w:val="24"/>
        </w:rPr>
        <w:t>。</w:t>
      </w:r>
      <w:r w:rsidR="00B919AB" w:rsidRPr="003C10F9">
        <w:rPr>
          <w:rFonts w:ascii="Times New Roman" w:eastAsia="宋体" w:hAnsi="Times New Roman" w:cs="Times New Roman"/>
          <w:color w:val="000000" w:themeColor="text1"/>
          <w:sz w:val="24"/>
        </w:rPr>
        <w:t>同样地我们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可以用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MRC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或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MMSE</w:t>
      </w:r>
      <w:r w:rsidR="004578CF" w:rsidRPr="003C10F9">
        <w:rPr>
          <w:rFonts w:ascii="Times New Roman" w:eastAsia="宋体" w:hAnsi="Times New Roman" w:cs="Times New Roman"/>
          <w:color w:val="000000" w:themeColor="text1"/>
          <w:sz w:val="24"/>
        </w:rPr>
        <w:t>方法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来</w:t>
      </w:r>
      <w:r w:rsidR="004578CF" w:rsidRPr="003C10F9">
        <w:rPr>
          <w:rFonts w:ascii="Times New Roman" w:eastAsia="宋体" w:hAnsi="Times New Roman" w:cs="Times New Roman"/>
          <w:color w:val="000000" w:themeColor="text1"/>
          <w:sz w:val="24"/>
        </w:rPr>
        <w:t>检测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。</w:t>
      </w:r>
    </w:p>
    <w:p w14:paraId="3CF4CB9D" w14:textId="5119E654" w:rsidR="00490533" w:rsidRPr="000D5597" w:rsidRDefault="00490533" w:rsidP="00877626">
      <w:pPr>
        <w:spacing w:line="360" w:lineRule="auto"/>
        <w:ind w:firstLineChars="200" w:firstLine="482"/>
        <w:rPr>
          <w:rFonts w:ascii="Times New Roman" w:eastAsia="宋体" w:hAnsi="Times New Roman" w:cs="Times New Roman"/>
          <w:color w:val="000000" w:themeColor="text1"/>
          <w:sz w:val="24"/>
        </w:rPr>
      </w:pPr>
      <w:r w:rsidRPr="000D5597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若使用</w:t>
      </w:r>
      <w:r w:rsidRPr="000D5597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MRC</w:t>
      </w:r>
      <w:r w:rsidRPr="000D5597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时</w:t>
      </w:r>
      <w:r w:rsidRPr="000D5597">
        <w:rPr>
          <w:rFonts w:ascii="Times New Roman" w:eastAsia="宋体" w:hAnsi="Times New Roman" w:cs="Times New Roman"/>
          <w:color w:val="000000" w:themeColor="text1"/>
          <w:sz w:val="24"/>
        </w:rPr>
        <w:t>，则</w:t>
      </w:r>
      <w:r w:rsidR="002D0325" w:rsidRPr="000D5597">
        <w:rPr>
          <w:rFonts w:ascii="Times New Roman" w:eastAsia="宋体" w:hAnsi="Times New Roman" w:cs="Times New Roman" w:hint="eastAsia"/>
          <w:color w:val="000000" w:themeColor="text1"/>
          <w:sz w:val="24"/>
        </w:rPr>
        <w:t>接受合并矢量为</w:t>
      </w:r>
      <m:oMath>
        <m:r>
          <m:rPr>
            <m:sty m:val="bi"/>
          </m:rPr>
          <w:rPr>
            <w:rFonts w:ascii="Cambria Math" w:eastAsia="宋体" w:hAnsi="Cambria Math" w:cs="Times New Roman"/>
            <w:color w:val="000000" w:themeColor="text1"/>
            <w:sz w:val="24"/>
          </w:rPr>
          <m:t>v=</m:t>
        </m:r>
        <m:sSubSup>
          <m:sSubSupPr>
            <m:ctrlPr>
              <w:rPr>
                <w:rFonts w:ascii="Cambria Math" w:eastAsia="宋体" w:hAnsi="Cambria Math" w:cs="Times New Roman"/>
                <w:b/>
                <w:i/>
                <w:color w:val="000000" w:themeColor="text1"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eq</m:t>
            </m:r>
          </m:sup>
        </m:sSubSup>
      </m:oMath>
      <w:r w:rsidRPr="000D5597">
        <w:rPr>
          <w:rFonts w:ascii="Times New Roman" w:eastAsia="宋体" w:hAnsi="Times New Roman" w:cs="Times New Roman"/>
          <w:color w:val="000000" w:themeColor="text1"/>
          <w:sz w:val="24"/>
        </w:rPr>
        <w:t>。</w:t>
      </w:r>
      <w:r w:rsidR="001A496E" w:rsidRPr="000D5597">
        <w:rPr>
          <w:rFonts w:ascii="Times New Roman" w:eastAsia="宋体" w:hAnsi="Times New Roman" w:cs="Times New Roman" w:hint="eastAsia"/>
          <w:color w:val="000000" w:themeColor="text1"/>
          <w:sz w:val="24"/>
        </w:rPr>
        <w:t>易得：</w:t>
      </w:r>
    </w:p>
    <w:p w14:paraId="4193B6D9" w14:textId="53BB6FCF" w:rsidR="00CC69DC" w:rsidRPr="000D5597" w:rsidRDefault="00994EA4" w:rsidP="00CC69DC">
      <w:pPr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SINR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eq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i=k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sup>
                              </m:sSubSup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αJ</m:t>
                                  </m:r>
                                </m:e>
                              </m:rad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f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-p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cr m:val="double-struck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5ADA8164" w14:textId="09BDCFD5" w:rsidR="00CC69DC" w:rsidRPr="000D5597" w:rsidRDefault="00CC69DC" w:rsidP="00CC69DC">
      <w:pPr>
        <w:spacing w:line="360" w:lineRule="auto"/>
        <w:ind w:firstLine="480"/>
        <w:rPr>
          <w:rFonts w:ascii="Times New Roman" w:eastAsia="宋体" w:hAnsi="Times New Roman" w:cs="Times New Roman"/>
          <w:i/>
          <w:color w:val="000000" w:themeColor="text1"/>
          <w:sz w:val="24"/>
        </w:rPr>
      </w:pPr>
      <w:r w:rsidRPr="000D5597">
        <w:rPr>
          <w:rFonts w:ascii="Times New Roman" w:eastAsia="宋体" w:hAnsi="Times New Roman" w:cs="Times New Roman"/>
          <w:color w:val="000000" w:themeColor="text1"/>
          <w:sz w:val="24"/>
        </w:rPr>
        <w:t>将</w:t>
      </w:r>
      <m:oMath>
        <m:r>
          <m:rPr>
            <m:sty m:val="bi"/>
          </m:rPr>
          <w:rPr>
            <w:rFonts w:ascii="Cambria Math" w:eastAsia="宋体" w:hAnsi="Cambria Math" w:cs="Times New Roman"/>
            <w:color w:val="000000" w:themeColor="text1"/>
            <w:sz w:val="24"/>
          </w:rPr>
          <m:t>v=</m:t>
        </m:r>
        <m:sSubSup>
          <m:sSubSupPr>
            <m:ctrlPr>
              <w:rPr>
                <w:rFonts w:ascii="Cambria Math" w:eastAsia="宋体" w:hAnsi="Cambria Math" w:cs="Times New Roman"/>
                <w:b/>
                <w:i/>
                <w:color w:val="000000" w:themeColor="text1"/>
                <w:sz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eq</m:t>
            </m:r>
          </m:sup>
        </m:sSubSup>
      </m:oMath>
      <w:r w:rsidRPr="000D5597">
        <w:rPr>
          <w:rFonts w:ascii="Times New Roman" w:eastAsia="宋体" w:hAnsi="Times New Roman" w:cs="Times New Roman"/>
          <w:color w:val="000000" w:themeColor="text1"/>
          <w:sz w:val="24"/>
        </w:rPr>
        <w:t>代入，</w:t>
      </w:r>
      <w:r w:rsidR="00DD117C" w:rsidRPr="000D5597">
        <w:rPr>
          <w:rFonts w:ascii="Times New Roman" w:eastAsia="宋体" w:hAnsi="Times New Roman" w:cs="Times New Roman" w:hint="eastAsia"/>
          <w:color w:val="000000" w:themeColor="text1"/>
          <w:sz w:val="24"/>
        </w:rPr>
        <w:t>根据前一节推得的结论，可以得出</w:t>
      </w:r>
      <w:r w:rsidR="00F54888">
        <w:rPr>
          <w:rFonts w:ascii="Times New Roman" w:eastAsia="宋体" w:hAnsi="Times New Roman" w:cs="Times New Roman" w:hint="eastAsia"/>
          <w:color w:val="000000" w:themeColor="text1"/>
          <w:sz w:val="24"/>
        </w:rPr>
        <w:t>闭式解</w:t>
      </w:r>
      <w:r w:rsidRPr="000D5597">
        <w:rPr>
          <w:rFonts w:ascii="Times New Roman" w:eastAsia="宋体" w:hAnsi="Times New Roman" w:cs="Times New Roman" w:hint="eastAsia"/>
          <w:color w:val="000000" w:themeColor="text1"/>
          <w:sz w:val="24"/>
        </w:rPr>
        <w:t>：</w:t>
      </w:r>
    </w:p>
    <w:p w14:paraId="0BA2BC03" w14:textId="7BF1D12A" w:rsidR="00CC69DC" w:rsidRPr="000D5597" w:rsidRDefault="00994EA4" w:rsidP="00CC69DC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SINR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  <w:sz w:val="24"/>
                </w:rPr>
                <m:t>k</m:t>
              </m:r>
            </m:sub>
          </m:sSub>
          <m:r>
            <m:rPr>
              <m:aln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 w:val="24"/>
                                        </w:rPr>
                                        <m:t>eq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eq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i=k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i/>
                                              <w:color w:val="000000" w:themeColor="text1"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eq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sup>
                              </m:sSup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αJ</m:t>
                                  </m:r>
                                </m:e>
                              </m:rad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f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-p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i/>
                                              <w:color w:val="000000" w:themeColor="text1"/>
                                              <w:sz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 w:val="24"/>
                                            </w:rPr>
                                            <m:t>eq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cr m:val="double-struck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eq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pN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αJ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f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km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b</m:t>
                              </m:r>
                            </m:sup>
                          </m:sSubSup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pαJ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t>=k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f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km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b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im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nary>
                </m:e>
              </m:nary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m=1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km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b</m:t>
                      </m:r>
                    </m:sup>
                  </m:sSubSup>
                </m:e>
              </m:nary>
            </m:den>
          </m:f>
        </m:oMath>
      </m:oMathPara>
    </w:p>
    <w:p w14:paraId="4E298189" w14:textId="2FF5F062" w:rsidR="00877626" w:rsidRPr="00877626" w:rsidRDefault="00877626" w:rsidP="00877626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</w:p>
    <w:p w14:paraId="16342473" w14:textId="1A1E4793" w:rsidR="00490533" w:rsidRDefault="00490533" w:rsidP="00BB3355">
      <w:pPr>
        <w:spacing w:line="360" w:lineRule="auto"/>
        <w:ind w:firstLineChars="200" w:firstLine="482"/>
        <w:rPr>
          <w:rFonts w:ascii="Times New Roman" w:eastAsia="宋体" w:hAnsi="Times New Roman" w:cs="Times New Roman"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lastRenderedPageBreak/>
        <w:t>若使用</w:t>
      </w:r>
      <w:r w:rsidRPr="003C10F9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LMMSE</w:t>
      </w:r>
      <w:r w:rsidRPr="003C10F9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时</w:t>
      </w:r>
      <w:r w:rsidRPr="003C10F9">
        <w:rPr>
          <w:rFonts w:ascii="Times New Roman" w:eastAsia="宋体" w:hAnsi="Times New Roman" w:cs="Times New Roman"/>
          <w:color w:val="000000" w:themeColor="text1"/>
          <w:sz w:val="24"/>
        </w:rPr>
        <w:t>，</w:t>
      </w:r>
      <w:r w:rsidR="00357027">
        <w:rPr>
          <w:rFonts w:ascii="Times New Roman" w:eastAsia="宋体" w:hAnsi="Times New Roman" w:cs="Times New Roman" w:hint="eastAsia"/>
          <w:color w:val="000000" w:themeColor="text1"/>
          <w:sz w:val="24"/>
        </w:rPr>
        <w:t>我们</w:t>
      </w:r>
      <w:r w:rsidR="00D06CD5">
        <w:rPr>
          <w:rFonts w:ascii="Times New Roman" w:eastAsia="宋体" w:hAnsi="Times New Roman" w:cs="Times New Roman" w:hint="eastAsia"/>
          <w:color w:val="000000" w:themeColor="text1"/>
          <w:sz w:val="24"/>
        </w:rPr>
        <w:t>可以先改写</w:t>
      </w:r>
      <w:r w:rsidR="0059243E">
        <w:rPr>
          <w:rFonts w:ascii="Times New Roman" w:eastAsia="宋体" w:hAnsi="Times New Roman" w:cs="Times New Roman" w:hint="eastAsia"/>
          <w:color w:val="000000" w:themeColor="text1"/>
          <w:sz w:val="24"/>
        </w:rPr>
        <w:t>信干噪比表达式，</w:t>
      </w:r>
      <w:r w:rsidR="00357027">
        <w:rPr>
          <w:rFonts w:ascii="Times New Roman" w:eastAsia="宋体" w:hAnsi="Times New Roman" w:cs="Times New Roman" w:hint="eastAsia"/>
          <w:color w:val="000000" w:themeColor="text1"/>
          <w:sz w:val="24"/>
        </w:rPr>
        <w:t>得：</w:t>
      </w:r>
    </w:p>
    <w:p w14:paraId="6021D43F" w14:textId="289429FD" w:rsidR="00357027" w:rsidRPr="007909EC" w:rsidRDefault="00994EA4" w:rsidP="0035702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SINR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pαJ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i=k+1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f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eq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pαJ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i=k+1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b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</m:sSub>
            </m:den>
          </m:f>
        </m:oMath>
      </m:oMathPara>
    </w:p>
    <w:p w14:paraId="0CD8704C" w14:textId="6759C7F2" w:rsidR="00357027" w:rsidRDefault="00357027" w:rsidP="0035702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根据引理和上式，</w:t>
      </w:r>
      <w:r w:rsidRPr="0028170F">
        <w:rPr>
          <w:rFonts w:ascii="Times New Roman" w:eastAsia="宋体" w:hAnsi="Times New Roman" w:cs="Times New Roman"/>
          <w:sz w:val="24"/>
        </w:rPr>
        <w:t>我们可以推导出当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SINR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28170F">
        <w:rPr>
          <w:rFonts w:ascii="Times New Roman" w:eastAsia="宋体" w:hAnsi="Times New Roman" w:cs="Times New Roman"/>
          <w:sz w:val="24"/>
        </w:rPr>
        <w:t>取得最大值时，接收合并矢量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k</m:t>
            </m:r>
          </m:sub>
        </m:sSub>
      </m:oMath>
      <w:r w:rsidRPr="0028170F">
        <w:rPr>
          <w:rFonts w:ascii="Times New Roman" w:eastAsia="宋体" w:hAnsi="Times New Roman" w:cs="Times New Roman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6658CD4D" w14:textId="3EA89AB3" w:rsidR="00357027" w:rsidRPr="00EB6EFB" w:rsidRDefault="00994EA4" w:rsidP="0035702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pαJ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i=k+1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pαJ</m:t>
              </m:r>
            </m:e>
          </m:rad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b</m:t>
              </m:r>
            </m:sup>
          </m:sSubSup>
        </m:oMath>
      </m:oMathPara>
    </w:p>
    <w:p w14:paraId="77C8FDED" w14:textId="3B630990" w:rsidR="00357027" w:rsidRDefault="00357027" w:rsidP="0035702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此时相应的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SINR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>最大值为：</w:t>
      </w:r>
    </w:p>
    <w:p w14:paraId="08E8A580" w14:textId="33A904ED" w:rsidR="00357027" w:rsidRPr="00B2419C" w:rsidRDefault="00994EA4" w:rsidP="008B19FC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SINR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 xml:space="preserve"> pαJ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pαJ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i=k+1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b</m:t>
              </m:r>
            </m:sup>
          </m:sSubSup>
        </m:oMath>
      </m:oMathPara>
    </w:p>
    <w:p w14:paraId="762EBDB4" w14:textId="77777777" w:rsidR="00B2419C" w:rsidRPr="00357027" w:rsidRDefault="00B2419C" w:rsidP="008B19FC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</w:rPr>
      </w:pPr>
    </w:p>
    <w:p w14:paraId="6966FE28" w14:textId="77777777" w:rsidR="00490533" w:rsidRPr="003C10F9" w:rsidRDefault="00490533" w:rsidP="00BB335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color w:val="000000" w:themeColor="text1"/>
          <w:sz w:val="24"/>
        </w:rPr>
      </w:pPr>
      <w:r w:rsidRPr="003C10F9">
        <w:rPr>
          <w:rFonts w:ascii="Times New Roman" w:eastAsia="宋体" w:hAnsi="Times New Roman" w:cs="Times New Roman"/>
          <w:b/>
          <w:color w:val="000000" w:themeColor="text1"/>
          <w:sz w:val="24"/>
        </w:rPr>
        <w:t>（</w:t>
      </w:r>
      <w:r w:rsidRPr="003C10F9">
        <w:rPr>
          <w:rFonts w:ascii="Times New Roman" w:eastAsia="宋体" w:hAnsi="Times New Roman" w:cs="Times New Roman"/>
          <w:b/>
          <w:color w:val="000000" w:themeColor="text1"/>
          <w:sz w:val="24"/>
        </w:rPr>
        <w:t>3</w:t>
      </w:r>
      <w:r w:rsidRPr="003C10F9">
        <w:rPr>
          <w:rFonts w:ascii="Times New Roman" w:eastAsia="宋体" w:hAnsi="Times New Roman" w:cs="Times New Roman"/>
          <w:b/>
          <w:color w:val="000000" w:themeColor="text1"/>
          <w:sz w:val="24"/>
        </w:rPr>
        <w:t>）被动链路可达速率总和的极限值</w:t>
      </w:r>
    </w:p>
    <w:p w14:paraId="2F312F15" w14:textId="70D1A925" w:rsidR="00490533" w:rsidRDefault="00C513FF" w:rsidP="00C513FF">
      <w:pPr>
        <w:spacing w:line="360" w:lineRule="auto"/>
        <w:ind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经过第二节的推导，我们得出了每个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BD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的速率的结论。本节进一步分析被动链路可达速率的总和。</w:t>
      </w:r>
    </w:p>
    <w:p w14:paraId="15BAB10D" w14:textId="56A99D66" w:rsidR="00C513FF" w:rsidRDefault="00C513FF" w:rsidP="00C513FF">
      <w:pPr>
        <w:spacing w:line="360" w:lineRule="auto"/>
        <w:ind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易知，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K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个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BD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的速率总和表达式可以写成以下形式：</w:t>
      </w:r>
    </w:p>
    <w:p w14:paraId="7D8B89CF" w14:textId="0365CE03" w:rsidR="00C513FF" w:rsidRPr="002628C3" w:rsidRDefault="00994EA4" w:rsidP="00C513FF">
      <w:pPr>
        <w:spacing w:line="360" w:lineRule="auto"/>
        <w:ind w:firstLine="480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000000" w:themeColor="text1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BD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SINR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23866EA" w14:textId="72CA3BD9" w:rsidR="0048038D" w:rsidRPr="00976B15" w:rsidRDefault="0048038D" w:rsidP="00C513FF">
      <w:pPr>
        <w:spacing w:line="360" w:lineRule="auto"/>
        <w:ind w:firstLine="480"/>
        <w:rPr>
          <w:rFonts w:ascii="Times New Roman" w:eastAsia="宋体" w:hAnsi="Times New Roman" w:cs="Times New Roman"/>
          <w:color w:val="FF0000"/>
          <w:sz w:val="24"/>
        </w:rPr>
      </w:pPr>
      <w:r w:rsidRPr="00976B15">
        <w:rPr>
          <w:rFonts w:ascii="Times New Roman" w:eastAsia="宋体" w:hAnsi="Times New Roman" w:cs="Times New Roman" w:hint="eastAsia"/>
          <w:color w:val="FF0000"/>
          <w:sz w:val="24"/>
        </w:rPr>
        <w:t>MRC</w:t>
      </w:r>
      <w:r w:rsidRPr="00976B15">
        <w:rPr>
          <w:rFonts w:ascii="Times New Roman" w:eastAsia="宋体" w:hAnsi="Times New Roman" w:cs="Times New Roman"/>
          <w:color w:val="FF0000"/>
          <w:sz w:val="24"/>
        </w:rPr>
        <w:t>-</w:t>
      </w:r>
      <w:r w:rsidRPr="00976B15">
        <w:rPr>
          <w:rFonts w:ascii="Times New Roman" w:eastAsia="宋体" w:hAnsi="Times New Roman" w:cs="Times New Roman" w:hint="eastAsia"/>
          <w:color w:val="FF0000"/>
          <w:sz w:val="24"/>
        </w:rPr>
        <w:t>SIC</w:t>
      </w:r>
      <w:r w:rsidRPr="00976B15">
        <w:rPr>
          <w:rFonts w:ascii="Times New Roman" w:eastAsia="宋体" w:hAnsi="Times New Roman" w:cs="Times New Roman" w:hint="eastAsia"/>
          <w:color w:val="FF0000"/>
          <w:sz w:val="24"/>
        </w:rPr>
        <w:t>方法：</w:t>
      </w:r>
      <w:r w:rsidR="00F508AE" w:rsidRPr="00976B15">
        <w:rPr>
          <w:rFonts w:ascii="Times New Roman" w:eastAsia="宋体" w:hAnsi="Times New Roman" w:cs="Times New Roman" w:hint="eastAsia"/>
          <w:color w:val="FF0000"/>
          <w:sz w:val="24"/>
        </w:rPr>
        <w:t>根据文献</w:t>
      </w:r>
      <w:r w:rsidR="00F508AE" w:rsidRPr="00976B15">
        <w:rPr>
          <w:rFonts w:ascii="Times New Roman" w:eastAsia="宋体" w:hAnsi="Times New Roman" w:cs="Times New Roman"/>
          <w:color w:val="FF0000"/>
          <w:sz w:val="24"/>
        </w:rPr>
        <w:t>[1]</w:t>
      </w:r>
      <w:r w:rsidR="00F508AE" w:rsidRPr="00976B15">
        <w:rPr>
          <w:rFonts w:ascii="Times New Roman" w:eastAsia="宋体" w:hAnsi="Times New Roman" w:cs="Times New Roman" w:hint="eastAsia"/>
          <w:color w:val="FF0000"/>
          <w:sz w:val="24"/>
        </w:rPr>
        <w:t>，上式可改写成：</w:t>
      </w:r>
    </w:p>
    <w:p w14:paraId="5366EA98" w14:textId="1B7992D2" w:rsidR="00F508AE" w:rsidRPr="00976B15" w:rsidRDefault="00994EA4" w:rsidP="00C513FF">
      <w:pPr>
        <w:spacing w:line="360" w:lineRule="auto"/>
        <w:ind w:firstLine="480"/>
        <w:rPr>
          <w:rFonts w:ascii="Times New Roman" w:eastAsia="宋体" w:hAnsi="Times New Roman" w:cs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FF0000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BD</m:t>
              </m:r>
            </m:sub>
          </m:sSub>
          <m:r>
            <w:rPr>
              <w:rFonts w:ascii="Cambria Math" w:eastAsia="宋体" w:hAnsi="Cambria Math" w:cs="Times New Roman"/>
              <w:color w:val="FF0000"/>
              <w:sz w:val="24"/>
            </w:rPr>
            <m:t>=</m:t>
          </m:r>
        </m:oMath>
      </m:oMathPara>
    </w:p>
    <w:p w14:paraId="739CFBBD" w14:textId="60539999" w:rsidR="002628C3" w:rsidRDefault="0088561D" w:rsidP="00C513FF">
      <w:pPr>
        <w:spacing w:line="360" w:lineRule="auto"/>
        <w:ind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 w:rsidRPr="0045574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M</w:t>
      </w:r>
      <w:r w:rsidRPr="00455743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MSE-SIC</w:t>
      </w:r>
      <w:r w:rsidRPr="0045574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方法</w:t>
      </w: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：</w:t>
      </w:r>
      <w:r w:rsidR="002628C3">
        <w:rPr>
          <w:rFonts w:ascii="Times New Roman" w:eastAsia="宋体" w:hAnsi="Times New Roman" w:cs="Times New Roman" w:hint="eastAsia"/>
          <w:color w:val="000000" w:themeColor="text1"/>
          <w:sz w:val="24"/>
        </w:rPr>
        <w:t>根据文献</w:t>
      </w:r>
      <w:r w:rsidR="002628C3">
        <w:rPr>
          <w:rFonts w:ascii="Times New Roman" w:eastAsia="宋体" w:hAnsi="Times New Roman" w:cs="Times New Roman"/>
          <w:color w:val="000000" w:themeColor="text1"/>
          <w:sz w:val="24"/>
        </w:rPr>
        <w:t>[1]</w:t>
      </w:r>
      <w:r w:rsidR="002628C3">
        <w:rPr>
          <w:rFonts w:ascii="Times New Roman" w:eastAsia="宋体" w:hAnsi="Times New Roman" w:cs="Times New Roman" w:hint="eastAsia"/>
          <w:color w:val="000000" w:themeColor="text1"/>
          <w:sz w:val="24"/>
        </w:rPr>
        <w:t>，上式</w:t>
      </w:r>
      <w:r w:rsidR="00896948">
        <w:rPr>
          <w:rFonts w:ascii="Times New Roman" w:eastAsia="宋体" w:hAnsi="Times New Roman" w:cs="Times New Roman" w:hint="eastAsia"/>
          <w:color w:val="000000" w:themeColor="text1"/>
          <w:sz w:val="24"/>
        </w:rPr>
        <w:t>可改写成：</w:t>
      </w:r>
    </w:p>
    <w:p w14:paraId="5D3D62D7" w14:textId="2208ABA1" w:rsidR="009120D7" w:rsidRPr="002628C3" w:rsidRDefault="00994EA4" w:rsidP="009120D7">
      <w:pPr>
        <w:spacing w:line="360" w:lineRule="auto"/>
        <w:ind w:firstLine="480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000000" w:themeColor="text1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BD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J</m:t>
              </m: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宋体" w:hAnsi="Cambria Math" w:cs="Times New Roman" w:hint="eastAsia"/>
                  <w:color w:val="000000" w:themeColor="text1"/>
                  <w:sz w:val="24"/>
                </w:rPr>
                <m:t>det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pαJ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24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14:paraId="601D107A" w14:textId="6A8DB0BD" w:rsidR="009120D7" w:rsidRDefault="005F4A10" w:rsidP="005766E1">
      <w:pPr>
        <w:spacing w:line="360" w:lineRule="auto"/>
        <w:ind w:firstLine="480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对于上式，</w:t>
      </w:r>
      <w:r w:rsidR="002E78AC">
        <w:rPr>
          <w:rFonts w:ascii="Times New Roman" w:eastAsia="宋体" w:hAnsi="Times New Roman" w:cs="Times New Roman" w:hint="eastAsia"/>
          <w:color w:val="000000" w:themeColor="text1"/>
          <w:sz w:val="24"/>
        </w:rPr>
        <w:t>根据已知结论，</w:t>
      </w:r>
      <w:r w:rsidR="00122A6F">
        <w:rPr>
          <w:rFonts w:ascii="Times New Roman" w:eastAsia="宋体" w:hAnsi="Times New Roman" w:cs="Times New Roman" w:hint="eastAsia"/>
          <w:color w:val="000000" w:themeColor="text1"/>
          <w:sz w:val="24"/>
        </w:rPr>
        <w:t>我们可以推得</w:t>
      </w:r>
      <w:r w:rsidR="005766E1">
        <w:rPr>
          <w:rFonts w:ascii="Times New Roman" w:eastAsia="宋体" w:hAnsi="Times New Roman" w:cs="Times New Roman" w:hint="eastAsia"/>
          <w:color w:val="000000" w:themeColor="text1"/>
          <w:sz w:val="24"/>
        </w:rPr>
        <w:t>：</w:t>
      </w:r>
    </w:p>
    <w:p w14:paraId="3A7BEC2A" w14:textId="1A87AF2E" w:rsidR="006A515A" w:rsidRPr="00443FD5" w:rsidRDefault="00B4469C" w:rsidP="006A515A">
      <w:pPr>
        <w:spacing w:line="360" w:lineRule="auto"/>
        <w:ind w:firstLine="480"/>
        <w:rPr>
          <w:rFonts w:ascii="Times New Roman" w:eastAsia="宋体" w:hAnsi="Times New Roman" w:cs="Times New Roman"/>
          <w:color w:val="000000" w:themeColor="text1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β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f</m:t>
              </m:r>
            </m:sup>
          </m:sSubSup>
        </m:oMath>
      </m:oMathPara>
    </w:p>
    <w:p w14:paraId="7D072C3C" w14:textId="300EF256" w:rsidR="006A515A" w:rsidRPr="0077042E" w:rsidRDefault="006A515A" w:rsidP="00F81FBC">
      <w:pPr>
        <w:spacing w:line="360" w:lineRule="auto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m:oMathPara>
        <m:oMath>
          <m:r>
            <m:rPr>
              <m:scr m:val="double-struck"/>
            </m:rPr>
            <w:rPr>
              <w:rFonts w:ascii="Cambria Math" w:eastAsia="宋体" w:hAnsi="Cambria Math" w:cs="Times New Roman"/>
              <w:color w:val="000000" w:themeColor="text1"/>
              <w:sz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b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</w:rPr>
                    <m:t>H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color w:val="000000" w:themeColor="text1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β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color w:val="000000" w:themeColor="text1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</w:rPr>
                <m:t>MN</m:t>
              </m:r>
            </m:sub>
          </m:sSub>
        </m:oMath>
      </m:oMathPara>
    </w:p>
    <w:p w14:paraId="684354BA" w14:textId="71B7B8FB" w:rsidR="008E0184" w:rsidRPr="00387CF9" w:rsidRDefault="0077042E" w:rsidP="00AD4F8C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t>其中</w:t>
      </w:r>
      <w:r w:rsidR="00D24293">
        <w:rPr>
          <w:rFonts w:ascii="Times New Roman" w:eastAsia="宋体" w:hAnsi="Times New Roman" w:cs="Times New Roman" w:hint="eastAsia"/>
          <w:color w:val="000000" w:themeColor="text1"/>
          <w:sz w:val="24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color w:val="000000" w:themeColor="text1"/>
            <w:sz w:val="24"/>
          </w:rPr>
          <m:t>β</m:t>
        </m:r>
        <m:r>
          <m:rPr>
            <m:sty m:val="bi"/>
          </m:rPr>
          <w:rPr>
            <w:rFonts w:ascii="Cambria Math" w:eastAsia="宋体" w:hAnsi="Cambria Math" w:cs="Times New Roman"/>
            <w:color w:val="000000" w:themeColor="text1"/>
            <w:sz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color w:val="000000" w:themeColor="text1"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,…,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M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24"/>
          </w:rPr>
          <m:t>~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MN</m:t>
            </m:r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×</m:t>
            </m:r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1</m:t>
            </m:r>
          </m:sup>
        </m:sSup>
      </m:oMath>
      <w:r w:rsidR="0022256D">
        <w:rPr>
          <w:rFonts w:ascii="Times New Roman" w:eastAsia="宋体" w:hAnsi="Times New Roman" w:cs="Times New Roman" w:hint="eastAsia"/>
          <w:color w:val="000000" w:themeColor="text1"/>
          <w:sz w:val="24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ki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ki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</w:rPr>
                  <m:t>,…,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ki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~</m:t>
            </m:r>
            <m:r>
              <m:rPr>
                <m:scr m:val="double-struck"/>
              </m:rP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N</m:t>
            </m:r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×</m:t>
            </m:r>
            <m:r>
              <w:rPr>
                <w:rFonts w:ascii="Cambria Math" w:eastAsia="宋体" w:hAnsi="Cambria Math" w:cs="Times New Roman"/>
                <w:color w:val="000000" w:themeColor="text1"/>
                <w:sz w:val="24"/>
              </w:rPr>
              <m:t>1</m:t>
            </m:r>
          </m:sup>
        </m:sSup>
      </m:oMath>
      <w:r w:rsidR="00AD4F8C">
        <w:rPr>
          <w:rFonts w:ascii="Times New Roman" w:eastAsia="宋体" w:hAnsi="Times New Roman" w:cs="Times New Roman" w:hint="eastAsia"/>
          <w:color w:val="000000" w:themeColor="text1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color w:val="000000" w:themeColor="text1"/>
            <w:sz w:val="24"/>
          </w:rPr>
          <m:t>i</m:t>
        </m:r>
        <m:r>
          <w:rPr>
            <w:rFonts w:ascii="Cambria Math" w:eastAsia="宋体" w:hAnsi="Cambria Math" w:cs="Times New Roman"/>
            <w:color w:val="000000" w:themeColor="text1"/>
            <w:sz w:val="24"/>
          </w:rPr>
          <m:t>=1</m:t>
        </m:r>
        <m:r>
          <w:rPr>
            <w:rFonts w:ascii="Cambria Math" w:eastAsia="宋体" w:hAnsi="Cambria Math" w:cs="Times New Roman"/>
            <w:color w:val="000000" w:themeColor="text1"/>
            <w:sz w:val="24"/>
          </w:rPr>
          <m:t>,…</m:t>
        </m:r>
        <m:r>
          <w:rPr>
            <w:rFonts w:ascii="Cambria Math" w:eastAsia="宋体" w:hAnsi="Cambria Math" w:cs="Times New Roman"/>
            <w:color w:val="000000" w:themeColor="text1"/>
            <w:sz w:val="24"/>
          </w:rPr>
          <m:t>M</m:t>
        </m:r>
      </m:oMath>
    </w:p>
    <w:p w14:paraId="4CD7C745" w14:textId="2C47E101" w:rsidR="00C06356" w:rsidRDefault="000829B8" w:rsidP="006A515A">
      <w:pPr>
        <w:spacing w:line="360" w:lineRule="auto"/>
        <w:ind w:firstLine="480"/>
        <w:rPr>
          <w:rFonts w:ascii="Times New Roman" w:eastAsia="宋体" w:hAnsi="Times New Roman" w:cs="Times New Roman" w:hint="eastAsia"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</w:rPr>
        <w:lastRenderedPageBreak/>
        <w:t>将以上结论代入原式中可得：</w:t>
      </w:r>
    </w:p>
    <w:p w14:paraId="45483A4E" w14:textId="661C96FB" w:rsidR="005C22B2" w:rsidRPr="00C336DC" w:rsidRDefault="00994EA4" w:rsidP="005C22B2">
      <w:pPr>
        <w:spacing w:line="360" w:lineRule="auto"/>
        <w:ind w:firstLine="480"/>
        <w:rPr>
          <w:rFonts w:ascii="Times New Roman" w:eastAsia="宋体" w:hAnsi="Times New Roman" w:cs="Times New Roman"/>
          <w:i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FF0000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BD</m:t>
              </m:r>
            </m:sub>
          </m:sSub>
          <m:r>
            <m:rPr>
              <m:aln/>
            </m:rPr>
            <w:rPr>
              <w:rFonts w:ascii="Cambria Math" w:eastAsia="宋体" w:hAnsi="Cambria Math" w:cs="Times New Roman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J</m:t>
              </m: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  <w:color w:val="FF0000"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FF0000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  <w:sz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宋体" w:hAnsi="Cambria Math" w:cs="Times New Roman" w:hint="eastAsia"/>
                  <w:color w:val="FF0000"/>
                  <w:sz w:val="24"/>
                </w:rPr>
                <m:t>det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</w:rPr>
                        <m:t>MN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FF0000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FF0000"/>
                          <w:sz w:val="24"/>
                        </w:rPr>
                        <m:t>pαJ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color w:val="FF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color w:val="FF0000"/>
                          <w:sz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FF0000"/>
                          <w:sz w:val="24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FF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24"/>
                            </w:rPr>
                            <m:t>f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  <w:sz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  <w:color w:val="FF0000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  <w:sz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24"/>
                            </w:rPr>
                            <m:t>MN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="宋体" w:hAnsi="Cambria Math" w:cs="Times New Roman"/>
              <w:color w:val="FF0000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J</m:t>
              </m:r>
            </m:den>
          </m:f>
          <m:func>
            <m:funcPr>
              <m:ctrlPr>
                <w:rPr>
                  <w:rFonts w:ascii="Cambria Math" w:eastAsia="宋体" w:hAnsi="Cambria Math" w:cs="Times New Roman"/>
                  <w:i/>
                  <w:color w:val="FF0000"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FF0000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  <w:sz w:val="24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 w:val="24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color w:val="FF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color w:val="FF0000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FF0000"/>
                          <w:sz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FF000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  <w:sz w:val="24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宋体" w:hAnsi="Cambria Math" w:cs="Times New Roman"/>
                                      <w:color w:val="FF0000"/>
                                      <w:sz w:val="24"/>
                                    </w:rPr>
                                    <m:t>pαJ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FF0000"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FF0000"/>
                                      <w:sz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color w:val="FF0000"/>
                                      <w:sz w:val="24"/>
                                    </w:rPr>
                                    <m:t>K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color w:val="FF0000"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FF0000"/>
                                          <w:sz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FF0000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FF0000"/>
                                          <w:sz w:val="24"/>
                                        </w:rPr>
                                        <m:t>f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color w:val="FF0000"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FF0000"/>
                                          <w:sz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FF0000"/>
                                          <w:sz w:val="24"/>
                                        </w:rPr>
                                        <m:t>ki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FF0000"/>
                                          <w:sz w:val="24"/>
                                        </w:rPr>
                                        <m:t>b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24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="宋体" w:hAnsi="Cambria Math" w:cs="Times New Roman"/>
              <w:color w:val="FF0000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N</m:t>
              </m:r>
            </m:num>
            <m:den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J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color w:val="FF0000"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FF0000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FF0000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FF0000"/>
                          <w:sz w:val="24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FF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FF0000"/>
                          <w:sz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24"/>
                            </w:rPr>
                            <m:t>pαJ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FF0000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24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FF0000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  <w:sz w:val="24"/>
                                </w:rPr>
                                <m:t>f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FF0000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  <w:sz w:val="24"/>
                                </w:rPr>
                                <m:t>ki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  <w:sz w:val="24"/>
                                </w:rPr>
                                <m:t>b</m:t>
                              </m:r>
                            </m:sup>
                          </m:sSubSup>
                        </m:e>
                      </m:nary>
                    </m:e>
                  </m:d>
                </m:e>
              </m:func>
            </m:e>
          </m:nary>
        </m:oMath>
      </m:oMathPara>
    </w:p>
    <w:bookmarkEnd w:id="2"/>
    <w:bookmarkEnd w:id="3"/>
    <w:p w14:paraId="7B7C33A9" w14:textId="0CE7F759" w:rsidR="009F5F47" w:rsidRPr="003C10F9" w:rsidRDefault="009F5F47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1504550" w14:textId="66D6E23D" w:rsidR="008C31C5" w:rsidRPr="003C10F9" w:rsidRDefault="008C31C5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271FEF9F" w14:textId="0BA0039B" w:rsidR="00931A99" w:rsidRDefault="00931A99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4B70264" w14:textId="77777777" w:rsidR="00931A99" w:rsidRDefault="00931A99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4EF013D" w14:textId="100F83FD" w:rsidR="00931A99" w:rsidRPr="00290C65" w:rsidRDefault="00931A99" w:rsidP="00931A99">
      <w:pPr>
        <w:pStyle w:val="a7"/>
        <w:rPr>
          <w:sz w:val="21"/>
          <w:szCs w:val="21"/>
        </w:rPr>
      </w:pPr>
      <w:r w:rsidRPr="00290C65">
        <w:rPr>
          <w:rFonts w:ascii="NimbusRomNo9L" w:hAnsi="NimbusRomNo9L"/>
          <w:sz w:val="21"/>
          <w:szCs w:val="21"/>
        </w:rPr>
        <w:lastRenderedPageBreak/>
        <w:t xml:space="preserve">[1] D. </w:t>
      </w:r>
      <w:proofErr w:type="spellStart"/>
      <w:r w:rsidRPr="00290C65">
        <w:rPr>
          <w:rFonts w:ascii="NimbusRomNo9L" w:hAnsi="NimbusRomNo9L"/>
          <w:sz w:val="21"/>
          <w:szCs w:val="21"/>
        </w:rPr>
        <w:t>Tse</w:t>
      </w:r>
      <w:proofErr w:type="spellEnd"/>
      <w:r w:rsidRPr="00290C65">
        <w:rPr>
          <w:rFonts w:ascii="NimbusRomNo9L" w:hAnsi="NimbusRomNo9L"/>
          <w:sz w:val="21"/>
          <w:szCs w:val="21"/>
        </w:rPr>
        <w:t xml:space="preserve"> and P. Viswanath, </w:t>
      </w:r>
      <w:r w:rsidRPr="00290C65">
        <w:rPr>
          <w:rFonts w:ascii="NimbusRomNo9L" w:hAnsi="NimbusRomNo9L"/>
          <w:i/>
          <w:iCs/>
          <w:sz w:val="21"/>
          <w:szCs w:val="21"/>
        </w:rPr>
        <w:t xml:space="preserve">Fundamentals of Wireless Communication. </w:t>
      </w:r>
      <w:r w:rsidRPr="00290C65">
        <w:rPr>
          <w:rFonts w:ascii="NimbusRomNo9L" w:hAnsi="NimbusRomNo9L"/>
          <w:sz w:val="21"/>
          <w:szCs w:val="21"/>
        </w:rPr>
        <w:t xml:space="preserve">Cambridge university press, 2005. </w:t>
      </w:r>
    </w:p>
    <w:p w14:paraId="48E4C680" w14:textId="77777777" w:rsidR="0081106C" w:rsidRPr="00FD4113" w:rsidRDefault="0081106C" w:rsidP="00BB3355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sectPr w:rsidR="0081106C" w:rsidRPr="00FD4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46B8"/>
    <w:multiLevelType w:val="hybridMultilevel"/>
    <w:tmpl w:val="267CB972"/>
    <w:lvl w:ilvl="0" w:tplc="5EAA16F6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DB0C62"/>
    <w:multiLevelType w:val="hybridMultilevel"/>
    <w:tmpl w:val="3548520C"/>
    <w:lvl w:ilvl="0" w:tplc="496C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04C24"/>
    <w:multiLevelType w:val="hybridMultilevel"/>
    <w:tmpl w:val="918C375A"/>
    <w:lvl w:ilvl="0" w:tplc="2C924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BA6EB0"/>
    <w:multiLevelType w:val="hybridMultilevel"/>
    <w:tmpl w:val="BFF49C74"/>
    <w:lvl w:ilvl="0" w:tplc="7A4C1444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46"/>
    <w:rsid w:val="00001F7A"/>
    <w:rsid w:val="000026D7"/>
    <w:rsid w:val="00004B27"/>
    <w:rsid w:val="00006C23"/>
    <w:rsid w:val="00011D8D"/>
    <w:rsid w:val="000145E4"/>
    <w:rsid w:val="00014756"/>
    <w:rsid w:val="0002018A"/>
    <w:rsid w:val="00020462"/>
    <w:rsid w:val="000218CA"/>
    <w:rsid w:val="000224E2"/>
    <w:rsid w:val="00032A51"/>
    <w:rsid w:val="00040873"/>
    <w:rsid w:val="00042F86"/>
    <w:rsid w:val="00050C4D"/>
    <w:rsid w:val="00051E48"/>
    <w:rsid w:val="000528EF"/>
    <w:rsid w:val="0005555B"/>
    <w:rsid w:val="00056228"/>
    <w:rsid w:val="000605D4"/>
    <w:rsid w:val="00061ADF"/>
    <w:rsid w:val="00063BC5"/>
    <w:rsid w:val="00064EE1"/>
    <w:rsid w:val="0006700A"/>
    <w:rsid w:val="000671E4"/>
    <w:rsid w:val="0006779C"/>
    <w:rsid w:val="000708FF"/>
    <w:rsid w:val="000718B5"/>
    <w:rsid w:val="00073286"/>
    <w:rsid w:val="00074C9C"/>
    <w:rsid w:val="00077691"/>
    <w:rsid w:val="00077DAF"/>
    <w:rsid w:val="00080EEC"/>
    <w:rsid w:val="00082871"/>
    <w:rsid w:val="000829B8"/>
    <w:rsid w:val="00082F1C"/>
    <w:rsid w:val="00082F5B"/>
    <w:rsid w:val="0008676B"/>
    <w:rsid w:val="00086D7B"/>
    <w:rsid w:val="0008718D"/>
    <w:rsid w:val="00091FCB"/>
    <w:rsid w:val="00092C4C"/>
    <w:rsid w:val="0009472C"/>
    <w:rsid w:val="00096B2B"/>
    <w:rsid w:val="0009729B"/>
    <w:rsid w:val="00097DD1"/>
    <w:rsid w:val="000A13F5"/>
    <w:rsid w:val="000A178A"/>
    <w:rsid w:val="000A25F7"/>
    <w:rsid w:val="000A3B85"/>
    <w:rsid w:val="000A451D"/>
    <w:rsid w:val="000A68EF"/>
    <w:rsid w:val="000A749E"/>
    <w:rsid w:val="000A799A"/>
    <w:rsid w:val="000B6127"/>
    <w:rsid w:val="000B6B38"/>
    <w:rsid w:val="000C00EA"/>
    <w:rsid w:val="000C1E17"/>
    <w:rsid w:val="000C2669"/>
    <w:rsid w:val="000C397B"/>
    <w:rsid w:val="000D0807"/>
    <w:rsid w:val="000D2D9E"/>
    <w:rsid w:val="000D5597"/>
    <w:rsid w:val="000D5D0D"/>
    <w:rsid w:val="000E07E6"/>
    <w:rsid w:val="000E2B83"/>
    <w:rsid w:val="000E2FA7"/>
    <w:rsid w:val="000E53DB"/>
    <w:rsid w:val="000E731B"/>
    <w:rsid w:val="000E7D65"/>
    <w:rsid w:val="000F1FA2"/>
    <w:rsid w:val="000F21DE"/>
    <w:rsid w:val="000F6B3F"/>
    <w:rsid w:val="000F76E8"/>
    <w:rsid w:val="001001DE"/>
    <w:rsid w:val="00100DBC"/>
    <w:rsid w:val="00103DEA"/>
    <w:rsid w:val="001040F8"/>
    <w:rsid w:val="00105EA3"/>
    <w:rsid w:val="00112026"/>
    <w:rsid w:val="001134D9"/>
    <w:rsid w:val="001152CF"/>
    <w:rsid w:val="00116D2F"/>
    <w:rsid w:val="00120A80"/>
    <w:rsid w:val="00122A6F"/>
    <w:rsid w:val="001232E1"/>
    <w:rsid w:val="00126718"/>
    <w:rsid w:val="00130090"/>
    <w:rsid w:val="00131343"/>
    <w:rsid w:val="001314CB"/>
    <w:rsid w:val="00132305"/>
    <w:rsid w:val="00134012"/>
    <w:rsid w:val="00134BC2"/>
    <w:rsid w:val="00134CC5"/>
    <w:rsid w:val="00134DA3"/>
    <w:rsid w:val="00134F44"/>
    <w:rsid w:val="00137C8F"/>
    <w:rsid w:val="00140EC6"/>
    <w:rsid w:val="00142C80"/>
    <w:rsid w:val="00143FCC"/>
    <w:rsid w:val="00144054"/>
    <w:rsid w:val="001461B9"/>
    <w:rsid w:val="00146455"/>
    <w:rsid w:val="00146EC9"/>
    <w:rsid w:val="001472C0"/>
    <w:rsid w:val="001473C1"/>
    <w:rsid w:val="00152326"/>
    <w:rsid w:val="00153216"/>
    <w:rsid w:val="0015370C"/>
    <w:rsid w:val="00154E67"/>
    <w:rsid w:val="00156A83"/>
    <w:rsid w:val="001576DF"/>
    <w:rsid w:val="001605CF"/>
    <w:rsid w:val="00163E3E"/>
    <w:rsid w:val="00165112"/>
    <w:rsid w:val="00165EDD"/>
    <w:rsid w:val="00167C9F"/>
    <w:rsid w:val="001703F5"/>
    <w:rsid w:val="001839B7"/>
    <w:rsid w:val="00184C58"/>
    <w:rsid w:val="001937D4"/>
    <w:rsid w:val="00193BCF"/>
    <w:rsid w:val="00194C05"/>
    <w:rsid w:val="00196475"/>
    <w:rsid w:val="001968DB"/>
    <w:rsid w:val="001A0966"/>
    <w:rsid w:val="001A0F00"/>
    <w:rsid w:val="001A1F8F"/>
    <w:rsid w:val="001A47F4"/>
    <w:rsid w:val="001A496E"/>
    <w:rsid w:val="001A4A27"/>
    <w:rsid w:val="001A4E6D"/>
    <w:rsid w:val="001A5183"/>
    <w:rsid w:val="001A54C3"/>
    <w:rsid w:val="001A6470"/>
    <w:rsid w:val="001A6C7B"/>
    <w:rsid w:val="001A7296"/>
    <w:rsid w:val="001B61E1"/>
    <w:rsid w:val="001B7177"/>
    <w:rsid w:val="001C57B3"/>
    <w:rsid w:val="001D19D9"/>
    <w:rsid w:val="001D3410"/>
    <w:rsid w:val="001D54D0"/>
    <w:rsid w:val="001D7847"/>
    <w:rsid w:val="001E0938"/>
    <w:rsid w:val="001E2D4A"/>
    <w:rsid w:val="001E2E84"/>
    <w:rsid w:val="001E4FE0"/>
    <w:rsid w:val="001E6A74"/>
    <w:rsid w:val="001F4FA6"/>
    <w:rsid w:val="001F52FA"/>
    <w:rsid w:val="001F6923"/>
    <w:rsid w:val="001F75B4"/>
    <w:rsid w:val="00204924"/>
    <w:rsid w:val="0020771B"/>
    <w:rsid w:val="00207D7C"/>
    <w:rsid w:val="00210DEA"/>
    <w:rsid w:val="0021544B"/>
    <w:rsid w:val="00216FEC"/>
    <w:rsid w:val="002170E5"/>
    <w:rsid w:val="00220F4C"/>
    <w:rsid w:val="0022256D"/>
    <w:rsid w:val="0022610A"/>
    <w:rsid w:val="002265A5"/>
    <w:rsid w:val="002268E5"/>
    <w:rsid w:val="002318BB"/>
    <w:rsid w:val="00233BB0"/>
    <w:rsid w:val="0023644D"/>
    <w:rsid w:val="002368A0"/>
    <w:rsid w:val="00237391"/>
    <w:rsid w:val="00242C8F"/>
    <w:rsid w:val="00243A8E"/>
    <w:rsid w:val="00243EAF"/>
    <w:rsid w:val="00244359"/>
    <w:rsid w:val="00244B15"/>
    <w:rsid w:val="00245EA0"/>
    <w:rsid w:val="00246DBC"/>
    <w:rsid w:val="0025023B"/>
    <w:rsid w:val="002533E1"/>
    <w:rsid w:val="00253557"/>
    <w:rsid w:val="00256D22"/>
    <w:rsid w:val="0025792E"/>
    <w:rsid w:val="002624CC"/>
    <w:rsid w:val="002628C3"/>
    <w:rsid w:val="002677F1"/>
    <w:rsid w:val="0027000A"/>
    <w:rsid w:val="00273934"/>
    <w:rsid w:val="0028170F"/>
    <w:rsid w:val="00282A68"/>
    <w:rsid w:val="00283866"/>
    <w:rsid w:val="00284347"/>
    <w:rsid w:val="00287393"/>
    <w:rsid w:val="00290C65"/>
    <w:rsid w:val="002919FB"/>
    <w:rsid w:val="002933C2"/>
    <w:rsid w:val="00294900"/>
    <w:rsid w:val="0029503C"/>
    <w:rsid w:val="002962D5"/>
    <w:rsid w:val="00296FD1"/>
    <w:rsid w:val="002971C2"/>
    <w:rsid w:val="00297647"/>
    <w:rsid w:val="002A0C79"/>
    <w:rsid w:val="002A22D4"/>
    <w:rsid w:val="002A2B98"/>
    <w:rsid w:val="002A34EB"/>
    <w:rsid w:val="002A63C6"/>
    <w:rsid w:val="002B2248"/>
    <w:rsid w:val="002B2A4B"/>
    <w:rsid w:val="002B4365"/>
    <w:rsid w:val="002B4CC7"/>
    <w:rsid w:val="002B5727"/>
    <w:rsid w:val="002B7021"/>
    <w:rsid w:val="002C1D94"/>
    <w:rsid w:val="002C5C51"/>
    <w:rsid w:val="002C6B23"/>
    <w:rsid w:val="002C70AD"/>
    <w:rsid w:val="002C78F8"/>
    <w:rsid w:val="002D0325"/>
    <w:rsid w:val="002D11BB"/>
    <w:rsid w:val="002D15DD"/>
    <w:rsid w:val="002D2385"/>
    <w:rsid w:val="002D301A"/>
    <w:rsid w:val="002D38AA"/>
    <w:rsid w:val="002D4739"/>
    <w:rsid w:val="002D4F11"/>
    <w:rsid w:val="002E1FA6"/>
    <w:rsid w:val="002E3AC1"/>
    <w:rsid w:val="002E78AC"/>
    <w:rsid w:val="002F7386"/>
    <w:rsid w:val="00300D86"/>
    <w:rsid w:val="00301736"/>
    <w:rsid w:val="003025BD"/>
    <w:rsid w:val="00302A66"/>
    <w:rsid w:val="003037AB"/>
    <w:rsid w:val="003037D6"/>
    <w:rsid w:val="00306513"/>
    <w:rsid w:val="00307188"/>
    <w:rsid w:val="00310422"/>
    <w:rsid w:val="00311DC4"/>
    <w:rsid w:val="0031247B"/>
    <w:rsid w:val="003134F8"/>
    <w:rsid w:val="0032067C"/>
    <w:rsid w:val="00321B67"/>
    <w:rsid w:val="003222D2"/>
    <w:rsid w:val="0032231D"/>
    <w:rsid w:val="003255A2"/>
    <w:rsid w:val="0033258A"/>
    <w:rsid w:val="003362B4"/>
    <w:rsid w:val="00336A17"/>
    <w:rsid w:val="00337085"/>
    <w:rsid w:val="00340754"/>
    <w:rsid w:val="00343125"/>
    <w:rsid w:val="00350F01"/>
    <w:rsid w:val="00352152"/>
    <w:rsid w:val="003558BC"/>
    <w:rsid w:val="00355CA0"/>
    <w:rsid w:val="00357027"/>
    <w:rsid w:val="003600BF"/>
    <w:rsid w:val="0036749E"/>
    <w:rsid w:val="003711E2"/>
    <w:rsid w:val="00375160"/>
    <w:rsid w:val="003752D2"/>
    <w:rsid w:val="00375A43"/>
    <w:rsid w:val="00377A45"/>
    <w:rsid w:val="00385385"/>
    <w:rsid w:val="00386D7A"/>
    <w:rsid w:val="00387316"/>
    <w:rsid w:val="00387CF9"/>
    <w:rsid w:val="0039143B"/>
    <w:rsid w:val="00391444"/>
    <w:rsid w:val="00395C28"/>
    <w:rsid w:val="003A07CD"/>
    <w:rsid w:val="003A44BA"/>
    <w:rsid w:val="003A4730"/>
    <w:rsid w:val="003A4BA4"/>
    <w:rsid w:val="003A4DCB"/>
    <w:rsid w:val="003B079F"/>
    <w:rsid w:val="003B1BAF"/>
    <w:rsid w:val="003B393F"/>
    <w:rsid w:val="003B4868"/>
    <w:rsid w:val="003B4D00"/>
    <w:rsid w:val="003B5769"/>
    <w:rsid w:val="003C10F9"/>
    <w:rsid w:val="003C1978"/>
    <w:rsid w:val="003C5652"/>
    <w:rsid w:val="003C78A5"/>
    <w:rsid w:val="003C7F37"/>
    <w:rsid w:val="003D0EFE"/>
    <w:rsid w:val="003D21D7"/>
    <w:rsid w:val="003D4484"/>
    <w:rsid w:val="003E49EF"/>
    <w:rsid w:val="003E7F8A"/>
    <w:rsid w:val="003F0CC0"/>
    <w:rsid w:val="003F25F7"/>
    <w:rsid w:val="003F33DE"/>
    <w:rsid w:val="003F4B9C"/>
    <w:rsid w:val="003F7F66"/>
    <w:rsid w:val="0040110F"/>
    <w:rsid w:val="0040405D"/>
    <w:rsid w:val="0040435E"/>
    <w:rsid w:val="00407CB9"/>
    <w:rsid w:val="00411939"/>
    <w:rsid w:val="004130FB"/>
    <w:rsid w:val="00413BBF"/>
    <w:rsid w:val="00420EEF"/>
    <w:rsid w:val="00423A0B"/>
    <w:rsid w:val="004255C1"/>
    <w:rsid w:val="00425FCB"/>
    <w:rsid w:val="0043059E"/>
    <w:rsid w:val="0043136E"/>
    <w:rsid w:val="00433666"/>
    <w:rsid w:val="00433E2A"/>
    <w:rsid w:val="00436C04"/>
    <w:rsid w:val="00437A10"/>
    <w:rsid w:val="004409F9"/>
    <w:rsid w:val="00440A9A"/>
    <w:rsid w:val="00441939"/>
    <w:rsid w:val="004422EF"/>
    <w:rsid w:val="00443FC5"/>
    <w:rsid w:val="00443FD5"/>
    <w:rsid w:val="004447E8"/>
    <w:rsid w:val="00445B98"/>
    <w:rsid w:val="00446362"/>
    <w:rsid w:val="00447D93"/>
    <w:rsid w:val="0045277E"/>
    <w:rsid w:val="004527CC"/>
    <w:rsid w:val="0045321D"/>
    <w:rsid w:val="004539A2"/>
    <w:rsid w:val="0045476B"/>
    <w:rsid w:val="004554CE"/>
    <w:rsid w:val="00455743"/>
    <w:rsid w:val="00455C7E"/>
    <w:rsid w:val="0045640C"/>
    <w:rsid w:val="004573C1"/>
    <w:rsid w:val="004578CF"/>
    <w:rsid w:val="004601FE"/>
    <w:rsid w:val="00465712"/>
    <w:rsid w:val="004676A6"/>
    <w:rsid w:val="0047783D"/>
    <w:rsid w:val="00477F9A"/>
    <w:rsid w:val="0048038D"/>
    <w:rsid w:val="0048062A"/>
    <w:rsid w:val="00487C4D"/>
    <w:rsid w:val="00487D92"/>
    <w:rsid w:val="00490533"/>
    <w:rsid w:val="00492608"/>
    <w:rsid w:val="00494986"/>
    <w:rsid w:val="00494A0A"/>
    <w:rsid w:val="004A3EF9"/>
    <w:rsid w:val="004A4A5C"/>
    <w:rsid w:val="004B2004"/>
    <w:rsid w:val="004B6BBE"/>
    <w:rsid w:val="004C0E9B"/>
    <w:rsid w:val="004C229D"/>
    <w:rsid w:val="004C2721"/>
    <w:rsid w:val="004D1C0E"/>
    <w:rsid w:val="004D3F7A"/>
    <w:rsid w:val="004E1D2A"/>
    <w:rsid w:val="004E1F44"/>
    <w:rsid w:val="004E245E"/>
    <w:rsid w:val="004E2BEC"/>
    <w:rsid w:val="004E42C8"/>
    <w:rsid w:val="004E43C2"/>
    <w:rsid w:val="004E5701"/>
    <w:rsid w:val="004E5D0A"/>
    <w:rsid w:val="004F0915"/>
    <w:rsid w:val="004F0B4B"/>
    <w:rsid w:val="004F1C1D"/>
    <w:rsid w:val="004F6F70"/>
    <w:rsid w:val="004F7B90"/>
    <w:rsid w:val="004F7BA0"/>
    <w:rsid w:val="00501BF6"/>
    <w:rsid w:val="005031C7"/>
    <w:rsid w:val="00505C48"/>
    <w:rsid w:val="00514E01"/>
    <w:rsid w:val="00516467"/>
    <w:rsid w:val="00522027"/>
    <w:rsid w:val="005231DE"/>
    <w:rsid w:val="00523AEE"/>
    <w:rsid w:val="005249F0"/>
    <w:rsid w:val="005261FA"/>
    <w:rsid w:val="0052723D"/>
    <w:rsid w:val="005330FB"/>
    <w:rsid w:val="005346B5"/>
    <w:rsid w:val="00536A29"/>
    <w:rsid w:val="00541894"/>
    <w:rsid w:val="00541E54"/>
    <w:rsid w:val="00542E7D"/>
    <w:rsid w:val="005469FE"/>
    <w:rsid w:val="00546B70"/>
    <w:rsid w:val="0055050A"/>
    <w:rsid w:val="00552278"/>
    <w:rsid w:val="005563A7"/>
    <w:rsid w:val="00560134"/>
    <w:rsid w:val="00560C09"/>
    <w:rsid w:val="00561D63"/>
    <w:rsid w:val="00563510"/>
    <w:rsid w:val="00563779"/>
    <w:rsid w:val="00565A8B"/>
    <w:rsid w:val="0056723C"/>
    <w:rsid w:val="00567C70"/>
    <w:rsid w:val="0057194A"/>
    <w:rsid w:val="00572938"/>
    <w:rsid w:val="005766E1"/>
    <w:rsid w:val="005770E2"/>
    <w:rsid w:val="00577203"/>
    <w:rsid w:val="00580635"/>
    <w:rsid w:val="0058486A"/>
    <w:rsid w:val="00586A01"/>
    <w:rsid w:val="0059243E"/>
    <w:rsid w:val="005927BE"/>
    <w:rsid w:val="00593130"/>
    <w:rsid w:val="005A15A5"/>
    <w:rsid w:val="005A1A24"/>
    <w:rsid w:val="005A495A"/>
    <w:rsid w:val="005A77B8"/>
    <w:rsid w:val="005B2F92"/>
    <w:rsid w:val="005B5726"/>
    <w:rsid w:val="005B6E2D"/>
    <w:rsid w:val="005C22B2"/>
    <w:rsid w:val="005C3CF4"/>
    <w:rsid w:val="005C5507"/>
    <w:rsid w:val="005C5906"/>
    <w:rsid w:val="005D29FF"/>
    <w:rsid w:val="005D3AA6"/>
    <w:rsid w:val="005D488E"/>
    <w:rsid w:val="005D7951"/>
    <w:rsid w:val="005E02D8"/>
    <w:rsid w:val="005E0E3E"/>
    <w:rsid w:val="005E1161"/>
    <w:rsid w:val="005E2159"/>
    <w:rsid w:val="005E322E"/>
    <w:rsid w:val="005E4082"/>
    <w:rsid w:val="005F2BD2"/>
    <w:rsid w:val="005F4A10"/>
    <w:rsid w:val="005F576D"/>
    <w:rsid w:val="005F769C"/>
    <w:rsid w:val="005F7B58"/>
    <w:rsid w:val="00600212"/>
    <w:rsid w:val="006009AC"/>
    <w:rsid w:val="00603EA7"/>
    <w:rsid w:val="00610A6D"/>
    <w:rsid w:val="00612342"/>
    <w:rsid w:val="00613562"/>
    <w:rsid w:val="0061528D"/>
    <w:rsid w:val="006156F2"/>
    <w:rsid w:val="00615B4E"/>
    <w:rsid w:val="00615C21"/>
    <w:rsid w:val="00615E93"/>
    <w:rsid w:val="00620245"/>
    <w:rsid w:val="006268D4"/>
    <w:rsid w:val="006272E1"/>
    <w:rsid w:val="006277E8"/>
    <w:rsid w:val="006318C1"/>
    <w:rsid w:val="006337E5"/>
    <w:rsid w:val="00636688"/>
    <w:rsid w:val="0063668F"/>
    <w:rsid w:val="00640CD9"/>
    <w:rsid w:val="00641C3D"/>
    <w:rsid w:val="00642198"/>
    <w:rsid w:val="00643B54"/>
    <w:rsid w:val="0064621A"/>
    <w:rsid w:val="00646E31"/>
    <w:rsid w:val="00650D69"/>
    <w:rsid w:val="00651FE5"/>
    <w:rsid w:val="006549D9"/>
    <w:rsid w:val="00654D04"/>
    <w:rsid w:val="00654DF2"/>
    <w:rsid w:val="006572A3"/>
    <w:rsid w:val="006577FA"/>
    <w:rsid w:val="006608A4"/>
    <w:rsid w:val="00661B01"/>
    <w:rsid w:val="006620C5"/>
    <w:rsid w:val="0066337C"/>
    <w:rsid w:val="00663ABA"/>
    <w:rsid w:val="0066421F"/>
    <w:rsid w:val="006642B3"/>
    <w:rsid w:val="00667B35"/>
    <w:rsid w:val="00667DA6"/>
    <w:rsid w:val="00672355"/>
    <w:rsid w:val="00675953"/>
    <w:rsid w:val="006759B9"/>
    <w:rsid w:val="0067633A"/>
    <w:rsid w:val="006764B1"/>
    <w:rsid w:val="00676B74"/>
    <w:rsid w:val="00683CCC"/>
    <w:rsid w:val="00683E28"/>
    <w:rsid w:val="006868E5"/>
    <w:rsid w:val="00686D5F"/>
    <w:rsid w:val="00687040"/>
    <w:rsid w:val="00690D55"/>
    <w:rsid w:val="00691C81"/>
    <w:rsid w:val="00697158"/>
    <w:rsid w:val="00697276"/>
    <w:rsid w:val="006A4750"/>
    <w:rsid w:val="006A515A"/>
    <w:rsid w:val="006A5C78"/>
    <w:rsid w:val="006A6229"/>
    <w:rsid w:val="006A65A5"/>
    <w:rsid w:val="006A6A7F"/>
    <w:rsid w:val="006B3936"/>
    <w:rsid w:val="006B567E"/>
    <w:rsid w:val="006B6022"/>
    <w:rsid w:val="006C1BC0"/>
    <w:rsid w:val="006C20E5"/>
    <w:rsid w:val="006C2A15"/>
    <w:rsid w:val="006C2F48"/>
    <w:rsid w:val="006D1F8E"/>
    <w:rsid w:val="006D662C"/>
    <w:rsid w:val="006E0D4C"/>
    <w:rsid w:val="006E1692"/>
    <w:rsid w:val="006E1B03"/>
    <w:rsid w:val="006E2011"/>
    <w:rsid w:val="006E2BA5"/>
    <w:rsid w:val="006E30B2"/>
    <w:rsid w:val="006E509C"/>
    <w:rsid w:val="006E6090"/>
    <w:rsid w:val="006E6203"/>
    <w:rsid w:val="006E6291"/>
    <w:rsid w:val="006E73FB"/>
    <w:rsid w:val="006E79B8"/>
    <w:rsid w:val="006F02D0"/>
    <w:rsid w:val="006F6CB9"/>
    <w:rsid w:val="00700C2B"/>
    <w:rsid w:val="007020E5"/>
    <w:rsid w:val="0070556B"/>
    <w:rsid w:val="00711CB1"/>
    <w:rsid w:val="00711D99"/>
    <w:rsid w:val="00713C6E"/>
    <w:rsid w:val="007155CE"/>
    <w:rsid w:val="0071595C"/>
    <w:rsid w:val="00716538"/>
    <w:rsid w:val="00720A67"/>
    <w:rsid w:val="00721DB0"/>
    <w:rsid w:val="00723DE9"/>
    <w:rsid w:val="00724C7B"/>
    <w:rsid w:val="00725BBA"/>
    <w:rsid w:val="00726181"/>
    <w:rsid w:val="00726C10"/>
    <w:rsid w:val="00731B91"/>
    <w:rsid w:val="00731C1C"/>
    <w:rsid w:val="00734D57"/>
    <w:rsid w:val="00735A21"/>
    <w:rsid w:val="00736A27"/>
    <w:rsid w:val="007371CE"/>
    <w:rsid w:val="00740E73"/>
    <w:rsid w:val="00741132"/>
    <w:rsid w:val="007504C7"/>
    <w:rsid w:val="00760D55"/>
    <w:rsid w:val="00764310"/>
    <w:rsid w:val="0076439F"/>
    <w:rsid w:val="00764458"/>
    <w:rsid w:val="0077042E"/>
    <w:rsid w:val="007712D4"/>
    <w:rsid w:val="00773857"/>
    <w:rsid w:val="00773C21"/>
    <w:rsid w:val="0077489E"/>
    <w:rsid w:val="00775E5D"/>
    <w:rsid w:val="00776D41"/>
    <w:rsid w:val="00781771"/>
    <w:rsid w:val="007821F8"/>
    <w:rsid w:val="00782DE9"/>
    <w:rsid w:val="00783CD2"/>
    <w:rsid w:val="00784EE3"/>
    <w:rsid w:val="00787B51"/>
    <w:rsid w:val="007909EC"/>
    <w:rsid w:val="007A2CA4"/>
    <w:rsid w:val="007A4507"/>
    <w:rsid w:val="007A4C99"/>
    <w:rsid w:val="007A618D"/>
    <w:rsid w:val="007A67A2"/>
    <w:rsid w:val="007A6AA6"/>
    <w:rsid w:val="007A6ACA"/>
    <w:rsid w:val="007B1DCC"/>
    <w:rsid w:val="007B392F"/>
    <w:rsid w:val="007B4674"/>
    <w:rsid w:val="007B4CA6"/>
    <w:rsid w:val="007B5EFD"/>
    <w:rsid w:val="007B7F2E"/>
    <w:rsid w:val="007C12B8"/>
    <w:rsid w:val="007C34B9"/>
    <w:rsid w:val="007C3C93"/>
    <w:rsid w:val="007C428D"/>
    <w:rsid w:val="007C6FC2"/>
    <w:rsid w:val="007D093F"/>
    <w:rsid w:val="007D0F3F"/>
    <w:rsid w:val="007D23A9"/>
    <w:rsid w:val="007D2D36"/>
    <w:rsid w:val="007D2D9C"/>
    <w:rsid w:val="007D41DC"/>
    <w:rsid w:val="007D64CE"/>
    <w:rsid w:val="007D6AAF"/>
    <w:rsid w:val="007E23AC"/>
    <w:rsid w:val="007E3836"/>
    <w:rsid w:val="007E5732"/>
    <w:rsid w:val="007E7B49"/>
    <w:rsid w:val="007F1BC3"/>
    <w:rsid w:val="007F6AF3"/>
    <w:rsid w:val="008031D5"/>
    <w:rsid w:val="0080402C"/>
    <w:rsid w:val="0080485A"/>
    <w:rsid w:val="008062CD"/>
    <w:rsid w:val="0081106C"/>
    <w:rsid w:val="00811971"/>
    <w:rsid w:val="00811DBD"/>
    <w:rsid w:val="008153BF"/>
    <w:rsid w:val="008158E4"/>
    <w:rsid w:val="00817A62"/>
    <w:rsid w:val="0082033E"/>
    <w:rsid w:val="00822A88"/>
    <w:rsid w:val="008277B8"/>
    <w:rsid w:val="008308C2"/>
    <w:rsid w:val="00833736"/>
    <w:rsid w:val="008348A1"/>
    <w:rsid w:val="008350C8"/>
    <w:rsid w:val="00835EE6"/>
    <w:rsid w:val="00836766"/>
    <w:rsid w:val="00840D8E"/>
    <w:rsid w:val="00847F44"/>
    <w:rsid w:val="00851EE2"/>
    <w:rsid w:val="008520AF"/>
    <w:rsid w:val="00852447"/>
    <w:rsid w:val="00855F79"/>
    <w:rsid w:val="008561AD"/>
    <w:rsid w:val="00856CAC"/>
    <w:rsid w:val="00874CCE"/>
    <w:rsid w:val="00877626"/>
    <w:rsid w:val="00880702"/>
    <w:rsid w:val="0088557D"/>
    <w:rsid w:val="0088561D"/>
    <w:rsid w:val="00886675"/>
    <w:rsid w:val="00893546"/>
    <w:rsid w:val="008939D3"/>
    <w:rsid w:val="00893DE8"/>
    <w:rsid w:val="00894777"/>
    <w:rsid w:val="0089530A"/>
    <w:rsid w:val="00896948"/>
    <w:rsid w:val="0089779E"/>
    <w:rsid w:val="008A0814"/>
    <w:rsid w:val="008A1CC6"/>
    <w:rsid w:val="008A303A"/>
    <w:rsid w:val="008A7580"/>
    <w:rsid w:val="008B0B44"/>
    <w:rsid w:val="008B19FC"/>
    <w:rsid w:val="008B3859"/>
    <w:rsid w:val="008B3F28"/>
    <w:rsid w:val="008B43C7"/>
    <w:rsid w:val="008B4F36"/>
    <w:rsid w:val="008B5672"/>
    <w:rsid w:val="008B707C"/>
    <w:rsid w:val="008B768C"/>
    <w:rsid w:val="008C089F"/>
    <w:rsid w:val="008C31C5"/>
    <w:rsid w:val="008C33B7"/>
    <w:rsid w:val="008C5050"/>
    <w:rsid w:val="008C5529"/>
    <w:rsid w:val="008C5D1A"/>
    <w:rsid w:val="008C6710"/>
    <w:rsid w:val="008C68BE"/>
    <w:rsid w:val="008C70BB"/>
    <w:rsid w:val="008D60D2"/>
    <w:rsid w:val="008D7B2D"/>
    <w:rsid w:val="008E0184"/>
    <w:rsid w:val="008E0981"/>
    <w:rsid w:val="008E0BF1"/>
    <w:rsid w:val="008E22DB"/>
    <w:rsid w:val="008E2576"/>
    <w:rsid w:val="008E3CF8"/>
    <w:rsid w:val="008E4290"/>
    <w:rsid w:val="008E4A36"/>
    <w:rsid w:val="008E5C18"/>
    <w:rsid w:val="008F2BBD"/>
    <w:rsid w:val="008F5843"/>
    <w:rsid w:val="008F6352"/>
    <w:rsid w:val="00900817"/>
    <w:rsid w:val="00902328"/>
    <w:rsid w:val="00903191"/>
    <w:rsid w:val="00907A7F"/>
    <w:rsid w:val="00910B4C"/>
    <w:rsid w:val="009120D7"/>
    <w:rsid w:val="00912AAE"/>
    <w:rsid w:val="00913875"/>
    <w:rsid w:val="009157D7"/>
    <w:rsid w:val="009157E5"/>
    <w:rsid w:val="00915DAA"/>
    <w:rsid w:val="009177F2"/>
    <w:rsid w:val="00917F48"/>
    <w:rsid w:val="00920208"/>
    <w:rsid w:val="0092125D"/>
    <w:rsid w:val="009214D8"/>
    <w:rsid w:val="00922CF1"/>
    <w:rsid w:val="00924031"/>
    <w:rsid w:val="00926459"/>
    <w:rsid w:val="009317FF"/>
    <w:rsid w:val="00931A99"/>
    <w:rsid w:val="009432C5"/>
    <w:rsid w:val="009463BE"/>
    <w:rsid w:val="00950734"/>
    <w:rsid w:val="0095120B"/>
    <w:rsid w:val="009522AC"/>
    <w:rsid w:val="009541FF"/>
    <w:rsid w:val="00957932"/>
    <w:rsid w:val="00964A1D"/>
    <w:rsid w:val="00964E69"/>
    <w:rsid w:val="00965645"/>
    <w:rsid w:val="00971D60"/>
    <w:rsid w:val="00973632"/>
    <w:rsid w:val="00973C5C"/>
    <w:rsid w:val="00976B15"/>
    <w:rsid w:val="00976B35"/>
    <w:rsid w:val="00976B36"/>
    <w:rsid w:val="009802D7"/>
    <w:rsid w:val="00980C76"/>
    <w:rsid w:val="00983772"/>
    <w:rsid w:val="00983894"/>
    <w:rsid w:val="00984ADA"/>
    <w:rsid w:val="00985297"/>
    <w:rsid w:val="00986D67"/>
    <w:rsid w:val="00987EBD"/>
    <w:rsid w:val="0099235F"/>
    <w:rsid w:val="009944E1"/>
    <w:rsid w:val="00994EA4"/>
    <w:rsid w:val="00996FEC"/>
    <w:rsid w:val="009A02C1"/>
    <w:rsid w:val="009A3335"/>
    <w:rsid w:val="009A3387"/>
    <w:rsid w:val="009A4F5F"/>
    <w:rsid w:val="009A63A6"/>
    <w:rsid w:val="009A74C9"/>
    <w:rsid w:val="009B247E"/>
    <w:rsid w:val="009B5407"/>
    <w:rsid w:val="009B5EB5"/>
    <w:rsid w:val="009B67C0"/>
    <w:rsid w:val="009B74F9"/>
    <w:rsid w:val="009C20B5"/>
    <w:rsid w:val="009C316B"/>
    <w:rsid w:val="009C4AF2"/>
    <w:rsid w:val="009D0388"/>
    <w:rsid w:val="009D0991"/>
    <w:rsid w:val="009D1081"/>
    <w:rsid w:val="009D2808"/>
    <w:rsid w:val="009D36D9"/>
    <w:rsid w:val="009D3DC7"/>
    <w:rsid w:val="009E0809"/>
    <w:rsid w:val="009E0B8E"/>
    <w:rsid w:val="009E323D"/>
    <w:rsid w:val="009E33FA"/>
    <w:rsid w:val="009E38F0"/>
    <w:rsid w:val="009E3B66"/>
    <w:rsid w:val="009E6328"/>
    <w:rsid w:val="009E7B46"/>
    <w:rsid w:val="009F2977"/>
    <w:rsid w:val="009F3881"/>
    <w:rsid w:val="009F5F47"/>
    <w:rsid w:val="009F7956"/>
    <w:rsid w:val="00A02B92"/>
    <w:rsid w:val="00A036C3"/>
    <w:rsid w:val="00A04CCC"/>
    <w:rsid w:val="00A051EE"/>
    <w:rsid w:val="00A052A4"/>
    <w:rsid w:val="00A06991"/>
    <w:rsid w:val="00A143ED"/>
    <w:rsid w:val="00A1459B"/>
    <w:rsid w:val="00A17E21"/>
    <w:rsid w:val="00A20591"/>
    <w:rsid w:val="00A24D77"/>
    <w:rsid w:val="00A24DC0"/>
    <w:rsid w:val="00A24E2C"/>
    <w:rsid w:val="00A250B7"/>
    <w:rsid w:val="00A25D73"/>
    <w:rsid w:val="00A25E54"/>
    <w:rsid w:val="00A31E8A"/>
    <w:rsid w:val="00A34916"/>
    <w:rsid w:val="00A36936"/>
    <w:rsid w:val="00A3760F"/>
    <w:rsid w:val="00A41554"/>
    <w:rsid w:val="00A4346D"/>
    <w:rsid w:val="00A51061"/>
    <w:rsid w:val="00A53431"/>
    <w:rsid w:val="00A53D4C"/>
    <w:rsid w:val="00A55A3C"/>
    <w:rsid w:val="00A565E4"/>
    <w:rsid w:val="00A6390E"/>
    <w:rsid w:val="00A642C5"/>
    <w:rsid w:val="00A667CF"/>
    <w:rsid w:val="00A67A06"/>
    <w:rsid w:val="00A67A7B"/>
    <w:rsid w:val="00A67ED1"/>
    <w:rsid w:val="00A70435"/>
    <w:rsid w:val="00A70C69"/>
    <w:rsid w:val="00A7568D"/>
    <w:rsid w:val="00A82085"/>
    <w:rsid w:val="00A82B0F"/>
    <w:rsid w:val="00A82FF2"/>
    <w:rsid w:val="00A8657A"/>
    <w:rsid w:val="00A90FA8"/>
    <w:rsid w:val="00A94BF2"/>
    <w:rsid w:val="00AA0F84"/>
    <w:rsid w:val="00AA1084"/>
    <w:rsid w:val="00AA196D"/>
    <w:rsid w:val="00AA4268"/>
    <w:rsid w:val="00AA5940"/>
    <w:rsid w:val="00AA5FBB"/>
    <w:rsid w:val="00AA7554"/>
    <w:rsid w:val="00AB39C7"/>
    <w:rsid w:val="00AC4F6E"/>
    <w:rsid w:val="00AC6F4A"/>
    <w:rsid w:val="00AC70AD"/>
    <w:rsid w:val="00AC7C50"/>
    <w:rsid w:val="00AD08C5"/>
    <w:rsid w:val="00AD08D7"/>
    <w:rsid w:val="00AD18BD"/>
    <w:rsid w:val="00AD4F8C"/>
    <w:rsid w:val="00AD60AF"/>
    <w:rsid w:val="00AE0749"/>
    <w:rsid w:val="00AE116D"/>
    <w:rsid w:val="00AE1563"/>
    <w:rsid w:val="00AE2F52"/>
    <w:rsid w:val="00AE58BD"/>
    <w:rsid w:val="00AE5BE5"/>
    <w:rsid w:val="00AF03E0"/>
    <w:rsid w:val="00AF0400"/>
    <w:rsid w:val="00AF2381"/>
    <w:rsid w:val="00AF3D40"/>
    <w:rsid w:val="00AF50B6"/>
    <w:rsid w:val="00AF6CE8"/>
    <w:rsid w:val="00B03341"/>
    <w:rsid w:val="00B0478C"/>
    <w:rsid w:val="00B118C2"/>
    <w:rsid w:val="00B11C48"/>
    <w:rsid w:val="00B13E59"/>
    <w:rsid w:val="00B2419C"/>
    <w:rsid w:val="00B24621"/>
    <w:rsid w:val="00B30446"/>
    <w:rsid w:val="00B30B8D"/>
    <w:rsid w:val="00B31875"/>
    <w:rsid w:val="00B32248"/>
    <w:rsid w:val="00B34950"/>
    <w:rsid w:val="00B416FF"/>
    <w:rsid w:val="00B42288"/>
    <w:rsid w:val="00B43D3E"/>
    <w:rsid w:val="00B4469C"/>
    <w:rsid w:val="00B44F74"/>
    <w:rsid w:val="00B450FE"/>
    <w:rsid w:val="00B47514"/>
    <w:rsid w:val="00B50601"/>
    <w:rsid w:val="00B50D81"/>
    <w:rsid w:val="00B51664"/>
    <w:rsid w:val="00B53A6E"/>
    <w:rsid w:val="00B60D33"/>
    <w:rsid w:val="00B61406"/>
    <w:rsid w:val="00B66EE1"/>
    <w:rsid w:val="00B67D90"/>
    <w:rsid w:val="00B813BB"/>
    <w:rsid w:val="00B8220D"/>
    <w:rsid w:val="00B851F2"/>
    <w:rsid w:val="00B856D8"/>
    <w:rsid w:val="00B90CD3"/>
    <w:rsid w:val="00B919AB"/>
    <w:rsid w:val="00B95B24"/>
    <w:rsid w:val="00B95C5F"/>
    <w:rsid w:val="00B96541"/>
    <w:rsid w:val="00BA06DE"/>
    <w:rsid w:val="00BA5F79"/>
    <w:rsid w:val="00BA633A"/>
    <w:rsid w:val="00BA67D1"/>
    <w:rsid w:val="00BA6E34"/>
    <w:rsid w:val="00BB0371"/>
    <w:rsid w:val="00BB3355"/>
    <w:rsid w:val="00BB3551"/>
    <w:rsid w:val="00BB5BCF"/>
    <w:rsid w:val="00BC0445"/>
    <w:rsid w:val="00BC1165"/>
    <w:rsid w:val="00BC4F22"/>
    <w:rsid w:val="00BC78E3"/>
    <w:rsid w:val="00BD372B"/>
    <w:rsid w:val="00BD4338"/>
    <w:rsid w:val="00BE1985"/>
    <w:rsid w:val="00BE2194"/>
    <w:rsid w:val="00BE36C2"/>
    <w:rsid w:val="00BE60FA"/>
    <w:rsid w:val="00BE7788"/>
    <w:rsid w:val="00BF0B82"/>
    <w:rsid w:val="00BF20A3"/>
    <w:rsid w:val="00BF2EDF"/>
    <w:rsid w:val="00BF48D1"/>
    <w:rsid w:val="00BF530A"/>
    <w:rsid w:val="00BF6EC7"/>
    <w:rsid w:val="00C01F03"/>
    <w:rsid w:val="00C0432E"/>
    <w:rsid w:val="00C04E89"/>
    <w:rsid w:val="00C06356"/>
    <w:rsid w:val="00C06E8A"/>
    <w:rsid w:val="00C07469"/>
    <w:rsid w:val="00C211D9"/>
    <w:rsid w:val="00C21C07"/>
    <w:rsid w:val="00C221A1"/>
    <w:rsid w:val="00C26886"/>
    <w:rsid w:val="00C31AD7"/>
    <w:rsid w:val="00C336DC"/>
    <w:rsid w:val="00C404D5"/>
    <w:rsid w:val="00C40681"/>
    <w:rsid w:val="00C41633"/>
    <w:rsid w:val="00C429FC"/>
    <w:rsid w:val="00C4349D"/>
    <w:rsid w:val="00C4770B"/>
    <w:rsid w:val="00C51141"/>
    <w:rsid w:val="00C513FF"/>
    <w:rsid w:val="00C51B33"/>
    <w:rsid w:val="00C54D4F"/>
    <w:rsid w:val="00C55712"/>
    <w:rsid w:val="00C55D2D"/>
    <w:rsid w:val="00C55FAB"/>
    <w:rsid w:val="00C60985"/>
    <w:rsid w:val="00C61943"/>
    <w:rsid w:val="00C64500"/>
    <w:rsid w:val="00C649C4"/>
    <w:rsid w:val="00C67B13"/>
    <w:rsid w:val="00C70A2A"/>
    <w:rsid w:val="00C71261"/>
    <w:rsid w:val="00C73045"/>
    <w:rsid w:val="00C7444A"/>
    <w:rsid w:val="00C80339"/>
    <w:rsid w:val="00C807A9"/>
    <w:rsid w:val="00C81424"/>
    <w:rsid w:val="00C81F59"/>
    <w:rsid w:val="00C8366F"/>
    <w:rsid w:val="00C83D50"/>
    <w:rsid w:val="00C84A30"/>
    <w:rsid w:val="00C87059"/>
    <w:rsid w:val="00C87BE7"/>
    <w:rsid w:val="00C87E87"/>
    <w:rsid w:val="00C91660"/>
    <w:rsid w:val="00C91A60"/>
    <w:rsid w:val="00C93802"/>
    <w:rsid w:val="00C97752"/>
    <w:rsid w:val="00CA07D1"/>
    <w:rsid w:val="00CA0FBE"/>
    <w:rsid w:val="00CA11DC"/>
    <w:rsid w:val="00CA2239"/>
    <w:rsid w:val="00CA4804"/>
    <w:rsid w:val="00CA5737"/>
    <w:rsid w:val="00CA5DD3"/>
    <w:rsid w:val="00CA5E67"/>
    <w:rsid w:val="00CA61C0"/>
    <w:rsid w:val="00CA66B3"/>
    <w:rsid w:val="00CA6B85"/>
    <w:rsid w:val="00CA6F6A"/>
    <w:rsid w:val="00CA76F4"/>
    <w:rsid w:val="00CC00C9"/>
    <w:rsid w:val="00CC1316"/>
    <w:rsid w:val="00CC3E80"/>
    <w:rsid w:val="00CC3F76"/>
    <w:rsid w:val="00CC5DB5"/>
    <w:rsid w:val="00CC69DC"/>
    <w:rsid w:val="00CC7288"/>
    <w:rsid w:val="00CD0FA8"/>
    <w:rsid w:val="00CD1470"/>
    <w:rsid w:val="00CD1C48"/>
    <w:rsid w:val="00CD266A"/>
    <w:rsid w:val="00CD4AA5"/>
    <w:rsid w:val="00CD5B2D"/>
    <w:rsid w:val="00CD6D91"/>
    <w:rsid w:val="00CD7F1F"/>
    <w:rsid w:val="00CE0152"/>
    <w:rsid w:val="00CE4036"/>
    <w:rsid w:val="00CE49DD"/>
    <w:rsid w:val="00CE4B02"/>
    <w:rsid w:val="00CE5122"/>
    <w:rsid w:val="00CE5578"/>
    <w:rsid w:val="00CF1247"/>
    <w:rsid w:val="00CF1CCB"/>
    <w:rsid w:val="00D00B12"/>
    <w:rsid w:val="00D0111C"/>
    <w:rsid w:val="00D013C8"/>
    <w:rsid w:val="00D020E4"/>
    <w:rsid w:val="00D03476"/>
    <w:rsid w:val="00D03AB7"/>
    <w:rsid w:val="00D03ED0"/>
    <w:rsid w:val="00D0407D"/>
    <w:rsid w:val="00D06CD5"/>
    <w:rsid w:val="00D109A2"/>
    <w:rsid w:val="00D12D2D"/>
    <w:rsid w:val="00D13AC7"/>
    <w:rsid w:val="00D14C4E"/>
    <w:rsid w:val="00D21C39"/>
    <w:rsid w:val="00D22712"/>
    <w:rsid w:val="00D24293"/>
    <w:rsid w:val="00D244A7"/>
    <w:rsid w:val="00D24DB5"/>
    <w:rsid w:val="00D25BE1"/>
    <w:rsid w:val="00D26547"/>
    <w:rsid w:val="00D27667"/>
    <w:rsid w:val="00D3211A"/>
    <w:rsid w:val="00D32E0A"/>
    <w:rsid w:val="00D34814"/>
    <w:rsid w:val="00D35C5E"/>
    <w:rsid w:val="00D35CE2"/>
    <w:rsid w:val="00D3605D"/>
    <w:rsid w:val="00D362D5"/>
    <w:rsid w:val="00D377E5"/>
    <w:rsid w:val="00D404F9"/>
    <w:rsid w:val="00D408C7"/>
    <w:rsid w:val="00D409ED"/>
    <w:rsid w:val="00D40DC9"/>
    <w:rsid w:val="00D420A5"/>
    <w:rsid w:val="00D43B9E"/>
    <w:rsid w:val="00D4701E"/>
    <w:rsid w:val="00D519EC"/>
    <w:rsid w:val="00D55C24"/>
    <w:rsid w:val="00D56DD2"/>
    <w:rsid w:val="00D574C3"/>
    <w:rsid w:val="00D617DD"/>
    <w:rsid w:val="00D6678E"/>
    <w:rsid w:val="00D75919"/>
    <w:rsid w:val="00D7695B"/>
    <w:rsid w:val="00D77321"/>
    <w:rsid w:val="00D82B73"/>
    <w:rsid w:val="00D84A46"/>
    <w:rsid w:val="00D87E2B"/>
    <w:rsid w:val="00D9144A"/>
    <w:rsid w:val="00D91457"/>
    <w:rsid w:val="00D926B5"/>
    <w:rsid w:val="00D93848"/>
    <w:rsid w:val="00D93C65"/>
    <w:rsid w:val="00DA09E0"/>
    <w:rsid w:val="00DA673B"/>
    <w:rsid w:val="00DA684F"/>
    <w:rsid w:val="00DA7205"/>
    <w:rsid w:val="00DB45F7"/>
    <w:rsid w:val="00DB7DDA"/>
    <w:rsid w:val="00DC0247"/>
    <w:rsid w:val="00DC0C5D"/>
    <w:rsid w:val="00DC67E9"/>
    <w:rsid w:val="00DD023E"/>
    <w:rsid w:val="00DD0491"/>
    <w:rsid w:val="00DD0EBF"/>
    <w:rsid w:val="00DD117C"/>
    <w:rsid w:val="00DD1585"/>
    <w:rsid w:val="00DD1A15"/>
    <w:rsid w:val="00DD1D85"/>
    <w:rsid w:val="00DD2D99"/>
    <w:rsid w:val="00DD3C20"/>
    <w:rsid w:val="00DD5B6C"/>
    <w:rsid w:val="00DD5C9E"/>
    <w:rsid w:val="00DD6002"/>
    <w:rsid w:val="00DD65E4"/>
    <w:rsid w:val="00DE1241"/>
    <w:rsid w:val="00DE25EE"/>
    <w:rsid w:val="00DE2782"/>
    <w:rsid w:val="00DE2CF0"/>
    <w:rsid w:val="00DE7851"/>
    <w:rsid w:val="00DF126F"/>
    <w:rsid w:val="00DF3EBF"/>
    <w:rsid w:val="00DF463F"/>
    <w:rsid w:val="00DF7685"/>
    <w:rsid w:val="00E001B4"/>
    <w:rsid w:val="00E06BD5"/>
    <w:rsid w:val="00E14291"/>
    <w:rsid w:val="00E14321"/>
    <w:rsid w:val="00E144DC"/>
    <w:rsid w:val="00E15659"/>
    <w:rsid w:val="00E174B2"/>
    <w:rsid w:val="00E2032F"/>
    <w:rsid w:val="00E210A1"/>
    <w:rsid w:val="00E2143D"/>
    <w:rsid w:val="00E2320F"/>
    <w:rsid w:val="00E23CEC"/>
    <w:rsid w:val="00E337CB"/>
    <w:rsid w:val="00E33FCA"/>
    <w:rsid w:val="00E34973"/>
    <w:rsid w:val="00E41B2A"/>
    <w:rsid w:val="00E42A0A"/>
    <w:rsid w:val="00E44A74"/>
    <w:rsid w:val="00E52BE7"/>
    <w:rsid w:val="00E54C47"/>
    <w:rsid w:val="00E60256"/>
    <w:rsid w:val="00E61392"/>
    <w:rsid w:val="00E62E3A"/>
    <w:rsid w:val="00E65889"/>
    <w:rsid w:val="00E65F44"/>
    <w:rsid w:val="00E66331"/>
    <w:rsid w:val="00E66AA6"/>
    <w:rsid w:val="00E66FAA"/>
    <w:rsid w:val="00E704B4"/>
    <w:rsid w:val="00E70EBE"/>
    <w:rsid w:val="00E72AD3"/>
    <w:rsid w:val="00E74A09"/>
    <w:rsid w:val="00E74C5B"/>
    <w:rsid w:val="00E75111"/>
    <w:rsid w:val="00E76035"/>
    <w:rsid w:val="00E77C18"/>
    <w:rsid w:val="00E81A4B"/>
    <w:rsid w:val="00E83E57"/>
    <w:rsid w:val="00E83F61"/>
    <w:rsid w:val="00E844CA"/>
    <w:rsid w:val="00E860A0"/>
    <w:rsid w:val="00E87E55"/>
    <w:rsid w:val="00E90F0E"/>
    <w:rsid w:val="00E9181B"/>
    <w:rsid w:val="00E92F46"/>
    <w:rsid w:val="00E94742"/>
    <w:rsid w:val="00E9506A"/>
    <w:rsid w:val="00E96462"/>
    <w:rsid w:val="00E97876"/>
    <w:rsid w:val="00EA0BEA"/>
    <w:rsid w:val="00EA415C"/>
    <w:rsid w:val="00EA76D1"/>
    <w:rsid w:val="00EB2139"/>
    <w:rsid w:val="00EB2755"/>
    <w:rsid w:val="00EB2EB6"/>
    <w:rsid w:val="00EB5D7B"/>
    <w:rsid w:val="00EB6436"/>
    <w:rsid w:val="00EB6EFB"/>
    <w:rsid w:val="00EC2E61"/>
    <w:rsid w:val="00EC36A4"/>
    <w:rsid w:val="00EC372E"/>
    <w:rsid w:val="00EC3A5B"/>
    <w:rsid w:val="00EC5803"/>
    <w:rsid w:val="00EC7DFD"/>
    <w:rsid w:val="00ED048A"/>
    <w:rsid w:val="00ED0B60"/>
    <w:rsid w:val="00ED1A55"/>
    <w:rsid w:val="00ED2C0D"/>
    <w:rsid w:val="00ED45F1"/>
    <w:rsid w:val="00ED5DDA"/>
    <w:rsid w:val="00EE0309"/>
    <w:rsid w:val="00EE73EF"/>
    <w:rsid w:val="00EE7A1E"/>
    <w:rsid w:val="00EF0956"/>
    <w:rsid w:val="00EF2EDF"/>
    <w:rsid w:val="00EF3346"/>
    <w:rsid w:val="00EF66D7"/>
    <w:rsid w:val="00EF671D"/>
    <w:rsid w:val="00F00437"/>
    <w:rsid w:val="00F01954"/>
    <w:rsid w:val="00F07FC9"/>
    <w:rsid w:val="00F111AE"/>
    <w:rsid w:val="00F119E6"/>
    <w:rsid w:val="00F154A4"/>
    <w:rsid w:val="00F16E34"/>
    <w:rsid w:val="00F2040D"/>
    <w:rsid w:val="00F20448"/>
    <w:rsid w:val="00F20E9B"/>
    <w:rsid w:val="00F266E7"/>
    <w:rsid w:val="00F267FA"/>
    <w:rsid w:val="00F27619"/>
    <w:rsid w:val="00F27F69"/>
    <w:rsid w:val="00F3117E"/>
    <w:rsid w:val="00F31EE0"/>
    <w:rsid w:val="00F31F92"/>
    <w:rsid w:val="00F327E3"/>
    <w:rsid w:val="00F3322E"/>
    <w:rsid w:val="00F33DE2"/>
    <w:rsid w:val="00F34F2F"/>
    <w:rsid w:val="00F35864"/>
    <w:rsid w:val="00F361DB"/>
    <w:rsid w:val="00F42B98"/>
    <w:rsid w:val="00F4634D"/>
    <w:rsid w:val="00F46AD1"/>
    <w:rsid w:val="00F500EF"/>
    <w:rsid w:val="00F508AE"/>
    <w:rsid w:val="00F524AE"/>
    <w:rsid w:val="00F54888"/>
    <w:rsid w:val="00F55876"/>
    <w:rsid w:val="00F55B39"/>
    <w:rsid w:val="00F6129D"/>
    <w:rsid w:val="00F61BCD"/>
    <w:rsid w:val="00F62CB2"/>
    <w:rsid w:val="00F65E1C"/>
    <w:rsid w:val="00F6672C"/>
    <w:rsid w:val="00F67B00"/>
    <w:rsid w:val="00F7061F"/>
    <w:rsid w:val="00F715D0"/>
    <w:rsid w:val="00F7594F"/>
    <w:rsid w:val="00F81FBC"/>
    <w:rsid w:val="00F8473A"/>
    <w:rsid w:val="00F86E27"/>
    <w:rsid w:val="00F86FB4"/>
    <w:rsid w:val="00F87DC9"/>
    <w:rsid w:val="00F901A2"/>
    <w:rsid w:val="00F90310"/>
    <w:rsid w:val="00F911CE"/>
    <w:rsid w:val="00F973D4"/>
    <w:rsid w:val="00FA0114"/>
    <w:rsid w:val="00FA0671"/>
    <w:rsid w:val="00FA0DBC"/>
    <w:rsid w:val="00FA1C30"/>
    <w:rsid w:val="00FA46B6"/>
    <w:rsid w:val="00FA5881"/>
    <w:rsid w:val="00FA71FD"/>
    <w:rsid w:val="00FA7A3F"/>
    <w:rsid w:val="00FB0589"/>
    <w:rsid w:val="00FB10FB"/>
    <w:rsid w:val="00FC0DB7"/>
    <w:rsid w:val="00FC2D1E"/>
    <w:rsid w:val="00FC34B2"/>
    <w:rsid w:val="00FC3E64"/>
    <w:rsid w:val="00FC51A0"/>
    <w:rsid w:val="00FC6BD8"/>
    <w:rsid w:val="00FD1AE9"/>
    <w:rsid w:val="00FD223B"/>
    <w:rsid w:val="00FD25ED"/>
    <w:rsid w:val="00FD26D7"/>
    <w:rsid w:val="00FD2E96"/>
    <w:rsid w:val="00FD3D21"/>
    <w:rsid w:val="00FD4113"/>
    <w:rsid w:val="00FD7DA6"/>
    <w:rsid w:val="00FE227C"/>
    <w:rsid w:val="00FE3DEA"/>
    <w:rsid w:val="00FF04F4"/>
    <w:rsid w:val="00FF0FC2"/>
    <w:rsid w:val="00FF14B5"/>
    <w:rsid w:val="00FF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AD98"/>
  <w15:chartTrackingRefBased/>
  <w15:docId w15:val="{BAEE8A0A-B169-0E44-96FD-4EA893C0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A57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CA5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059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E02D8"/>
    <w:rPr>
      <w:color w:val="808080"/>
    </w:rPr>
  </w:style>
  <w:style w:type="paragraph" w:styleId="a7">
    <w:name w:val="Normal (Web)"/>
    <w:basedOn w:val="a"/>
    <w:uiPriority w:val="99"/>
    <w:semiHidden/>
    <w:unhideWhenUsed/>
    <w:rsid w:val="00931A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169A12-181E-864C-AE09-0772186C1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10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1221</cp:revision>
  <dcterms:created xsi:type="dcterms:W3CDTF">2022-02-08T07:58:00Z</dcterms:created>
  <dcterms:modified xsi:type="dcterms:W3CDTF">2022-02-27T07:47:00Z</dcterms:modified>
</cp:coreProperties>
</file>