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35A5" w14:textId="77777777" w:rsidR="00420099" w:rsidRPr="00154948" w:rsidRDefault="00420099" w:rsidP="00420099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01" w:right="325" w:hanging="10"/>
        <w:jc w:val="center"/>
        <w:rPr>
          <w:b/>
          <w:color w:val="000000"/>
        </w:rPr>
      </w:pPr>
      <w:r w:rsidRPr="00154948">
        <w:rPr>
          <w:b/>
          <w:color w:val="000000"/>
        </w:rPr>
        <w:t xml:space="preserve">Supplementary Table 2: Transcriptome Dataset </w:t>
      </w:r>
      <w:r w:rsidRPr="00154948">
        <w:rPr>
          <w:b/>
          <w:i/>
          <w:color w:val="000000"/>
        </w:rPr>
        <w:t>M. tuberculosis</w:t>
      </w:r>
    </w:p>
    <w:tbl>
      <w:tblPr>
        <w:tblW w:w="83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078"/>
        <w:gridCol w:w="2756"/>
      </w:tblGrid>
      <w:tr w:rsidR="00420099" w:rsidRPr="00154948" w14:paraId="6A367CA6" w14:textId="77777777" w:rsidTr="00397ACB">
        <w:trPr>
          <w:jc w:val="center"/>
        </w:trPr>
        <w:tc>
          <w:tcPr>
            <w:tcW w:w="2489" w:type="dxa"/>
          </w:tcPr>
          <w:p w14:paraId="6732DE12" w14:textId="77777777" w:rsidR="00420099" w:rsidRPr="00154948" w:rsidRDefault="00420099" w:rsidP="00397ACB">
            <w:pPr>
              <w:jc w:val="center"/>
            </w:pPr>
            <w:r w:rsidRPr="00154948">
              <w:t>Species Name</w:t>
            </w:r>
          </w:p>
        </w:tc>
        <w:tc>
          <w:tcPr>
            <w:tcW w:w="3078" w:type="dxa"/>
          </w:tcPr>
          <w:p w14:paraId="257E3E4B" w14:textId="77777777" w:rsidR="00420099" w:rsidRPr="00154948" w:rsidRDefault="00420099" w:rsidP="00397ACB">
            <w:pPr>
              <w:jc w:val="center"/>
            </w:pPr>
            <w:r w:rsidRPr="00154948">
              <w:t>Size</w:t>
            </w:r>
          </w:p>
        </w:tc>
        <w:tc>
          <w:tcPr>
            <w:tcW w:w="2756" w:type="dxa"/>
          </w:tcPr>
          <w:p w14:paraId="77289058" w14:textId="77777777" w:rsidR="00420099" w:rsidRPr="00154948" w:rsidRDefault="00420099" w:rsidP="00397ACB">
            <w:pPr>
              <w:jc w:val="center"/>
            </w:pPr>
            <w:r w:rsidRPr="00154948">
              <w:t>ID</w:t>
            </w:r>
          </w:p>
        </w:tc>
      </w:tr>
      <w:tr w:rsidR="00420099" w:rsidRPr="00154948" w14:paraId="485D1C47" w14:textId="77777777" w:rsidTr="00397ACB">
        <w:trPr>
          <w:jc w:val="center"/>
        </w:trPr>
        <w:tc>
          <w:tcPr>
            <w:tcW w:w="2489" w:type="dxa"/>
          </w:tcPr>
          <w:p w14:paraId="4758CFBC" w14:textId="77777777" w:rsidR="00420099" w:rsidRPr="00154948" w:rsidRDefault="00420099" w:rsidP="00397ACB">
            <w:pPr>
              <w:jc w:val="center"/>
              <w:rPr>
                <w:i/>
              </w:rPr>
            </w:pPr>
            <w:r w:rsidRPr="00154948">
              <w:rPr>
                <w:i/>
              </w:rPr>
              <w:t>Mycobacterium tuberculosis</w:t>
            </w:r>
          </w:p>
        </w:tc>
        <w:tc>
          <w:tcPr>
            <w:tcW w:w="3078" w:type="dxa"/>
          </w:tcPr>
          <w:p w14:paraId="35263A8F" w14:textId="77777777" w:rsidR="00420099" w:rsidRPr="00154948" w:rsidRDefault="00420099" w:rsidP="00397ACB">
            <w:pPr>
              <w:jc w:val="center"/>
            </w:pPr>
            <w:bookmarkStart w:id="0" w:name="_3whwml4" w:colFirst="0" w:colLast="0"/>
            <w:bookmarkEnd w:id="0"/>
            <w:r w:rsidRPr="00154948">
              <w:t xml:space="preserve">1.4GB </w:t>
            </w:r>
          </w:p>
        </w:tc>
        <w:tc>
          <w:tcPr>
            <w:tcW w:w="2756" w:type="dxa"/>
          </w:tcPr>
          <w:p w14:paraId="16A162EF" w14:textId="77777777" w:rsidR="00420099" w:rsidRPr="00154948" w:rsidRDefault="00420099" w:rsidP="00397ACB">
            <w:pPr>
              <w:jc w:val="center"/>
            </w:pPr>
            <w:r w:rsidRPr="00154948">
              <w:t>@E00454</w:t>
            </w:r>
          </w:p>
        </w:tc>
      </w:tr>
    </w:tbl>
    <w:p w14:paraId="5833E39E" w14:textId="77777777" w:rsidR="00450603" w:rsidRDefault="00450603" w:rsidP="00450603">
      <w:pPr>
        <w:pStyle w:val="NoSpacing"/>
      </w:pPr>
    </w:p>
    <w:p w14:paraId="6692DF8B" w14:textId="0EE46CA5" w:rsidR="00450603" w:rsidRDefault="00450603" w:rsidP="00450603">
      <w:pPr>
        <w:pStyle w:val="NoSpacing"/>
      </w:pPr>
      <w:r>
        <w:t>The transcriptome raw data can be accessed via the following link:</w:t>
      </w:r>
    </w:p>
    <w:p w14:paraId="40B4B079" w14:textId="6EE2F755" w:rsidR="00450603" w:rsidRPr="00450603" w:rsidRDefault="00450603" w:rsidP="00450603">
      <w:pPr>
        <w:pStyle w:val="NoSpacing"/>
      </w:pPr>
      <w:hyperlink r:id="rId4" w:history="1">
        <w:r w:rsidRPr="004530E3">
          <w:rPr>
            <w:rStyle w:val="Hyperlink"/>
          </w:rPr>
          <w:t>https://drive.google.com/drive/folders/1q64BG9UpYWyoY8h-CVd22N9mGArnr8yV?usp=drive_link</w:t>
        </w:r>
      </w:hyperlink>
    </w:p>
    <w:sectPr w:rsidR="00450603" w:rsidRPr="00450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99"/>
    <w:rsid w:val="00420099"/>
    <w:rsid w:val="00450603"/>
    <w:rsid w:val="00876D05"/>
    <w:rsid w:val="00D0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C26E"/>
  <w15:chartTrackingRefBased/>
  <w15:docId w15:val="{0A5773B3-F0C0-4D98-A6E4-74271E90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099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09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09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09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09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09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09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09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09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09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099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09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0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09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0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09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0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0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0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60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50603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q64BG9UpYWyoY8h-CVd22N9mGArnr8yV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focuz</dc:creator>
  <cp:keywords/>
  <dc:description/>
  <cp:lastModifiedBy>focuz</cp:lastModifiedBy>
  <cp:revision>2</cp:revision>
  <dcterms:created xsi:type="dcterms:W3CDTF">2025-07-07T01:31:00Z</dcterms:created>
  <dcterms:modified xsi:type="dcterms:W3CDTF">2025-07-10T17:45:00Z</dcterms:modified>
</cp:coreProperties>
</file>