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C59A4" w14:textId="77777777" w:rsidR="007F4312" w:rsidRPr="00F20DDE" w:rsidRDefault="00A74B98" w:rsidP="00162CB7">
      <w:pPr>
        <w:pStyle w:val="BodyText"/>
        <w:ind w:left="4227"/>
        <w:jc w:val="both"/>
        <w:rPr>
          <w:sz w:val="20"/>
        </w:rPr>
      </w:pPr>
      <w:r w:rsidRPr="00F20DDE">
        <w:rPr>
          <w:noProof/>
          <w:sz w:val="20"/>
        </w:rPr>
        <w:drawing>
          <wp:inline distT="0" distB="0" distL="0" distR="0" wp14:anchorId="71088DE0" wp14:editId="7037B033">
            <wp:extent cx="977338" cy="911351"/>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977338" cy="911351"/>
                    </a:xfrm>
                    <a:prstGeom prst="rect">
                      <a:avLst/>
                    </a:prstGeom>
                  </pic:spPr>
                </pic:pic>
              </a:graphicData>
            </a:graphic>
          </wp:inline>
        </w:drawing>
      </w:r>
    </w:p>
    <w:p w14:paraId="3D27CABC" w14:textId="223D9BE6" w:rsidR="007F4312" w:rsidRPr="00F20DDE" w:rsidRDefault="00162CB7" w:rsidP="00162CB7">
      <w:pPr>
        <w:spacing w:before="158"/>
        <w:ind w:left="241"/>
        <w:jc w:val="both"/>
        <w:rPr>
          <w:sz w:val="36"/>
        </w:rPr>
      </w:pPr>
      <w:r>
        <w:rPr>
          <w:color w:val="000099"/>
          <w:sz w:val="36"/>
        </w:rPr>
        <w:t xml:space="preserve">             </w:t>
      </w:r>
      <w:r w:rsidR="00A74B98" w:rsidRPr="00F20DDE">
        <w:rPr>
          <w:color w:val="000099"/>
          <w:sz w:val="36"/>
        </w:rPr>
        <w:t>American</w:t>
      </w:r>
      <w:r w:rsidR="00A74B98" w:rsidRPr="00F20DDE">
        <w:rPr>
          <w:color w:val="000099"/>
          <w:spacing w:val="-8"/>
          <w:sz w:val="36"/>
        </w:rPr>
        <w:t xml:space="preserve"> </w:t>
      </w:r>
      <w:r w:rsidR="00A74B98" w:rsidRPr="00F20DDE">
        <w:rPr>
          <w:color w:val="000099"/>
          <w:sz w:val="36"/>
        </w:rPr>
        <w:t>International</w:t>
      </w:r>
      <w:r w:rsidR="00A74B98" w:rsidRPr="00F20DDE">
        <w:rPr>
          <w:color w:val="000099"/>
          <w:spacing w:val="-6"/>
          <w:sz w:val="36"/>
        </w:rPr>
        <w:t xml:space="preserve"> </w:t>
      </w:r>
      <w:r w:rsidR="00A74B98" w:rsidRPr="00F20DDE">
        <w:rPr>
          <w:color w:val="000099"/>
          <w:sz w:val="36"/>
        </w:rPr>
        <w:t>University-Bangladesh</w:t>
      </w:r>
      <w:r w:rsidR="00A74B98" w:rsidRPr="00F20DDE">
        <w:rPr>
          <w:color w:val="000099"/>
          <w:spacing w:val="-5"/>
          <w:sz w:val="36"/>
        </w:rPr>
        <w:t xml:space="preserve"> </w:t>
      </w:r>
      <w:r w:rsidR="00A74B98" w:rsidRPr="00F20DDE">
        <w:rPr>
          <w:color w:val="000099"/>
          <w:spacing w:val="-2"/>
          <w:sz w:val="36"/>
        </w:rPr>
        <w:t>(AIUB)</w:t>
      </w:r>
    </w:p>
    <w:p w14:paraId="3A996630" w14:textId="2ABFEF44" w:rsidR="007F4312" w:rsidRPr="00F20DDE" w:rsidRDefault="00A74B98" w:rsidP="00162CB7">
      <w:pPr>
        <w:spacing w:before="368"/>
        <w:ind w:left="2594" w:right="2351" w:hanging="3"/>
        <w:rPr>
          <w:b/>
          <w:sz w:val="32"/>
        </w:rPr>
      </w:pPr>
      <w:r w:rsidRPr="00F20DDE">
        <w:rPr>
          <w:b/>
          <w:sz w:val="32"/>
        </w:rPr>
        <w:t>Department</w:t>
      </w:r>
      <w:r w:rsidR="00162CB7">
        <w:rPr>
          <w:b/>
          <w:sz w:val="32"/>
        </w:rPr>
        <w:t xml:space="preserve"> </w:t>
      </w:r>
      <w:r w:rsidRPr="00F20DDE">
        <w:rPr>
          <w:b/>
          <w:sz w:val="32"/>
        </w:rPr>
        <w:t>of</w:t>
      </w:r>
      <w:r w:rsidR="00162CB7">
        <w:rPr>
          <w:b/>
          <w:sz w:val="32"/>
        </w:rPr>
        <w:t xml:space="preserve"> </w:t>
      </w:r>
      <w:r w:rsidRPr="00F20DDE">
        <w:rPr>
          <w:b/>
          <w:sz w:val="32"/>
        </w:rPr>
        <w:t>Computer Science Faculty</w:t>
      </w:r>
      <w:r w:rsidRPr="00F20DDE">
        <w:rPr>
          <w:b/>
          <w:spacing w:val="-8"/>
          <w:sz w:val="32"/>
        </w:rPr>
        <w:t xml:space="preserve"> </w:t>
      </w:r>
      <w:r w:rsidRPr="00F20DDE">
        <w:rPr>
          <w:b/>
          <w:sz w:val="32"/>
        </w:rPr>
        <w:t>of</w:t>
      </w:r>
      <w:r w:rsidRPr="00F20DDE">
        <w:rPr>
          <w:b/>
          <w:spacing w:val="-8"/>
          <w:sz w:val="32"/>
        </w:rPr>
        <w:t xml:space="preserve"> </w:t>
      </w:r>
      <w:r w:rsidRPr="00F20DDE">
        <w:rPr>
          <w:b/>
          <w:sz w:val="32"/>
        </w:rPr>
        <w:t>Science</w:t>
      </w:r>
      <w:r w:rsidRPr="00F20DDE">
        <w:rPr>
          <w:b/>
          <w:spacing w:val="-6"/>
          <w:sz w:val="32"/>
        </w:rPr>
        <w:t xml:space="preserve"> </w:t>
      </w:r>
      <w:r w:rsidRPr="00F20DDE">
        <w:rPr>
          <w:b/>
          <w:sz w:val="32"/>
        </w:rPr>
        <w:t>&amp;</w:t>
      </w:r>
      <w:r w:rsidRPr="00F20DDE">
        <w:rPr>
          <w:b/>
          <w:spacing w:val="-8"/>
          <w:sz w:val="32"/>
        </w:rPr>
        <w:t xml:space="preserve"> </w:t>
      </w:r>
      <w:r w:rsidRPr="00F20DDE">
        <w:rPr>
          <w:b/>
          <w:sz w:val="32"/>
        </w:rPr>
        <w:t>Technology</w:t>
      </w:r>
      <w:r w:rsidRPr="00F20DDE">
        <w:rPr>
          <w:b/>
          <w:spacing w:val="-8"/>
          <w:sz w:val="32"/>
        </w:rPr>
        <w:t xml:space="preserve"> </w:t>
      </w:r>
      <w:r w:rsidRPr="00F20DDE">
        <w:rPr>
          <w:b/>
          <w:sz w:val="32"/>
        </w:rPr>
        <w:t>(FST)</w:t>
      </w:r>
    </w:p>
    <w:p w14:paraId="29F21BC0" w14:textId="77777777" w:rsidR="007F4312" w:rsidRPr="00F20DDE" w:rsidRDefault="007F4312" w:rsidP="00162CB7">
      <w:pPr>
        <w:pStyle w:val="BodyText"/>
        <w:jc w:val="both"/>
        <w:rPr>
          <w:b/>
          <w:sz w:val="32"/>
        </w:rPr>
      </w:pPr>
    </w:p>
    <w:p w14:paraId="481F6632" w14:textId="77777777" w:rsidR="007F4312" w:rsidRPr="00F20DDE" w:rsidRDefault="00A74B98" w:rsidP="00162CB7">
      <w:pPr>
        <w:pStyle w:val="Heading1"/>
        <w:jc w:val="both"/>
        <w:rPr>
          <w:rFonts w:ascii="Times New Roman" w:hAnsi="Times New Roman" w:cs="Times New Roman"/>
        </w:rPr>
      </w:pPr>
      <w:r w:rsidRPr="00F20DDE">
        <w:rPr>
          <w:rFonts w:ascii="Times New Roman" w:hAnsi="Times New Roman" w:cs="Times New Roman"/>
        </w:rPr>
        <w:t>Research</w:t>
      </w:r>
      <w:r w:rsidRPr="00F20DDE">
        <w:rPr>
          <w:rFonts w:ascii="Times New Roman" w:hAnsi="Times New Roman" w:cs="Times New Roman"/>
          <w:spacing w:val="-14"/>
        </w:rPr>
        <w:t xml:space="preserve"> </w:t>
      </w:r>
      <w:r w:rsidRPr="00F20DDE">
        <w:rPr>
          <w:rFonts w:ascii="Times New Roman" w:hAnsi="Times New Roman" w:cs="Times New Roman"/>
          <w:spacing w:val="-2"/>
        </w:rPr>
        <w:t>Methodology</w:t>
      </w:r>
    </w:p>
    <w:p w14:paraId="77A07702" w14:textId="77777777" w:rsidR="007F4312" w:rsidRPr="00F20DDE" w:rsidRDefault="007F4312" w:rsidP="00162CB7">
      <w:pPr>
        <w:pStyle w:val="BodyText"/>
        <w:jc w:val="both"/>
        <w:rPr>
          <w:b/>
          <w:sz w:val="28"/>
        </w:rPr>
      </w:pPr>
    </w:p>
    <w:p w14:paraId="620288AD" w14:textId="77777777" w:rsidR="007F4312" w:rsidRPr="00F20DDE" w:rsidRDefault="00A74B98" w:rsidP="00162CB7">
      <w:pPr>
        <w:spacing w:line="276" w:lineRule="auto"/>
        <w:ind w:left="399"/>
        <w:jc w:val="both"/>
      </w:pPr>
      <w:r w:rsidRPr="00F20DDE">
        <w:rPr>
          <w:b/>
          <w:sz w:val="24"/>
        </w:rPr>
        <w:t xml:space="preserve">Assignment: </w:t>
      </w:r>
      <w:r w:rsidRPr="00F20DDE">
        <w:t>Write a research article on the topic of your own choice addressing the following Knowledge Profile (K), Complex Engineering Problem Solving (P), and Complex Engineering Activities (A)</w:t>
      </w:r>
    </w:p>
    <w:p w14:paraId="164245EB" w14:textId="77777777" w:rsidR="007F4312" w:rsidRPr="00F20DDE" w:rsidRDefault="007F4312" w:rsidP="00162CB7">
      <w:pPr>
        <w:pStyle w:val="BodyText"/>
        <w:spacing w:before="9" w:after="1"/>
        <w:jc w:val="both"/>
        <w:rPr>
          <w:sz w:val="20"/>
        </w:rPr>
      </w:pPr>
    </w:p>
    <w:tbl>
      <w:tblPr>
        <w:tblW w:w="0" w:type="auto"/>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50"/>
      </w:tblGrid>
      <w:tr w:rsidR="007F4312" w:rsidRPr="00F20DDE" w14:paraId="7AD75F2A" w14:textId="77777777">
        <w:trPr>
          <w:trHeight w:val="351"/>
        </w:trPr>
        <w:tc>
          <w:tcPr>
            <w:tcW w:w="9850" w:type="dxa"/>
            <w:shd w:val="clear" w:color="auto" w:fill="D9E1F3"/>
          </w:tcPr>
          <w:p w14:paraId="0780FF86" w14:textId="77777777" w:rsidR="007F4312" w:rsidRPr="00F20DDE" w:rsidRDefault="00A74B98" w:rsidP="00162CB7">
            <w:pPr>
              <w:pStyle w:val="TableParagraph"/>
              <w:spacing w:before="31"/>
              <w:ind w:left="44"/>
              <w:jc w:val="both"/>
              <w:rPr>
                <w:b/>
              </w:rPr>
            </w:pPr>
            <w:r w:rsidRPr="00F20DDE">
              <w:rPr>
                <w:b/>
              </w:rPr>
              <w:t>Knowledge</w:t>
            </w:r>
            <w:r w:rsidRPr="00F20DDE">
              <w:rPr>
                <w:b/>
                <w:spacing w:val="-10"/>
              </w:rPr>
              <w:t xml:space="preserve"> </w:t>
            </w:r>
            <w:r w:rsidRPr="00F20DDE">
              <w:rPr>
                <w:b/>
              </w:rPr>
              <w:t>Profile</w:t>
            </w:r>
            <w:r w:rsidRPr="00F20DDE">
              <w:rPr>
                <w:b/>
                <w:spacing w:val="-11"/>
              </w:rPr>
              <w:t xml:space="preserve"> </w:t>
            </w:r>
            <w:r w:rsidRPr="00F20DDE">
              <w:rPr>
                <w:b/>
                <w:spacing w:val="-5"/>
              </w:rPr>
              <w:t>(K)</w:t>
            </w:r>
          </w:p>
        </w:tc>
      </w:tr>
      <w:tr w:rsidR="007F4312" w:rsidRPr="00F20DDE" w14:paraId="0AADC1CF" w14:textId="77777777">
        <w:trPr>
          <w:trHeight w:val="4133"/>
        </w:trPr>
        <w:tc>
          <w:tcPr>
            <w:tcW w:w="9850" w:type="dxa"/>
          </w:tcPr>
          <w:p w14:paraId="336AC3E5" w14:textId="77777777" w:rsidR="007F4312" w:rsidRPr="00F20DDE" w:rsidRDefault="00A74B98" w:rsidP="00162CB7">
            <w:pPr>
              <w:pStyle w:val="TableParagraph"/>
              <w:numPr>
                <w:ilvl w:val="0"/>
                <w:numId w:val="6"/>
              </w:numPr>
              <w:tabs>
                <w:tab w:val="left" w:pos="404"/>
              </w:tabs>
              <w:spacing w:before="29" w:line="276" w:lineRule="auto"/>
              <w:ind w:right="237"/>
              <w:jc w:val="both"/>
            </w:pPr>
            <w:r w:rsidRPr="00F20DDE">
              <w:rPr>
                <w:b/>
              </w:rPr>
              <w:t>K3</w:t>
            </w:r>
            <w:r w:rsidRPr="00F20DDE">
              <w:rPr>
                <w:b/>
                <w:spacing w:val="-4"/>
              </w:rPr>
              <w:t xml:space="preserve"> </w:t>
            </w:r>
            <w:r w:rsidRPr="00F20DDE">
              <w:rPr>
                <w:b/>
              </w:rPr>
              <w:t>(Theory</w:t>
            </w:r>
            <w:r w:rsidRPr="00F20DDE">
              <w:rPr>
                <w:b/>
                <w:spacing w:val="-4"/>
              </w:rPr>
              <w:t xml:space="preserve"> </w:t>
            </w:r>
            <w:r w:rsidRPr="00F20DDE">
              <w:rPr>
                <w:b/>
              </w:rPr>
              <w:t>based</w:t>
            </w:r>
            <w:r w:rsidRPr="00F20DDE">
              <w:rPr>
                <w:b/>
                <w:spacing w:val="-4"/>
              </w:rPr>
              <w:t xml:space="preserve"> </w:t>
            </w:r>
            <w:r w:rsidRPr="00F20DDE">
              <w:rPr>
                <w:b/>
              </w:rPr>
              <w:t>engineering</w:t>
            </w:r>
            <w:r w:rsidRPr="00F20DDE">
              <w:rPr>
                <w:b/>
                <w:spacing w:val="-4"/>
              </w:rPr>
              <w:t xml:space="preserve"> </w:t>
            </w:r>
            <w:r w:rsidRPr="00F20DDE">
              <w:rPr>
                <w:b/>
              </w:rPr>
              <w:t>fundamentals):</w:t>
            </w:r>
            <w:r w:rsidRPr="00F20DDE">
              <w:rPr>
                <w:b/>
                <w:spacing w:val="-4"/>
              </w:rPr>
              <w:t xml:space="preserve"> </w:t>
            </w:r>
            <w:r w:rsidRPr="00F20DDE">
              <w:t>A</w:t>
            </w:r>
            <w:r w:rsidRPr="00F20DDE">
              <w:rPr>
                <w:spacing w:val="-3"/>
              </w:rPr>
              <w:t xml:space="preserve"> </w:t>
            </w:r>
            <w:r w:rsidRPr="00F20DDE">
              <w:t>systematic,</w:t>
            </w:r>
            <w:r w:rsidRPr="00F20DDE">
              <w:rPr>
                <w:spacing w:val="-4"/>
              </w:rPr>
              <w:t xml:space="preserve"> </w:t>
            </w:r>
            <w:r w:rsidRPr="00F20DDE">
              <w:t>theory-based</w:t>
            </w:r>
            <w:r w:rsidRPr="00F20DDE">
              <w:rPr>
                <w:spacing w:val="-4"/>
              </w:rPr>
              <w:t xml:space="preserve"> </w:t>
            </w:r>
            <w:r w:rsidRPr="00F20DDE">
              <w:t>formulation</w:t>
            </w:r>
            <w:r w:rsidRPr="00F20DDE">
              <w:rPr>
                <w:spacing w:val="-4"/>
              </w:rPr>
              <w:t xml:space="preserve"> </w:t>
            </w:r>
            <w:r w:rsidRPr="00F20DDE">
              <w:t>of</w:t>
            </w:r>
            <w:r w:rsidRPr="00F20DDE">
              <w:rPr>
                <w:spacing w:val="-5"/>
              </w:rPr>
              <w:t xml:space="preserve"> </w:t>
            </w:r>
            <w:r w:rsidRPr="00F20DDE">
              <w:t>engineering fundamentals required in the engineering discipline</w:t>
            </w:r>
          </w:p>
          <w:p w14:paraId="21EA08ED" w14:textId="77777777" w:rsidR="007F4312" w:rsidRPr="00F20DDE" w:rsidRDefault="00A74B98" w:rsidP="00162CB7">
            <w:pPr>
              <w:pStyle w:val="TableParagraph"/>
              <w:numPr>
                <w:ilvl w:val="0"/>
                <w:numId w:val="6"/>
              </w:numPr>
              <w:tabs>
                <w:tab w:val="left" w:pos="404"/>
              </w:tabs>
              <w:spacing w:line="276" w:lineRule="auto"/>
              <w:ind w:right="621"/>
              <w:jc w:val="both"/>
            </w:pPr>
            <w:r w:rsidRPr="00F20DDE">
              <w:rPr>
                <w:b/>
              </w:rPr>
              <w:t>K4</w:t>
            </w:r>
            <w:r w:rsidRPr="00F20DDE">
              <w:rPr>
                <w:b/>
                <w:spacing w:val="-4"/>
              </w:rPr>
              <w:t xml:space="preserve"> </w:t>
            </w:r>
            <w:r w:rsidRPr="00F20DDE">
              <w:rPr>
                <w:b/>
              </w:rPr>
              <w:t>(Forefront</w:t>
            </w:r>
            <w:r w:rsidRPr="00F20DDE">
              <w:rPr>
                <w:b/>
                <w:spacing w:val="-4"/>
              </w:rPr>
              <w:t xml:space="preserve"> </w:t>
            </w:r>
            <w:r w:rsidRPr="00F20DDE">
              <w:rPr>
                <w:b/>
              </w:rPr>
              <w:t>specialist</w:t>
            </w:r>
            <w:r w:rsidRPr="00F20DDE">
              <w:rPr>
                <w:b/>
                <w:spacing w:val="-3"/>
              </w:rPr>
              <w:t xml:space="preserve"> </w:t>
            </w:r>
            <w:r w:rsidRPr="00F20DDE">
              <w:rPr>
                <w:b/>
              </w:rPr>
              <w:t>knowledge</w:t>
            </w:r>
            <w:r w:rsidRPr="00F20DDE">
              <w:rPr>
                <w:b/>
                <w:spacing w:val="-5"/>
              </w:rPr>
              <w:t xml:space="preserve"> </w:t>
            </w:r>
            <w:r w:rsidRPr="00F20DDE">
              <w:rPr>
                <w:b/>
              </w:rPr>
              <w:t>for</w:t>
            </w:r>
            <w:r w:rsidRPr="00F20DDE">
              <w:rPr>
                <w:b/>
                <w:spacing w:val="-5"/>
              </w:rPr>
              <w:t xml:space="preserve"> </w:t>
            </w:r>
            <w:r w:rsidRPr="00F20DDE">
              <w:rPr>
                <w:b/>
              </w:rPr>
              <w:t>practice):</w:t>
            </w:r>
            <w:r w:rsidRPr="00F20DDE">
              <w:rPr>
                <w:b/>
                <w:spacing w:val="-3"/>
              </w:rPr>
              <w:t xml:space="preserve"> </w:t>
            </w:r>
            <w:r w:rsidRPr="00F20DDE">
              <w:t>Engineering</w:t>
            </w:r>
            <w:r w:rsidRPr="00F20DDE">
              <w:rPr>
                <w:spacing w:val="-4"/>
              </w:rPr>
              <w:t xml:space="preserve"> </w:t>
            </w:r>
            <w:r w:rsidRPr="00F20DDE">
              <w:t>specialist</w:t>
            </w:r>
            <w:r w:rsidRPr="00F20DDE">
              <w:rPr>
                <w:spacing w:val="-4"/>
              </w:rPr>
              <w:t xml:space="preserve"> </w:t>
            </w:r>
            <w:r w:rsidRPr="00F20DDE">
              <w:t>knowledge</w:t>
            </w:r>
            <w:r w:rsidRPr="00F20DDE">
              <w:rPr>
                <w:spacing w:val="-5"/>
              </w:rPr>
              <w:t xml:space="preserve"> </w:t>
            </w:r>
            <w:r w:rsidRPr="00F20DDE">
              <w:t>that</w:t>
            </w:r>
            <w:r w:rsidRPr="00F20DDE">
              <w:rPr>
                <w:spacing w:val="-4"/>
              </w:rPr>
              <w:t xml:space="preserve"> </w:t>
            </w:r>
            <w:r w:rsidRPr="00F20DDE">
              <w:t>provides theoretical frameworks and bodies of knowledge for the accepted practice areas in the engineering discipline; much is at the forefront of the discipline</w:t>
            </w:r>
          </w:p>
          <w:p w14:paraId="2A6532AF" w14:textId="77777777" w:rsidR="007F4312" w:rsidRPr="00F20DDE" w:rsidRDefault="00A74B98" w:rsidP="00162CB7">
            <w:pPr>
              <w:pStyle w:val="TableParagraph"/>
              <w:numPr>
                <w:ilvl w:val="0"/>
                <w:numId w:val="6"/>
              </w:numPr>
              <w:tabs>
                <w:tab w:val="left" w:pos="404"/>
              </w:tabs>
              <w:spacing w:before="1"/>
              <w:jc w:val="both"/>
            </w:pPr>
            <w:r w:rsidRPr="00F20DDE">
              <w:rPr>
                <w:b/>
              </w:rPr>
              <w:t>K5</w:t>
            </w:r>
            <w:r w:rsidRPr="00F20DDE">
              <w:rPr>
                <w:b/>
                <w:spacing w:val="-9"/>
              </w:rPr>
              <w:t xml:space="preserve"> </w:t>
            </w:r>
            <w:r w:rsidRPr="00F20DDE">
              <w:rPr>
                <w:b/>
              </w:rPr>
              <w:t>(Engineering</w:t>
            </w:r>
            <w:r w:rsidRPr="00F20DDE">
              <w:rPr>
                <w:b/>
                <w:spacing w:val="-8"/>
              </w:rPr>
              <w:t xml:space="preserve"> </w:t>
            </w:r>
            <w:r w:rsidRPr="00F20DDE">
              <w:rPr>
                <w:b/>
              </w:rPr>
              <w:t>Design):</w:t>
            </w:r>
            <w:r w:rsidRPr="00F20DDE">
              <w:rPr>
                <w:b/>
                <w:spacing w:val="-8"/>
              </w:rPr>
              <w:t xml:space="preserve"> </w:t>
            </w:r>
            <w:r w:rsidRPr="00F20DDE">
              <w:t>Knowledge</w:t>
            </w:r>
            <w:r w:rsidRPr="00F20DDE">
              <w:rPr>
                <w:spacing w:val="-10"/>
              </w:rPr>
              <w:t xml:space="preserve"> </w:t>
            </w:r>
            <w:r w:rsidRPr="00F20DDE">
              <w:t>that</w:t>
            </w:r>
            <w:r w:rsidRPr="00F20DDE">
              <w:rPr>
                <w:spacing w:val="-8"/>
              </w:rPr>
              <w:t xml:space="preserve"> </w:t>
            </w:r>
            <w:r w:rsidRPr="00F20DDE">
              <w:t>supports</w:t>
            </w:r>
            <w:r w:rsidRPr="00F20DDE">
              <w:rPr>
                <w:spacing w:val="-10"/>
              </w:rPr>
              <w:t xml:space="preserve"> </w:t>
            </w:r>
            <w:r w:rsidRPr="00F20DDE">
              <w:t>engineering</w:t>
            </w:r>
            <w:r w:rsidRPr="00F20DDE">
              <w:rPr>
                <w:spacing w:val="-8"/>
              </w:rPr>
              <w:t xml:space="preserve"> </w:t>
            </w:r>
            <w:r w:rsidRPr="00F20DDE">
              <w:t>design</w:t>
            </w:r>
            <w:r w:rsidRPr="00F20DDE">
              <w:rPr>
                <w:spacing w:val="-8"/>
              </w:rPr>
              <w:t xml:space="preserve"> </w:t>
            </w:r>
            <w:r w:rsidRPr="00F20DDE">
              <w:t>in</w:t>
            </w:r>
            <w:r w:rsidRPr="00F20DDE">
              <w:rPr>
                <w:spacing w:val="-9"/>
              </w:rPr>
              <w:t xml:space="preserve"> </w:t>
            </w:r>
            <w:r w:rsidRPr="00F20DDE">
              <w:t>a</w:t>
            </w:r>
            <w:r w:rsidRPr="00F20DDE">
              <w:rPr>
                <w:spacing w:val="-9"/>
              </w:rPr>
              <w:t xml:space="preserve"> </w:t>
            </w:r>
            <w:r w:rsidRPr="00F20DDE">
              <w:t>practice</w:t>
            </w:r>
            <w:r w:rsidRPr="00F20DDE">
              <w:rPr>
                <w:spacing w:val="-9"/>
              </w:rPr>
              <w:t xml:space="preserve"> </w:t>
            </w:r>
            <w:r w:rsidRPr="00F20DDE">
              <w:rPr>
                <w:spacing w:val="-4"/>
              </w:rPr>
              <w:t>area</w:t>
            </w:r>
          </w:p>
          <w:p w14:paraId="07561B1A" w14:textId="77777777" w:rsidR="007F4312" w:rsidRPr="00F20DDE" w:rsidRDefault="00A74B98" w:rsidP="00162CB7">
            <w:pPr>
              <w:pStyle w:val="TableParagraph"/>
              <w:numPr>
                <w:ilvl w:val="0"/>
                <w:numId w:val="6"/>
              </w:numPr>
              <w:tabs>
                <w:tab w:val="left" w:pos="403"/>
              </w:tabs>
              <w:spacing w:before="38" w:line="276" w:lineRule="auto"/>
              <w:ind w:left="403" w:right="110"/>
              <w:jc w:val="both"/>
            </w:pPr>
            <w:r w:rsidRPr="00F20DDE">
              <w:rPr>
                <w:b/>
              </w:rPr>
              <w:t>K6</w:t>
            </w:r>
            <w:r w:rsidRPr="00F20DDE">
              <w:rPr>
                <w:b/>
                <w:spacing w:val="-4"/>
              </w:rPr>
              <w:t xml:space="preserve"> </w:t>
            </w:r>
            <w:r w:rsidRPr="00F20DDE">
              <w:rPr>
                <w:b/>
              </w:rPr>
              <w:t>(Engineering</w:t>
            </w:r>
            <w:r w:rsidRPr="00F20DDE">
              <w:rPr>
                <w:b/>
                <w:spacing w:val="-4"/>
              </w:rPr>
              <w:t xml:space="preserve"> </w:t>
            </w:r>
            <w:r w:rsidRPr="00F20DDE">
              <w:rPr>
                <w:b/>
              </w:rPr>
              <w:t>Practice-Technology):</w:t>
            </w:r>
            <w:r w:rsidRPr="00F20DDE">
              <w:rPr>
                <w:b/>
                <w:spacing w:val="-5"/>
              </w:rPr>
              <w:t xml:space="preserve"> </w:t>
            </w:r>
            <w:r w:rsidRPr="00F20DDE">
              <w:t>Knowledge</w:t>
            </w:r>
            <w:r w:rsidRPr="00F20DDE">
              <w:rPr>
                <w:spacing w:val="-5"/>
              </w:rPr>
              <w:t xml:space="preserve"> </w:t>
            </w:r>
            <w:r w:rsidRPr="00F20DDE">
              <w:t>of</w:t>
            </w:r>
            <w:r w:rsidRPr="00F20DDE">
              <w:rPr>
                <w:spacing w:val="-4"/>
              </w:rPr>
              <w:t xml:space="preserve"> </w:t>
            </w:r>
            <w:r w:rsidRPr="00F20DDE">
              <w:t>engineering</w:t>
            </w:r>
            <w:r w:rsidRPr="00F20DDE">
              <w:rPr>
                <w:spacing w:val="-4"/>
              </w:rPr>
              <w:t xml:space="preserve"> </w:t>
            </w:r>
            <w:r w:rsidRPr="00F20DDE">
              <w:t>practice</w:t>
            </w:r>
            <w:r w:rsidRPr="00F20DDE">
              <w:rPr>
                <w:spacing w:val="-5"/>
              </w:rPr>
              <w:t xml:space="preserve"> </w:t>
            </w:r>
            <w:r w:rsidRPr="00F20DDE">
              <w:t>(technology)</w:t>
            </w:r>
            <w:r w:rsidRPr="00F20DDE">
              <w:rPr>
                <w:spacing w:val="-4"/>
              </w:rPr>
              <w:t xml:space="preserve"> </w:t>
            </w:r>
            <w:r w:rsidRPr="00F20DDE">
              <w:t>in</w:t>
            </w:r>
            <w:r w:rsidRPr="00F20DDE">
              <w:rPr>
                <w:spacing w:val="-5"/>
              </w:rPr>
              <w:t xml:space="preserve"> </w:t>
            </w:r>
            <w:r w:rsidRPr="00F20DDE">
              <w:t>the</w:t>
            </w:r>
            <w:r w:rsidRPr="00F20DDE">
              <w:rPr>
                <w:spacing w:val="-5"/>
              </w:rPr>
              <w:t xml:space="preserve"> </w:t>
            </w:r>
            <w:r w:rsidRPr="00F20DDE">
              <w:t>practice areas in the engineering discipline</w:t>
            </w:r>
          </w:p>
          <w:p w14:paraId="0D5A586A" w14:textId="77777777" w:rsidR="007F4312" w:rsidRPr="00F20DDE" w:rsidRDefault="00A74B98" w:rsidP="00162CB7">
            <w:pPr>
              <w:pStyle w:val="TableParagraph"/>
              <w:numPr>
                <w:ilvl w:val="0"/>
                <w:numId w:val="6"/>
              </w:numPr>
              <w:tabs>
                <w:tab w:val="left" w:pos="404"/>
              </w:tabs>
              <w:spacing w:line="276" w:lineRule="auto"/>
              <w:ind w:right="48"/>
              <w:jc w:val="both"/>
            </w:pPr>
            <w:r w:rsidRPr="00F20DDE">
              <w:rPr>
                <w:b/>
              </w:rPr>
              <w:t>K7</w:t>
            </w:r>
            <w:r w:rsidRPr="00F20DDE">
              <w:rPr>
                <w:b/>
                <w:spacing w:val="-3"/>
              </w:rPr>
              <w:t xml:space="preserve"> </w:t>
            </w:r>
            <w:r w:rsidRPr="00F20DDE">
              <w:rPr>
                <w:b/>
              </w:rPr>
              <w:t>(Comprehension</w:t>
            </w:r>
            <w:r w:rsidRPr="00F20DDE">
              <w:rPr>
                <w:b/>
                <w:spacing w:val="-3"/>
              </w:rPr>
              <w:t xml:space="preserve"> </w:t>
            </w:r>
            <w:r w:rsidRPr="00F20DDE">
              <w:rPr>
                <w:b/>
              </w:rPr>
              <w:t>of</w:t>
            </w:r>
            <w:r w:rsidRPr="00F20DDE">
              <w:rPr>
                <w:b/>
                <w:spacing w:val="-3"/>
              </w:rPr>
              <w:t xml:space="preserve"> </w:t>
            </w:r>
            <w:r w:rsidRPr="00F20DDE">
              <w:rPr>
                <w:b/>
              </w:rPr>
              <w:t>engineering</w:t>
            </w:r>
            <w:r w:rsidRPr="00F20DDE">
              <w:rPr>
                <w:b/>
                <w:spacing w:val="-3"/>
              </w:rPr>
              <w:t xml:space="preserve"> </w:t>
            </w:r>
            <w:r w:rsidRPr="00F20DDE">
              <w:rPr>
                <w:b/>
              </w:rPr>
              <w:t>in</w:t>
            </w:r>
            <w:r w:rsidRPr="00F20DDE">
              <w:rPr>
                <w:b/>
                <w:spacing w:val="-3"/>
              </w:rPr>
              <w:t xml:space="preserve"> </w:t>
            </w:r>
            <w:r w:rsidRPr="00F20DDE">
              <w:rPr>
                <w:b/>
              </w:rPr>
              <w:t>society):</w:t>
            </w:r>
            <w:r w:rsidRPr="00F20DDE">
              <w:rPr>
                <w:b/>
                <w:spacing w:val="-2"/>
              </w:rPr>
              <w:t xml:space="preserve"> </w:t>
            </w:r>
            <w:r w:rsidRPr="00F20DDE">
              <w:t>Comprehension</w:t>
            </w:r>
            <w:r w:rsidRPr="00F20DDE">
              <w:rPr>
                <w:spacing w:val="-3"/>
              </w:rPr>
              <w:t xml:space="preserve"> </w:t>
            </w:r>
            <w:r w:rsidRPr="00F20DDE">
              <w:t>of</w:t>
            </w:r>
            <w:r w:rsidRPr="00F20DDE">
              <w:rPr>
                <w:spacing w:val="-3"/>
              </w:rPr>
              <w:t xml:space="preserve"> </w:t>
            </w:r>
            <w:r w:rsidRPr="00F20DDE">
              <w:t>the</w:t>
            </w:r>
            <w:r w:rsidRPr="00F20DDE">
              <w:rPr>
                <w:spacing w:val="-4"/>
              </w:rPr>
              <w:t xml:space="preserve"> </w:t>
            </w:r>
            <w:r w:rsidRPr="00F20DDE">
              <w:t>role</w:t>
            </w:r>
            <w:r w:rsidRPr="00F20DDE">
              <w:rPr>
                <w:spacing w:val="-4"/>
              </w:rPr>
              <w:t xml:space="preserve"> </w:t>
            </w:r>
            <w:r w:rsidRPr="00F20DDE">
              <w:t>of</w:t>
            </w:r>
            <w:r w:rsidRPr="00F20DDE">
              <w:rPr>
                <w:spacing w:val="-3"/>
              </w:rPr>
              <w:t xml:space="preserve"> </w:t>
            </w:r>
            <w:r w:rsidRPr="00F20DDE">
              <w:t>engineering</w:t>
            </w:r>
            <w:r w:rsidRPr="00F20DDE">
              <w:rPr>
                <w:spacing w:val="-3"/>
              </w:rPr>
              <w:t xml:space="preserve"> </w:t>
            </w:r>
            <w:r w:rsidRPr="00F20DDE">
              <w:t>in</w:t>
            </w:r>
            <w:r w:rsidRPr="00F20DDE">
              <w:rPr>
                <w:spacing w:val="-3"/>
              </w:rPr>
              <w:t xml:space="preserve"> </w:t>
            </w:r>
            <w:r w:rsidRPr="00F20DDE">
              <w:t>society</w:t>
            </w:r>
            <w:r w:rsidRPr="00F20DDE">
              <w:rPr>
                <w:spacing w:val="-3"/>
              </w:rPr>
              <w:t xml:space="preserve"> </w:t>
            </w:r>
            <w:r w:rsidRPr="00F20DDE">
              <w:t>and identified issues in engineering practice in the discipline: ethics and the engineer’s professional responsibility to public safety; the impacts of engineering activity; economic, social, cultural, and environmental and sustainability</w:t>
            </w:r>
          </w:p>
          <w:p w14:paraId="5DFE952D" w14:textId="77777777" w:rsidR="007F4312" w:rsidRPr="00F20DDE" w:rsidRDefault="00A74B98" w:rsidP="00162CB7">
            <w:pPr>
              <w:pStyle w:val="TableParagraph"/>
              <w:numPr>
                <w:ilvl w:val="0"/>
                <w:numId w:val="6"/>
              </w:numPr>
              <w:tabs>
                <w:tab w:val="left" w:pos="404"/>
              </w:tabs>
              <w:spacing w:line="276" w:lineRule="auto"/>
              <w:ind w:right="844"/>
              <w:jc w:val="both"/>
            </w:pPr>
            <w:r w:rsidRPr="00F20DDE">
              <w:rPr>
                <w:b/>
              </w:rPr>
              <w:t>K8</w:t>
            </w:r>
            <w:r w:rsidRPr="00F20DDE">
              <w:rPr>
                <w:b/>
                <w:spacing w:val="-3"/>
              </w:rPr>
              <w:t xml:space="preserve"> </w:t>
            </w:r>
            <w:r w:rsidRPr="00F20DDE">
              <w:rPr>
                <w:b/>
              </w:rPr>
              <w:t>(Research</w:t>
            </w:r>
            <w:r w:rsidRPr="00F20DDE">
              <w:rPr>
                <w:b/>
                <w:spacing w:val="-3"/>
              </w:rPr>
              <w:t xml:space="preserve"> </w:t>
            </w:r>
            <w:r w:rsidRPr="00F20DDE">
              <w:rPr>
                <w:b/>
              </w:rPr>
              <w:t>Literature):</w:t>
            </w:r>
            <w:r w:rsidRPr="00F20DDE">
              <w:rPr>
                <w:b/>
                <w:spacing w:val="-3"/>
              </w:rPr>
              <w:t xml:space="preserve"> </w:t>
            </w:r>
            <w:r w:rsidRPr="00F20DDE">
              <w:t>Engagement</w:t>
            </w:r>
            <w:r w:rsidRPr="00F20DDE">
              <w:rPr>
                <w:spacing w:val="-3"/>
              </w:rPr>
              <w:t xml:space="preserve"> </w:t>
            </w:r>
            <w:r w:rsidRPr="00F20DDE">
              <w:t>with</w:t>
            </w:r>
            <w:r w:rsidRPr="00F20DDE">
              <w:rPr>
                <w:spacing w:val="-3"/>
              </w:rPr>
              <w:t xml:space="preserve"> </w:t>
            </w:r>
            <w:r w:rsidRPr="00F20DDE">
              <w:t>selected</w:t>
            </w:r>
            <w:r w:rsidRPr="00F20DDE">
              <w:rPr>
                <w:spacing w:val="-3"/>
              </w:rPr>
              <w:t xml:space="preserve"> </w:t>
            </w:r>
            <w:r w:rsidRPr="00F20DDE">
              <w:t>knowledge</w:t>
            </w:r>
            <w:r w:rsidRPr="00F20DDE">
              <w:rPr>
                <w:spacing w:val="-4"/>
              </w:rPr>
              <w:t xml:space="preserve"> </w:t>
            </w:r>
            <w:r w:rsidRPr="00F20DDE">
              <w:t>in</w:t>
            </w:r>
            <w:r w:rsidRPr="00F20DDE">
              <w:rPr>
                <w:spacing w:val="-3"/>
              </w:rPr>
              <w:t xml:space="preserve"> </w:t>
            </w:r>
            <w:r w:rsidRPr="00F20DDE">
              <w:t>the</w:t>
            </w:r>
            <w:r w:rsidRPr="00F20DDE">
              <w:rPr>
                <w:spacing w:val="-4"/>
              </w:rPr>
              <w:t xml:space="preserve"> </w:t>
            </w:r>
            <w:r w:rsidRPr="00F20DDE">
              <w:t>research</w:t>
            </w:r>
            <w:r w:rsidRPr="00F20DDE">
              <w:rPr>
                <w:spacing w:val="-3"/>
              </w:rPr>
              <w:t xml:space="preserve"> </w:t>
            </w:r>
            <w:r w:rsidRPr="00F20DDE">
              <w:t>literature</w:t>
            </w:r>
            <w:r w:rsidRPr="00F20DDE">
              <w:rPr>
                <w:spacing w:val="-4"/>
              </w:rPr>
              <w:t xml:space="preserve"> </w:t>
            </w:r>
            <w:r w:rsidRPr="00F20DDE">
              <w:t>of</w:t>
            </w:r>
            <w:r w:rsidRPr="00F20DDE">
              <w:rPr>
                <w:spacing w:val="-3"/>
              </w:rPr>
              <w:t xml:space="preserve"> </w:t>
            </w:r>
            <w:r w:rsidRPr="00F20DDE">
              <w:t xml:space="preserve">the </w:t>
            </w:r>
            <w:r w:rsidRPr="00F20DDE">
              <w:rPr>
                <w:spacing w:val="-2"/>
              </w:rPr>
              <w:t>discipline</w:t>
            </w:r>
          </w:p>
        </w:tc>
      </w:tr>
      <w:tr w:rsidR="007F4312" w:rsidRPr="00F20DDE" w14:paraId="1E64F4FD" w14:textId="77777777">
        <w:trPr>
          <w:trHeight w:val="350"/>
        </w:trPr>
        <w:tc>
          <w:tcPr>
            <w:tcW w:w="9850" w:type="dxa"/>
            <w:shd w:val="clear" w:color="auto" w:fill="D9E1F3"/>
          </w:tcPr>
          <w:p w14:paraId="46F0C93D" w14:textId="77777777" w:rsidR="007F4312" w:rsidRPr="00F20DDE" w:rsidRDefault="00A74B98" w:rsidP="00162CB7">
            <w:pPr>
              <w:pStyle w:val="TableParagraph"/>
              <w:spacing w:before="29"/>
              <w:ind w:left="44"/>
              <w:jc w:val="both"/>
              <w:rPr>
                <w:b/>
              </w:rPr>
            </w:pPr>
            <w:r w:rsidRPr="00F20DDE">
              <w:rPr>
                <w:b/>
              </w:rPr>
              <w:t>Range</w:t>
            </w:r>
            <w:r w:rsidRPr="00F20DDE">
              <w:rPr>
                <w:b/>
                <w:spacing w:val="-10"/>
              </w:rPr>
              <w:t xml:space="preserve"> </w:t>
            </w:r>
            <w:r w:rsidRPr="00F20DDE">
              <w:rPr>
                <w:b/>
              </w:rPr>
              <w:t>of</w:t>
            </w:r>
            <w:r w:rsidRPr="00F20DDE">
              <w:rPr>
                <w:b/>
                <w:spacing w:val="-9"/>
              </w:rPr>
              <w:t xml:space="preserve"> </w:t>
            </w:r>
            <w:r w:rsidRPr="00F20DDE">
              <w:rPr>
                <w:b/>
              </w:rPr>
              <w:t>Complex</w:t>
            </w:r>
            <w:r w:rsidRPr="00F20DDE">
              <w:rPr>
                <w:b/>
                <w:spacing w:val="-10"/>
              </w:rPr>
              <w:t xml:space="preserve"> </w:t>
            </w:r>
            <w:r w:rsidRPr="00F20DDE">
              <w:rPr>
                <w:b/>
              </w:rPr>
              <w:t>Engineering</w:t>
            </w:r>
            <w:r w:rsidRPr="00F20DDE">
              <w:rPr>
                <w:b/>
                <w:spacing w:val="-9"/>
              </w:rPr>
              <w:t xml:space="preserve"> </w:t>
            </w:r>
            <w:r w:rsidRPr="00F20DDE">
              <w:rPr>
                <w:b/>
              </w:rPr>
              <w:t>Problem</w:t>
            </w:r>
            <w:r w:rsidRPr="00F20DDE">
              <w:rPr>
                <w:b/>
                <w:spacing w:val="-9"/>
              </w:rPr>
              <w:t xml:space="preserve"> </w:t>
            </w:r>
            <w:r w:rsidRPr="00F20DDE">
              <w:rPr>
                <w:b/>
              </w:rPr>
              <w:t>Solving</w:t>
            </w:r>
            <w:r w:rsidRPr="00F20DDE">
              <w:rPr>
                <w:b/>
                <w:spacing w:val="-9"/>
              </w:rPr>
              <w:t xml:space="preserve"> </w:t>
            </w:r>
            <w:r w:rsidRPr="00F20DDE">
              <w:rPr>
                <w:b/>
                <w:spacing w:val="-5"/>
              </w:rPr>
              <w:t>(P)</w:t>
            </w:r>
          </w:p>
        </w:tc>
      </w:tr>
      <w:tr w:rsidR="007F4312" w:rsidRPr="00F20DDE" w14:paraId="1D836FC6" w14:textId="77777777">
        <w:trPr>
          <w:trHeight w:val="1805"/>
        </w:trPr>
        <w:tc>
          <w:tcPr>
            <w:tcW w:w="9850" w:type="dxa"/>
          </w:tcPr>
          <w:p w14:paraId="221760DC" w14:textId="77777777" w:rsidR="007F4312" w:rsidRPr="00F20DDE" w:rsidRDefault="00A74B98" w:rsidP="00162CB7">
            <w:pPr>
              <w:pStyle w:val="TableParagraph"/>
              <w:numPr>
                <w:ilvl w:val="0"/>
                <w:numId w:val="5"/>
              </w:numPr>
              <w:tabs>
                <w:tab w:val="left" w:pos="404"/>
              </w:tabs>
              <w:spacing w:before="31" w:line="276" w:lineRule="auto"/>
              <w:ind w:right="251"/>
              <w:jc w:val="both"/>
            </w:pPr>
            <w:r w:rsidRPr="00F20DDE">
              <w:rPr>
                <w:b/>
              </w:rPr>
              <w:t>P1</w:t>
            </w:r>
            <w:r w:rsidRPr="00F20DDE">
              <w:rPr>
                <w:b/>
                <w:spacing w:val="-3"/>
              </w:rPr>
              <w:t xml:space="preserve"> </w:t>
            </w:r>
            <w:r w:rsidRPr="00F20DDE">
              <w:rPr>
                <w:b/>
              </w:rPr>
              <w:t>(Depth</w:t>
            </w:r>
            <w:r w:rsidRPr="00F20DDE">
              <w:rPr>
                <w:b/>
                <w:spacing w:val="-3"/>
              </w:rPr>
              <w:t xml:space="preserve"> </w:t>
            </w:r>
            <w:r w:rsidRPr="00F20DDE">
              <w:rPr>
                <w:b/>
              </w:rPr>
              <w:t>of</w:t>
            </w:r>
            <w:r w:rsidRPr="00F20DDE">
              <w:rPr>
                <w:b/>
                <w:spacing w:val="-3"/>
              </w:rPr>
              <w:t xml:space="preserve"> </w:t>
            </w:r>
            <w:r w:rsidRPr="00F20DDE">
              <w:rPr>
                <w:b/>
              </w:rPr>
              <w:t>knowledge</w:t>
            </w:r>
            <w:r w:rsidRPr="00F20DDE">
              <w:rPr>
                <w:b/>
                <w:spacing w:val="-4"/>
              </w:rPr>
              <w:t xml:space="preserve"> </w:t>
            </w:r>
            <w:r w:rsidRPr="00F20DDE">
              <w:rPr>
                <w:b/>
              </w:rPr>
              <w:t>required):</w:t>
            </w:r>
            <w:r w:rsidRPr="00F20DDE">
              <w:rPr>
                <w:b/>
                <w:spacing w:val="-3"/>
              </w:rPr>
              <w:t xml:space="preserve"> </w:t>
            </w:r>
            <w:r w:rsidRPr="00F20DDE">
              <w:t>Cannot</w:t>
            </w:r>
            <w:r w:rsidRPr="00F20DDE">
              <w:rPr>
                <w:spacing w:val="-4"/>
              </w:rPr>
              <w:t xml:space="preserve"> </w:t>
            </w:r>
            <w:r w:rsidRPr="00F20DDE">
              <w:t>be</w:t>
            </w:r>
            <w:r w:rsidRPr="00F20DDE">
              <w:rPr>
                <w:spacing w:val="-4"/>
              </w:rPr>
              <w:t xml:space="preserve"> </w:t>
            </w:r>
            <w:r w:rsidRPr="00F20DDE">
              <w:t>resolved</w:t>
            </w:r>
            <w:r w:rsidRPr="00F20DDE">
              <w:rPr>
                <w:spacing w:val="-3"/>
              </w:rPr>
              <w:t xml:space="preserve"> </w:t>
            </w:r>
            <w:r w:rsidRPr="00F20DDE">
              <w:t>without</w:t>
            </w:r>
            <w:r w:rsidRPr="00F20DDE">
              <w:rPr>
                <w:spacing w:val="-4"/>
              </w:rPr>
              <w:t xml:space="preserve"> </w:t>
            </w:r>
            <w:r w:rsidRPr="00F20DDE">
              <w:t>in-depth</w:t>
            </w:r>
            <w:r w:rsidRPr="00F20DDE">
              <w:rPr>
                <w:spacing w:val="-3"/>
              </w:rPr>
              <w:t xml:space="preserve"> </w:t>
            </w:r>
            <w:r w:rsidRPr="00F20DDE">
              <w:t>engineering</w:t>
            </w:r>
            <w:r w:rsidRPr="00F20DDE">
              <w:rPr>
                <w:spacing w:val="-3"/>
              </w:rPr>
              <w:t xml:space="preserve"> </w:t>
            </w:r>
            <w:r w:rsidRPr="00F20DDE">
              <w:t>knowledge</w:t>
            </w:r>
            <w:r w:rsidRPr="00F20DDE">
              <w:rPr>
                <w:spacing w:val="-4"/>
              </w:rPr>
              <w:t xml:space="preserve"> </w:t>
            </w:r>
            <w:r w:rsidRPr="00F20DDE">
              <w:t>at</w:t>
            </w:r>
            <w:r w:rsidRPr="00F20DDE">
              <w:rPr>
                <w:spacing w:val="-3"/>
              </w:rPr>
              <w:t xml:space="preserve"> </w:t>
            </w:r>
            <w:r w:rsidRPr="00F20DDE">
              <w:t>the level of one or more of K3, K4, K5, K6 or K8 which allows a fundamentals-based, first principles analytical approach</w:t>
            </w:r>
          </w:p>
          <w:p w14:paraId="75EB8E51" w14:textId="77777777" w:rsidR="007F4312" w:rsidRPr="00F20DDE" w:rsidRDefault="00A74B98" w:rsidP="00162CB7">
            <w:pPr>
              <w:pStyle w:val="TableParagraph"/>
              <w:numPr>
                <w:ilvl w:val="0"/>
                <w:numId w:val="5"/>
              </w:numPr>
              <w:tabs>
                <w:tab w:val="left" w:pos="404"/>
              </w:tabs>
              <w:spacing w:line="276" w:lineRule="auto"/>
              <w:ind w:right="284"/>
              <w:jc w:val="both"/>
            </w:pPr>
            <w:r w:rsidRPr="00F20DDE">
              <w:rPr>
                <w:b/>
              </w:rPr>
              <w:t>P3</w:t>
            </w:r>
            <w:r w:rsidRPr="00F20DDE">
              <w:rPr>
                <w:b/>
                <w:spacing w:val="-3"/>
              </w:rPr>
              <w:t xml:space="preserve"> </w:t>
            </w:r>
            <w:r w:rsidRPr="00F20DDE">
              <w:rPr>
                <w:b/>
              </w:rPr>
              <w:t>(Depth</w:t>
            </w:r>
            <w:r w:rsidRPr="00F20DDE">
              <w:rPr>
                <w:b/>
                <w:spacing w:val="-3"/>
              </w:rPr>
              <w:t xml:space="preserve"> </w:t>
            </w:r>
            <w:r w:rsidRPr="00F20DDE">
              <w:rPr>
                <w:b/>
              </w:rPr>
              <w:t>of</w:t>
            </w:r>
            <w:r w:rsidRPr="00F20DDE">
              <w:rPr>
                <w:b/>
                <w:spacing w:val="-3"/>
              </w:rPr>
              <w:t xml:space="preserve"> </w:t>
            </w:r>
            <w:r w:rsidRPr="00F20DDE">
              <w:rPr>
                <w:b/>
              </w:rPr>
              <w:t>analysis</w:t>
            </w:r>
            <w:r w:rsidRPr="00F20DDE">
              <w:rPr>
                <w:b/>
                <w:spacing w:val="-4"/>
              </w:rPr>
              <w:t xml:space="preserve"> </w:t>
            </w:r>
            <w:r w:rsidRPr="00F20DDE">
              <w:rPr>
                <w:b/>
              </w:rPr>
              <w:t>required):</w:t>
            </w:r>
            <w:r w:rsidRPr="00F20DDE">
              <w:rPr>
                <w:b/>
                <w:spacing w:val="-3"/>
              </w:rPr>
              <w:t xml:space="preserve"> </w:t>
            </w:r>
            <w:r w:rsidRPr="00F20DDE">
              <w:t>Have</w:t>
            </w:r>
            <w:r w:rsidRPr="00F20DDE">
              <w:rPr>
                <w:spacing w:val="-2"/>
              </w:rPr>
              <w:t xml:space="preserve"> </w:t>
            </w:r>
            <w:r w:rsidRPr="00F20DDE">
              <w:t>no</w:t>
            </w:r>
            <w:r w:rsidRPr="00F20DDE">
              <w:rPr>
                <w:spacing w:val="-3"/>
              </w:rPr>
              <w:t xml:space="preserve"> </w:t>
            </w:r>
            <w:r w:rsidRPr="00F20DDE">
              <w:t>obvious</w:t>
            </w:r>
            <w:r w:rsidRPr="00F20DDE">
              <w:rPr>
                <w:spacing w:val="-4"/>
              </w:rPr>
              <w:t xml:space="preserve"> </w:t>
            </w:r>
            <w:r w:rsidRPr="00F20DDE">
              <w:t>solution</w:t>
            </w:r>
            <w:r w:rsidRPr="00F20DDE">
              <w:rPr>
                <w:spacing w:val="-3"/>
              </w:rPr>
              <w:t xml:space="preserve"> </w:t>
            </w:r>
            <w:r w:rsidRPr="00F20DDE">
              <w:t>and</w:t>
            </w:r>
            <w:r w:rsidRPr="00F20DDE">
              <w:rPr>
                <w:spacing w:val="-3"/>
              </w:rPr>
              <w:t xml:space="preserve"> </w:t>
            </w:r>
            <w:r w:rsidRPr="00F20DDE">
              <w:t>require</w:t>
            </w:r>
            <w:r w:rsidRPr="00F20DDE">
              <w:rPr>
                <w:spacing w:val="-4"/>
              </w:rPr>
              <w:t xml:space="preserve"> </w:t>
            </w:r>
            <w:r w:rsidRPr="00F20DDE">
              <w:t>abstract</w:t>
            </w:r>
            <w:r w:rsidRPr="00F20DDE">
              <w:rPr>
                <w:spacing w:val="-3"/>
              </w:rPr>
              <w:t xml:space="preserve"> </w:t>
            </w:r>
            <w:r w:rsidRPr="00F20DDE">
              <w:t>thinking,</w:t>
            </w:r>
            <w:r w:rsidRPr="00F20DDE">
              <w:rPr>
                <w:spacing w:val="-3"/>
              </w:rPr>
              <w:t xml:space="preserve"> </w:t>
            </w:r>
            <w:r w:rsidRPr="00F20DDE">
              <w:t>originality</w:t>
            </w:r>
            <w:r w:rsidRPr="00F20DDE">
              <w:rPr>
                <w:spacing w:val="-3"/>
              </w:rPr>
              <w:t xml:space="preserve"> </w:t>
            </w:r>
            <w:r w:rsidRPr="00F20DDE">
              <w:t>in analysis to formulate suitable models</w:t>
            </w:r>
          </w:p>
          <w:p w14:paraId="68BFB4AE" w14:textId="77777777" w:rsidR="007F4312" w:rsidRPr="00F20DDE" w:rsidRDefault="00A74B98" w:rsidP="00162CB7">
            <w:pPr>
              <w:pStyle w:val="TableParagraph"/>
              <w:numPr>
                <w:ilvl w:val="0"/>
                <w:numId w:val="5"/>
              </w:numPr>
              <w:tabs>
                <w:tab w:val="left" w:pos="404"/>
              </w:tabs>
              <w:jc w:val="both"/>
            </w:pPr>
            <w:r w:rsidRPr="00F20DDE">
              <w:rPr>
                <w:b/>
              </w:rPr>
              <w:t>P7</w:t>
            </w:r>
            <w:r w:rsidRPr="00F20DDE">
              <w:rPr>
                <w:b/>
                <w:spacing w:val="-9"/>
              </w:rPr>
              <w:t xml:space="preserve"> </w:t>
            </w:r>
            <w:r w:rsidRPr="00F20DDE">
              <w:rPr>
                <w:b/>
              </w:rPr>
              <w:t>(Interdependence):</w:t>
            </w:r>
            <w:r w:rsidRPr="00F20DDE">
              <w:rPr>
                <w:b/>
                <w:spacing w:val="-8"/>
              </w:rPr>
              <w:t xml:space="preserve"> </w:t>
            </w:r>
            <w:r w:rsidRPr="00F20DDE">
              <w:t>Are</w:t>
            </w:r>
            <w:r w:rsidRPr="00F20DDE">
              <w:rPr>
                <w:spacing w:val="-10"/>
              </w:rPr>
              <w:t xml:space="preserve"> </w:t>
            </w:r>
            <w:r w:rsidRPr="00F20DDE">
              <w:t>high</w:t>
            </w:r>
            <w:r w:rsidRPr="00F20DDE">
              <w:rPr>
                <w:spacing w:val="-8"/>
              </w:rPr>
              <w:t xml:space="preserve"> </w:t>
            </w:r>
            <w:r w:rsidRPr="00F20DDE">
              <w:t>level</w:t>
            </w:r>
            <w:r w:rsidRPr="00F20DDE">
              <w:rPr>
                <w:spacing w:val="-9"/>
              </w:rPr>
              <w:t xml:space="preserve"> </w:t>
            </w:r>
            <w:r w:rsidRPr="00F20DDE">
              <w:t>problems</w:t>
            </w:r>
            <w:r w:rsidRPr="00F20DDE">
              <w:rPr>
                <w:spacing w:val="-10"/>
              </w:rPr>
              <w:t xml:space="preserve"> </w:t>
            </w:r>
            <w:r w:rsidRPr="00F20DDE">
              <w:t>including</w:t>
            </w:r>
            <w:r w:rsidRPr="00F20DDE">
              <w:rPr>
                <w:spacing w:val="-9"/>
              </w:rPr>
              <w:t xml:space="preserve"> </w:t>
            </w:r>
            <w:r w:rsidRPr="00F20DDE">
              <w:t>many</w:t>
            </w:r>
            <w:r w:rsidRPr="00F20DDE">
              <w:rPr>
                <w:spacing w:val="-8"/>
              </w:rPr>
              <w:t xml:space="preserve"> </w:t>
            </w:r>
            <w:r w:rsidRPr="00F20DDE">
              <w:t>component</w:t>
            </w:r>
            <w:r w:rsidRPr="00F20DDE">
              <w:rPr>
                <w:spacing w:val="-9"/>
              </w:rPr>
              <w:t xml:space="preserve"> </w:t>
            </w:r>
            <w:r w:rsidRPr="00F20DDE">
              <w:t>parts</w:t>
            </w:r>
            <w:r w:rsidRPr="00F20DDE">
              <w:rPr>
                <w:spacing w:val="-10"/>
              </w:rPr>
              <w:t xml:space="preserve"> </w:t>
            </w:r>
            <w:r w:rsidRPr="00F20DDE">
              <w:t>or</w:t>
            </w:r>
            <w:r w:rsidRPr="00F20DDE">
              <w:rPr>
                <w:spacing w:val="-8"/>
              </w:rPr>
              <w:t xml:space="preserve"> </w:t>
            </w:r>
            <w:r w:rsidRPr="00F20DDE">
              <w:t>sub-</w:t>
            </w:r>
            <w:r w:rsidRPr="00F20DDE">
              <w:rPr>
                <w:spacing w:val="-2"/>
              </w:rPr>
              <w:t>problems</w:t>
            </w:r>
          </w:p>
        </w:tc>
      </w:tr>
      <w:tr w:rsidR="007F4312" w:rsidRPr="00F20DDE" w14:paraId="4B3E6041" w14:textId="77777777">
        <w:trPr>
          <w:trHeight w:val="375"/>
        </w:trPr>
        <w:tc>
          <w:tcPr>
            <w:tcW w:w="9850" w:type="dxa"/>
            <w:shd w:val="clear" w:color="auto" w:fill="D9E1F3"/>
          </w:tcPr>
          <w:p w14:paraId="5663BC5F" w14:textId="77777777" w:rsidR="007F4312" w:rsidRPr="00F20DDE" w:rsidRDefault="00A74B98" w:rsidP="00162CB7">
            <w:pPr>
              <w:pStyle w:val="TableParagraph"/>
              <w:spacing w:before="31"/>
              <w:ind w:left="44"/>
              <w:jc w:val="both"/>
              <w:rPr>
                <w:b/>
              </w:rPr>
            </w:pPr>
            <w:r w:rsidRPr="00F20DDE">
              <w:rPr>
                <w:b/>
              </w:rPr>
              <w:t>Range</w:t>
            </w:r>
            <w:r w:rsidRPr="00F20DDE">
              <w:rPr>
                <w:b/>
                <w:spacing w:val="-11"/>
              </w:rPr>
              <w:t xml:space="preserve"> </w:t>
            </w:r>
            <w:r w:rsidRPr="00F20DDE">
              <w:rPr>
                <w:b/>
              </w:rPr>
              <w:t>of</w:t>
            </w:r>
            <w:r w:rsidRPr="00F20DDE">
              <w:rPr>
                <w:b/>
                <w:spacing w:val="-9"/>
              </w:rPr>
              <w:t xml:space="preserve"> </w:t>
            </w:r>
            <w:r w:rsidRPr="00F20DDE">
              <w:rPr>
                <w:b/>
              </w:rPr>
              <w:t>Complex</w:t>
            </w:r>
            <w:r w:rsidRPr="00F20DDE">
              <w:rPr>
                <w:b/>
                <w:spacing w:val="-10"/>
              </w:rPr>
              <w:t xml:space="preserve"> </w:t>
            </w:r>
            <w:r w:rsidRPr="00F20DDE">
              <w:rPr>
                <w:b/>
              </w:rPr>
              <w:t>Engineering</w:t>
            </w:r>
            <w:r w:rsidRPr="00F20DDE">
              <w:rPr>
                <w:b/>
                <w:spacing w:val="-10"/>
              </w:rPr>
              <w:t xml:space="preserve"> </w:t>
            </w:r>
            <w:r w:rsidRPr="00F20DDE">
              <w:rPr>
                <w:b/>
              </w:rPr>
              <w:t>Activities</w:t>
            </w:r>
            <w:r w:rsidRPr="00F20DDE">
              <w:rPr>
                <w:b/>
                <w:spacing w:val="-10"/>
              </w:rPr>
              <w:t xml:space="preserve"> </w:t>
            </w:r>
            <w:r w:rsidRPr="00F20DDE">
              <w:rPr>
                <w:b/>
                <w:spacing w:val="-5"/>
              </w:rPr>
              <w:t>(A)</w:t>
            </w:r>
          </w:p>
        </w:tc>
      </w:tr>
      <w:tr w:rsidR="007F4312" w:rsidRPr="00F20DDE" w14:paraId="7710B1AD" w14:textId="77777777">
        <w:trPr>
          <w:trHeight w:val="1224"/>
        </w:trPr>
        <w:tc>
          <w:tcPr>
            <w:tcW w:w="9850" w:type="dxa"/>
          </w:tcPr>
          <w:p w14:paraId="32FF6BFD" w14:textId="77777777" w:rsidR="007F4312" w:rsidRPr="00F20DDE" w:rsidRDefault="00A74B98" w:rsidP="00162CB7">
            <w:pPr>
              <w:pStyle w:val="TableParagraph"/>
              <w:numPr>
                <w:ilvl w:val="0"/>
                <w:numId w:val="4"/>
              </w:numPr>
              <w:tabs>
                <w:tab w:val="left" w:pos="404"/>
              </w:tabs>
              <w:spacing w:before="31" w:line="276" w:lineRule="auto"/>
              <w:ind w:right="423"/>
              <w:jc w:val="both"/>
            </w:pPr>
            <w:r w:rsidRPr="00F20DDE">
              <w:rPr>
                <w:b/>
              </w:rPr>
              <w:t>A1</w:t>
            </w:r>
            <w:r w:rsidRPr="00F20DDE">
              <w:rPr>
                <w:b/>
                <w:spacing w:val="-2"/>
              </w:rPr>
              <w:t xml:space="preserve"> </w:t>
            </w:r>
            <w:r w:rsidRPr="00F20DDE">
              <w:rPr>
                <w:b/>
              </w:rPr>
              <w:t>(Range</w:t>
            </w:r>
            <w:r w:rsidRPr="00F20DDE">
              <w:rPr>
                <w:b/>
                <w:spacing w:val="-3"/>
              </w:rPr>
              <w:t xml:space="preserve"> </w:t>
            </w:r>
            <w:r w:rsidRPr="00F20DDE">
              <w:rPr>
                <w:b/>
              </w:rPr>
              <w:t>of</w:t>
            </w:r>
            <w:r w:rsidRPr="00F20DDE">
              <w:rPr>
                <w:b/>
                <w:spacing w:val="-2"/>
              </w:rPr>
              <w:t xml:space="preserve"> </w:t>
            </w:r>
            <w:r w:rsidRPr="00F20DDE">
              <w:rPr>
                <w:b/>
              </w:rPr>
              <w:t>resources):</w:t>
            </w:r>
            <w:r w:rsidRPr="00F20DDE">
              <w:rPr>
                <w:b/>
                <w:spacing w:val="-1"/>
              </w:rPr>
              <w:t xml:space="preserve"> </w:t>
            </w:r>
            <w:r w:rsidRPr="00F20DDE">
              <w:t>Involve</w:t>
            </w:r>
            <w:r w:rsidRPr="00F20DDE">
              <w:rPr>
                <w:spacing w:val="-3"/>
              </w:rPr>
              <w:t xml:space="preserve"> </w:t>
            </w:r>
            <w:r w:rsidRPr="00F20DDE">
              <w:t>the</w:t>
            </w:r>
            <w:r w:rsidRPr="00F20DDE">
              <w:rPr>
                <w:spacing w:val="-3"/>
              </w:rPr>
              <w:t xml:space="preserve"> </w:t>
            </w:r>
            <w:r w:rsidRPr="00F20DDE">
              <w:t>use</w:t>
            </w:r>
            <w:r w:rsidRPr="00F20DDE">
              <w:rPr>
                <w:spacing w:val="-3"/>
              </w:rPr>
              <w:t xml:space="preserve"> </w:t>
            </w:r>
            <w:r w:rsidRPr="00F20DDE">
              <w:t>of</w:t>
            </w:r>
            <w:r w:rsidRPr="00F20DDE">
              <w:rPr>
                <w:spacing w:val="-2"/>
              </w:rPr>
              <w:t xml:space="preserve"> </w:t>
            </w:r>
            <w:r w:rsidRPr="00F20DDE">
              <w:t>diverse</w:t>
            </w:r>
            <w:r w:rsidRPr="00F20DDE">
              <w:rPr>
                <w:spacing w:val="-3"/>
              </w:rPr>
              <w:t xml:space="preserve"> </w:t>
            </w:r>
            <w:r w:rsidRPr="00F20DDE">
              <w:t>resources</w:t>
            </w:r>
            <w:r w:rsidRPr="00F20DDE">
              <w:rPr>
                <w:spacing w:val="-3"/>
              </w:rPr>
              <w:t xml:space="preserve"> </w:t>
            </w:r>
            <w:r w:rsidRPr="00F20DDE">
              <w:t>(and</w:t>
            </w:r>
            <w:r w:rsidRPr="00F20DDE">
              <w:rPr>
                <w:spacing w:val="-2"/>
              </w:rPr>
              <w:t xml:space="preserve"> </w:t>
            </w:r>
            <w:r w:rsidRPr="00F20DDE">
              <w:t>for</w:t>
            </w:r>
            <w:r w:rsidRPr="00F20DDE">
              <w:rPr>
                <w:spacing w:val="-2"/>
              </w:rPr>
              <w:t xml:space="preserve"> </w:t>
            </w:r>
            <w:r w:rsidRPr="00F20DDE">
              <w:t>this</w:t>
            </w:r>
            <w:r w:rsidRPr="00F20DDE">
              <w:rPr>
                <w:spacing w:val="-4"/>
              </w:rPr>
              <w:t xml:space="preserve"> </w:t>
            </w:r>
            <w:r w:rsidRPr="00F20DDE">
              <w:t>purpose</w:t>
            </w:r>
            <w:r w:rsidRPr="00F20DDE">
              <w:rPr>
                <w:spacing w:val="-3"/>
              </w:rPr>
              <w:t xml:space="preserve"> </w:t>
            </w:r>
            <w:r w:rsidRPr="00F20DDE">
              <w:t>resources</w:t>
            </w:r>
            <w:r w:rsidRPr="00F20DDE">
              <w:rPr>
                <w:spacing w:val="-3"/>
              </w:rPr>
              <w:t xml:space="preserve"> </w:t>
            </w:r>
            <w:r w:rsidRPr="00F20DDE">
              <w:t>include people, money, equipment, materials, information, and technologies)</w:t>
            </w:r>
          </w:p>
          <w:p w14:paraId="0BDEA29A" w14:textId="77777777" w:rsidR="007F4312" w:rsidRPr="00F20DDE" w:rsidRDefault="00A74B98" w:rsidP="00162CB7">
            <w:pPr>
              <w:pStyle w:val="TableParagraph"/>
              <w:numPr>
                <w:ilvl w:val="0"/>
                <w:numId w:val="4"/>
              </w:numPr>
              <w:tabs>
                <w:tab w:val="left" w:pos="404"/>
              </w:tabs>
              <w:spacing w:line="276" w:lineRule="auto"/>
              <w:ind w:right="271"/>
              <w:jc w:val="both"/>
            </w:pPr>
            <w:r w:rsidRPr="00F20DDE">
              <w:rPr>
                <w:b/>
              </w:rPr>
              <w:t>A2</w:t>
            </w:r>
            <w:r w:rsidRPr="00F20DDE">
              <w:rPr>
                <w:b/>
                <w:spacing w:val="-3"/>
              </w:rPr>
              <w:t xml:space="preserve"> </w:t>
            </w:r>
            <w:r w:rsidRPr="00F20DDE">
              <w:rPr>
                <w:b/>
              </w:rPr>
              <w:t>(Level</w:t>
            </w:r>
            <w:r w:rsidRPr="00F20DDE">
              <w:rPr>
                <w:b/>
                <w:spacing w:val="-3"/>
              </w:rPr>
              <w:t xml:space="preserve"> </w:t>
            </w:r>
            <w:r w:rsidRPr="00F20DDE">
              <w:rPr>
                <w:b/>
              </w:rPr>
              <w:t>of</w:t>
            </w:r>
            <w:r w:rsidRPr="00F20DDE">
              <w:rPr>
                <w:b/>
                <w:spacing w:val="-3"/>
              </w:rPr>
              <w:t xml:space="preserve"> </w:t>
            </w:r>
            <w:r w:rsidRPr="00F20DDE">
              <w:rPr>
                <w:b/>
              </w:rPr>
              <w:t>interaction):</w:t>
            </w:r>
            <w:r w:rsidRPr="00F20DDE">
              <w:rPr>
                <w:b/>
                <w:spacing w:val="-3"/>
              </w:rPr>
              <w:t xml:space="preserve"> </w:t>
            </w:r>
            <w:r w:rsidRPr="00F20DDE">
              <w:t>Require</w:t>
            </w:r>
            <w:r w:rsidRPr="00F20DDE">
              <w:rPr>
                <w:spacing w:val="-4"/>
              </w:rPr>
              <w:t xml:space="preserve"> </w:t>
            </w:r>
            <w:r w:rsidRPr="00F20DDE">
              <w:t>resolution</w:t>
            </w:r>
            <w:r w:rsidRPr="00F20DDE">
              <w:rPr>
                <w:spacing w:val="-4"/>
              </w:rPr>
              <w:t xml:space="preserve"> </w:t>
            </w:r>
            <w:r w:rsidRPr="00F20DDE">
              <w:t>of</w:t>
            </w:r>
            <w:r w:rsidRPr="00F20DDE">
              <w:rPr>
                <w:spacing w:val="-3"/>
              </w:rPr>
              <w:t xml:space="preserve"> </w:t>
            </w:r>
            <w:r w:rsidRPr="00F20DDE">
              <w:t>significant</w:t>
            </w:r>
            <w:r w:rsidRPr="00F20DDE">
              <w:rPr>
                <w:spacing w:val="-3"/>
              </w:rPr>
              <w:t xml:space="preserve"> </w:t>
            </w:r>
            <w:r w:rsidRPr="00F20DDE">
              <w:t>problems</w:t>
            </w:r>
            <w:r w:rsidRPr="00F20DDE">
              <w:rPr>
                <w:spacing w:val="-4"/>
              </w:rPr>
              <w:t xml:space="preserve"> </w:t>
            </w:r>
            <w:r w:rsidRPr="00F20DDE">
              <w:t>arising</w:t>
            </w:r>
            <w:r w:rsidRPr="00F20DDE">
              <w:rPr>
                <w:spacing w:val="-3"/>
              </w:rPr>
              <w:t xml:space="preserve"> </w:t>
            </w:r>
            <w:r w:rsidRPr="00F20DDE">
              <w:t>from</w:t>
            </w:r>
            <w:r w:rsidRPr="00F20DDE">
              <w:rPr>
                <w:spacing w:val="-4"/>
              </w:rPr>
              <w:t xml:space="preserve"> </w:t>
            </w:r>
            <w:r w:rsidRPr="00F20DDE">
              <w:t>interactions</w:t>
            </w:r>
            <w:r w:rsidRPr="00F20DDE">
              <w:rPr>
                <w:spacing w:val="-4"/>
              </w:rPr>
              <w:t xml:space="preserve"> </w:t>
            </w:r>
            <w:r w:rsidRPr="00F20DDE">
              <w:t>between wide-ranging or conflicting technical, engineering, or other issues</w:t>
            </w:r>
          </w:p>
        </w:tc>
      </w:tr>
    </w:tbl>
    <w:p w14:paraId="567D41D7" w14:textId="77777777" w:rsidR="007F4312" w:rsidRPr="00F20DDE" w:rsidRDefault="007F4312" w:rsidP="00162CB7">
      <w:pPr>
        <w:spacing w:line="276" w:lineRule="auto"/>
        <w:jc w:val="both"/>
        <w:sectPr w:rsidR="007F4312" w:rsidRPr="00F20DDE">
          <w:type w:val="continuous"/>
          <w:pgSz w:w="11910" w:h="16840"/>
          <w:pgMar w:top="700" w:right="920" w:bottom="280" w:left="680" w:header="720" w:footer="720" w:gutter="0"/>
          <w:cols w:space="720"/>
        </w:sectPr>
      </w:pPr>
    </w:p>
    <w:p w14:paraId="1E53C906" w14:textId="77777777" w:rsidR="007F4312" w:rsidRPr="00F20DDE" w:rsidRDefault="00A74B98" w:rsidP="00162CB7">
      <w:pPr>
        <w:pStyle w:val="Heading1"/>
        <w:spacing w:before="60"/>
        <w:jc w:val="both"/>
        <w:rPr>
          <w:rFonts w:ascii="Times New Roman" w:hAnsi="Times New Roman" w:cs="Times New Roman"/>
        </w:rPr>
      </w:pPr>
      <w:r w:rsidRPr="00F20DDE">
        <w:rPr>
          <w:rFonts w:ascii="Times New Roman" w:hAnsi="Times New Roman" w:cs="Times New Roman"/>
        </w:rPr>
        <w:lastRenderedPageBreak/>
        <w:t>Submitted</w:t>
      </w:r>
      <w:r w:rsidRPr="00F20DDE">
        <w:rPr>
          <w:rFonts w:ascii="Times New Roman" w:hAnsi="Times New Roman" w:cs="Times New Roman"/>
          <w:spacing w:val="-16"/>
        </w:rPr>
        <w:t xml:space="preserve"> </w:t>
      </w:r>
      <w:r w:rsidRPr="00F20DDE">
        <w:rPr>
          <w:rFonts w:ascii="Times New Roman" w:hAnsi="Times New Roman" w:cs="Times New Roman"/>
          <w:spacing w:val="-5"/>
        </w:rPr>
        <w:t>By</w:t>
      </w:r>
    </w:p>
    <w:p w14:paraId="0F539E95" w14:textId="77777777" w:rsidR="007F4312" w:rsidRPr="00F20DDE" w:rsidRDefault="007F4312" w:rsidP="00162CB7">
      <w:pPr>
        <w:pStyle w:val="BodyText"/>
        <w:spacing w:before="149"/>
        <w:jc w:val="both"/>
        <w:rPr>
          <w:b/>
          <w:sz w:val="20"/>
        </w:rPr>
      </w:pPr>
    </w:p>
    <w:tbl>
      <w:tblPr>
        <w:tblW w:w="0" w:type="auto"/>
        <w:tblInd w:w="4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1"/>
        <w:gridCol w:w="537"/>
        <w:gridCol w:w="2148"/>
        <w:gridCol w:w="1737"/>
        <w:gridCol w:w="630"/>
        <w:gridCol w:w="665"/>
        <w:gridCol w:w="642"/>
        <w:gridCol w:w="643"/>
        <w:gridCol w:w="643"/>
        <w:gridCol w:w="647"/>
        <w:gridCol w:w="927"/>
      </w:tblGrid>
      <w:tr w:rsidR="007F4312" w:rsidRPr="00F20DDE" w14:paraId="2ACD967D" w14:textId="77777777">
        <w:trPr>
          <w:trHeight w:val="370"/>
        </w:trPr>
        <w:tc>
          <w:tcPr>
            <w:tcW w:w="4933" w:type="dxa"/>
            <w:gridSpan w:val="4"/>
            <w:shd w:val="clear" w:color="auto" w:fill="D4DCE3"/>
          </w:tcPr>
          <w:p w14:paraId="15F784D6" w14:textId="77777777" w:rsidR="007F4312" w:rsidRPr="00F20DDE" w:rsidRDefault="00A74B98" w:rsidP="00162CB7">
            <w:pPr>
              <w:pStyle w:val="TableParagraph"/>
              <w:spacing w:line="253" w:lineRule="exact"/>
              <w:ind w:left="107"/>
              <w:jc w:val="both"/>
              <w:rPr>
                <w:b/>
              </w:rPr>
            </w:pPr>
            <w:r w:rsidRPr="00F20DDE">
              <w:rPr>
                <w:b/>
                <w:spacing w:val="-2"/>
              </w:rPr>
              <w:t>Semester:</w:t>
            </w:r>
            <w:r w:rsidRPr="00F20DDE">
              <w:rPr>
                <w:b/>
                <w:spacing w:val="14"/>
              </w:rPr>
              <w:t xml:space="preserve"> </w:t>
            </w:r>
            <w:r w:rsidRPr="00F20DDE">
              <w:rPr>
                <w:b/>
                <w:spacing w:val="-2"/>
              </w:rPr>
              <w:t>Spring_2024-</w:t>
            </w:r>
            <w:r w:rsidRPr="00F20DDE">
              <w:rPr>
                <w:b/>
                <w:spacing w:val="-4"/>
              </w:rPr>
              <w:t>2025</w:t>
            </w:r>
          </w:p>
        </w:tc>
        <w:tc>
          <w:tcPr>
            <w:tcW w:w="1937" w:type="dxa"/>
            <w:gridSpan w:val="3"/>
            <w:shd w:val="clear" w:color="auto" w:fill="D4DCE3"/>
          </w:tcPr>
          <w:p w14:paraId="53AFBCE3" w14:textId="77777777" w:rsidR="007F4312" w:rsidRPr="00F20DDE" w:rsidRDefault="00A74B98" w:rsidP="00162CB7">
            <w:pPr>
              <w:pStyle w:val="TableParagraph"/>
              <w:spacing w:line="253" w:lineRule="exact"/>
              <w:ind w:left="110"/>
              <w:jc w:val="both"/>
              <w:rPr>
                <w:b/>
              </w:rPr>
            </w:pPr>
            <w:r w:rsidRPr="00F20DDE">
              <w:rPr>
                <w:b/>
                <w:spacing w:val="-2"/>
              </w:rPr>
              <w:t>Section:</w:t>
            </w:r>
          </w:p>
        </w:tc>
        <w:tc>
          <w:tcPr>
            <w:tcW w:w="2860" w:type="dxa"/>
            <w:gridSpan w:val="4"/>
            <w:shd w:val="clear" w:color="auto" w:fill="D4DCE3"/>
          </w:tcPr>
          <w:p w14:paraId="17EE44AE" w14:textId="77777777" w:rsidR="007F4312" w:rsidRPr="00F20DDE" w:rsidRDefault="00A74B98" w:rsidP="00162CB7">
            <w:pPr>
              <w:pStyle w:val="TableParagraph"/>
              <w:spacing w:line="253" w:lineRule="exact"/>
              <w:ind w:left="113"/>
              <w:jc w:val="both"/>
              <w:rPr>
                <w:b/>
              </w:rPr>
            </w:pPr>
            <w:r w:rsidRPr="00F20DDE">
              <w:rPr>
                <w:b/>
              </w:rPr>
              <w:t>Group</w:t>
            </w:r>
            <w:r w:rsidRPr="00F20DDE">
              <w:rPr>
                <w:b/>
                <w:spacing w:val="-9"/>
              </w:rPr>
              <w:t xml:space="preserve"> </w:t>
            </w:r>
            <w:r w:rsidRPr="00F20DDE">
              <w:rPr>
                <w:b/>
                <w:spacing w:val="-5"/>
              </w:rPr>
              <w:t>No:</w:t>
            </w:r>
          </w:p>
        </w:tc>
      </w:tr>
      <w:tr w:rsidR="007F4312" w:rsidRPr="00F20DDE" w14:paraId="185BE6A1" w14:textId="77777777" w:rsidTr="00DE1BBE">
        <w:trPr>
          <w:trHeight w:val="332"/>
        </w:trPr>
        <w:tc>
          <w:tcPr>
            <w:tcW w:w="511" w:type="dxa"/>
            <w:vMerge w:val="restart"/>
            <w:shd w:val="clear" w:color="auto" w:fill="D9D9D9"/>
          </w:tcPr>
          <w:p w14:paraId="2C12F3A2" w14:textId="77777777" w:rsidR="007F4312" w:rsidRPr="00F20DDE" w:rsidRDefault="00A74B98" w:rsidP="00162CB7">
            <w:pPr>
              <w:pStyle w:val="TableParagraph"/>
              <w:spacing w:before="1"/>
              <w:ind w:left="107"/>
              <w:jc w:val="both"/>
            </w:pPr>
            <w:r w:rsidRPr="00F20DDE">
              <w:rPr>
                <w:spacing w:val="-5"/>
              </w:rPr>
              <w:t>SL</w:t>
            </w:r>
          </w:p>
        </w:tc>
        <w:tc>
          <w:tcPr>
            <w:tcW w:w="537" w:type="dxa"/>
            <w:vMerge w:val="restart"/>
            <w:shd w:val="clear" w:color="auto" w:fill="D9D9D9"/>
          </w:tcPr>
          <w:p w14:paraId="6E19467F" w14:textId="77777777" w:rsidR="007F4312" w:rsidRPr="00F20DDE" w:rsidRDefault="00A74B98" w:rsidP="00162CB7">
            <w:pPr>
              <w:pStyle w:val="TableParagraph"/>
              <w:spacing w:before="1"/>
              <w:ind w:left="108"/>
              <w:jc w:val="both"/>
            </w:pPr>
            <w:r w:rsidRPr="00F20DDE">
              <w:rPr>
                <w:spacing w:val="-5"/>
              </w:rPr>
              <w:t>SN</w:t>
            </w:r>
          </w:p>
        </w:tc>
        <w:tc>
          <w:tcPr>
            <w:tcW w:w="2148" w:type="dxa"/>
            <w:vMerge w:val="restart"/>
            <w:shd w:val="clear" w:color="auto" w:fill="D9D9D9"/>
          </w:tcPr>
          <w:p w14:paraId="5AB25C43" w14:textId="7480B0B9" w:rsidR="007F4312" w:rsidRPr="00F20DDE" w:rsidRDefault="00DE1BBE" w:rsidP="00162CB7">
            <w:pPr>
              <w:pStyle w:val="TableParagraph"/>
              <w:spacing w:before="1"/>
              <w:ind w:left="108"/>
              <w:jc w:val="both"/>
            </w:pPr>
            <w:r w:rsidRPr="00F20DDE">
              <w:t xml:space="preserve">     Student</w:t>
            </w:r>
            <w:r w:rsidRPr="00F20DDE">
              <w:rPr>
                <w:spacing w:val="-8"/>
              </w:rPr>
              <w:t xml:space="preserve"> </w:t>
            </w:r>
            <w:r w:rsidRPr="00F20DDE">
              <w:rPr>
                <w:spacing w:val="-4"/>
              </w:rPr>
              <w:t>Name</w:t>
            </w:r>
          </w:p>
        </w:tc>
        <w:tc>
          <w:tcPr>
            <w:tcW w:w="1737" w:type="dxa"/>
            <w:vMerge w:val="restart"/>
            <w:shd w:val="clear" w:color="auto" w:fill="D9D9D9"/>
          </w:tcPr>
          <w:p w14:paraId="078A665D" w14:textId="2DF3B511" w:rsidR="007F4312" w:rsidRPr="00F20DDE" w:rsidRDefault="00DE1BBE" w:rsidP="00162CB7">
            <w:pPr>
              <w:pStyle w:val="TableParagraph"/>
              <w:spacing w:before="1"/>
              <w:jc w:val="both"/>
            </w:pPr>
            <w:r w:rsidRPr="00F20DDE">
              <w:t xml:space="preserve">    Student</w:t>
            </w:r>
            <w:r w:rsidRPr="00F20DDE">
              <w:rPr>
                <w:spacing w:val="-8"/>
              </w:rPr>
              <w:t xml:space="preserve"> </w:t>
            </w:r>
            <w:r w:rsidRPr="00F20DDE">
              <w:rPr>
                <w:spacing w:val="-5"/>
              </w:rPr>
              <w:t>ID</w:t>
            </w:r>
          </w:p>
        </w:tc>
        <w:tc>
          <w:tcPr>
            <w:tcW w:w="4797" w:type="dxa"/>
            <w:gridSpan w:val="7"/>
            <w:shd w:val="clear" w:color="auto" w:fill="C5DFB3"/>
          </w:tcPr>
          <w:p w14:paraId="6385A01A" w14:textId="77777777" w:rsidR="007F4312" w:rsidRPr="00F20DDE" w:rsidRDefault="00A74B98" w:rsidP="00162CB7">
            <w:pPr>
              <w:pStyle w:val="TableParagraph"/>
              <w:spacing w:before="1"/>
              <w:ind w:left="110"/>
              <w:jc w:val="both"/>
              <w:rPr>
                <w:sz w:val="24"/>
              </w:rPr>
            </w:pPr>
            <w:bookmarkStart w:id="0" w:name="Total_Marks:_50"/>
            <w:bookmarkEnd w:id="0"/>
            <w:r w:rsidRPr="00F20DDE">
              <w:rPr>
                <w:color w:val="2E5395"/>
                <w:sz w:val="24"/>
              </w:rPr>
              <w:t>Total</w:t>
            </w:r>
            <w:r w:rsidRPr="00F20DDE">
              <w:rPr>
                <w:color w:val="2E5395"/>
                <w:spacing w:val="-2"/>
                <w:sz w:val="24"/>
              </w:rPr>
              <w:t xml:space="preserve"> </w:t>
            </w:r>
            <w:r w:rsidRPr="00F20DDE">
              <w:rPr>
                <w:color w:val="2E5395"/>
                <w:sz w:val="24"/>
              </w:rPr>
              <w:t>Marks:</w:t>
            </w:r>
            <w:r w:rsidRPr="00F20DDE">
              <w:rPr>
                <w:color w:val="2E5395"/>
                <w:spacing w:val="-1"/>
                <w:sz w:val="24"/>
              </w:rPr>
              <w:t xml:space="preserve"> </w:t>
            </w:r>
            <w:r w:rsidRPr="00F20DDE">
              <w:rPr>
                <w:color w:val="2E5395"/>
                <w:spacing w:val="-5"/>
                <w:sz w:val="24"/>
              </w:rPr>
              <w:t>50</w:t>
            </w:r>
          </w:p>
        </w:tc>
      </w:tr>
      <w:tr w:rsidR="007F4312" w:rsidRPr="00F20DDE" w14:paraId="57E96C49" w14:textId="77777777" w:rsidTr="00DE1BBE">
        <w:trPr>
          <w:trHeight w:val="530"/>
        </w:trPr>
        <w:tc>
          <w:tcPr>
            <w:tcW w:w="511" w:type="dxa"/>
            <w:vMerge/>
            <w:tcBorders>
              <w:top w:val="nil"/>
            </w:tcBorders>
            <w:shd w:val="clear" w:color="auto" w:fill="D9D9D9"/>
          </w:tcPr>
          <w:p w14:paraId="18AB7885" w14:textId="77777777" w:rsidR="007F4312" w:rsidRPr="00F20DDE" w:rsidRDefault="007F4312" w:rsidP="00162CB7">
            <w:pPr>
              <w:jc w:val="both"/>
              <w:rPr>
                <w:sz w:val="2"/>
                <w:szCs w:val="2"/>
              </w:rPr>
            </w:pPr>
          </w:p>
        </w:tc>
        <w:tc>
          <w:tcPr>
            <w:tcW w:w="537" w:type="dxa"/>
            <w:vMerge/>
            <w:tcBorders>
              <w:top w:val="nil"/>
            </w:tcBorders>
            <w:shd w:val="clear" w:color="auto" w:fill="D9D9D9"/>
          </w:tcPr>
          <w:p w14:paraId="053B4B7B" w14:textId="77777777" w:rsidR="007F4312" w:rsidRPr="00F20DDE" w:rsidRDefault="007F4312" w:rsidP="00162CB7">
            <w:pPr>
              <w:jc w:val="both"/>
              <w:rPr>
                <w:sz w:val="2"/>
                <w:szCs w:val="2"/>
              </w:rPr>
            </w:pPr>
          </w:p>
        </w:tc>
        <w:tc>
          <w:tcPr>
            <w:tcW w:w="2148" w:type="dxa"/>
            <w:vMerge/>
            <w:tcBorders>
              <w:top w:val="nil"/>
            </w:tcBorders>
            <w:shd w:val="clear" w:color="auto" w:fill="D9D9D9"/>
          </w:tcPr>
          <w:p w14:paraId="4ECB53E5" w14:textId="77777777" w:rsidR="007F4312" w:rsidRPr="00F20DDE" w:rsidRDefault="007F4312" w:rsidP="00162CB7">
            <w:pPr>
              <w:jc w:val="both"/>
              <w:rPr>
                <w:sz w:val="2"/>
                <w:szCs w:val="2"/>
              </w:rPr>
            </w:pPr>
          </w:p>
        </w:tc>
        <w:tc>
          <w:tcPr>
            <w:tcW w:w="1737" w:type="dxa"/>
            <w:vMerge/>
            <w:tcBorders>
              <w:top w:val="nil"/>
            </w:tcBorders>
            <w:shd w:val="clear" w:color="auto" w:fill="D9D9D9"/>
          </w:tcPr>
          <w:p w14:paraId="695E6A74" w14:textId="77777777" w:rsidR="007F4312" w:rsidRPr="00F20DDE" w:rsidRDefault="007F4312" w:rsidP="00162CB7">
            <w:pPr>
              <w:jc w:val="both"/>
              <w:rPr>
                <w:sz w:val="2"/>
                <w:szCs w:val="2"/>
              </w:rPr>
            </w:pPr>
          </w:p>
        </w:tc>
        <w:tc>
          <w:tcPr>
            <w:tcW w:w="630" w:type="dxa"/>
            <w:shd w:val="clear" w:color="auto" w:fill="FAE3D4"/>
          </w:tcPr>
          <w:p w14:paraId="6626E46A" w14:textId="77777777" w:rsidR="007F4312" w:rsidRPr="00F20DDE" w:rsidRDefault="00A74B98" w:rsidP="00162CB7">
            <w:pPr>
              <w:pStyle w:val="TableParagraph"/>
              <w:ind w:left="189" w:right="93" w:hanging="80"/>
              <w:jc w:val="both"/>
            </w:pPr>
            <w:r w:rsidRPr="00F20DDE">
              <w:rPr>
                <w:spacing w:val="-4"/>
              </w:rPr>
              <w:t>CO1 (9)</w:t>
            </w:r>
          </w:p>
        </w:tc>
        <w:tc>
          <w:tcPr>
            <w:tcW w:w="665" w:type="dxa"/>
            <w:shd w:val="clear" w:color="auto" w:fill="FAE3D4"/>
          </w:tcPr>
          <w:p w14:paraId="7D15B582" w14:textId="77777777" w:rsidR="007F4312" w:rsidRPr="00F20DDE" w:rsidRDefault="00A74B98" w:rsidP="00162CB7">
            <w:pPr>
              <w:pStyle w:val="TableParagraph"/>
              <w:ind w:left="207" w:right="110" w:hanging="80"/>
              <w:jc w:val="both"/>
            </w:pPr>
            <w:r w:rsidRPr="00F20DDE">
              <w:rPr>
                <w:spacing w:val="-4"/>
              </w:rPr>
              <w:t>CO2 (9)</w:t>
            </w:r>
          </w:p>
        </w:tc>
        <w:tc>
          <w:tcPr>
            <w:tcW w:w="642" w:type="dxa"/>
            <w:shd w:val="clear" w:color="auto" w:fill="FAE3D4"/>
          </w:tcPr>
          <w:p w14:paraId="44E137DC" w14:textId="77777777" w:rsidR="007F4312" w:rsidRPr="00F20DDE" w:rsidRDefault="00A74B98" w:rsidP="00162CB7">
            <w:pPr>
              <w:pStyle w:val="TableParagraph"/>
              <w:ind w:left="197" w:right="97" w:hanging="80"/>
              <w:jc w:val="both"/>
            </w:pPr>
            <w:r w:rsidRPr="00F20DDE">
              <w:rPr>
                <w:spacing w:val="-4"/>
              </w:rPr>
              <w:t>CO3 (9)</w:t>
            </w:r>
          </w:p>
        </w:tc>
        <w:tc>
          <w:tcPr>
            <w:tcW w:w="643" w:type="dxa"/>
            <w:shd w:val="clear" w:color="auto" w:fill="FAE3D4"/>
          </w:tcPr>
          <w:p w14:paraId="0F28C1AD" w14:textId="77777777" w:rsidR="007F4312" w:rsidRPr="00F20DDE" w:rsidRDefault="00A74B98" w:rsidP="00162CB7">
            <w:pPr>
              <w:pStyle w:val="TableParagraph"/>
              <w:ind w:left="199" w:right="90" w:hanging="80"/>
              <w:jc w:val="both"/>
            </w:pPr>
            <w:r w:rsidRPr="00F20DDE">
              <w:rPr>
                <w:spacing w:val="-4"/>
              </w:rPr>
              <w:t>CO4 (9)</w:t>
            </w:r>
          </w:p>
        </w:tc>
        <w:tc>
          <w:tcPr>
            <w:tcW w:w="643" w:type="dxa"/>
            <w:shd w:val="clear" w:color="auto" w:fill="FAE3D4"/>
          </w:tcPr>
          <w:p w14:paraId="299AB9A7" w14:textId="77777777" w:rsidR="007F4312" w:rsidRPr="00F20DDE" w:rsidRDefault="00A74B98" w:rsidP="00162CB7">
            <w:pPr>
              <w:pStyle w:val="TableParagraph"/>
              <w:ind w:left="200" w:right="89" w:hanging="80"/>
              <w:jc w:val="both"/>
            </w:pPr>
            <w:r w:rsidRPr="00F20DDE">
              <w:rPr>
                <w:spacing w:val="-4"/>
              </w:rPr>
              <w:t>CO5 (9)</w:t>
            </w:r>
          </w:p>
        </w:tc>
        <w:tc>
          <w:tcPr>
            <w:tcW w:w="647" w:type="dxa"/>
            <w:shd w:val="clear" w:color="auto" w:fill="FAE3D4"/>
          </w:tcPr>
          <w:p w14:paraId="2FD1112A" w14:textId="77777777" w:rsidR="007F4312" w:rsidRPr="00F20DDE" w:rsidRDefault="00A74B98" w:rsidP="00162CB7">
            <w:pPr>
              <w:pStyle w:val="TableParagraph"/>
              <w:ind w:left="203" w:right="89" w:hanging="86"/>
              <w:jc w:val="both"/>
            </w:pPr>
            <w:r w:rsidRPr="00F20DDE">
              <w:rPr>
                <w:spacing w:val="-4"/>
              </w:rPr>
              <w:t>Viva (5)</w:t>
            </w:r>
          </w:p>
        </w:tc>
        <w:tc>
          <w:tcPr>
            <w:tcW w:w="927" w:type="dxa"/>
            <w:shd w:val="clear" w:color="auto" w:fill="FAE3D4"/>
          </w:tcPr>
          <w:p w14:paraId="028C3567" w14:textId="77777777" w:rsidR="007F4312" w:rsidRPr="00F20DDE" w:rsidRDefault="00A74B98" w:rsidP="00162CB7">
            <w:pPr>
              <w:pStyle w:val="TableParagraph"/>
              <w:ind w:left="162" w:right="129" w:firstLine="60"/>
              <w:jc w:val="both"/>
              <w:rPr>
                <w:b/>
              </w:rPr>
            </w:pPr>
            <w:r w:rsidRPr="00F20DDE">
              <w:rPr>
                <w:b/>
                <w:spacing w:val="-2"/>
              </w:rPr>
              <w:t xml:space="preserve">Total </w:t>
            </w:r>
            <w:r w:rsidRPr="00F20DDE">
              <w:rPr>
                <w:b/>
                <w:spacing w:val="-4"/>
              </w:rPr>
              <w:t>Marks</w:t>
            </w:r>
          </w:p>
        </w:tc>
      </w:tr>
      <w:tr w:rsidR="007F4312" w:rsidRPr="00F20DDE" w14:paraId="3A3397CA" w14:textId="77777777" w:rsidTr="00C60314">
        <w:trPr>
          <w:trHeight w:val="214"/>
        </w:trPr>
        <w:tc>
          <w:tcPr>
            <w:tcW w:w="511" w:type="dxa"/>
          </w:tcPr>
          <w:p w14:paraId="30EC0B62" w14:textId="77777777" w:rsidR="007F4312" w:rsidRPr="00F20DDE" w:rsidRDefault="00A74B98" w:rsidP="00162CB7">
            <w:pPr>
              <w:pStyle w:val="TableParagraph"/>
              <w:spacing w:line="253" w:lineRule="exact"/>
              <w:ind w:left="107"/>
              <w:jc w:val="both"/>
              <w:rPr>
                <w:b/>
              </w:rPr>
            </w:pPr>
            <w:r w:rsidRPr="00F20DDE">
              <w:rPr>
                <w:b/>
                <w:spacing w:val="-10"/>
              </w:rPr>
              <w:t>A</w:t>
            </w:r>
          </w:p>
        </w:tc>
        <w:tc>
          <w:tcPr>
            <w:tcW w:w="537" w:type="dxa"/>
          </w:tcPr>
          <w:p w14:paraId="6A7D776E" w14:textId="05B05A13" w:rsidR="007F4312" w:rsidRPr="00F20DDE" w:rsidRDefault="00C60314" w:rsidP="00162CB7">
            <w:pPr>
              <w:pStyle w:val="TableParagraph"/>
              <w:spacing w:line="253" w:lineRule="exact"/>
              <w:ind w:left="108"/>
              <w:jc w:val="both"/>
            </w:pPr>
            <w:r w:rsidRPr="00F20DDE">
              <w:rPr>
                <w:spacing w:val="-10"/>
              </w:rPr>
              <w:t>20</w:t>
            </w:r>
          </w:p>
        </w:tc>
        <w:tc>
          <w:tcPr>
            <w:tcW w:w="2148" w:type="dxa"/>
          </w:tcPr>
          <w:p w14:paraId="6A5BA614" w14:textId="4C5E226B" w:rsidR="007F4312" w:rsidRPr="00F20DDE" w:rsidRDefault="00DE1BBE" w:rsidP="00162CB7">
            <w:pPr>
              <w:pStyle w:val="TableParagraph"/>
              <w:spacing w:line="254" w:lineRule="exact"/>
              <w:ind w:left="108" w:right="501"/>
              <w:jc w:val="both"/>
            </w:pPr>
            <w:r w:rsidRPr="00F20DDE">
              <w:t>Marufa Islam</w:t>
            </w:r>
          </w:p>
        </w:tc>
        <w:tc>
          <w:tcPr>
            <w:tcW w:w="1737" w:type="dxa"/>
          </w:tcPr>
          <w:p w14:paraId="58FF356A" w14:textId="1D069F1E" w:rsidR="007F4312" w:rsidRPr="00F20DDE" w:rsidRDefault="00A74B98" w:rsidP="00162CB7">
            <w:pPr>
              <w:pStyle w:val="TableParagraph"/>
              <w:spacing w:line="253" w:lineRule="exact"/>
              <w:ind w:left="109"/>
              <w:jc w:val="both"/>
            </w:pPr>
            <w:r w:rsidRPr="00F20DDE">
              <w:rPr>
                <w:spacing w:val="-2"/>
              </w:rPr>
              <w:t>22-4</w:t>
            </w:r>
            <w:r w:rsidR="00DE1BBE" w:rsidRPr="00F20DDE">
              <w:rPr>
                <w:spacing w:val="-2"/>
              </w:rPr>
              <w:t>9431</w:t>
            </w:r>
            <w:r w:rsidRPr="00F20DDE">
              <w:rPr>
                <w:spacing w:val="-2"/>
              </w:rPr>
              <w:t>-</w:t>
            </w:r>
            <w:r w:rsidRPr="00F20DDE">
              <w:rPr>
                <w:spacing w:val="-10"/>
              </w:rPr>
              <w:t>3</w:t>
            </w:r>
          </w:p>
        </w:tc>
        <w:tc>
          <w:tcPr>
            <w:tcW w:w="630" w:type="dxa"/>
            <w:shd w:val="clear" w:color="auto" w:fill="FAE3D4"/>
          </w:tcPr>
          <w:p w14:paraId="51B10FC7" w14:textId="77777777" w:rsidR="007F4312" w:rsidRPr="00F20DDE" w:rsidRDefault="007F4312" w:rsidP="00162CB7">
            <w:pPr>
              <w:pStyle w:val="TableParagraph"/>
              <w:jc w:val="both"/>
            </w:pPr>
          </w:p>
        </w:tc>
        <w:tc>
          <w:tcPr>
            <w:tcW w:w="665" w:type="dxa"/>
            <w:shd w:val="clear" w:color="auto" w:fill="FAE3D4"/>
          </w:tcPr>
          <w:p w14:paraId="10B73131" w14:textId="77777777" w:rsidR="007F4312" w:rsidRPr="00F20DDE" w:rsidRDefault="007F4312" w:rsidP="00162CB7">
            <w:pPr>
              <w:pStyle w:val="TableParagraph"/>
              <w:jc w:val="both"/>
            </w:pPr>
          </w:p>
        </w:tc>
        <w:tc>
          <w:tcPr>
            <w:tcW w:w="642" w:type="dxa"/>
            <w:shd w:val="clear" w:color="auto" w:fill="FAE3D4"/>
          </w:tcPr>
          <w:p w14:paraId="5EE6EDDB" w14:textId="77777777" w:rsidR="007F4312" w:rsidRPr="00F20DDE" w:rsidRDefault="007F4312" w:rsidP="00162CB7">
            <w:pPr>
              <w:pStyle w:val="TableParagraph"/>
              <w:jc w:val="both"/>
            </w:pPr>
          </w:p>
        </w:tc>
        <w:tc>
          <w:tcPr>
            <w:tcW w:w="643" w:type="dxa"/>
            <w:shd w:val="clear" w:color="auto" w:fill="FAE3D4"/>
          </w:tcPr>
          <w:p w14:paraId="5C3FC838" w14:textId="77777777" w:rsidR="007F4312" w:rsidRPr="00F20DDE" w:rsidRDefault="007F4312" w:rsidP="00162CB7">
            <w:pPr>
              <w:pStyle w:val="TableParagraph"/>
              <w:jc w:val="both"/>
            </w:pPr>
          </w:p>
        </w:tc>
        <w:tc>
          <w:tcPr>
            <w:tcW w:w="643" w:type="dxa"/>
            <w:shd w:val="clear" w:color="auto" w:fill="FAE3D4"/>
          </w:tcPr>
          <w:p w14:paraId="15F0E822" w14:textId="77777777" w:rsidR="007F4312" w:rsidRPr="00F20DDE" w:rsidRDefault="007F4312" w:rsidP="00162CB7">
            <w:pPr>
              <w:pStyle w:val="TableParagraph"/>
              <w:jc w:val="both"/>
            </w:pPr>
          </w:p>
        </w:tc>
        <w:tc>
          <w:tcPr>
            <w:tcW w:w="647" w:type="dxa"/>
            <w:shd w:val="clear" w:color="auto" w:fill="FAE3D4"/>
          </w:tcPr>
          <w:p w14:paraId="56062762" w14:textId="77777777" w:rsidR="007F4312" w:rsidRPr="00F20DDE" w:rsidRDefault="007F4312" w:rsidP="00162CB7">
            <w:pPr>
              <w:pStyle w:val="TableParagraph"/>
              <w:jc w:val="both"/>
            </w:pPr>
          </w:p>
        </w:tc>
        <w:tc>
          <w:tcPr>
            <w:tcW w:w="927" w:type="dxa"/>
            <w:shd w:val="clear" w:color="auto" w:fill="FAE3D4"/>
          </w:tcPr>
          <w:p w14:paraId="4521BBEF" w14:textId="77777777" w:rsidR="007F4312" w:rsidRPr="00F20DDE" w:rsidRDefault="007F4312" w:rsidP="00162CB7">
            <w:pPr>
              <w:pStyle w:val="TableParagraph"/>
              <w:jc w:val="both"/>
            </w:pPr>
          </w:p>
        </w:tc>
      </w:tr>
      <w:tr w:rsidR="007F4312" w:rsidRPr="00F20DDE" w14:paraId="73172E90" w14:textId="77777777" w:rsidTr="00DE1BBE">
        <w:trPr>
          <w:trHeight w:val="250"/>
        </w:trPr>
        <w:tc>
          <w:tcPr>
            <w:tcW w:w="511" w:type="dxa"/>
          </w:tcPr>
          <w:p w14:paraId="685303A9" w14:textId="77777777" w:rsidR="007F4312" w:rsidRPr="00F20DDE" w:rsidRDefault="00A74B98" w:rsidP="00162CB7">
            <w:pPr>
              <w:pStyle w:val="TableParagraph"/>
              <w:spacing w:line="231" w:lineRule="exact"/>
              <w:ind w:left="107"/>
              <w:jc w:val="both"/>
              <w:rPr>
                <w:b/>
              </w:rPr>
            </w:pPr>
            <w:r w:rsidRPr="00F20DDE">
              <w:rPr>
                <w:b/>
                <w:spacing w:val="-10"/>
              </w:rPr>
              <w:t>B</w:t>
            </w:r>
          </w:p>
        </w:tc>
        <w:tc>
          <w:tcPr>
            <w:tcW w:w="537" w:type="dxa"/>
          </w:tcPr>
          <w:p w14:paraId="53C05E15" w14:textId="343FAD60" w:rsidR="007F4312" w:rsidRPr="00F20DDE" w:rsidRDefault="00C60314" w:rsidP="00162CB7">
            <w:pPr>
              <w:pStyle w:val="TableParagraph"/>
              <w:spacing w:line="231" w:lineRule="exact"/>
              <w:ind w:left="108"/>
              <w:jc w:val="both"/>
            </w:pPr>
            <w:r w:rsidRPr="00F20DDE">
              <w:rPr>
                <w:spacing w:val="-10"/>
              </w:rPr>
              <w:t>21</w:t>
            </w:r>
          </w:p>
        </w:tc>
        <w:tc>
          <w:tcPr>
            <w:tcW w:w="2148" w:type="dxa"/>
          </w:tcPr>
          <w:p w14:paraId="15E636DB" w14:textId="2E94FB77" w:rsidR="007F4312" w:rsidRPr="00F20DDE" w:rsidRDefault="00DE1BBE" w:rsidP="00162CB7">
            <w:pPr>
              <w:pStyle w:val="TableParagraph"/>
              <w:spacing w:line="231" w:lineRule="exact"/>
              <w:ind w:left="108"/>
              <w:jc w:val="both"/>
            </w:pPr>
            <w:r w:rsidRPr="00F20DDE">
              <w:t>Arman Hossain Foej</w:t>
            </w:r>
          </w:p>
        </w:tc>
        <w:tc>
          <w:tcPr>
            <w:tcW w:w="1737" w:type="dxa"/>
          </w:tcPr>
          <w:p w14:paraId="3BD32043" w14:textId="2B8AFE4A" w:rsidR="007F4312" w:rsidRPr="00F20DDE" w:rsidRDefault="00A74B98" w:rsidP="00162CB7">
            <w:pPr>
              <w:pStyle w:val="TableParagraph"/>
              <w:spacing w:line="231" w:lineRule="exact"/>
              <w:ind w:left="109"/>
              <w:jc w:val="both"/>
            </w:pPr>
            <w:r w:rsidRPr="00F20DDE">
              <w:rPr>
                <w:spacing w:val="-2"/>
              </w:rPr>
              <w:t>22-4</w:t>
            </w:r>
            <w:r w:rsidR="00DE1BBE" w:rsidRPr="00F20DDE">
              <w:rPr>
                <w:spacing w:val="-2"/>
              </w:rPr>
              <w:t>9440</w:t>
            </w:r>
            <w:r w:rsidRPr="00F20DDE">
              <w:rPr>
                <w:spacing w:val="-2"/>
              </w:rPr>
              <w:t>-</w:t>
            </w:r>
            <w:r w:rsidRPr="00F20DDE">
              <w:rPr>
                <w:spacing w:val="-10"/>
              </w:rPr>
              <w:t>3</w:t>
            </w:r>
          </w:p>
        </w:tc>
        <w:tc>
          <w:tcPr>
            <w:tcW w:w="630" w:type="dxa"/>
            <w:shd w:val="clear" w:color="auto" w:fill="FAE3D4"/>
          </w:tcPr>
          <w:p w14:paraId="2D8986BA" w14:textId="77777777" w:rsidR="007F4312" w:rsidRPr="00F20DDE" w:rsidRDefault="007F4312" w:rsidP="00162CB7">
            <w:pPr>
              <w:pStyle w:val="TableParagraph"/>
              <w:jc w:val="both"/>
              <w:rPr>
                <w:sz w:val="18"/>
              </w:rPr>
            </w:pPr>
          </w:p>
        </w:tc>
        <w:tc>
          <w:tcPr>
            <w:tcW w:w="665" w:type="dxa"/>
            <w:shd w:val="clear" w:color="auto" w:fill="FAE3D4"/>
          </w:tcPr>
          <w:p w14:paraId="100265FD" w14:textId="77777777" w:rsidR="007F4312" w:rsidRPr="00F20DDE" w:rsidRDefault="007F4312" w:rsidP="00162CB7">
            <w:pPr>
              <w:pStyle w:val="TableParagraph"/>
              <w:jc w:val="both"/>
              <w:rPr>
                <w:sz w:val="18"/>
              </w:rPr>
            </w:pPr>
          </w:p>
        </w:tc>
        <w:tc>
          <w:tcPr>
            <w:tcW w:w="642" w:type="dxa"/>
            <w:shd w:val="clear" w:color="auto" w:fill="FAE3D4"/>
          </w:tcPr>
          <w:p w14:paraId="470F5B46" w14:textId="77777777" w:rsidR="007F4312" w:rsidRPr="00F20DDE" w:rsidRDefault="007F4312" w:rsidP="00162CB7">
            <w:pPr>
              <w:pStyle w:val="TableParagraph"/>
              <w:jc w:val="both"/>
              <w:rPr>
                <w:sz w:val="18"/>
              </w:rPr>
            </w:pPr>
          </w:p>
        </w:tc>
        <w:tc>
          <w:tcPr>
            <w:tcW w:w="643" w:type="dxa"/>
            <w:shd w:val="clear" w:color="auto" w:fill="FAE3D4"/>
          </w:tcPr>
          <w:p w14:paraId="332D6765" w14:textId="77777777" w:rsidR="007F4312" w:rsidRPr="00F20DDE" w:rsidRDefault="007F4312" w:rsidP="00162CB7">
            <w:pPr>
              <w:pStyle w:val="TableParagraph"/>
              <w:jc w:val="both"/>
              <w:rPr>
                <w:sz w:val="18"/>
              </w:rPr>
            </w:pPr>
          </w:p>
        </w:tc>
        <w:tc>
          <w:tcPr>
            <w:tcW w:w="643" w:type="dxa"/>
            <w:shd w:val="clear" w:color="auto" w:fill="FAE3D4"/>
          </w:tcPr>
          <w:p w14:paraId="6FE454CC" w14:textId="77777777" w:rsidR="007F4312" w:rsidRPr="00F20DDE" w:rsidRDefault="007F4312" w:rsidP="00162CB7">
            <w:pPr>
              <w:pStyle w:val="TableParagraph"/>
              <w:jc w:val="both"/>
              <w:rPr>
                <w:sz w:val="18"/>
              </w:rPr>
            </w:pPr>
          </w:p>
        </w:tc>
        <w:tc>
          <w:tcPr>
            <w:tcW w:w="647" w:type="dxa"/>
            <w:shd w:val="clear" w:color="auto" w:fill="FAE3D4"/>
          </w:tcPr>
          <w:p w14:paraId="2595FE69" w14:textId="77777777" w:rsidR="007F4312" w:rsidRPr="00F20DDE" w:rsidRDefault="007F4312" w:rsidP="00162CB7">
            <w:pPr>
              <w:pStyle w:val="TableParagraph"/>
              <w:jc w:val="both"/>
              <w:rPr>
                <w:sz w:val="18"/>
              </w:rPr>
            </w:pPr>
          </w:p>
        </w:tc>
        <w:tc>
          <w:tcPr>
            <w:tcW w:w="927" w:type="dxa"/>
            <w:shd w:val="clear" w:color="auto" w:fill="FAE3D4"/>
          </w:tcPr>
          <w:p w14:paraId="064DD5FE" w14:textId="77777777" w:rsidR="007F4312" w:rsidRPr="00F20DDE" w:rsidRDefault="007F4312" w:rsidP="00162CB7">
            <w:pPr>
              <w:pStyle w:val="TableParagraph"/>
              <w:jc w:val="both"/>
              <w:rPr>
                <w:sz w:val="18"/>
              </w:rPr>
            </w:pPr>
          </w:p>
        </w:tc>
      </w:tr>
      <w:tr w:rsidR="007F4312" w:rsidRPr="00F20DDE" w14:paraId="4953038A" w14:textId="77777777" w:rsidTr="00DE1BBE">
        <w:trPr>
          <w:trHeight w:val="252"/>
        </w:trPr>
        <w:tc>
          <w:tcPr>
            <w:tcW w:w="511" w:type="dxa"/>
          </w:tcPr>
          <w:p w14:paraId="5B623A7B" w14:textId="77777777" w:rsidR="007F4312" w:rsidRPr="00F20DDE" w:rsidRDefault="00A74B98" w:rsidP="00162CB7">
            <w:pPr>
              <w:pStyle w:val="TableParagraph"/>
              <w:spacing w:line="233" w:lineRule="exact"/>
              <w:ind w:left="107"/>
              <w:jc w:val="both"/>
              <w:rPr>
                <w:b/>
              </w:rPr>
            </w:pPr>
            <w:r w:rsidRPr="00F20DDE">
              <w:rPr>
                <w:b/>
                <w:spacing w:val="-10"/>
              </w:rPr>
              <w:t>C</w:t>
            </w:r>
          </w:p>
        </w:tc>
        <w:tc>
          <w:tcPr>
            <w:tcW w:w="537" w:type="dxa"/>
          </w:tcPr>
          <w:p w14:paraId="626A5760" w14:textId="79630E37" w:rsidR="007F4312" w:rsidRPr="00F20DDE" w:rsidRDefault="00C60314" w:rsidP="00162CB7">
            <w:pPr>
              <w:pStyle w:val="TableParagraph"/>
              <w:spacing w:line="233" w:lineRule="exact"/>
              <w:ind w:left="108"/>
              <w:jc w:val="both"/>
            </w:pPr>
            <w:r w:rsidRPr="00F20DDE">
              <w:rPr>
                <w:spacing w:val="-10"/>
              </w:rPr>
              <w:t>22</w:t>
            </w:r>
          </w:p>
        </w:tc>
        <w:tc>
          <w:tcPr>
            <w:tcW w:w="2148" w:type="dxa"/>
          </w:tcPr>
          <w:p w14:paraId="24A6DDC9" w14:textId="6F3A3FE1" w:rsidR="007F4312" w:rsidRPr="00F20DDE" w:rsidRDefault="00DE1BBE" w:rsidP="00162CB7">
            <w:pPr>
              <w:pStyle w:val="TableParagraph"/>
              <w:spacing w:line="233" w:lineRule="exact"/>
              <w:ind w:left="108"/>
              <w:jc w:val="both"/>
            </w:pPr>
            <w:r w:rsidRPr="00F20DDE">
              <w:t>Joydip Dey Omi</w:t>
            </w:r>
          </w:p>
        </w:tc>
        <w:tc>
          <w:tcPr>
            <w:tcW w:w="1737" w:type="dxa"/>
          </w:tcPr>
          <w:p w14:paraId="30972EAE" w14:textId="467A00C0" w:rsidR="007F4312" w:rsidRPr="00F20DDE" w:rsidRDefault="00A74B98" w:rsidP="00162CB7">
            <w:pPr>
              <w:pStyle w:val="TableParagraph"/>
              <w:spacing w:line="233" w:lineRule="exact"/>
              <w:ind w:left="109"/>
              <w:jc w:val="both"/>
            </w:pPr>
            <w:r w:rsidRPr="00F20DDE">
              <w:rPr>
                <w:spacing w:val="-2"/>
              </w:rPr>
              <w:t>22-4</w:t>
            </w:r>
            <w:r w:rsidR="00DE1BBE" w:rsidRPr="00F20DDE">
              <w:rPr>
                <w:spacing w:val="-2"/>
              </w:rPr>
              <w:t>9473</w:t>
            </w:r>
            <w:r w:rsidRPr="00F20DDE">
              <w:rPr>
                <w:spacing w:val="-2"/>
              </w:rPr>
              <w:t>-</w:t>
            </w:r>
            <w:r w:rsidRPr="00F20DDE">
              <w:rPr>
                <w:spacing w:val="-10"/>
              </w:rPr>
              <w:t>3</w:t>
            </w:r>
          </w:p>
        </w:tc>
        <w:tc>
          <w:tcPr>
            <w:tcW w:w="630" w:type="dxa"/>
            <w:shd w:val="clear" w:color="auto" w:fill="FAE3D4"/>
          </w:tcPr>
          <w:p w14:paraId="32E687B4" w14:textId="77777777" w:rsidR="007F4312" w:rsidRPr="00F20DDE" w:rsidRDefault="007F4312" w:rsidP="00162CB7">
            <w:pPr>
              <w:pStyle w:val="TableParagraph"/>
              <w:jc w:val="both"/>
              <w:rPr>
                <w:sz w:val="18"/>
              </w:rPr>
            </w:pPr>
          </w:p>
        </w:tc>
        <w:tc>
          <w:tcPr>
            <w:tcW w:w="665" w:type="dxa"/>
            <w:shd w:val="clear" w:color="auto" w:fill="FAE3D4"/>
          </w:tcPr>
          <w:p w14:paraId="50F0CA99" w14:textId="77777777" w:rsidR="007F4312" w:rsidRPr="00F20DDE" w:rsidRDefault="007F4312" w:rsidP="00162CB7">
            <w:pPr>
              <w:pStyle w:val="TableParagraph"/>
              <w:jc w:val="both"/>
              <w:rPr>
                <w:sz w:val="18"/>
              </w:rPr>
            </w:pPr>
          </w:p>
        </w:tc>
        <w:tc>
          <w:tcPr>
            <w:tcW w:w="642" w:type="dxa"/>
            <w:shd w:val="clear" w:color="auto" w:fill="FAE3D4"/>
          </w:tcPr>
          <w:p w14:paraId="409930FD" w14:textId="77777777" w:rsidR="007F4312" w:rsidRPr="00F20DDE" w:rsidRDefault="007F4312" w:rsidP="00162CB7">
            <w:pPr>
              <w:pStyle w:val="TableParagraph"/>
              <w:jc w:val="both"/>
              <w:rPr>
                <w:sz w:val="18"/>
              </w:rPr>
            </w:pPr>
          </w:p>
        </w:tc>
        <w:tc>
          <w:tcPr>
            <w:tcW w:w="643" w:type="dxa"/>
            <w:shd w:val="clear" w:color="auto" w:fill="FAE3D4"/>
          </w:tcPr>
          <w:p w14:paraId="4FF938D8" w14:textId="77777777" w:rsidR="007F4312" w:rsidRPr="00F20DDE" w:rsidRDefault="007F4312" w:rsidP="00162CB7">
            <w:pPr>
              <w:pStyle w:val="TableParagraph"/>
              <w:jc w:val="both"/>
              <w:rPr>
                <w:sz w:val="18"/>
              </w:rPr>
            </w:pPr>
          </w:p>
        </w:tc>
        <w:tc>
          <w:tcPr>
            <w:tcW w:w="643" w:type="dxa"/>
            <w:shd w:val="clear" w:color="auto" w:fill="FAE3D4"/>
          </w:tcPr>
          <w:p w14:paraId="270695A1" w14:textId="77777777" w:rsidR="007F4312" w:rsidRPr="00F20DDE" w:rsidRDefault="007F4312" w:rsidP="00162CB7">
            <w:pPr>
              <w:pStyle w:val="TableParagraph"/>
              <w:jc w:val="both"/>
              <w:rPr>
                <w:sz w:val="18"/>
              </w:rPr>
            </w:pPr>
          </w:p>
        </w:tc>
        <w:tc>
          <w:tcPr>
            <w:tcW w:w="647" w:type="dxa"/>
            <w:shd w:val="clear" w:color="auto" w:fill="FAE3D4"/>
          </w:tcPr>
          <w:p w14:paraId="42A70F30" w14:textId="77777777" w:rsidR="007F4312" w:rsidRPr="00F20DDE" w:rsidRDefault="007F4312" w:rsidP="00162CB7">
            <w:pPr>
              <w:pStyle w:val="TableParagraph"/>
              <w:jc w:val="both"/>
              <w:rPr>
                <w:sz w:val="18"/>
              </w:rPr>
            </w:pPr>
          </w:p>
        </w:tc>
        <w:tc>
          <w:tcPr>
            <w:tcW w:w="927" w:type="dxa"/>
            <w:shd w:val="clear" w:color="auto" w:fill="FAE3D4"/>
          </w:tcPr>
          <w:p w14:paraId="1DFE8C24" w14:textId="77777777" w:rsidR="007F4312" w:rsidRPr="00F20DDE" w:rsidRDefault="007F4312" w:rsidP="00162CB7">
            <w:pPr>
              <w:pStyle w:val="TableParagraph"/>
              <w:jc w:val="both"/>
              <w:rPr>
                <w:sz w:val="18"/>
              </w:rPr>
            </w:pPr>
          </w:p>
        </w:tc>
      </w:tr>
      <w:tr w:rsidR="007F4312" w:rsidRPr="00F20DDE" w14:paraId="05F62442" w14:textId="77777777" w:rsidTr="00DE1BBE">
        <w:trPr>
          <w:trHeight w:val="252"/>
        </w:trPr>
        <w:tc>
          <w:tcPr>
            <w:tcW w:w="511" w:type="dxa"/>
          </w:tcPr>
          <w:p w14:paraId="10BBA365" w14:textId="77777777" w:rsidR="007F4312" w:rsidRPr="00F20DDE" w:rsidRDefault="00A74B98" w:rsidP="00162CB7">
            <w:pPr>
              <w:pStyle w:val="TableParagraph"/>
              <w:spacing w:line="233" w:lineRule="exact"/>
              <w:ind w:left="107"/>
              <w:jc w:val="both"/>
              <w:rPr>
                <w:b/>
              </w:rPr>
            </w:pPr>
            <w:r w:rsidRPr="00F20DDE">
              <w:rPr>
                <w:b/>
                <w:spacing w:val="-10"/>
              </w:rPr>
              <w:t>D</w:t>
            </w:r>
          </w:p>
        </w:tc>
        <w:tc>
          <w:tcPr>
            <w:tcW w:w="537" w:type="dxa"/>
          </w:tcPr>
          <w:p w14:paraId="09782081" w14:textId="0C445A15" w:rsidR="007F4312" w:rsidRPr="00F20DDE" w:rsidRDefault="00C60314" w:rsidP="00162CB7">
            <w:pPr>
              <w:pStyle w:val="TableParagraph"/>
              <w:spacing w:line="233" w:lineRule="exact"/>
              <w:ind w:left="108"/>
              <w:jc w:val="both"/>
            </w:pPr>
            <w:r w:rsidRPr="00F20DDE">
              <w:rPr>
                <w:spacing w:val="-5"/>
              </w:rPr>
              <w:t>24</w:t>
            </w:r>
          </w:p>
        </w:tc>
        <w:tc>
          <w:tcPr>
            <w:tcW w:w="2148" w:type="dxa"/>
          </w:tcPr>
          <w:p w14:paraId="60839AED" w14:textId="483F1ADA" w:rsidR="007F4312" w:rsidRPr="00F20DDE" w:rsidRDefault="00DE1BBE" w:rsidP="00162CB7">
            <w:pPr>
              <w:pStyle w:val="TableParagraph"/>
              <w:spacing w:line="233" w:lineRule="exact"/>
              <w:ind w:left="108"/>
              <w:jc w:val="both"/>
            </w:pPr>
            <w:r w:rsidRPr="00F20DDE">
              <w:t>Md. Taqi Yeashir</w:t>
            </w:r>
          </w:p>
        </w:tc>
        <w:tc>
          <w:tcPr>
            <w:tcW w:w="1737" w:type="dxa"/>
          </w:tcPr>
          <w:p w14:paraId="33DB5A6D" w14:textId="1DB17528" w:rsidR="007F4312" w:rsidRPr="00F20DDE" w:rsidRDefault="00A74B98" w:rsidP="00162CB7">
            <w:pPr>
              <w:pStyle w:val="TableParagraph"/>
              <w:spacing w:line="233" w:lineRule="exact"/>
              <w:ind w:left="109"/>
              <w:jc w:val="both"/>
            </w:pPr>
            <w:r w:rsidRPr="00F20DDE">
              <w:rPr>
                <w:spacing w:val="-2"/>
              </w:rPr>
              <w:t>22-49</w:t>
            </w:r>
            <w:r w:rsidR="00DE1BBE" w:rsidRPr="00F20DDE">
              <w:rPr>
                <w:spacing w:val="-2"/>
              </w:rPr>
              <w:t>519</w:t>
            </w:r>
            <w:r w:rsidRPr="00F20DDE">
              <w:rPr>
                <w:spacing w:val="-2"/>
              </w:rPr>
              <w:t>-</w:t>
            </w:r>
            <w:r w:rsidRPr="00F20DDE">
              <w:rPr>
                <w:spacing w:val="-10"/>
              </w:rPr>
              <w:t>3</w:t>
            </w:r>
          </w:p>
        </w:tc>
        <w:tc>
          <w:tcPr>
            <w:tcW w:w="630" w:type="dxa"/>
            <w:shd w:val="clear" w:color="auto" w:fill="FAE3D4"/>
          </w:tcPr>
          <w:p w14:paraId="0128E9C2" w14:textId="77777777" w:rsidR="007F4312" w:rsidRPr="00F20DDE" w:rsidRDefault="007F4312" w:rsidP="00162CB7">
            <w:pPr>
              <w:pStyle w:val="TableParagraph"/>
              <w:jc w:val="both"/>
              <w:rPr>
                <w:sz w:val="18"/>
              </w:rPr>
            </w:pPr>
          </w:p>
        </w:tc>
        <w:tc>
          <w:tcPr>
            <w:tcW w:w="665" w:type="dxa"/>
            <w:shd w:val="clear" w:color="auto" w:fill="FAE3D4"/>
          </w:tcPr>
          <w:p w14:paraId="199C6902" w14:textId="77777777" w:rsidR="007F4312" w:rsidRPr="00F20DDE" w:rsidRDefault="007F4312" w:rsidP="00162CB7">
            <w:pPr>
              <w:pStyle w:val="TableParagraph"/>
              <w:jc w:val="both"/>
              <w:rPr>
                <w:sz w:val="18"/>
              </w:rPr>
            </w:pPr>
          </w:p>
        </w:tc>
        <w:tc>
          <w:tcPr>
            <w:tcW w:w="642" w:type="dxa"/>
            <w:shd w:val="clear" w:color="auto" w:fill="FAE3D4"/>
          </w:tcPr>
          <w:p w14:paraId="207527AE" w14:textId="77777777" w:rsidR="007F4312" w:rsidRPr="00F20DDE" w:rsidRDefault="007F4312" w:rsidP="00162CB7">
            <w:pPr>
              <w:pStyle w:val="TableParagraph"/>
              <w:jc w:val="both"/>
              <w:rPr>
                <w:sz w:val="18"/>
              </w:rPr>
            </w:pPr>
          </w:p>
        </w:tc>
        <w:tc>
          <w:tcPr>
            <w:tcW w:w="643" w:type="dxa"/>
            <w:shd w:val="clear" w:color="auto" w:fill="FAE3D4"/>
          </w:tcPr>
          <w:p w14:paraId="497FF4CC" w14:textId="77777777" w:rsidR="007F4312" w:rsidRPr="00F20DDE" w:rsidRDefault="007F4312" w:rsidP="00162CB7">
            <w:pPr>
              <w:pStyle w:val="TableParagraph"/>
              <w:jc w:val="both"/>
              <w:rPr>
                <w:sz w:val="18"/>
              </w:rPr>
            </w:pPr>
          </w:p>
        </w:tc>
        <w:tc>
          <w:tcPr>
            <w:tcW w:w="643" w:type="dxa"/>
            <w:shd w:val="clear" w:color="auto" w:fill="FAE3D4"/>
          </w:tcPr>
          <w:p w14:paraId="4CDF093E" w14:textId="77777777" w:rsidR="007F4312" w:rsidRPr="00F20DDE" w:rsidRDefault="007F4312" w:rsidP="00162CB7">
            <w:pPr>
              <w:pStyle w:val="TableParagraph"/>
              <w:jc w:val="both"/>
              <w:rPr>
                <w:sz w:val="18"/>
              </w:rPr>
            </w:pPr>
          </w:p>
        </w:tc>
        <w:tc>
          <w:tcPr>
            <w:tcW w:w="647" w:type="dxa"/>
            <w:shd w:val="clear" w:color="auto" w:fill="FAE3D4"/>
          </w:tcPr>
          <w:p w14:paraId="23726A7D" w14:textId="77777777" w:rsidR="007F4312" w:rsidRPr="00F20DDE" w:rsidRDefault="007F4312" w:rsidP="00162CB7">
            <w:pPr>
              <w:pStyle w:val="TableParagraph"/>
              <w:jc w:val="both"/>
              <w:rPr>
                <w:sz w:val="18"/>
              </w:rPr>
            </w:pPr>
          </w:p>
        </w:tc>
        <w:tc>
          <w:tcPr>
            <w:tcW w:w="927" w:type="dxa"/>
            <w:shd w:val="clear" w:color="auto" w:fill="FAE3D4"/>
          </w:tcPr>
          <w:p w14:paraId="776C0484" w14:textId="77777777" w:rsidR="007F4312" w:rsidRPr="00F20DDE" w:rsidRDefault="007F4312" w:rsidP="00162CB7">
            <w:pPr>
              <w:pStyle w:val="TableParagraph"/>
              <w:jc w:val="both"/>
              <w:rPr>
                <w:sz w:val="18"/>
              </w:rPr>
            </w:pPr>
          </w:p>
        </w:tc>
      </w:tr>
    </w:tbl>
    <w:p w14:paraId="4ED9A575" w14:textId="77777777" w:rsidR="007F4312" w:rsidRPr="00F20DDE" w:rsidRDefault="007F4312" w:rsidP="00162CB7">
      <w:pPr>
        <w:pStyle w:val="BodyText"/>
        <w:jc w:val="both"/>
        <w:rPr>
          <w:b/>
          <w:sz w:val="20"/>
        </w:rPr>
      </w:pPr>
    </w:p>
    <w:p w14:paraId="0EAD5D29" w14:textId="77777777" w:rsidR="007F4312" w:rsidRPr="00F20DDE" w:rsidRDefault="00A74B98" w:rsidP="00162CB7">
      <w:pPr>
        <w:pStyle w:val="BodyText"/>
        <w:spacing w:before="172"/>
        <w:jc w:val="both"/>
        <w:rPr>
          <w:b/>
          <w:sz w:val="20"/>
        </w:rPr>
      </w:pPr>
      <w:r w:rsidRPr="00F20DDE">
        <w:rPr>
          <w:noProof/>
        </w:rPr>
        <mc:AlternateContent>
          <mc:Choice Requires="wps">
            <w:drawing>
              <wp:anchor distT="0" distB="0" distL="0" distR="0" simplePos="0" relativeHeight="487587840" behindDoc="1" locked="0" layoutInCell="1" allowOverlap="1" wp14:anchorId="236F8F0A" wp14:editId="09CF2583">
                <wp:simplePos x="0" y="0"/>
                <wp:positionH relativeFrom="page">
                  <wp:posOffset>666750</wp:posOffset>
                </wp:positionH>
                <wp:positionV relativeFrom="paragraph">
                  <wp:posOffset>270776</wp:posOffset>
                </wp:positionV>
                <wp:extent cx="6229350" cy="525145"/>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9350" cy="525145"/>
                        </a:xfrm>
                        <a:prstGeom prst="rect">
                          <a:avLst/>
                        </a:prstGeom>
                        <a:solidFill>
                          <a:srgbClr val="001F5F"/>
                        </a:solidFill>
                      </wps:spPr>
                      <wps:txbx>
                        <w:txbxContent>
                          <w:p w14:paraId="44107B86" w14:textId="77777777" w:rsidR="007F4312" w:rsidRDefault="00A74B98">
                            <w:pPr>
                              <w:pStyle w:val="BodyText"/>
                              <w:spacing w:before="275"/>
                              <w:jc w:val="center"/>
                              <w:rPr>
                                <w:color w:val="000000"/>
                              </w:rPr>
                            </w:pPr>
                            <w:bookmarkStart w:id="1" w:name="ASSESSMENT_&amp;_EVALUATION"/>
                            <w:bookmarkEnd w:id="1"/>
                            <w:r>
                              <w:rPr>
                                <w:color w:val="2E5395"/>
                              </w:rPr>
                              <w:t>ASSESSMENT</w:t>
                            </w:r>
                            <w:r>
                              <w:rPr>
                                <w:color w:val="2E5395"/>
                                <w:spacing w:val="-4"/>
                              </w:rPr>
                              <w:t xml:space="preserve"> </w:t>
                            </w:r>
                            <w:r>
                              <w:rPr>
                                <w:color w:val="2E5395"/>
                              </w:rPr>
                              <w:t>&amp;</w:t>
                            </w:r>
                            <w:r>
                              <w:rPr>
                                <w:color w:val="2E5395"/>
                                <w:spacing w:val="-3"/>
                              </w:rPr>
                              <w:t xml:space="preserve"> </w:t>
                            </w:r>
                            <w:r>
                              <w:rPr>
                                <w:color w:val="2E5395"/>
                                <w:spacing w:val="-2"/>
                              </w:rPr>
                              <w:t>EVALUATION</w:t>
                            </w:r>
                          </w:p>
                        </w:txbxContent>
                      </wps:txbx>
                      <wps:bodyPr wrap="square" lIns="0" tIns="0" rIns="0" bIns="0" rtlCol="0">
                        <a:noAutofit/>
                      </wps:bodyPr>
                    </wps:wsp>
                  </a:graphicData>
                </a:graphic>
              </wp:anchor>
            </w:drawing>
          </mc:Choice>
          <mc:Fallback>
            <w:pict>
              <v:shapetype w14:anchorId="236F8F0A" id="_x0000_t202" coordsize="21600,21600" o:spt="202" path="m,l,21600r21600,l21600,xe">
                <v:stroke joinstyle="miter"/>
                <v:path gradientshapeok="t" o:connecttype="rect"/>
              </v:shapetype>
              <v:shape id="Textbox 2" o:spid="_x0000_s1026" type="#_x0000_t202" style="position:absolute;left:0;text-align:left;margin-left:52.5pt;margin-top:21.3pt;width:490.5pt;height:41.3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" fillcolor="#001f5f" stroked="f">
                <v:textbox inset="0,0,0,0">
                  <w:txbxContent>
                    <w:p w14:paraId="44107B86" w14:textId="77777777" w:rsidR="007F4312" w:rsidRDefault="00A74B98">
                      <w:pPr>
                        <w:pStyle w:val="BodyText"/>
                        <w:spacing w:before="275"/>
                        <w:jc w:val="center"/>
                        <w:rPr>
                          <w:color w:val="000000"/>
                        </w:rPr>
                      </w:pPr>
                      <w:bookmarkStart w:id="2" w:name="ASSESSMENT_&amp;_EVALUATION"/>
                      <w:bookmarkEnd w:id="2"/>
                      <w:r>
                        <w:rPr>
                          <w:color w:val="2E5395"/>
                        </w:rPr>
                        <w:t>ASSESSMENT</w:t>
                      </w:r>
                      <w:r>
                        <w:rPr>
                          <w:color w:val="2E5395"/>
                          <w:spacing w:val="-4"/>
                        </w:rPr>
                        <w:t xml:space="preserve"> </w:t>
                      </w:r>
                      <w:r>
                        <w:rPr>
                          <w:color w:val="2E5395"/>
                        </w:rPr>
                        <w:t>&amp;</w:t>
                      </w:r>
                      <w:r>
                        <w:rPr>
                          <w:color w:val="2E5395"/>
                          <w:spacing w:val="-3"/>
                        </w:rPr>
                        <w:t xml:space="preserve"> </w:t>
                      </w:r>
                      <w:r>
                        <w:rPr>
                          <w:color w:val="2E5395"/>
                          <w:spacing w:val="-2"/>
                        </w:rPr>
                        <w:t>EVALUATION</w:t>
                      </w:r>
                    </w:p>
                  </w:txbxContent>
                </v:textbox>
                <w10:wrap type="topAndBottom" anchorx="page"/>
              </v:shape>
            </w:pict>
          </mc:Fallback>
        </mc:AlternateContent>
      </w:r>
    </w:p>
    <w:p w14:paraId="2BDBB7B3" w14:textId="77777777" w:rsidR="007F4312" w:rsidRPr="00F20DDE" w:rsidRDefault="00A74B98" w:rsidP="00162CB7">
      <w:pPr>
        <w:pStyle w:val="Heading4"/>
        <w:spacing w:before="80"/>
        <w:ind w:left="400"/>
        <w:jc w:val="both"/>
      </w:pPr>
      <w:r w:rsidRPr="00F20DDE">
        <w:rPr>
          <w:u w:val="single"/>
        </w:rPr>
        <w:t>Evaluation</w:t>
      </w:r>
      <w:r w:rsidRPr="00F20DDE">
        <w:t>:</w:t>
      </w:r>
      <w:r w:rsidRPr="00F20DDE">
        <w:rPr>
          <w:spacing w:val="-5"/>
        </w:rPr>
        <w:t xml:space="preserve"> </w:t>
      </w:r>
      <w:r w:rsidRPr="00F20DDE">
        <w:t>The</w:t>
      </w:r>
      <w:r w:rsidRPr="00F20DDE">
        <w:rPr>
          <w:spacing w:val="-2"/>
        </w:rPr>
        <w:t xml:space="preserve"> </w:t>
      </w:r>
      <w:r w:rsidRPr="00F20DDE">
        <w:t>assignment</w:t>
      </w:r>
      <w:r w:rsidRPr="00F20DDE">
        <w:rPr>
          <w:spacing w:val="-2"/>
        </w:rPr>
        <w:t xml:space="preserve"> </w:t>
      </w:r>
      <w:r w:rsidRPr="00F20DDE">
        <w:t>will</w:t>
      </w:r>
      <w:r w:rsidRPr="00F20DDE">
        <w:rPr>
          <w:spacing w:val="-2"/>
        </w:rPr>
        <w:t xml:space="preserve"> </w:t>
      </w:r>
      <w:r w:rsidRPr="00F20DDE">
        <w:t>be</w:t>
      </w:r>
      <w:r w:rsidRPr="00F20DDE">
        <w:rPr>
          <w:spacing w:val="-2"/>
        </w:rPr>
        <w:t xml:space="preserve"> </w:t>
      </w:r>
      <w:r w:rsidRPr="00F20DDE">
        <w:t>Evaluated</w:t>
      </w:r>
      <w:r w:rsidRPr="00F20DDE">
        <w:rPr>
          <w:spacing w:val="-3"/>
        </w:rPr>
        <w:t xml:space="preserve"> </w:t>
      </w:r>
      <w:r w:rsidRPr="00F20DDE">
        <w:t>for</w:t>
      </w:r>
      <w:r w:rsidRPr="00F20DDE">
        <w:rPr>
          <w:spacing w:val="-2"/>
        </w:rPr>
        <w:t xml:space="preserve"> </w:t>
      </w:r>
      <w:r w:rsidRPr="00F20DDE">
        <w:t>the</w:t>
      </w:r>
      <w:r w:rsidRPr="00F20DDE">
        <w:rPr>
          <w:spacing w:val="-2"/>
        </w:rPr>
        <w:t xml:space="preserve"> </w:t>
      </w:r>
      <w:r w:rsidRPr="00F20DDE">
        <w:t>following</w:t>
      </w:r>
      <w:r w:rsidRPr="00F20DDE">
        <w:rPr>
          <w:spacing w:val="-2"/>
        </w:rPr>
        <w:t xml:space="preserve"> </w:t>
      </w:r>
      <w:r w:rsidRPr="00F20DDE">
        <w:t>Course</w:t>
      </w:r>
      <w:r w:rsidRPr="00F20DDE">
        <w:rPr>
          <w:spacing w:val="-2"/>
        </w:rPr>
        <w:t xml:space="preserve"> Outcomes.</w:t>
      </w:r>
    </w:p>
    <w:p w14:paraId="272324A5" w14:textId="77777777" w:rsidR="007F4312" w:rsidRPr="00F20DDE" w:rsidRDefault="007F4312" w:rsidP="00162CB7">
      <w:pPr>
        <w:pStyle w:val="BodyText"/>
        <w:spacing w:before="46"/>
        <w:jc w:val="both"/>
        <w:rPr>
          <w:b/>
          <w:sz w:val="20"/>
        </w:rPr>
      </w:pPr>
    </w:p>
    <w:tbl>
      <w:tblPr>
        <w:tblW w:w="0" w:type="auto"/>
        <w:tblInd w:w="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50"/>
        <w:gridCol w:w="1710"/>
      </w:tblGrid>
      <w:tr w:rsidR="007F4312" w:rsidRPr="00F20DDE" w14:paraId="472AFA38" w14:textId="77777777">
        <w:trPr>
          <w:trHeight w:val="252"/>
        </w:trPr>
        <w:tc>
          <w:tcPr>
            <w:tcW w:w="7650" w:type="dxa"/>
            <w:vMerge w:val="restart"/>
            <w:shd w:val="clear" w:color="auto" w:fill="D9D9D9"/>
          </w:tcPr>
          <w:p w14:paraId="0A41A6E3" w14:textId="77777777" w:rsidR="007F4312" w:rsidRPr="00F20DDE" w:rsidRDefault="00A74B98" w:rsidP="00162CB7">
            <w:pPr>
              <w:pStyle w:val="TableParagraph"/>
              <w:ind w:left="107"/>
              <w:jc w:val="both"/>
            </w:pPr>
            <w:r w:rsidRPr="00F20DDE">
              <w:rPr>
                <w:b/>
              </w:rPr>
              <w:t>CO1:</w:t>
            </w:r>
            <w:r w:rsidRPr="00F20DDE">
              <w:rPr>
                <w:b/>
                <w:spacing w:val="76"/>
              </w:rPr>
              <w:t xml:space="preserve"> </w:t>
            </w:r>
            <w:r w:rsidRPr="00F20DDE">
              <w:rPr>
                <w:b/>
                <w:i/>
              </w:rPr>
              <w:t>Evaluate</w:t>
            </w:r>
            <w:r w:rsidRPr="00F20DDE">
              <w:rPr>
                <w:b/>
                <w:i/>
                <w:spacing w:val="76"/>
              </w:rPr>
              <w:t xml:space="preserve"> </w:t>
            </w:r>
            <w:r w:rsidRPr="00F20DDE">
              <w:t>all</w:t>
            </w:r>
            <w:r w:rsidRPr="00F20DDE">
              <w:rPr>
                <w:spacing w:val="76"/>
              </w:rPr>
              <w:t xml:space="preserve"> </w:t>
            </w:r>
            <w:r w:rsidRPr="00F20DDE">
              <w:t>relevant</w:t>
            </w:r>
            <w:r w:rsidRPr="00F20DDE">
              <w:rPr>
                <w:spacing w:val="76"/>
              </w:rPr>
              <w:t xml:space="preserve"> </w:t>
            </w:r>
            <w:r w:rsidRPr="00F20DDE">
              <w:t>resources</w:t>
            </w:r>
            <w:r w:rsidRPr="00F20DDE">
              <w:rPr>
                <w:spacing w:val="76"/>
              </w:rPr>
              <w:t xml:space="preserve"> </w:t>
            </w:r>
            <w:r w:rsidRPr="00F20DDE">
              <w:t>for</w:t>
            </w:r>
            <w:r w:rsidRPr="00F20DDE">
              <w:rPr>
                <w:spacing w:val="76"/>
              </w:rPr>
              <w:t xml:space="preserve"> </w:t>
            </w:r>
            <w:r w:rsidRPr="00F20DDE">
              <w:t>designing</w:t>
            </w:r>
            <w:r w:rsidRPr="00F20DDE">
              <w:rPr>
                <w:spacing w:val="77"/>
              </w:rPr>
              <w:t xml:space="preserve"> </w:t>
            </w:r>
            <w:r w:rsidRPr="00F20DDE">
              <w:t>a</w:t>
            </w:r>
            <w:r w:rsidRPr="00F20DDE">
              <w:rPr>
                <w:spacing w:val="76"/>
              </w:rPr>
              <w:t xml:space="preserve"> </w:t>
            </w:r>
            <w:r w:rsidRPr="00F20DDE">
              <w:t>computer</w:t>
            </w:r>
            <w:r w:rsidRPr="00F20DDE">
              <w:rPr>
                <w:spacing w:val="76"/>
              </w:rPr>
              <w:t xml:space="preserve"> </w:t>
            </w:r>
            <w:r w:rsidRPr="00F20DDE">
              <w:t>science</w:t>
            </w:r>
            <w:r w:rsidRPr="00F20DDE">
              <w:rPr>
                <w:spacing w:val="77"/>
              </w:rPr>
              <w:t xml:space="preserve"> </w:t>
            </w:r>
            <w:r w:rsidRPr="00F20DDE">
              <w:t>and engineering solution and determine the level of novelty of the research.</w:t>
            </w:r>
          </w:p>
        </w:tc>
        <w:tc>
          <w:tcPr>
            <w:tcW w:w="1710" w:type="dxa"/>
            <w:shd w:val="clear" w:color="auto" w:fill="FFE499"/>
          </w:tcPr>
          <w:p w14:paraId="13ABF6E2" w14:textId="77777777" w:rsidR="007F4312" w:rsidRPr="00F20DDE" w:rsidRDefault="00A74B98" w:rsidP="00162CB7">
            <w:pPr>
              <w:pStyle w:val="TableParagraph"/>
              <w:spacing w:line="233" w:lineRule="exact"/>
              <w:ind w:left="107"/>
              <w:jc w:val="both"/>
            </w:pPr>
            <w:r w:rsidRPr="00F20DDE">
              <w:t>Total</w:t>
            </w:r>
            <w:r w:rsidRPr="00F20DDE">
              <w:rPr>
                <w:spacing w:val="-7"/>
              </w:rPr>
              <w:t xml:space="preserve"> </w:t>
            </w:r>
            <w:r w:rsidRPr="00F20DDE">
              <w:t>Marks</w:t>
            </w:r>
            <w:r w:rsidRPr="00F20DDE">
              <w:rPr>
                <w:spacing w:val="-7"/>
              </w:rPr>
              <w:t xml:space="preserve"> </w:t>
            </w:r>
            <w:r w:rsidRPr="00F20DDE">
              <w:rPr>
                <w:spacing w:val="-5"/>
              </w:rPr>
              <w:t>(9)</w:t>
            </w:r>
          </w:p>
        </w:tc>
      </w:tr>
      <w:tr w:rsidR="007F4312" w:rsidRPr="00F20DDE" w14:paraId="0080064A" w14:textId="77777777">
        <w:trPr>
          <w:trHeight w:val="403"/>
        </w:trPr>
        <w:tc>
          <w:tcPr>
            <w:tcW w:w="7650" w:type="dxa"/>
            <w:vMerge/>
            <w:tcBorders>
              <w:top w:val="nil"/>
            </w:tcBorders>
            <w:shd w:val="clear" w:color="auto" w:fill="D9D9D9"/>
          </w:tcPr>
          <w:p w14:paraId="56CE0012" w14:textId="77777777" w:rsidR="007F4312" w:rsidRPr="00F20DDE" w:rsidRDefault="007F4312" w:rsidP="00162CB7">
            <w:pPr>
              <w:jc w:val="both"/>
              <w:rPr>
                <w:sz w:val="2"/>
                <w:szCs w:val="2"/>
              </w:rPr>
            </w:pPr>
          </w:p>
        </w:tc>
        <w:tc>
          <w:tcPr>
            <w:tcW w:w="1710" w:type="dxa"/>
          </w:tcPr>
          <w:p w14:paraId="37E5A88D" w14:textId="77777777" w:rsidR="007F4312" w:rsidRPr="00F20DDE" w:rsidRDefault="007F4312" w:rsidP="00162CB7">
            <w:pPr>
              <w:pStyle w:val="TableParagraph"/>
              <w:jc w:val="both"/>
            </w:pPr>
          </w:p>
        </w:tc>
      </w:tr>
      <w:tr w:rsidR="007F4312" w:rsidRPr="00F20DDE" w14:paraId="2F134F19" w14:textId="77777777">
        <w:trPr>
          <w:trHeight w:val="1012"/>
        </w:trPr>
        <w:tc>
          <w:tcPr>
            <w:tcW w:w="7650" w:type="dxa"/>
          </w:tcPr>
          <w:p w14:paraId="4A7DE8EC" w14:textId="77777777" w:rsidR="007F4312" w:rsidRPr="00F20DDE" w:rsidRDefault="00A74B98" w:rsidP="00162CB7">
            <w:pPr>
              <w:pStyle w:val="TableParagraph"/>
              <w:spacing w:line="254" w:lineRule="exact"/>
              <w:ind w:left="107" w:right="95"/>
              <w:jc w:val="both"/>
            </w:pPr>
            <w:r w:rsidRPr="00F20DDE">
              <w:rPr>
                <w:b/>
              </w:rPr>
              <w:t xml:space="preserve">Problem Analysis and use of State-of-the-Art Resources: </w:t>
            </w:r>
            <w:r w:rsidRPr="00F20DDE">
              <w:t>Discuss the research problem background with best use of state‐of‐art literature, resources, and technologies</w:t>
            </w:r>
            <w:r w:rsidRPr="00F20DDE">
              <w:rPr>
                <w:spacing w:val="-5"/>
              </w:rPr>
              <w:t xml:space="preserve"> </w:t>
            </w:r>
            <w:r w:rsidRPr="00F20DDE">
              <w:t>(e.g.,</w:t>
            </w:r>
            <w:r w:rsidRPr="00F20DDE">
              <w:rPr>
                <w:spacing w:val="-4"/>
              </w:rPr>
              <w:t xml:space="preserve"> </w:t>
            </w:r>
            <w:r w:rsidRPr="00F20DDE">
              <w:t>related</w:t>
            </w:r>
            <w:r w:rsidRPr="00F20DDE">
              <w:rPr>
                <w:spacing w:val="-4"/>
              </w:rPr>
              <w:t xml:space="preserve"> </w:t>
            </w:r>
            <w:r w:rsidRPr="00F20DDE">
              <w:t>studies</w:t>
            </w:r>
            <w:r w:rsidRPr="00F20DDE">
              <w:rPr>
                <w:spacing w:val="-5"/>
              </w:rPr>
              <w:t xml:space="preserve"> </w:t>
            </w:r>
            <w:r w:rsidRPr="00F20DDE">
              <w:t>&amp;</w:t>
            </w:r>
            <w:r w:rsidRPr="00F20DDE">
              <w:rPr>
                <w:spacing w:val="-5"/>
              </w:rPr>
              <w:t xml:space="preserve"> </w:t>
            </w:r>
            <w:r w:rsidRPr="00F20DDE">
              <w:t>research</w:t>
            </w:r>
            <w:r w:rsidRPr="00F20DDE">
              <w:rPr>
                <w:spacing w:val="-4"/>
              </w:rPr>
              <w:t xml:space="preserve"> </w:t>
            </w:r>
            <w:r w:rsidRPr="00F20DDE">
              <w:t>gap)</w:t>
            </w:r>
            <w:r w:rsidRPr="00F20DDE">
              <w:rPr>
                <w:spacing w:val="-4"/>
              </w:rPr>
              <w:t xml:space="preserve"> </w:t>
            </w:r>
            <w:r w:rsidRPr="00F20DDE">
              <w:t>to</w:t>
            </w:r>
            <w:r w:rsidRPr="00F20DDE">
              <w:rPr>
                <w:spacing w:val="-4"/>
              </w:rPr>
              <w:t xml:space="preserve"> </w:t>
            </w:r>
            <w:r w:rsidRPr="00F20DDE">
              <w:t>produce</w:t>
            </w:r>
            <w:r w:rsidRPr="00F20DDE">
              <w:rPr>
                <w:spacing w:val="-5"/>
              </w:rPr>
              <w:t xml:space="preserve"> </w:t>
            </w:r>
            <w:r w:rsidRPr="00F20DDE">
              <w:t>a</w:t>
            </w:r>
            <w:r w:rsidRPr="00F20DDE">
              <w:rPr>
                <w:spacing w:val="-5"/>
              </w:rPr>
              <w:t xml:space="preserve"> </w:t>
            </w:r>
            <w:r w:rsidRPr="00F20DDE">
              <w:t>significant</w:t>
            </w:r>
            <w:r w:rsidRPr="00F20DDE">
              <w:rPr>
                <w:spacing w:val="-4"/>
              </w:rPr>
              <w:t xml:space="preserve"> </w:t>
            </w:r>
            <w:r w:rsidRPr="00F20DDE">
              <w:t>result</w:t>
            </w:r>
            <w:r w:rsidRPr="00F20DDE">
              <w:rPr>
                <w:spacing w:val="-4"/>
              </w:rPr>
              <w:t xml:space="preserve"> </w:t>
            </w:r>
            <w:r w:rsidRPr="00F20DDE">
              <w:t>that is likely to have a major impact.</w:t>
            </w:r>
          </w:p>
        </w:tc>
        <w:tc>
          <w:tcPr>
            <w:tcW w:w="1710" w:type="dxa"/>
          </w:tcPr>
          <w:p w14:paraId="5B5D8DBC" w14:textId="77777777" w:rsidR="007F4312" w:rsidRPr="00F20DDE" w:rsidRDefault="00A74B98" w:rsidP="00162CB7">
            <w:pPr>
              <w:pStyle w:val="TableParagraph"/>
              <w:spacing w:line="253" w:lineRule="exact"/>
              <w:ind w:left="107"/>
              <w:jc w:val="both"/>
            </w:pPr>
            <w:r w:rsidRPr="00F20DDE">
              <w:t>[3</w:t>
            </w:r>
            <w:r w:rsidRPr="00F20DDE">
              <w:rPr>
                <w:spacing w:val="-2"/>
              </w:rPr>
              <w:t xml:space="preserve"> Marks]</w:t>
            </w:r>
          </w:p>
        </w:tc>
      </w:tr>
      <w:tr w:rsidR="007F4312" w:rsidRPr="00F20DDE" w14:paraId="37388A79" w14:textId="77777777">
        <w:trPr>
          <w:trHeight w:val="876"/>
        </w:trPr>
        <w:tc>
          <w:tcPr>
            <w:tcW w:w="7650" w:type="dxa"/>
          </w:tcPr>
          <w:p w14:paraId="12CE37D8" w14:textId="77777777" w:rsidR="007F4312" w:rsidRPr="00F20DDE" w:rsidRDefault="00A74B98" w:rsidP="00162CB7">
            <w:pPr>
              <w:pStyle w:val="TableParagraph"/>
              <w:ind w:left="107" w:right="93"/>
              <w:jc w:val="both"/>
            </w:pPr>
            <w:r w:rsidRPr="00F20DDE">
              <w:rPr>
                <w:b/>
              </w:rPr>
              <w:t xml:space="preserve">Critical Reflection and Creativity in Research Objective: </w:t>
            </w:r>
            <w:r w:rsidRPr="00F20DDE">
              <w:t>Deep insight demonstrated and</w:t>
            </w:r>
            <w:r w:rsidRPr="00F20DDE">
              <w:rPr>
                <w:spacing w:val="-1"/>
              </w:rPr>
              <w:t xml:space="preserve"> </w:t>
            </w:r>
            <w:r w:rsidRPr="00F20DDE">
              <w:t>presented</w:t>
            </w:r>
            <w:r w:rsidRPr="00F20DDE">
              <w:rPr>
                <w:spacing w:val="-1"/>
              </w:rPr>
              <w:t xml:space="preserve"> </w:t>
            </w:r>
            <w:r w:rsidRPr="00F20DDE">
              <w:t>a</w:t>
            </w:r>
            <w:r w:rsidRPr="00F20DDE">
              <w:rPr>
                <w:spacing w:val="-2"/>
              </w:rPr>
              <w:t xml:space="preserve"> </w:t>
            </w:r>
            <w:r w:rsidRPr="00F20DDE">
              <w:t>creative</w:t>
            </w:r>
            <w:r w:rsidRPr="00F20DDE">
              <w:rPr>
                <w:spacing w:val="-1"/>
              </w:rPr>
              <w:t xml:space="preserve"> </w:t>
            </w:r>
            <w:r w:rsidRPr="00F20DDE">
              <w:t>solution</w:t>
            </w:r>
            <w:r w:rsidRPr="00F20DDE">
              <w:rPr>
                <w:spacing w:val="-1"/>
              </w:rPr>
              <w:t xml:space="preserve"> </w:t>
            </w:r>
            <w:r w:rsidRPr="00F20DDE">
              <w:t>to</w:t>
            </w:r>
            <w:r w:rsidRPr="00F20DDE">
              <w:rPr>
                <w:spacing w:val="-1"/>
              </w:rPr>
              <w:t xml:space="preserve"> </w:t>
            </w:r>
            <w:r w:rsidRPr="00F20DDE">
              <w:t>the</w:t>
            </w:r>
            <w:r w:rsidRPr="00F20DDE">
              <w:rPr>
                <w:spacing w:val="-2"/>
              </w:rPr>
              <w:t xml:space="preserve"> </w:t>
            </w:r>
            <w:r w:rsidRPr="00F20DDE">
              <w:t>real‐life</w:t>
            </w:r>
            <w:r w:rsidRPr="00F20DDE">
              <w:rPr>
                <w:spacing w:val="-2"/>
              </w:rPr>
              <w:t xml:space="preserve"> </w:t>
            </w:r>
            <w:r w:rsidRPr="00F20DDE">
              <w:t>problem.</w:t>
            </w:r>
            <w:r w:rsidRPr="00F20DDE">
              <w:rPr>
                <w:spacing w:val="-2"/>
              </w:rPr>
              <w:t xml:space="preserve"> </w:t>
            </w:r>
            <w:r w:rsidRPr="00F20DDE">
              <w:t>And</w:t>
            </w:r>
            <w:r w:rsidRPr="00F20DDE">
              <w:rPr>
                <w:spacing w:val="-1"/>
              </w:rPr>
              <w:t xml:space="preserve"> </w:t>
            </w:r>
            <w:r w:rsidRPr="00F20DDE">
              <w:t>Results are</w:t>
            </w:r>
            <w:r w:rsidRPr="00F20DDE">
              <w:rPr>
                <w:spacing w:val="-3"/>
              </w:rPr>
              <w:t xml:space="preserve"> </w:t>
            </w:r>
            <w:r w:rsidRPr="00F20DDE">
              <w:t>critically</w:t>
            </w:r>
            <w:r w:rsidRPr="00F20DDE">
              <w:rPr>
                <w:spacing w:val="-2"/>
              </w:rPr>
              <w:t xml:space="preserve"> </w:t>
            </w:r>
            <w:r w:rsidRPr="00F20DDE">
              <w:t>confronted</w:t>
            </w:r>
            <w:r w:rsidRPr="00F20DDE">
              <w:rPr>
                <w:spacing w:val="-2"/>
              </w:rPr>
              <w:t xml:space="preserve"> </w:t>
            </w:r>
            <w:r w:rsidRPr="00F20DDE">
              <w:t>with</w:t>
            </w:r>
            <w:r w:rsidRPr="00F20DDE">
              <w:rPr>
                <w:spacing w:val="-2"/>
              </w:rPr>
              <w:t xml:space="preserve"> </w:t>
            </w:r>
            <w:r w:rsidRPr="00F20DDE">
              <w:t>various</w:t>
            </w:r>
            <w:r w:rsidRPr="00F20DDE">
              <w:rPr>
                <w:spacing w:val="-3"/>
              </w:rPr>
              <w:t xml:space="preserve"> </w:t>
            </w:r>
            <w:r w:rsidRPr="00F20DDE">
              <w:t>existing</w:t>
            </w:r>
            <w:r w:rsidRPr="00F20DDE">
              <w:rPr>
                <w:spacing w:val="-2"/>
              </w:rPr>
              <w:t xml:space="preserve"> </w:t>
            </w:r>
            <w:r w:rsidRPr="00F20DDE">
              <w:t>literature</w:t>
            </w:r>
            <w:r w:rsidRPr="00F20DDE">
              <w:rPr>
                <w:spacing w:val="-3"/>
              </w:rPr>
              <w:t xml:space="preserve"> </w:t>
            </w:r>
            <w:r w:rsidRPr="00F20DDE">
              <w:t>(e.g.,</w:t>
            </w:r>
            <w:r w:rsidRPr="00F20DDE">
              <w:rPr>
                <w:spacing w:val="-2"/>
              </w:rPr>
              <w:t xml:space="preserve"> </w:t>
            </w:r>
            <w:r w:rsidRPr="00F20DDE">
              <w:t>formation</w:t>
            </w:r>
            <w:r w:rsidRPr="00F20DDE">
              <w:rPr>
                <w:spacing w:val="-2"/>
              </w:rPr>
              <w:t xml:space="preserve"> </w:t>
            </w:r>
            <w:r w:rsidRPr="00F20DDE">
              <w:t>of</w:t>
            </w:r>
            <w:r w:rsidRPr="00F20DDE">
              <w:rPr>
                <w:spacing w:val="-2"/>
              </w:rPr>
              <w:t xml:space="preserve"> </w:t>
            </w:r>
            <w:r w:rsidRPr="00F20DDE">
              <w:t>the</w:t>
            </w:r>
            <w:r w:rsidRPr="00F20DDE">
              <w:rPr>
                <w:spacing w:val="-3"/>
              </w:rPr>
              <w:t xml:space="preserve"> </w:t>
            </w:r>
            <w:r w:rsidRPr="00F20DDE">
              <w:t>RQs).</w:t>
            </w:r>
          </w:p>
        </w:tc>
        <w:tc>
          <w:tcPr>
            <w:tcW w:w="1710" w:type="dxa"/>
          </w:tcPr>
          <w:p w14:paraId="0C411112" w14:textId="77777777" w:rsidR="007F4312" w:rsidRPr="00F20DDE" w:rsidRDefault="00A74B98" w:rsidP="00162CB7">
            <w:pPr>
              <w:pStyle w:val="TableParagraph"/>
              <w:spacing w:line="249" w:lineRule="exact"/>
              <w:ind w:left="107"/>
              <w:jc w:val="both"/>
            </w:pPr>
            <w:r w:rsidRPr="00F20DDE">
              <w:t>[3</w:t>
            </w:r>
            <w:r w:rsidRPr="00F20DDE">
              <w:rPr>
                <w:spacing w:val="-2"/>
              </w:rPr>
              <w:t xml:space="preserve"> Marks]</w:t>
            </w:r>
          </w:p>
        </w:tc>
      </w:tr>
      <w:tr w:rsidR="007F4312" w:rsidRPr="00F20DDE" w14:paraId="01738391" w14:textId="77777777">
        <w:trPr>
          <w:trHeight w:val="899"/>
        </w:trPr>
        <w:tc>
          <w:tcPr>
            <w:tcW w:w="7650" w:type="dxa"/>
          </w:tcPr>
          <w:p w14:paraId="0F2520DF" w14:textId="77777777" w:rsidR="007F4312" w:rsidRPr="00F20DDE" w:rsidRDefault="00A74B98" w:rsidP="00162CB7">
            <w:pPr>
              <w:pStyle w:val="TableParagraph"/>
              <w:ind w:left="107" w:right="95"/>
              <w:jc w:val="both"/>
            </w:pPr>
            <w:r w:rsidRPr="00F20DDE">
              <w:rPr>
                <w:b/>
              </w:rPr>
              <w:t xml:space="preserve">Novelty and Contribution of Research: </w:t>
            </w:r>
            <w:r w:rsidRPr="00F20DDE">
              <w:t>Elaborately discuss and identify the contribution</w:t>
            </w:r>
            <w:r w:rsidRPr="00F20DDE">
              <w:rPr>
                <w:spacing w:val="-6"/>
              </w:rPr>
              <w:t xml:space="preserve"> </w:t>
            </w:r>
            <w:r w:rsidRPr="00F20DDE">
              <w:t>of</w:t>
            </w:r>
            <w:r w:rsidRPr="00F20DDE">
              <w:rPr>
                <w:spacing w:val="-6"/>
              </w:rPr>
              <w:t xml:space="preserve"> </w:t>
            </w:r>
            <w:r w:rsidRPr="00F20DDE">
              <w:t>the</w:t>
            </w:r>
            <w:r w:rsidRPr="00F20DDE">
              <w:rPr>
                <w:spacing w:val="-6"/>
              </w:rPr>
              <w:t xml:space="preserve"> </w:t>
            </w:r>
            <w:r w:rsidRPr="00F20DDE">
              <w:t>research</w:t>
            </w:r>
            <w:r w:rsidRPr="00F20DDE">
              <w:rPr>
                <w:spacing w:val="-5"/>
              </w:rPr>
              <w:t xml:space="preserve"> </w:t>
            </w:r>
            <w:r w:rsidRPr="00F20DDE">
              <w:t>to</w:t>
            </w:r>
            <w:r w:rsidRPr="00F20DDE">
              <w:rPr>
                <w:spacing w:val="-5"/>
              </w:rPr>
              <w:t xml:space="preserve"> </w:t>
            </w:r>
            <w:r w:rsidRPr="00F20DDE">
              <w:t>the</w:t>
            </w:r>
            <w:r w:rsidRPr="00F20DDE">
              <w:rPr>
                <w:spacing w:val="-6"/>
              </w:rPr>
              <w:t xml:space="preserve"> </w:t>
            </w:r>
            <w:r w:rsidRPr="00F20DDE">
              <w:t>development</w:t>
            </w:r>
            <w:r w:rsidRPr="00F20DDE">
              <w:rPr>
                <w:spacing w:val="-6"/>
              </w:rPr>
              <w:t xml:space="preserve"> </w:t>
            </w:r>
            <w:r w:rsidRPr="00F20DDE">
              <w:t>of</w:t>
            </w:r>
            <w:r w:rsidRPr="00F20DDE">
              <w:rPr>
                <w:spacing w:val="-6"/>
              </w:rPr>
              <w:t xml:space="preserve"> </w:t>
            </w:r>
            <w:r w:rsidRPr="00F20DDE">
              <w:t>scientific</w:t>
            </w:r>
            <w:r w:rsidRPr="00F20DDE">
              <w:rPr>
                <w:spacing w:val="-6"/>
              </w:rPr>
              <w:t xml:space="preserve"> </w:t>
            </w:r>
            <w:r w:rsidRPr="00F20DDE">
              <w:t>concepts</w:t>
            </w:r>
            <w:r w:rsidRPr="00F20DDE">
              <w:rPr>
                <w:spacing w:val="-6"/>
              </w:rPr>
              <w:t xml:space="preserve"> </w:t>
            </w:r>
            <w:r w:rsidRPr="00F20DDE">
              <w:t>by</w:t>
            </w:r>
            <w:r w:rsidRPr="00F20DDE">
              <w:rPr>
                <w:spacing w:val="-5"/>
              </w:rPr>
              <w:t xml:space="preserve"> </w:t>
            </w:r>
            <w:r w:rsidRPr="00F20DDE">
              <w:t>recognizing the limitation (e.g., research gaps) of existing research/developments.</w:t>
            </w:r>
          </w:p>
        </w:tc>
        <w:tc>
          <w:tcPr>
            <w:tcW w:w="1710" w:type="dxa"/>
          </w:tcPr>
          <w:p w14:paraId="1E6AC77B" w14:textId="77777777" w:rsidR="007F4312" w:rsidRPr="00F20DDE" w:rsidRDefault="00A74B98" w:rsidP="00162CB7">
            <w:pPr>
              <w:pStyle w:val="TableParagraph"/>
              <w:spacing w:line="253" w:lineRule="exact"/>
              <w:ind w:left="107"/>
              <w:jc w:val="both"/>
            </w:pPr>
            <w:r w:rsidRPr="00F20DDE">
              <w:t>[3</w:t>
            </w:r>
            <w:r w:rsidRPr="00F20DDE">
              <w:rPr>
                <w:spacing w:val="-2"/>
              </w:rPr>
              <w:t xml:space="preserve"> Marks]</w:t>
            </w:r>
          </w:p>
        </w:tc>
      </w:tr>
    </w:tbl>
    <w:p w14:paraId="478B08E6" w14:textId="77777777" w:rsidR="007F4312" w:rsidRPr="00F20DDE" w:rsidRDefault="007F4312" w:rsidP="00162CB7">
      <w:pPr>
        <w:pStyle w:val="BodyText"/>
        <w:spacing w:before="48" w:after="1"/>
        <w:jc w:val="both"/>
        <w:rPr>
          <w:b/>
          <w:sz w:val="20"/>
        </w:rPr>
      </w:pPr>
    </w:p>
    <w:tbl>
      <w:tblPr>
        <w:tblW w:w="0" w:type="auto"/>
        <w:tblInd w:w="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50"/>
        <w:gridCol w:w="1710"/>
      </w:tblGrid>
      <w:tr w:rsidR="007F4312" w:rsidRPr="00F20DDE" w14:paraId="11AF43B7" w14:textId="77777777">
        <w:trPr>
          <w:trHeight w:val="252"/>
        </w:trPr>
        <w:tc>
          <w:tcPr>
            <w:tcW w:w="7650" w:type="dxa"/>
            <w:vMerge w:val="restart"/>
            <w:shd w:val="clear" w:color="auto" w:fill="D9D9D9"/>
          </w:tcPr>
          <w:p w14:paraId="3BE13460" w14:textId="77777777" w:rsidR="007F4312" w:rsidRPr="00F20DDE" w:rsidRDefault="00A74B98" w:rsidP="00162CB7">
            <w:pPr>
              <w:pStyle w:val="TableParagraph"/>
              <w:ind w:left="107"/>
              <w:jc w:val="both"/>
            </w:pPr>
            <w:r w:rsidRPr="00F20DDE">
              <w:rPr>
                <w:b/>
              </w:rPr>
              <w:t xml:space="preserve">CO2: </w:t>
            </w:r>
            <w:r w:rsidRPr="00F20DDE">
              <w:rPr>
                <w:b/>
                <w:i/>
              </w:rPr>
              <w:t xml:space="preserve">Analyze </w:t>
            </w:r>
            <w:r w:rsidRPr="00F20DDE">
              <w:t>the collected data to provide valid solutions to the research problem acknowledging the limitations.</w:t>
            </w:r>
          </w:p>
        </w:tc>
        <w:tc>
          <w:tcPr>
            <w:tcW w:w="1710" w:type="dxa"/>
            <w:shd w:val="clear" w:color="auto" w:fill="FFE499"/>
          </w:tcPr>
          <w:p w14:paraId="49A31D7E" w14:textId="77777777" w:rsidR="007F4312" w:rsidRPr="00F20DDE" w:rsidRDefault="00A74B98" w:rsidP="00162CB7">
            <w:pPr>
              <w:pStyle w:val="TableParagraph"/>
              <w:spacing w:line="233" w:lineRule="exact"/>
              <w:ind w:left="107"/>
              <w:jc w:val="both"/>
            </w:pPr>
            <w:r w:rsidRPr="00F20DDE">
              <w:t>Total</w:t>
            </w:r>
            <w:r w:rsidRPr="00F20DDE">
              <w:rPr>
                <w:spacing w:val="-7"/>
              </w:rPr>
              <w:t xml:space="preserve"> </w:t>
            </w:r>
            <w:r w:rsidRPr="00F20DDE">
              <w:t>Marks</w:t>
            </w:r>
            <w:r w:rsidRPr="00F20DDE">
              <w:rPr>
                <w:spacing w:val="-7"/>
              </w:rPr>
              <w:t xml:space="preserve"> </w:t>
            </w:r>
            <w:r w:rsidRPr="00F20DDE">
              <w:rPr>
                <w:spacing w:val="-5"/>
              </w:rPr>
              <w:t>(9)</w:t>
            </w:r>
          </w:p>
        </w:tc>
      </w:tr>
      <w:tr w:rsidR="007F4312" w:rsidRPr="00F20DDE" w14:paraId="5E07783B" w14:textId="77777777">
        <w:trPr>
          <w:trHeight w:val="377"/>
        </w:trPr>
        <w:tc>
          <w:tcPr>
            <w:tcW w:w="7650" w:type="dxa"/>
            <w:vMerge/>
            <w:tcBorders>
              <w:top w:val="nil"/>
            </w:tcBorders>
            <w:shd w:val="clear" w:color="auto" w:fill="D9D9D9"/>
          </w:tcPr>
          <w:p w14:paraId="0BC58E43" w14:textId="77777777" w:rsidR="007F4312" w:rsidRPr="00F20DDE" w:rsidRDefault="007F4312" w:rsidP="00162CB7">
            <w:pPr>
              <w:jc w:val="both"/>
              <w:rPr>
                <w:sz w:val="2"/>
                <w:szCs w:val="2"/>
              </w:rPr>
            </w:pPr>
          </w:p>
        </w:tc>
        <w:tc>
          <w:tcPr>
            <w:tcW w:w="1710" w:type="dxa"/>
          </w:tcPr>
          <w:p w14:paraId="34EF5E75" w14:textId="77777777" w:rsidR="007F4312" w:rsidRPr="00F20DDE" w:rsidRDefault="007F4312" w:rsidP="00162CB7">
            <w:pPr>
              <w:pStyle w:val="TableParagraph"/>
              <w:jc w:val="both"/>
            </w:pPr>
          </w:p>
        </w:tc>
      </w:tr>
      <w:tr w:rsidR="007F4312" w:rsidRPr="00F20DDE" w14:paraId="4A4849B9" w14:textId="77777777">
        <w:trPr>
          <w:trHeight w:val="759"/>
        </w:trPr>
        <w:tc>
          <w:tcPr>
            <w:tcW w:w="7650" w:type="dxa"/>
          </w:tcPr>
          <w:p w14:paraId="5F9C6572" w14:textId="77777777" w:rsidR="007F4312" w:rsidRPr="00F20DDE" w:rsidRDefault="00A74B98" w:rsidP="00162CB7">
            <w:pPr>
              <w:pStyle w:val="TableParagraph"/>
              <w:spacing w:line="254" w:lineRule="exact"/>
              <w:ind w:left="107" w:right="94"/>
              <w:jc w:val="both"/>
            </w:pPr>
            <w:r w:rsidRPr="00F20DDE">
              <w:rPr>
                <w:b/>
              </w:rPr>
              <w:t xml:space="preserve">Data Analysis: </w:t>
            </w:r>
            <w:r w:rsidRPr="00F20DDE">
              <w:t>Elaborately discuss the research method, its appropriateness and details on data collection, analysis, and synthesis for proposing valid solution to the research problem (e.g., research methodology)</w:t>
            </w:r>
          </w:p>
        </w:tc>
        <w:tc>
          <w:tcPr>
            <w:tcW w:w="1710" w:type="dxa"/>
          </w:tcPr>
          <w:p w14:paraId="0DECA37A" w14:textId="77777777" w:rsidR="007F4312" w:rsidRPr="00F20DDE" w:rsidRDefault="00A74B98" w:rsidP="00162CB7">
            <w:pPr>
              <w:pStyle w:val="TableParagraph"/>
              <w:spacing w:line="253" w:lineRule="exact"/>
              <w:ind w:left="107"/>
              <w:jc w:val="both"/>
            </w:pPr>
            <w:r w:rsidRPr="00F20DDE">
              <w:t>[3</w:t>
            </w:r>
            <w:r w:rsidRPr="00F20DDE">
              <w:rPr>
                <w:spacing w:val="-2"/>
              </w:rPr>
              <w:t xml:space="preserve"> Marks]</w:t>
            </w:r>
          </w:p>
        </w:tc>
      </w:tr>
      <w:tr w:rsidR="007F4312" w:rsidRPr="00F20DDE" w14:paraId="1D774A29" w14:textId="77777777">
        <w:trPr>
          <w:trHeight w:val="1008"/>
        </w:trPr>
        <w:tc>
          <w:tcPr>
            <w:tcW w:w="7650" w:type="dxa"/>
          </w:tcPr>
          <w:p w14:paraId="52412635" w14:textId="77777777" w:rsidR="007F4312" w:rsidRPr="00F20DDE" w:rsidRDefault="00A74B98" w:rsidP="00162CB7">
            <w:pPr>
              <w:pStyle w:val="TableParagraph"/>
              <w:ind w:left="107"/>
              <w:jc w:val="both"/>
            </w:pPr>
            <w:r w:rsidRPr="00F20DDE">
              <w:rPr>
                <w:b/>
              </w:rPr>
              <w:t>Solution</w:t>
            </w:r>
            <w:r w:rsidRPr="00F20DDE">
              <w:rPr>
                <w:b/>
                <w:spacing w:val="40"/>
              </w:rPr>
              <w:t xml:space="preserve"> </w:t>
            </w:r>
            <w:r w:rsidRPr="00F20DDE">
              <w:rPr>
                <w:b/>
              </w:rPr>
              <w:t>and</w:t>
            </w:r>
            <w:r w:rsidRPr="00F20DDE">
              <w:rPr>
                <w:b/>
                <w:spacing w:val="40"/>
              </w:rPr>
              <w:t xml:space="preserve"> </w:t>
            </w:r>
            <w:r w:rsidRPr="00F20DDE">
              <w:rPr>
                <w:b/>
              </w:rPr>
              <w:t>Validation:</w:t>
            </w:r>
            <w:r w:rsidRPr="00F20DDE">
              <w:rPr>
                <w:b/>
                <w:spacing w:val="40"/>
              </w:rPr>
              <w:t xml:space="preserve"> </w:t>
            </w:r>
            <w:r w:rsidRPr="00F20DDE">
              <w:t>Elaborately</w:t>
            </w:r>
            <w:r w:rsidRPr="00F20DDE">
              <w:rPr>
                <w:spacing w:val="40"/>
              </w:rPr>
              <w:t xml:space="preserve"> </w:t>
            </w:r>
            <w:r w:rsidRPr="00F20DDE">
              <w:t>discuss</w:t>
            </w:r>
            <w:r w:rsidRPr="00F20DDE">
              <w:rPr>
                <w:spacing w:val="40"/>
              </w:rPr>
              <w:t xml:space="preserve"> </w:t>
            </w:r>
            <w:r w:rsidRPr="00F20DDE">
              <w:t>and</w:t>
            </w:r>
            <w:r w:rsidRPr="00F20DDE">
              <w:rPr>
                <w:spacing w:val="40"/>
              </w:rPr>
              <w:t xml:space="preserve"> </w:t>
            </w:r>
            <w:r w:rsidRPr="00F20DDE">
              <w:t>validate</w:t>
            </w:r>
            <w:r w:rsidRPr="00F20DDE">
              <w:rPr>
                <w:spacing w:val="40"/>
              </w:rPr>
              <w:t xml:space="preserve"> </w:t>
            </w:r>
            <w:r w:rsidRPr="00F20DDE">
              <w:t>the</w:t>
            </w:r>
            <w:r w:rsidRPr="00F20DDE">
              <w:rPr>
                <w:spacing w:val="40"/>
              </w:rPr>
              <w:t xml:space="preserve"> </w:t>
            </w:r>
            <w:r w:rsidRPr="00F20DDE">
              <w:t>solution</w:t>
            </w:r>
            <w:r w:rsidRPr="00F20DDE">
              <w:rPr>
                <w:spacing w:val="40"/>
              </w:rPr>
              <w:t xml:space="preserve"> </w:t>
            </w:r>
            <w:r w:rsidRPr="00F20DDE">
              <w:t>of</w:t>
            </w:r>
            <w:r w:rsidRPr="00F20DDE">
              <w:rPr>
                <w:spacing w:val="40"/>
              </w:rPr>
              <w:t xml:space="preserve"> </w:t>
            </w:r>
            <w:r w:rsidRPr="00F20DDE">
              <w:t>the research</w:t>
            </w:r>
            <w:r w:rsidRPr="00F20DDE">
              <w:rPr>
                <w:spacing w:val="25"/>
              </w:rPr>
              <w:t xml:space="preserve"> </w:t>
            </w:r>
            <w:r w:rsidRPr="00F20DDE">
              <w:t>problem</w:t>
            </w:r>
            <w:r w:rsidRPr="00F20DDE">
              <w:rPr>
                <w:spacing w:val="24"/>
              </w:rPr>
              <w:t xml:space="preserve"> </w:t>
            </w:r>
            <w:r w:rsidRPr="00F20DDE">
              <w:t>by</w:t>
            </w:r>
            <w:r w:rsidRPr="00F20DDE">
              <w:rPr>
                <w:spacing w:val="26"/>
              </w:rPr>
              <w:t xml:space="preserve"> </w:t>
            </w:r>
            <w:r w:rsidRPr="00F20DDE">
              <w:t>establishing</w:t>
            </w:r>
            <w:r w:rsidRPr="00F20DDE">
              <w:rPr>
                <w:spacing w:val="24"/>
              </w:rPr>
              <w:t xml:space="preserve"> </w:t>
            </w:r>
            <w:r w:rsidRPr="00F20DDE">
              <w:t>a</w:t>
            </w:r>
            <w:r w:rsidRPr="00F20DDE">
              <w:rPr>
                <w:spacing w:val="25"/>
              </w:rPr>
              <w:t xml:space="preserve"> </w:t>
            </w:r>
            <w:r w:rsidRPr="00F20DDE">
              <w:t>direct</w:t>
            </w:r>
            <w:r w:rsidRPr="00F20DDE">
              <w:rPr>
                <w:spacing w:val="24"/>
              </w:rPr>
              <w:t xml:space="preserve"> </w:t>
            </w:r>
            <w:r w:rsidRPr="00F20DDE">
              <w:t>connection</w:t>
            </w:r>
            <w:r w:rsidRPr="00F20DDE">
              <w:rPr>
                <w:spacing w:val="25"/>
              </w:rPr>
              <w:t xml:space="preserve"> </w:t>
            </w:r>
            <w:r w:rsidRPr="00F20DDE">
              <w:t>between</w:t>
            </w:r>
            <w:r w:rsidRPr="00F20DDE">
              <w:rPr>
                <w:spacing w:val="26"/>
              </w:rPr>
              <w:t xml:space="preserve"> </w:t>
            </w:r>
            <w:r w:rsidRPr="00F20DDE">
              <w:t>proposed</w:t>
            </w:r>
            <w:r w:rsidRPr="00F20DDE">
              <w:rPr>
                <w:spacing w:val="25"/>
              </w:rPr>
              <w:t xml:space="preserve"> </w:t>
            </w:r>
            <w:r w:rsidRPr="00F20DDE">
              <w:rPr>
                <w:spacing w:val="-2"/>
              </w:rPr>
              <w:t>solutions</w:t>
            </w:r>
          </w:p>
          <w:p w14:paraId="28639D97" w14:textId="77777777" w:rsidR="007F4312" w:rsidRPr="00F20DDE" w:rsidRDefault="00A74B98" w:rsidP="00162CB7">
            <w:pPr>
              <w:pStyle w:val="TableParagraph"/>
              <w:spacing w:line="254" w:lineRule="exact"/>
              <w:ind w:left="107"/>
              <w:jc w:val="both"/>
            </w:pPr>
            <w:r w:rsidRPr="00F20DDE">
              <w:t>with</w:t>
            </w:r>
            <w:r w:rsidRPr="00F20DDE">
              <w:rPr>
                <w:spacing w:val="40"/>
              </w:rPr>
              <w:t xml:space="preserve"> </w:t>
            </w:r>
            <w:r w:rsidRPr="00F20DDE">
              <w:t>the</w:t>
            </w:r>
            <w:r w:rsidRPr="00F20DDE">
              <w:rPr>
                <w:spacing w:val="40"/>
              </w:rPr>
              <w:t xml:space="preserve"> </w:t>
            </w:r>
            <w:r w:rsidRPr="00F20DDE">
              <w:t>research</w:t>
            </w:r>
            <w:r w:rsidRPr="00F20DDE">
              <w:rPr>
                <w:spacing w:val="40"/>
              </w:rPr>
              <w:t xml:space="preserve"> </w:t>
            </w:r>
            <w:r w:rsidRPr="00F20DDE">
              <w:t>objective</w:t>
            </w:r>
            <w:r w:rsidRPr="00F20DDE">
              <w:rPr>
                <w:spacing w:val="40"/>
              </w:rPr>
              <w:t xml:space="preserve"> </w:t>
            </w:r>
            <w:r w:rsidRPr="00F20DDE">
              <w:t>based</w:t>
            </w:r>
            <w:r w:rsidRPr="00F20DDE">
              <w:rPr>
                <w:spacing w:val="40"/>
              </w:rPr>
              <w:t xml:space="preserve"> </w:t>
            </w:r>
            <w:r w:rsidRPr="00F20DDE">
              <w:t>on</w:t>
            </w:r>
            <w:r w:rsidRPr="00F20DDE">
              <w:rPr>
                <w:spacing w:val="40"/>
              </w:rPr>
              <w:t xml:space="preserve"> </w:t>
            </w:r>
            <w:r w:rsidRPr="00F20DDE">
              <w:t>the</w:t>
            </w:r>
            <w:r w:rsidRPr="00F20DDE">
              <w:rPr>
                <w:spacing w:val="40"/>
              </w:rPr>
              <w:t xml:space="preserve"> </w:t>
            </w:r>
            <w:r w:rsidRPr="00F20DDE">
              <w:t>collected</w:t>
            </w:r>
            <w:r w:rsidRPr="00F20DDE">
              <w:rPr>
                <w:spacing w:val="40"/>
              </w:rPr>
              <w:t xml:space="preserve"> </w:t>
            </w:r>
            <w:r w:rsidRPr="00F20DDE">
              <w:t>research</w:t>
            </w:r>
            <w:r w:rsidRPr="00F20DDE">
              <w:rPr>
                <w:spacing w:val="40"/>
              </w:rPr>
              <w:t xml:space="preserve"> </w:t>
            </w:r>
            <w:r w:rsidRPr="00F20DDE">
              <w:t>data</w:t>
            </w:r>
            <w:r w:rsidRPr="00F20DDE">
              <w:rPr>
                <w:spacing w:val="40"/>
              </w:rPr>
              <w:t xml:space="preserve"> </w:t>
            </w:r>
            <w:r w:rsidRPr="00F20DDE">
              <w:t>(e.g.,</w:t>
            </w:r>
            <w:r w:rsidRPr="00F20DDE">
              <w:rPr>
                <w:spacing w:val="40"/>
              </w:rPr>
              <w:t xml:space="preserve"> </w:t>
            </w:r>
            <w:r w:rsidRPr="00F20DDE">
              <w:t>result</w:t>
            </w:r>
            <w:r w:rsidRPr="00F20DDE">
              <w:rPr>
                <w:spacing w:val="40"/>
              </w:rPr>
              <w:t xml:space="preserve"> </w:t>
            </w:r>
            <w:r w:rsidRPr="00F20DDE">
              <w:t xml:space="preserve">&amp; </w:t>
            </w:r>
            <w:r w:rsidRPr="00F20DDE">
              <w:rPr>
                <w:spacing w:val="-2"/>
              </w:rPr>
              <w:t>analysis).</w:t>
            </w:r>
          </w:p>
        </w:tc>
        <w:tc>
          <w:tcPr>
            <w:tcW w:w="1710" w:type="dxa"/>
          </w:tcPr>
          <w:p w14:paraId="10A177A2" w14:textId="77777777" w:rsidR="007F4312" w:rsidRPr="00F20DDE" w:rsidRDefault="00A74B98" w:rsidP="00162CB7">
            <w:pPr>
              <w:pStyle w:val="TableParagraph"/>
              <w:spacing w:line="250" w:lineRule="exact"/>
              <w:ind w:left="107"/>
              <w:jc w:val="both"/>
            </w:pPr>
            <w:r w:rsidRPr="00F20DDE">
              <w:t>[3</w:t>
            </w:r>
            <w:r w:rsidRPr="00F20DDE">
              <w:rPr>
                <w:spacing w:val="-2"/>
              </w:rPr>
              <w:t xml:space="preserve"> Marks]</w:t>
            </w:r>
          </w:p>
        </w:tc>
      </w:tr>
      <w:tr w:rsidR="007F4312" w:rsidRPr="00F20DDE" w14:paraId="0445FE9D" w14:textId="77777777">
        <w:trPr>
          <w:trHeight w:val="831"/>
        </w:trPr>
        <w:tc>
          <w:tcPr>
            <w:tcW w:w="7650" w:type="dxa"/>
          </w:tcPr>
          <w:p w14:paraId="0464C53D" w14:textId="77777777" w:rsidR="007F4312" w:rsidRPr="00F20DDE" w:rsidRDefault="00A74B98" w:rsidP="00162CB7">
            <w:pPr>
              <w:pStyle w:val="TableParagraph"/>
              <w:ind w:left="107" w:right="94"/>
              <w:jc w:val="both"/>
            </w:pPr>
            <w:r w:rsidRPr="00F20DDE">
              <w:rPr>
                <w:b/>
              </w:rPr>
              <w:t xml:space="preserve">Limitation of the Study: </w:t>
            </w:r>
            <w:r w:rsidRPr="00F20DDE">
              <w:t>Elaborately discuss the research summary and conclude remarks</w:t>
            </w:r>
            <w:r w:rsidRPr="00F20DDE">
              <w:rPr>
                <w:spacing w:val="-11"/>
              </w:rPr>
              <w:t xml:space="preserve"> </w:t>
            </w:r>
            <w:r w:rsidRPr="00F20DDE">
              <w:t>of</w:t>
            </w:r>
            <w:r w:rsidRPr="00F20DDE">
              <w:rPr>
                <w:spacing w:val="-10"/>
              </w:rPr>
              <w:t xml:space="preserve"> </w:t>
            </w:r>
            <w:r w:rsidRPr="00F20DDE">
              <w:t>the</w:t>
            </w:r>
            <w:r w:rsidRPr="00F20DDE">
              <w:rPr>
                <w:spacing w:val="-11"/>
              </w:rPr>
              <w:t xml:space="preserve"> </w:t>
            </w:r>
            <w:r w:rsidRPr="00F20DDE">
              <w:t>research</w:t>
            </w:r>
            <w:r w:rsidRPr="00F20DDE">
              <w:rPr>
                <w:spacing w:val="-10"/>
              </w:rPr>
              <w:t xml:space="preserve"> </w:t>
            </w:r>
            <w:r w:rsidRPr="00F20DDE">
              <w:t>by</w:t>
            </w:r>
            <w:r w:rsidRPr="00F20DDE">
              <w:rPr>
                <w:spacing w:val="-11"/>
              </w:rPr>
              <w:t xml:space="preserve"> </w:t>
            </w:r>
            <w:r w:rsidRPr="00F20DDE">
              <w:t>acknowledging</w:t>
            </w:r>
            <w:r w:rsidRPr="00F20DDE">
              <w:rPr>
                <w:spacing w:val="-10"/>
              </w:rPr>
              <w:t xml:space="preserve"> </w:t>
            </w:r>
            <w:r w:rsidRPr="00F20DDE">
              <w:t>the</w:t>
            </w:r>
            <w:r w:rsidRPr="00F20DDE">
              <w:rPr>
                <w:spacing w:val="-11"/>
              </w:rPr>
              <w:t xml:space="preserve"> </w:t>
            </w:r>
            <w:r w:rsidRPr="00F20DDE">
              <w:t>limitations</w:t>
            </w:r>
            <w:r w:rsidRPr="00F20DDE">
              <w:rPr>
                <w:spacing w:val="-12"/>
              </w:rPr>
              <w:t xml:space="preserve"> </w:t>
            </w:r>
            <w:r w:rsidRPr="00F20DDE">
              <w:t>of</w:t>
            </w:r>
            <w:r w:rsidRPr="00F20DDE">
              <w:rPr>
                <w:spacing w:val="-10"/>
              </w:rPr>
              <w:t xml:space="preserve"> </w:t>
            </w:r>
            <w:r w:rsidRPr="00F20DDE">
              <w:t>the</w:t>
            </w:r>
            <w:r w:rsidRPr="00F20DDE">
              <w:rPr>
                <w:spacing w:val="-11"/>
              </w:rPr>
              <w:t xml:space="preserve"> </w:t>
            </w:r>
            <w:r w:rsidRPr="00F20DDE">
              <w:t>studies</w:t>
            </w:r>
            <w:r w:rsidRPr="00F20DDE">
              <w:rPr>
                <w:spacing w:val="-11"/>
              </w:rPr>
              <w:t xml:space="preserve"> </w:t>
            </w:r>
            <w:r w:rsidRPr="00F20DDE">
              <w:t>(e.g.,</w:t>
            </w:r>
            <w:r w:rsidRPr="00F20DDE">
              <w:rPr>
                <w:spacing w:val="-10"/>
              </w:rPr>
              <w:t xml:space="preserve"> </w:t>
            </w:r>
            <w:r w:rsidRPr="00F20DDE">
              <w:t>abstract and conclusion)</w:t>
            </w:r>
          </w:p>
        </w:tc>
        <w:tc>
          <w:tcPr>
            <w:tcW w:w="1710" w:type="dxa"/>
          </w:tcPr>
          <w:p w14:paraId="28EF6D6F" w14:textId="77777777" w:rsidR="007F4312" w:rsidRPr="00F20DDE" w:rsidRDefault="00A74B98" w:rsidP="00162CB7">
            <w:pPr>
              <w:pStyle w:val="TableParagraph"/>
              <w:spacing w:line="247" w:lineRule="exact"/>
              <w:ind w:left="107"/>
              <w:jc w:val="both"/>
            </w:pPr>
            <w:r w:rsidRPr="00F20DDE">
              <w:t>[3</w:t>
            </w:r>
            <w:r w:rsidRPr="00F20DDE">
              <w:rPr>
                <w:spacing w:val="-2"/>
              </w:rPr>
              <w:t xml:space="preserve"> Marks]</w:t>
            </w:r>
          </w:p>
        </w:tc>
      </w:tr>
    </w:tbl>
    <w:p w14:paraId="0C4584DC" w14:textId="77777777" w:rsidR="007F4312" w:rsidRPr="00F20DDE" w:rsidRDefault="007F4312" w:rsidP="00162CB7">
      <w:pPr>
        <w:pStyle w:val="BodyText"/>
        <w:spacing w:before="46"/>
        <w:jc w:val="both"/>
        <w:rPr>
          <w:b/>
          <w:sz w:val="20"/>
        </w:rPr>
      </w:pPr>
    </w:p>
    <w:tbl>
      <w:tblPr>
        <w:tblW w:w="0" w:type="auto"/>
        <w:tblInd w:w="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50"/>
        <w:gridCol w:w="1710"/>
      </w:tblGrid>
      <w:tr w:rsidR="007F4312" w:rsidRPr="00F20DDE" w14:paraId="3617BA0D" w14:textId="77777777">
        <w:trPr>
          <w:trHeight w:val="253"/>
        </w:trPr>
        <w:tc>
          <w:tcPr>
            <w:tcW w:w="7650" w:type="dxa"/>
            <w:vMerge w:val="restart"/>
            <w:shd w:val="clear" w:color="auto" w:fill="D9D9D9"/>
          </w:tcPr>
          <w:p w14:paraId="6206ABC2" w14:textId="77777777" w:rsidR="007F4312" w:rsidRPr="00F20DDE" w:rsidRDefault="00A74B98" w:rsidP="00162CB7">
            <w:pPr>
              <w:pStyle w:val="TableParagraph"/>
              <w:spacing w:before="1"/>
              <w:ind w:left="107"/>
              <w:jc w:val="both"/>
            </w:pPr>
            <w:r w:rsidRPr="00F20DDE">
              <w:rPr>
                <w:b/>
              </w:rPr>
              <w:t xml:space="preserve">CO3: </w:t>
            </w:r>
            <w:r w:rsidRPr="00F20DDE">
              <w:rPr>
                <w:b/>
                <w:i/>
              </w:rPr>
              <w:t xml:space="preserve">Formulate </w:t>
            </w:r>
            <w:r w:rsidRPr="00F20DDE">
              <w:t>and explain ethical constraints and considerations of engineering practice</w:t>
            </w:r>
            <w:r w:rsidRPr="00F20DDE">
              <w:rPr>
                <w:spacing w:val="67"/>
              </w:rPr>
              <w:t xml:space="preserve"> </w:t>
            </w:r>
            <w:r w:rsidRPr="00F20DDE">
              <w:t>in</w:t>
            </w:r>
            <w:r w:rsidRPr="00F20DDE">
              <w:rPr>
                <w:spacing w:val="68"/>
              </w:rPr>
              <w:t xml:space="preserve"> </w:t>
            </w:r>
            <w:r w:rsidRPr="00F20DDE">
              <w:t>conducting</w:t>
            </w:r>
            <w:r w:rsidRPr="00F20DDE">
              <w:rPr>
                <w:spacing w:val="68"/>
              </w:rPr>
              <w:t xml:space="preserve"> </w:t>
            </w:r>
            <w:r w:rsidRPr="00F20DDE">
              <w:t>research</w:t>
            </w:r>
            <w:r w:rsidRPr="00F20DDE">
              <w:rPr>
                <w:spacing w:val="69"/>
              </w:rPr>
              <w:t xml:space="preserve"> </w:t>
            </w:r>
            <w:r w:rsidRPr="00F20DDE">
              <w:t>to</w:t>
            </w:r>
            <w:r w:rsidRPr="00F20DDE">
              <w:rPr>
                <w:spacing w:val="68"/>
              </w:rPr>
              <w:t xml:space="preserve"> </w:t>
            </w:r>
            <w:r w:rsidRPr="00F20DDE">
              <w:t>provide</w:t>
            </w:r>
            <w:r w:rsidRPr="00F20DDE">
              <w:rPr>
                <w:spacing w:val="67"/>
              </w:rPr>
              <w:t xml:space="preserve"> </w:t>
            </w:r>
            <w:r w:rsidRPr="00F20DDE">
              <w:t>computer</w:t>
            </w:r>
            <w:r w:rsidRPr="00F20DDE">
              <w:rPr>
                <w:spacing w:val="68"/>
              </w:rPr>
              <w:t xml:space="preserve"> </w:t>
            </w:r>
            <w:r w:rsidRPr="00F20DDE">
              <w:t>science</w:t>
            </w:r>
            <w:r w:rsidRPr="00F20DDE">
              <w:rPr>
                <w:spacing w:val="68"/>
              </w:rPr>
              <w:t xml:space="preserve"> </w:t>
            </w:r>
            <w:r w:rsidRPr="00F20DDE">
              <w:t>and</w:t>
            </w:r>
            <w:r w:rsidRPr="00F20DDE">
              <w:rPr>
                <w:spacing w:val="68"/>
              </w:rPr>
              <w:t xml:space="preserve"> </w:t>
            </w:r>
            <w:r w:rsidRPr="00F20DDE">
              <w:rPr>
                <w:spacing w:val="-2"/>
              </w:rPr>
              <w:t>engineering</w:t>
            </w:r>
          </w:p>
          <w:p w14:paraId="34F82864" w14:textId="77777777" w:rsidR="007F4312" w:rsidRPr="00F20DDE" w:rsidRDefault="00A74B98" w:rsidP="00162CB7">
            <w:pPr>
              <w:pStyle w:val="TableParagraph"/>
              <w:spacing w:line="234" w:lineRule="exact"/>
              <w:ind w:left="107"/>
              <w:jc w:val="both"/>
            </w:pPr>
            <w:r w:rsidRPr="00F20DDE">
              <w:rPr>
                <w:spacing w:val="-2"/>
              </w:rPr>
              <w:t>solutions.</w:t>
            </w:r>
          </w:p>
        </w:tc>
        <w:tc>
          <w:tcPr>
            <w:tcW w:w="1710" w:type="dxa"/>
            <w:shd w:val="clear" w:color="auto" w:fill="FFE499"/>
          </w:tcPr>
          <w:p w14:paraId="2F3241EC" w14:textId="77777777" w:rsidR="007F4312" w:rsidRPr="00F20DDE" w:rsidRDefault="00A74B98" w:rsidP="00162CB7">
            <w:pPr>
              <w:pStyle w:val="TableParagraph"/>
              <w:spacing w:before="1" w:line="233" w:lineRule="exact"/>
              <w:ind w:left="107"/>
              <w:jc w:val="both"/>
            </w:pPr>
            <w:r w:rsidRPr="00F20DDE">
              <w:t>Total</w:t>
            </w:r>
            <w:r w:rsidRPr="00F20DDE">
              <w:rPr>
                <w:spacing w:val="-7"/>
              </w:rPr>
              <w:t xml:space="preserve"> </w:t>
            </w:r>
            <w:r w:rsidRPr="00F20DDE">
              <w:t>Marks</w:t>
            </w:r>
            <w:r w:rsidRPr="00F20DDE">
              <w:rPr>
                <w:spacing w:val="-7"/>
              </w:rPr>
              <w:t xml:space="preserve"> </w:t>
            </w:r>
            <w:r w:rsidRPr="00F20DDE">
              <w:rPr>
                <w:spacing w:val="-5"/>
              </w:rPr>
              <w:t>(9)</w:t>
            </w:r>
          </w:p>
        </w:tc>
      </w:tr>
      <w:tr w:rsidR="007F4312" w:rsidRPr="00F20DDE" w14:paraId="0C5952B2" w14:textId="77777777">
        <w:trPr>
          <w:trHeight w:val="496"/>
        </w:trPr>
        <w:tc>
          <w:tcPr>
            <w:tcW w:w="7650" w:type="dxa"/>
            <w:vMerge/>
            <w:tcBorders>
              <w:top w:val="nil"/>
            </w:tcBorders>
            <w:shd w:val="clear" w:color="auto" w:fill="D9D9D9"/>
          </w:tcPr>
          <w:p w14:paraId="47494ADB" w14:textId="77777777" w:rsidR="007F4312" w:rsidRPr="00F20DDE" w:rsidRDefault="007F4312" w:rsidP="00162CB7">
            <w:pPr>
              <w:jc w:val="both"/>
              <w:rPr>
                <w:sz w:val="2"/>
                <w:szCs w:val="2"/>
              </w:rPr>
            </w:pPr>
          </w:p>
        </w:tc>
        <w:tc>
          <w:tcPr>
            <w:tcW w:w="1710" w:type="dxa"/>
          </w:tcPr>
          <w:p w14:paraId="61C98DFF" w14:textId="77777777" w:rsidR="007F4312" w:rsidRPr="00F20DDE" w:rsidRDefault="007F4312" w:rsidP="00162CB7">
            <w:pPr>
              <w:pStyle w:val="TableParagraph"/>
              <w:jc w:val="both"/>
            </w:pPr>
          </w:p>
        </w:tc>
      </w:tr>
    </w:tbl>
    <w:p w14:paraId="59C62F15" w14:textId="77777777" w:rsidR="007F4312" w:rsidRPr="00F20DDE" w:rsidRDefault="007F4312" w:rsidP="00162CB7">
      <w:pPr>
        <w:jc w:val="both"/>
        <w:sectPr w:rsidR="007F4312" w:rsidRPr="00F20DDE">
          <w:pgSz w:w="11910" w:h="16840"/>
          <w:pgMar w:top="1360" w:right="920" w:bottom="1513" w:left="680" w:header="720" w:footer="720" w:gutter="0"/>
          <w:cols w:space="720"/>
        </w:sectPr>
      </w:pPr>
    </w:p>
    <w:tbl>
      <w:tblPr>
        <w:tblW w:w="0" w:type="auto"/>
        <w:tblInd w:w="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50"/>
        <w:gridCol w:w="1710"/>
      </w:tblGrid>
      <w:tr w:rsidR="007F4312" w:rsidRPr="00F20DDE" w14:paraId="2D50DBB0" w14:textId="77777777">
        <w:trPr>
          <w:trHeight w:val="759"/>
        </w:trPr>
        <w:tc>
          <w:tcPr>
            <w:tcW w:w="7650" w:type="dxa"/>
          </w:tcPr>
          <w:p w14:paraId="23093037" w14:textId="77777777" w:rsidR="007F4312" w:rsidRPr="00F20DDE" w:rsidRDefault="00A74B98" w:rsidP="00162CB7">
            <w:pPr>
              <w:pStyle w:val="TableParagraph"/>
              <w:spacing w:line="254" w:lineRule="exact"/>
              <w:ind w:left="107" w:right="95"/>
              <w:jc w:val="both"/>
            </w:pPr>
            <w:r w:rsidRPr="00F20DDE">
              <w:rPr>
                <w:b/>
              </w:rPr>
              <w:lastRenderedPageBreak/>
              <w:t>Ethics</w:t>
            </w:r>
            <w:r w:rsidRPr="00F20DDE">
              <w:rPr>
                <w:b/>
                <w:spacing w:val="-8"/>
              </w:rPr>
              <w:t xml:space="preserve"> </w:t>
            </w:r>
            <w:r w:rsidRPr="00F20DDE">
              <w:rPr>
                <w:b/>
              </w:rPr>
              <w:t>and</w:t>
            </w:r>
            <w:r w:rsidRPr="00F20DDE">
              <w:rPr>
                <w:b/>
                <w:spacing w:val="-8"/>
              </w:rPr>
              <w:t xml:space="preserve"> </w:t>
            </w:r>
            <w:r w:rsidRPr="00F20DDE">
              <w:rPr>
                <w:b/>
              </w:rPr>
              <w:t>Societal</w:t>
            </w:r>
            <w:r w:rsidRPr="00F20DDE">
              <w:rPr>
                <w:b/>
                <w:spacing w:val="-8"/>
              </w:rPr>
              <w:t xml:space="preserve"> </w:t>
            </w:r>
            <w:r w:rsidRPr="00F20DDE">
              <w:rPr>
                <w:b/>
              </w:rPr>
              <w:t>Impact</w:t>
            </w:r>
            <w:r w:rsidRPr="00F20DDE">
              <w:rPr>
                <w:b/>
                <w:spacing w:val="-8"/>
              </w:rPr>
              <w:t xml:space="preserve"> </w:t>
            </w:r>
            <w:r w:rsidRPr="00F20DDE">
              <w:rPr>
                <w:b/>
              </w:rPr>
              <w:t>of</w:t>
            </w:r>
            <w:r w:rsidRPr="00F20DDE">
              <w:rPr>
                <w:b/>
                <w:spacing w:val="-8"/>
              </w:rPr>
              <w:t xml:space="preserve"> </w:t>
            </w:r>
            <w:r w:rsidRPr="00F20DDE">
              <w:rPr>
                <w:b/>
              </w:rPr>
              <w:t>Engineering</w:t>
            </w:r>
            <w:r w:rsidRPr="00F20DDE">
              <w:rPr>
                <w:b/>
                <w:spacing w:val="-7"/>
              </w:rPr>
              <w:t xml:space="preserve"> </w:t>
            </w:r>
            <w:r w:rsidRPr="00F20DDE">
              <w:rPr>
                <w:b/>
              </w:rPr>
              <w:t>Practice:</w:t>
            </w:r>
            <w:r w:rsidRPr="00F20DDE">
              <w:rPr>
                <w:b/>
                <w:spacing w:val="-7"/>
              </w:rPr>
              <w:t xml:space="preserve"> </w:t>
            </w:r>
            <w:r w:rsidRPr="00F20DDE">
              <w:t>Understanding</w:t>
            </w:r>
            <w:r w:rsidRPr="00F20DDE">
              <w:rPr>
                <w:spacing w:val="-7"/>
              </w:rPr>
              <w:t xml:space="preserve"> </w:t>
            </w:r>
            <w:r w:rsidRPr="00F20DDE">
              <w:t>engineering’s societal role, ethical responsibilities, and the economic, social, cultural, environmental, and sustainability impacts of engineering practice.</w:t>
            </w:r>
          </w:p>
        </w:tc>
        <w:tc>
          <w:tcPr>
            <w:tcW w:w="1710" w:type="dxa"/>
          </w:tcPr>
          <w:p w14:paraId="328B83ED" w14:textId="77777777" w:rsidR="007F4312" w:rsidRPr="00F20DDE" w:rsidRDefault="00A74B98" w:rsidP="00162CB7">
            <w:pPr>
              <w:pStyle w:val="TableParagraph"/>
              <w:spacing w:line="253" w:lineRule="exact"/>
              <w:ind w:left="107"/>
              <w:jc w:val="both"/>
            </w:pPr>
            <w:r w:rsidRPr="00F20DDE">
              <w:t>[3</w:t>
            </w:r>
            <w:r w:rsidRPr="00F20DDE">
              <w:rPr>
                <w:spacing w:val="-2"/>
              </w:rPr>
              <w:t xml:space="preserve"> Marks]</w:t>
            </w:r>
          </w:p>
        </w:tc>
      </w:tr>
      <w:tr w:rsidR="007F4312" w:rsidRPr="00F20DDE" w14:paraId="0E3D535D" w14:textId="77777777">
        <w:trPr>
          <w:trHeight w:val="1008"/>
        </w:trPr>
        <w:tc>
          <w:tcPr>
            <w:tcW w:w="7650" w:type="dxa"/>
          </w:tcPr>
          <w:p w14:paraId="1208B872" w14:textId="77777777" w:rsidR="007F4312" w:rsidRPr="00F20DDE" w:rsidRDefault="00A74B98" w:rsidP="00162CB7">
            <w:pPr>
              <w:pStyle w:val="TableParagraph"/>
              <w:ind w:left="107"/>
              <w:jc w:val="both"/>
            </w:pPr>
            <w:r w:rsidRPr="00F20DDE">
              <w:rPr>
                <w:b/>
              </w:rPr>
              <w:t>Approaches</w:t>
            </w:r>
            <w:r w:rsidRPr="00F20DDE">
              <w:rPr>
                <w:b/>
                <w:spacing w:val="40"/>
              </w:rPr>
              <w:t xml:space="preserve"> </w:t>
            </w:r>
            <w:r w:rsidRPr="00F20DDE">
              <w:rPr>
                <w:b/>
              </w:rPr>
              <w:t>to</w:t>
            </w:r>
            <w:r w:rsidRPr="00F20DDE">
              <w:rPr>
                <w:b/>
                <w:spacing w:val="40"/>
              </w:rPr>
              <w:t xml:space="preserve"> </w:t>
            </w:r>
            <w:r w:rsidRPr="00F20DDE">
              <w:rPr>
                <w:b/>
              </w:rPr>
              <w:t>Resolving</w:t>
            </w:r>
            <w:r w:rsidRPr="00F20DDE">
              <w:rPr>
                <w:b/>
                <w:spacing w:val="40"/>
              </w:rPr>
              <w:t xml:space="preserve"> </w:t>
            </w:r>
            <w:r w:rsidRPr="00F20DDE">
              <w:rPr>
                <w:b/>
              </w:rPr>
              <w:t>Ethical</w:t>
            </w:r>
            <w:r w:rsidRPr="00F20DDE">
              <w:rPr>
                <w:b/>
                <w:spacing w:val="40"/>
              </w:rPr>
              <w:t xml:space="preserve"> </w:t>
            </w:r>
            <w:r w:rsidRPr="00F20DDE">
              <w:rPr>
                <w:b/>
              </w:rPr>
              <w:t>Issues</w:t>
            </w:r>
            <w:r w:rsidRPr="00F20DDE">
              <w:rPr>
                <w:b/>
                <w:spacing w:val="40"/>
              </w:rPr>
              <w:t xml:space="preserve"> </w:t>
            </w:r>
            <w:r w:rsidRPr="00F20DDE">
              <w:rPr>
                <w:b/>
              </w:rPr>
              <w:t>in</w:t>
            </w:r>
            <w:r w:rsidRPr="00F20DDE">
              <w:rPr>
                <w:b/>
                <w:spacing w:val="40"/>
              </w:rPr>
              <w:t xml:space="preserve"> </w:t>
            </w:r>
            <w:r w:rsidRPr="00F20DDE">
              <w:rPr>
                <w:b/>
              </w:rPr>
              <w:t>Engineering</w:t>
            </w:r>
            <w:r w:rsidRPr="00F20DDE">
              <w:rPr>
                <w:b/>
                <w:spacing w:val="40"/>
              </w:rPr>
              <w:t xml:space="preserve"> </w:t>
            </w:r>
            <w:r w:rsidRPr="00F20DDE">
              <w:rPr>
                <w:b/>
              </w:rPr>
              <w:t>Research:</w:t>
            </w:r>
            <w:r w:rsidRPr="00F20DDE">
              <w:rPr>
                <w:b/>
                <w:spacing w:val="40"/>
              </w:rPr>
              <w:t xml:space="preserve"> </w:t>
            </w:r>
            <w:r w:rsidRPr="00F20DDE">
              <w:t>Provide</w:t>
            </w:r>
            <w:r w:rsidRPr="00F20DDE">
              <w:rPr>
                <w:spacing w:val="40"/>
              </w:rPr>
              <w:t xml:space="preserve"> </w:t>
            </w:r>
            <w:r w:rsidRPr="00F20DDE">
              <w:t>a detailed</w:t>
            </w:r>
            <w:r w:rsidRPr="00F20DDE">
              <w:rPr>
                <w:spacing w:val="-14"/>
              </w:rPr>
              <w:t xml:space="preserve"> </w:t>
            </w:r>
            <w:r w:rsidRPr="00F20DDE">
              <w:t>discussion</w:t>
            </w:r>
            <w:r w:rsidRPr="00F20DDE">
              <w:rPr>
                <w:spacing w:val="-12"/>
              </w:rPr>
              <w:t xml:space="preserve"> </w:t>
            </w:r>
            <w:r w:rsidRPr="00F20DDE">
              <w:t>and</w:t>
            </w:r>
            <w:r w:rsidRPr="00F20DDE">
              <w:rPr>
                <w:spacing w:val="-13"/>
              </w:rPr>
              <w:t xml:space="preserve"> </w:t>
            </w:r>
            <w:r w:rsidRPr="00F20DDE">
              <w:t>justification</w:t>
            </w:r>
            <w:r w:rsidRPr="00F20DDE">
              <w:rPr>
                <w:spacing w:val="-13"/>
              </w:rPr>
              <w:t xml:space="preserve"> </w:t>
            </w:r>
            <w:r w:rsidRPr="00F20DDE">
              <w:t>of</w:t>
            </w:r>
            <w:r w:rsidRPr="00F20DDE">
              <w:rPr>
                <w:spacing w:val="-14"/>
              </w:rPr>
              <w:t xml:space="preserve"> </w:t>
            </w:r>
            <w:r w:rsidRPr="00F20DDE">
              <w:t>viable</w:t>
            </w:r>
            <w:r w:rsidRPr="00F20DDE">
              <w:rPr>
                <w:spacing w:val="-14"/>
              </w:rPr>
              <w:t xml:space="preserve"> </w:t>
            </w:r>
            <w:r w:rsidRPr="00F20DDE">
              <w:t>approaches</w:t>
            </w:r>
            <w:r w:rsidRPr="00F20DDE">
              <w:rPr>
                <w:spacing w:val="-14"/>
              </w:rPr>
              <w:t xml:space="preserve"> </w:t>
            </w:r>
            <w:r w:rsidRPr="00F20DDE">
              <w:t>for</w:t>
            </w:r>
            <w:r w:rsidRPr="00F20DDE">
              <w:rPr>
                <w:spacing w:val="-13"/>
              </w:rPr>
              <w:t xml:space="preserve"> </w:t>
            </w:r>
            <w:r w:rsidRPr="00F20DDE">
              <w:t>resolving</w:t>
            </w:r>
            <w:r w:rsidRPr="00F20DDE">
              <w:rPr>
                <w:spacing w:val="-13"/>
              </w:rPr>
              <w:t xml:space="preserve"> </w:t>
            </w:r>
            <w:r w:rsidRPr="00F20DDE">
              <w:t>ethical</w:t>
            </w:r>
            <w:r w:rsidRPr="00F20DDE">
              <w:rPr>
                <w:spacing w:val="-14"/>
              </w:rPr>
              <w:t xml:space="preserve"> </w:t>
            </w:r>
            <w:r w:rsidRPr="00F20DDE">
              <w:rPr>
                <w:spacing w:val="-2"/>
              </w:rPr>
              <w:t>issues,</w:t>
            </w:r>
          </w:p>
          <w:p w14:paraId="7398A828" w14:textId="77777777" w:rsidR="007F4312" w:rsidRPr="00F20DDE" w:rsidRDefault="00A74B98" w:rsidP="00162CB7">
            <w:pPr>
              <w:pStyle w:val="TableParagraph"/>
              <w:spacing w:line="252" w:lineRule="exact"/>
              <w:ind w:left="107"/>
              <w:jc w:val="both"/>
            </w:pPr>
            <w:r w:rsidRPr="00F20DDE">
              <w:t>ensuring</w:t>
            </w:r>
            <w:r w:rsidRPr="00F20DDE">
              <w:rPr>
                <w:spacing w:val="40"/>
              </w:rPr>
              <w:t xml:space="preserve"> </w:t>
            </w:r>
            <w:r w:rsidRPr="00F20DDE">
              <w:t>that</w:t>
            </w:r>
            <w:r w:rsidRPr="00F20DDE">
              <w:rPr>
                <w:spacing w:val="40"/>
              </w:rPr>
              <w:t xml:space="preserve"> </w:t>
            </w:r>
            <w:r w:rsidRPr="00F20DDE">
              <w:t>ethical</w:t>
            </w:r>
            <w:r w:rsidRPr="00F20DDE">
              <w:rPr>
                <w:spacing w:val="40"/>
              </w:rPr>
              <w:t xml:space="preserve"> </w:t>
            </w:r>
            <w:r w:rsidRPr="00F20DDE">
              <w:t>principles</w:t>
            </w:r>
            <w:r w:rsidRPr="00F20DDE">
              <w:rPr>
                <w:spacing w:val="40"/>
              </w:rPr>
              <w:t xml:space="preserve"> </w:t>
            </w:r>
            <w:r w:rsidRPr="00F20DDE">
              <w:t>are</w:t>
            </w:r>
            <w:r w:rsidRPr="00F20DDE">
              <w:rPr>
                <w:spacing w:val="40"/>
              </w:rPr>
              <w:t xml:space="preserve"> </w:t>
            </w:r>
            <w:r w:rsidRPr="00F20DDE">
              <w:t>clearly</w:t>
            </w:r>
            <w:r w:rsidRPr="00F20DDE">
              <w:rPr>
                <w:spacing w:val="40"/>
              </w:rPr>
              <w:t xml:space="preserve"> </w:t>
            </w:r>
            <w:r w:rsidRPr="00F20DDE">
              <w:t>articulated</w:t>
            </w:r>
            <w:r w:rsidRPr="00F20DDE">
              <w:rPr>
                <w:spacing w:val="40"/>
              </w:rPr>
              <w:t xml:space="preserve"> </w:t>
            </w:r>
            <w:r w:rsidRPr="00F20DDE">
              <w:t>and</w:t>
            </w:r>
            <w:r w:rsidRPr="00F20DDE">
              <w:rPr>
                <w:spacing w:val="40"/>
              </w:rPr>
              <w:t xml:space="preserve"> </w:t>
            </w:r>
            <w:r w:rsidRPr="00F20DDE">
              <w:t>seamlessly</w:t>
            </w:r>
            <w:r w:rsidRPr="00F20DDE">
              <w:rPr>
                <w:spacing w:val="40"/>
              </w:rPr>
              <w:t xml:space="preserve"> </w:t>
            </w:r>
            <w:r w:rsidRPr="00F20DDE">
              <w:t>integrated within the research context.</w:t>
            </w:r>
          </w:p>
        </w:tc>
        <w:tc>
          <w:tcPr>
            <w:tcW w:w="1710" w:type="dxa"/>
          </w:tcPr>
          <w:p w14:paraId="4277EFF5" w14:textId="77777777" w:rsidR="007F4312" w:rsidRPr="00F20DDE" w:rsidRDefault="00A74B98" w:rsidP="00162CB7">
            <w:pPr>
              <w:pStyle w:val="TableParagraph"/>
              <w:spacing w:line="250" w:lineRule="exact"/>
              <w:ind w:left="107"/>
              <w:jc w:val="both"/>
            </w:pPr>
            <w:r w:rsidRPr="00F20DDE">
              <w:t>[3</w:t>
            </w:r>
            <w:r w:rsidRPr="00F20DDE">
              <w:rPr>
                <w:spacing w:val="-2"/>
              </w:rPr>
              <w:t xml:space="preserve"> Marks]</w:t>
            </w:r>
          </w:p>
        </w:tc>
      </w:tr>
      <w:tr w:rsidR="007F4312" w:rsidRPr="00F20DDE" w14:paraId="28D40236" w14:textId="77777777">
        <w:trPr>
          <w:trHeight w:val="879"/>
        </w:trPr>
        <w:tc>
          <w:tcPr>
            <w:tcW w:w="7650" w:type="dxa"/>
          </w:tcPr>
          <w:p w14:paraId="61B3C397" w14:textId="77777777" w:rsidR="007F4312" w:rsidRPr="00F20DDE" w:rsidRDefault="00A74B98" w:rsidP="00162CB7">
            <w:pPr>
              <w:pStyle w:val="TableParagraph"/>
              <w:ind w:left="107" w:right="94"/>
              <w:jc w:val="both"/>
            </w:pPr>
            <w:r w:rsidRPr="00F20DDE">
              <w:rPr>
                <w:b/>
              </w:rPr>
              <w:t xml:space="preserve">Compliance with Report Formatting and Submission Guidelines: </w:t>
            </w:r>
            <w:r w:rsidRPr="00F20DDE">
              <w:t>Submitted in due time, the report is complete and there are no errors in spelling, format, and grammar. Consistently presents a logical and effective organization.</w:t>
            </w:r>
          </w:p>
        </w:tc>
        <w:tc>
          <w:tcPr>
            <w:tcW w:w="1710" w:type="dxa"/>
          </w:tcPr>
          <w:p w14:paraId="48636986" w14:textId="77777777" w:rsidR="007F4312" w:rsidRPr="00F20DDE" w:rsidRDefault="00A74B98" w:rsidP="00162CB7">
            <w:pPr>
              <w:pStyle w:val="TableParagraph"/>
              <w:spacing w:line="252" w:lineRule="exact"/>
              <w:ind w:left="107"/>
              <w:jc w:val="both"/>
            </w:pPr>
            <w:r w:rsidRPr="00F20DDE">
              <w:t>[3</w:t>
            </w:r>
            <w:r w:rsidRPr="00F20DDE">
              <w:rPr>
                <w:spacing w:val="-2"/>
              </w:rPr>
              <w:t xml:space="preserve"> Marks]</w:t>
            </w:r>
          </w:p>
        </w:tc>
      </w:tr>
    </w:tbl>
    <w:p w14:paraId="6865A4DC" w14:textId="77777777" w:rsidR="007F4312" w:rsidRPr="00F20DDE" w:rsidRDefault="007F4312" w:rsidP="00162CB7">
      <w:pPr>
        <w:pStyle w:val="BodyText"/>
        <w:spacing w:before="67"/>
        <w:jc w:val="both"/>
        <w:rPr>
          <w:b/>
          <w:sz w:val="20"/>
        </w:rPr>
      </w:pPr>
    </w:p>
    <w:tbl>
      <w:tblPr>
        <w:tblW w:w="0" w:type="auto"/>
        <w:tblInd w:w="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50"/>
        <w:gridCol w:w="1710"/>
      </w:tblGrid>
      <w:tr w:rsidR="007F4312" w:rsidRPr="00F20DDE" w14:paraId="79506B0A" w14:textId="77777777">
        <w:trPr>
          <w:trHeight w:val="252"/>
        </w:trPr>
        <w:tc>
          <w:tcPr>
            <w:tcW w:w="7650" w:type="dxa"/>
            <w:vMerge w:val="restart"/>
            <w:shd w:val="clear" w:color="auto" w:fill="D9D9D9"/>
          </w:tcPr>
          <w:p w14:paraId="1E72848F" w14:textId="77777777" w:rsidR="007F4312" w:rsidRPr="00F20DDE" w:rsidRDefault="00A74B98" w:rsidP="00162CB7">
            <w:pPr>
              <w:pStyle w:val="TableParagraph"/>
              <w:spacing w:line="254" w:lineRule="exact"/>
              <w:ind w:left="107"/>
              <w:jc w:val="both"/>
            </w:pPr>
            <w:r w:rsidRPr="00F20DDE">
              <w:rPr>
                <w:b/>
              </w:rPr>
              <w:t>CO4:</w:t>
            </w:r>
            <w:r w:rsidRPr="00F20DDE">
              <w:rPr>
                <w:b/>
                <w:spacing w:val="33"/>
              </w:rPr>
              <w:t xml:space="preserve"> </w:t>
            </w:r>
            <w:r w:rsidRPr="00F20DDE">
              <w:rPr>
                <w:b/>
                <w:i/>
              </w:rPr>
              <w:t>Depict</w:t>
            </w:r>
            <w:r w:rsidRPr="00F20DDE">
              <w:rPr>
                <w:b/>
                <w:i/>
                <w:spacing w:val="34"/>
              </w:rPr>
              <w:t xml:space="preserve"> </w:t>
            </w:r>
            <w:r w:rsidRPr="00F20DDE">
              <w:t>the</w:t>
            </w:r>
            <w:r w:rsidRPr="00F20DDE">
              <w:rPr>
                <w:spacing w:val="33"/>
              </w:rPr>
              <w:t xml:space="preserve"> </w:t>
            </w:r>
            <w:r w:rsidRPr="00F20DDE">
              <w:t>need</w:t>
            </w:r>
            <w:r w:rsidRPr="00F20DDE">
              <w:rPr>
                <w:spacing w:val="34"/>
              </w:rPr>
              <w:t xml:space="preserve"> </w:t>
            </w:r>
            <w:r w:rsidRPr="00F20DDE">
              <w:t>for</w:t>
            </w:r>
            <w:r w:rsidRPr="00F20DDE">
              <w:rPr>
                <w:spacing w:val="32"/>
              </w:rPr>
              <w:t xml:space="preserve"> </w:t>
            </w:r>
            <w:r w:rsidRPr="00F20DDE">
              <w:t>continuing</w:t>
            </w:r>
            <w:r w:rsidRPr="00F20DDE">
              <w:rPr>
                <w:spacing w:val="34"/>
              </w:rPr>
              <w:t xml:space="preserve"> </w:t>
            </w:r>
            <w:r w:rsidRPr="00F20DDE">
              <w:t>education</w:t>
            </w:r>
            <w:r w:rsidRPr="00F20DDE">
              <w:rPr>
                <w:spacing w:val="34"/>
              </w:rPr>
              <w:t xml:space="preserve"> </w:t>
            </w:r>
            <w:r w:rsidRPr="00F20DDE">
              <w:t>and</w:t>
            </w:r>
            <w:r w:rsidRPr="00F20DDE">
              <w:rPr>
                <w:spacing w:val="32"/>
              </w:rPr>
              <w:t xml:space="preserve"> </w:t>
            </w:r>
            <w:r w:rsidRPr="00F20DDE">
              <w:t>participation</w:t>
            </w:r>
            <w:r w:rsidRPr="00F20DDE">
              <w:rPr>
                <w:spacing w:val="32"/>
              </w:rPr>
              <w:t xml:space="preserve"> </w:t>
            </w:r>
            <w:r w:rsidRPr="00F20DDE">
              <w:t>in</w:t>
            </w:r>
            <w:r w:rsidRPr="00F20DDE">
              <w:rPr>
                <w:spacing w:val="34"/>
              </w:rPr>
              <w:t xml:space="preserve"> </w:t>
            </w:r>
            <w:r w:rsidRPr="00F20DDE">
              <w:t>professional societies and meetings.</w:t>
            </w:r>
          </w:p>
        </w:tc>
        <w:tc>
          <w:tcPr>
            <w:tcW w:w="1710" w:type="dxa"/>
            <w:shd w:val="clear" w:color="auto" w:fill="FFE499"/>
          </w:tcPr>
          <w:p w14:paraId="2A54265C" w14:textId="77777777" w:rsidR="007F4312" w:rsidRPr="00F20DDE" w:rsidRDefault="00A74B98" w:rsidP="00162CB7">
            <w:pPr>
              <w:pStyle w:val="TableParagraph"/>
              <w:spacing w:line="233" w:lineRule="exact"/>
              <w:ind w:left="107"/>
              <w:jc w:val="both"/>
            </w:pPr>
            <w:r w:rsidRPr="00F20DDE">
              <w:t>Total</w:t>
            </w:r>
            <w:r w:rsidRPr="00F20DDE">
              <w:rPr>
                <w:spacing w:val="-7"/>
              </w:rPr>
              <w:t xml:space="preserve"> </w:t>
            </w:r>
            <w:r w:rsidRPr="00F20DDE">
              <w:t>Marks</w:t>
            </w:r>
            <w:r w:rsidRPr="00F20DDE">
              <w:rPr>
                <w:spacing w:val="-7"/>
              </w:rPr>
              <w:t xml:space="preserve"> </w:t>
            </w:r>
            <w:r w:rsidRPr="00F20DDE">
              <w:rPr>
                <w:spacing w:val="-5"/>
              </w:rPr>
              <w:t>(9)</w:t>
            </w:r>
          </w:p>
        </w:tc>
      </w:tr>
      <w:tr w:rsidR="007F4312" w:rsidRPr="00F20DDE" w14:paraId="79B9A8F2" w14:textId="77777777">
        <w:trPr>
          <w:trHeight w:val="252"/>
        </w:trPr>
        <w:tc>
          <w:tcPr>
            <w:tcW w:w="7650" w:type="dxa"/>
            <w:vMerge/>
            <w:tcBorders>
              <w:top w:val="nil"/>
            </w:tcBorders>
            <w:shd w:val="clear" w:color="auto" w:fill="D9D9D9"/>
          </w:tcPr>
          <w:p w14:paraId="1D2753C0" w14:textId="77777777" w:rsidR="007F4312" w:rsidRPr="00F20DDE" w:rsidRDefault="007F4312" w:rsidP="00162CB7">
            <w:pPr>
              <w:jc w:val="both"/>
              <w:rPr>
                <w:sz w:val="2"/>
                <w:szCs w:val="2"/>
              </w:rPr>
            </w:pPr>
          </w:p>
        </w:tc>
        <w:tc>
          <w:tcPr>
            <w:tcW w:w="1710" w:type="dxa"/>
          </w:tcPr>
          <w:p w14:paraId="08C49CA2" w14:textId="77777777" w:rsidR="007F4312" w:rsidRPr="00F20DDE" w:rsidRDefault="007F4312" w:rsidP="00162CB7">
            <w:pPr>
              <w:pStyle w:val="TableParagraph"/>
              <w:jc w:val="both"/>
              <w:rPr>
                <w:sz w:val="18"/>
              </w:rPr>
            </w:pPr>
          </w:p>
        </w:tc>
      </w:tr>
      <w:tr w:rsidR="007F4312" w:rsidRPr="00F20DDE" w14:paraId="5D94C114" w14:textId="77777777">
        <w:trPr>
          <w:trHeight w:val="759"/>
        </w:trPr>
        <w:tc>
          <w:tcPr>
            <w:tcW w:w="7650" w:type="dxa"/>
          </w:tcPr>
          <w:p w14:paraId="629351A9" w14:textId="77777777" w:rsidR="007F4312" w:rsidRPr="00F20DDE" w:rsidRDefault="00A74B98" w:rsidP="00162CB7">
            <w:pPr>
              <w:pStyle w:val="TableParagraph"/>
              <w:spacing w:before="1"/>
              <w:ind w:left="107"/>
              <w:jc w:val="both"/>
            </w:pPr>
            <w:r w:rsidRPr="00F20DDE">
              <w:rPr>
                <w:b/>
              </w:rPr>
              <w:t>Motivation</w:t>
            </w:r>
            <w:r w:rsidRPr="00F20DDE">
              <w:rPr>
                <w:b/>
                <w:spacing w:val="-5"/>
              </w:rPr>
              <w:t xml:space="preserve"> </w:t>
            </w:r>
            <w:r w:rsidRPr="00F20DDE">
              <w:rPr>
                <w:b/>
              </w:rPr>
              <w:t>of</w:t>
            </w:r>
            <w:r w:rsidRPr="00F20DDE">
              <w:rPr>
                <w:b/>
                <w:spacing w:val="-4"/>
              </w:rPr>
              <w:t xml:space="preserve"> </w:t>
            </w:r>
            <w:r w:rsidRPr="00F20DDE">
              <w:rPr>
                <w:b/>
              </w:rPr>
              <w:t>the</w:t>
            </w:r>
            <w:r w:rsidRPr="00F20DDE">
              <w:rPr>
                <w:b/>
                <w:spacing w:val="-5"/>
              </w:rPr>
              <w:t xml:space="preserve"> </w:t>
            </w:r>
            <w:r w:rsidRPr="00F20DDE">
              <w:rPr>
                <w:b/>
              </w:rPr>
              <w:t>research:</w:t>
            </w:r>
            <w:r w:rsidRPr="00F20DDE">
              <w:rPr>
                <w:b/>
                <w:spacing w:val="-4"/>
              </w:rPr>
              <w:t xml:space="preserve"> </w:t>
            </w:r>
            <w:r w:rsidRPr="00F20DDE">
              <w:t>Explore</w:t>
            </w:r>
            <w:r w:rsidRPr="00F20DDE">
              <w:rPr>
                <w:spacing w:val="-5"/>
              </w:rPr>
              <w:t xml:space="preserve"> </w:t>
            </w:r>
            <w:r w:rsidRPr="00F20DDE">
              <w:t>extensively</w:t>
            </w:r>
            <w:r w:rsidRPr="00F20DDE">
              <w:rPr>
                <w:spacing w:val="-4"/>
              </w:rPr>
              <w:t xml:space="preserve"> </w:t>
            </w:r>
            <w:r w:rsidRPr="00F20DDE">
              <w:t>the</w:t>
            </w:r>
            <w:r w:rsidRPr="00F20DDE">
              <w:rPr>
                <w:spacing w:val="-5"/>
              </w:rPr>
              <w:t xml:space="preserve"> </w:t>
            </w:r>
            <w:r w:rsidRPr="00F20DDE">
              <w:t>research</w:t>
            </w:r>
            <w:r w:rsidRPr="00F20DDE">
              <w:rPr>
                <w:spacing w:val="-4"/>
              </w:rPr>
              <w:t xml:space="preserve"> </w:t>
            </w:r>
            <w:r w:rsidRPr="00F20DDE">
              <w:t>topics</w:t>
            </w:r>
            <w:r w:rsidRPr="00F20DDE">
              <w:rPr>
                <w:spacing w:val="-5"/>
              </w:rPr>
              <w:t xml:space="preserve"> </w:t>
            </w:r>
            <w:r w:rsidRPr="00F20DDE">
              <w:t>with</w:t>
            </w:r>
            <w:r w:rsidRPr="00F20DDE">
              <w:rPr>
                <w:spacing w:val="-4"/>
              </w:rPr>
              <w:t xml:space="preserve"> </w:t>
            </w:r>
            <w:r w:rsidRPr="00F20DDE">
              <w:t>evidence rich awareness of the research problems (e.g., facts, citations) indicating intense</w:t>
            </w:r>
          </w:p>
          <w:p w14:paraId="48B0A313" w14:textId="77777777" w:rsidR="007F4312" w:rsidRPr="00F20DDE" w:rsidRDefault="00A74B98" w:rsidP="00162CB7">
            <w:pPr>
              <w:pStyle w:val="TableParagraph"/>
              <w:spacing w:line="232" w:lineRule="exact"/>
              <w:ind w:left="107"/>
              <w:jc w:val="both"/>
            </w:pPr>
            <w:r w:rsidRPr="00F20DDE">
              <w:t>interest</w:t>
            </w:r>
            <w:r w:rsidRPr="00F20DDE">
              <w:rPr>
                <w:spacing w:val="-5"/>
              </w:rPr>
              <w:t xml:space="preserve"> </w:t>
            </w:r>
            <w:r w:rsidRPr="00F20DDE">
              <w:t>in</w:t>
            </w:r>
            <w:r w:rsidRPr="00F20DDE">
              <w:rPr>
                <w:spacing w:val="-5"/>
              </w:rPr>
              <w:t xml:space="preserve"> </w:t>
            </w:r>
            <w:r w:rsidRPr="00F20DDE">
              <w:t>the</w:t>
            </w:r>
            <w:r w:rsidRPr="00F20DDE">
              <w:rPr>
                <w:spacing w:val="-5"/>
              </w:rPr>
              <w:t xml:space="preserve"> </w:t>
            </w:r>
            <w:r w:rsidRPr="00F20DDE">
              <w:rPr>
                <w:spacing w:val="-4"/>
              </w:rPr>
              <w:t>area.</w:t>
            </w:r>
          </w:p>
        </w:tc>
        <w:tc>
          <w:tcPr>
            <w:tcW w:w="1710" w:type="dxa"/>
          </w:tcPr>
          <w:p w14:paraId="3B6CF235" w14:textId="77777777" w:rsidR="007F4312" w:rsidRPr="00F20DDE" w:rsidRDefault="00A74B98" w:rsidP="00162CB7">
            <w:pPr>
              <w:pStyle w:val="TableParagraph"/>
              <w:spacing w:before="1"/>
              <w:ind w:left="107"/>
              <w:jc w:val="both"/>
            </w:pPr>
            <w:r w:rsidRPr="00F20DDE">
              <w:t>[3</w:t>
            </w:r>
            <w:r w:rsidRPr="00F20DDE">
              <w:rPr>
                <w:spacing w:val="-2"/>
              </w:rPr>
              <w:t xml:space="preserve"> Marks]</w:t>
            </w:r>
          </w:p>
        </w:tc>
      </w:tr>
      <w:tr w:rsidR="007F4312" w:rsidRPr="00F20DDE" w14:paraId="4A09A583" w14:textId="77777777">
        <w:trPr>
          <w:trHeight w:val="759"/>
        </w:trPr>
        <w:tc>
          <w:tcPr>
            <w:tcW w:w="7650" w:type="dxa"/>
          </w:tcPr>
          <w:p w14:paraId="2EC016B3" w14:textId="77777777" w:rsidR="007F4312" w:rsidRPr="00F20DDE" w:rsidRDefault="00A74B98" w:rsidP="00162CB7">
            <w:pPr>
              <w:pStyle w:val="TableParagraph"/>
              <w:spacing w:line="254" w:lineRule="exact"/>
              <w:ind w:left="107"/>
              <w:jc w:val="both"/>
            </w:pPr>
            <w:r w:rsidRPr="00F20DDE">
              <w:rPr>
                <w:b/>
              </w:rPr>
              <w:t xml:space="preserve">Comprehension and problem solving: </w:t>
            </w:r>
            <w:r w:rsidRPr="00F20DDE">
              <w:t>Excellent understanding of material and completely</w:t>
            </w:r>
            <w:r w:rsidRPr="00F20DDE">
              <w:rPr>
                <w:spacing w:val="-4"/>
              </w:rPr>
              <w:t xml:space="preserve"> </w:t>
            </w:r>
            <w:r w:rsidRPr="00F20DDE">
              <w:t>demonstrates</w:t>
            </w:r>
            <w:r w:rsidRPr="00F20DDE">
              <w:rPr>
                <w:spacing w:val="-5"/>
              </w:rPr>
              <w:t xml:space="preserve"> </w:t>
            </w:r>
            <w:r w:rsidRPr="00F20DDE">
              <w:t>effective</w:t>
            </w:r>
            <w:r w:rsidRPr="00F20DDE">
              <w:rPr>
                <w:spacing w:val="-5"/>
              </w:rPr>
              <w:t xml:space="preserve"> </w:t>
            </w:r>
            <w:r w:rsidRPr="00F20DDE">
              <w:t>problem-</w:t>
            </w:r>
            <w:r w:rsidRPr="00F20DDE">
              <w:rPr>
                <w:spacing w:val="-4"/>
              </w:rPr>
              <w:t xml:space="preserve"> </w:t>
            </w:r>
            <w:r w:rsidRPr="00F20DDE">
              <w:t>solving</w:t>
            </w:r>
            <w:r w:rsidRPr="00F20DDE">
              <w:rPr>
                <w:spacing w:val="-4"/>
              </w:rPr>
              <w:t xml:space="preserve"> </w:t>
            </w:r>
            <w:r w:rsidRPr="00F20DDE">
              <w:t>skills</w:t>
            </w:r>
            <w:r w:rsidRPr="00F20DDE">
              <w:rPr>
                <w:spacing w:val="-5"/>
              </w:rPr>
              <w:t xml:space="preserve"> </w:t>
            </w:r>
            <w:r w:rsidRPr="00F20DDE">
              <w:t>integrating</w:t>
            </w:r>
            <w:r w:rsidRPr="00F20DDE">
              <w:rPr>
                <w:spacing w:val="-4"/>
              </w:rPr>
              <w:t xml:space="preserve"> </w:t>
            </w:r>
            <w:r w:rsidRPr="00F20DDE">
              <w:t>alternate</w:t>
            </w:r>
            <w:r w:rsidRPr="00F20DDE">
              <w:rPr>
                <w:spacing w:val="-5"/>
              </w:rPr>
              <w:t xml:space="preserve"> </w:t>
            </w:r>
            <w:r w:rsidRPr="00F20DDE">
              <w:t>and divergent ideas or processes to solve the research problem.</w:t>
            </w:r>
          </w:p>
        </w:tc>
        <w:tc>
          <w:tcPr>
            <w:tcW w:w="1710" w:type="dxa"/>
          </w:tcPr>
          <w:p w14:paraId="1A33A33A" w14:textId="77777777" w:rsidR="007F4312" w:rsidRPr="00F20DDE" w:rsidRDefault="00A74B98" w:rsidP="00162CB7">
            <w:pPr>
              <w:pStyle w:val="TableParagraph"/>
              <w:spacing w:line="253" w:lineRule="exact"/>
              <w:ind w:left="107"/>
              <w:jc w:val="both"/>
            </w:pPr>
            <w:r w:rsidRPr="00F20DDE">
              <w:t>[3</w:t>
            </w:r>
            <w:r w:rsidRPr="00F20DDE">
              <w:rPr>
                <w:spacing w:val="-2"/>
              </w:rPr>
              <w:t xml:space="preserve"> Marks]</w:t>
            </w:r>
          </w:p>
        </w:tc>
      </w:tr>
      <w:tr w:rsidR="007F4312" w:rsidRPr="00F20DDE" w14:paraId="44EC5074" w14:textId="77777777">
        <w:trPr>
          <w:trHeight w:val="598"/>
        </w:trPr>
        <w:tc>
          <w:tcPr>
            <w:tcW w:w="7650" w:type="dxa"/>
          </w:tcPr>
          <w:p w14:paraId="6F1F6A54" w14:textId="77777777" w:rsidR="007F4312" w:rsidRPr="00F20DDE" w:rsidRDefault="00A74B98" w:rsidP="00162CB7">
            <w:pPr>
              <w:pStyle w:val="TableParagraph"/>
              <w:ind w:left="107"/>
              <w:jc w:val="both"/>
            </w:pPr>
            <w:r w:rsidRPr="00F20DDE">
              <w:rPr>
                <w:b/>
              </w:rPr>
              <w:t xml:space="preserve">Future studies: </w:t>
            </w:r>
            <w:r w:rsidRPr="00F20DDE">
              <w:t>The scope of future studies is stated and discussed elaborately with details of how this study can be extended in future endeavor.</w:t>
            </w:r>
          </w:p>
        </w:tc>
        <w:tc>
          <w:tcPr>
            <w:tcW w:w="1710" w:type="dxa"/>
          </w:tcPr>
          <w:p w14:paraId="233F0D42" w14:textId="77777777" w:rsidR="007F4312" w:rsidRPr="00F20DDE" w:rsidRDefault="00A74B98" w:rsidP="00162CB7">
            <w:pPr>
              <w:pStyle w:val="TableParagraph"/>
              <w:spacing w:line="250" w:lineRule="exact"/>
              <w:ind w:left="107"/>
              <w:jc w:val="both"/>
            </w:pPr>
            <w:r w:rsidRPr="00F20DDE">
              <w:t>[3</w:t>
            </w:r>
            <w:r w:rsidRPr="00F20DDE">
              <w:rPr>
                <w:spacing w:val="-2"/>
              </w:rPr>
              <w:t xml:space="preserve"> Marks]</w:t>
            </w:r>
          </w:p>
        </w:tc>
      </w:tr>
    </w:tbl>
    <w:p w14:paraId="38D743D0" w14:textId="77777777" w:rsidR="007F4312" w:rsidRPr="00F20DDE" w:rsidRDefault="007F4312" w:rsidP="00162CB7">
      <w:pPr>
        <w:pStyle w:val="BodyText"/>
        <w:spacing w:before="48"/>
        <w:jc w:val="both"/>
        <w:rPr>
          <w:b/>
          <w:sz w:val="20"/>
        </w:rPr>
      </w:pPr>
    </w:p>
    <w:tbl>
      <w:tblPr>
        <w:tblW w:w="0" w:type="auto"/>
        <w:tblInd w:w="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50"/>
        <w:gridCol w:w="1710"/>
      </w:tblGrid>
      <w:tr w:rsidR="007F4312" w:rsidRPr="00F20DDE" w14:paraId="2220A967" w14:textId="77777777">
        <w:trPr>
          <w:trHeight w:val="505"/>
        </w:trPr>
        <w:tc>
          <w:tcPr>
            <w:tcW w:w="7650" w:type="dxa"/>
            <w:shd w:val="clear" w:color="auto" w:fill="D9D9D9"/>
          </w:tcPr>
          <w:p w14:paraId="35515BF4" w14:textId="77777777" w:rsidR="007F4312" w:rsidRPr="00F20DDE" w:rsidRDefault="00A74B98" w:rsidP="00162CB7">
            <w:pPr>
              <w:pStyle w:val="TableParagraph"/>
              <w:spacing w:line="252" w:lineRule="exact"/>
              <w:ind w:left="107"/>
              <w:jc w:val="both"/>
            </w:pPr>
            <w:r w:rsidRPr="00F20DDE">
              <w:rPr>
                <w:b/>
              </w:rPr>
              <w:t>CO5:</w:t>
            </w:r>
            <w:r w:rsidRPr="00F20DDE">
              <w:rPr>
                <w:b/>
                <w:spacing w:val="-4"/>
              </w:rPr>
              <w:t xml:space="preserve"> </w:t>
            </w:r>
            <w:r w:rsidRPr="00F20DDE">
              <w:rPr>
                <w:b/>
                <w:i/>
              </w:rPr>
              <w:t>Defend</w:t>
            </w:r>
            <w:r w:rsidRPr="00F20DDE">
              <w:rPr>
                <w:b/>
                <w:i/>
                <w:spacing w:val="-4"/>
              </w:rPr>
              <w:t xml:space="preserve"> </w:t>
            </w:r>
            <w:r w:rsidRPr="00F20DDE">
              <w:t>the</w:t>
            </w:r>
            <w:r w:rsidRPr="00F20DDE">
              <w:rPr>
                <w:spacing w:val="-5"/>
              </w:rPr>
              <w:t xml:space="preserve"> </w:t>
            </w:r>
            <w:r w:rsidRPr="00F20DDE">
              <w:t>research</w:t>
            </w:r>
            <w:r w:rsidRPr="00F20DDE">
              <w:rPr>
                <w:spacing w:val="-4"/>
              </w:rPr>
              <w:t xml:space="preserve"> </w:t>
            </w:r>
            <w:r w:rsidRPr="00F20DDE">
              <w:t>solutions</w:t>
            </w:r>
            <w:r w:rsidRPr="00F20DDE">
              <w:rPr>
                <w:spacing w:val="-5"/>
              </w:rPr>
              <w:t xml:space="preserve"> </w:t>
            </w:r>
            <w:r w:rsidRPr="00F20DDE">
              <w:t>based</w:t>
            </w:r>
            <w:r w:rsidRPr="00F20DDE">
              <w:rPr>
                <w:spacing w:val="-4"/>
              </w:rPr>
              <w:t xml:space="preserve"> </w:t>
            </w:r>
            <w:r w:rsidRPr="00F20DDE">
              <w:t>on</w:t>
            </w:r>
            <w:r w:rsidRPr="00F20DDE">
              <w:rPr>
                <w:spacing w:val="-4"/>
              </w:rPr>
              <w:t xml:space="preserve"> </w:t>
            </w:r>
            <w:r w:rsidRPr="00F20DDE">
              <w:t>complex</w:t>
            </w:r>
            <w:r w:rsidRPr="00F20DDE">
              <w:rPr>
                <w:spacing w:val="-4"/>
              </w:rPr>
              <w:t xml:space="preserve"> </w:t>
            </w:r>
            <w:r w:rsidRPr="00F20DDE">
              <w:t>engineering</w:t>
            </w:r>
            <w:r w:rsidRPr="00F20DDE">
              <w:rPr>
                <w:spacing w:val="-5"/>
              </w:rPr>
              <w:t xml:space="preserve"> </w:t>
            </w:r>
            <w:r w:rsidRPr="00F20DDE">
              <w:t>activities</w:t>
            </w:r>
            <w:r w:rsidRPr="00F20DDE">
              <w:rPr>
                <w:spacing w:val="-5"/>
              </w:rPr>
              <w:t xml:space="preserve"> </w:t>
            </w:r>
            <w:r w:rsidRPr="00F20DDE">
              <w:t>by delivering an effective presentation to the audience.</w:t>
            </w:r>
          </w:p>
        </w:tc>
        <w:tc>
          <w:tcPr>
            <w:tcW w:w="1710" w:type="dxa"/>
            <w:shd w:val="clear" w:color="auto" w:fill="FFE499"/>
          </w:tcPr>
          <w:p w14:paraId="0D416DDF" w14:textId="77777777" w:rsidR="007F4312" w:rsidRPr="00F20DDE" w:rsidRDefault="00A74B98" w:rsidP="00162CB7">
            <w:pPr>
              <w:pStyle w:val="TableParagraph"/>
              <w:spacing w:before="1"/>
              <w:ind w:left="107"/>
              <w:jc w:val="both"/>
            </w:pPr>
            <w:r w:rsidRPr="00F20DDE">
              <w:t>Total</w:t>
            </w:r>
            <w:r w:rsidRPr="00F20DDE">
              <w:rPr>
                <w:spacing w:val="-7"/>
              </w:rPr>
              <w:t xml:space="preserve"> </w:t>
            </w:r>
            <w:r w:rsidRPr="00F20DDE">
              <w:t>Marks</w:t>
            </w:r>
            <w:r w:rsidRPr="00F20DDE">
              <w:rPr>
                <w:spacing w:val="-7"/>
              </w:rPr>
              <w:t xml:space="preserve"> </w:t>
            </w:r>
            <w:r w:rsidRPr="00F20DDE">
              <w:rPr>
                <w:spacing w:val="-5"/>
              </w:rPr>
              <w:t>(9)</w:t>
            </w:r>
          </w:p>
        </w:tc>
      </w:tr>
      <w:tr w:rsidR="007F4312" w:rsidRPr="00F20DDE" w14:paraId="45427D51" w14:textId="77777777">
        <w:trPr>
          <w:trHeight w:val="759"/>
        </w:trPr>
        <w:tc>
          <w:tcPr>
            <w:tcW w:w="7650" w:type="dxa"/>
          </w:tcPr>
          <w:p w14:paraId="5A0FA065" w14:textId="77777777" w:rsidR="007F4312" w:rsidRPr="00F20DDE" w:rsidRDefault="00A74B98" w:rsidP="00162CB7">
            <w:pPr>
              <w:pStyle w:val="TableParagraph"/>
              <w:spacing w:before="127"/>
              <w:ind w:left="107"/>
              <w:jc w:val="both"/>
            </w:pPr>
            <w:r w:rsidRPr="00F20DDE">
              <w:rPr>
                <w:b/>
              </w:rPr>
              <w:t xml:space="preserve">Presentation delivery (eye contact and body language): </w:t>
            </w:r>
            <w:r w:rsidRPr="00F20DDE">
              <w:t>Keeps eye contact with audience all the time, use natural gestures and movements, looks confident.</w:t>
            </w:r>
          </w:p>
        </w:tc>
        <w:tc>
          <w:tcPr>
            <w:tcW w:w="1710" w:type="dxa"/>
          </w:tcPr>
          <w:p w14:paraId="24892393" w14:textId="77777777" w:rsidR="007F4312" w:rsidRPr="00F20DDE" w:rsidRDefault="00A74B98" w:rsidP="00162CB7">
            <w:pPr>
              <w:pStyle w:val="TableParagraph"/>
              <w:spacing w:line="253" w:lineRule="exact"/>
              <w:ind w:left="107"/>
              <w:jc w:val="both"/>
            </w:pPr>
            <w:r w:rsidRPr="00F20DDE">
              <w:t>[3</w:t>
            </w:r>
            <w:r w:rsidRPr="00F20DDE">
              <w:rPr>
                <w:spacing w:val="-2"/>
              </w:rPr>
              <w:t xml:space="preserve"> Marks]</w:t>
            </w:r>
          </w:p>
          <w:p w14:paraId="3C2692EC" w14:textId="77777777" w:rsidR="007F4312" w:rsidRPr="00F20DDE" w:rsidRDefault="00A74B98" w:rsidP="00162CB7">
            <w:pPr>
              <w:pStyle w:val="TableParagraph"/>
              <w:tabs>
                <w:tab w:val="left" w:pos="835"/>
              </w:tabs>
              <w:ind w:left="107"/>
              <w:jc w:val="both"/>
              <w:rPr>
                <w:b/>
              </w:rPr>
            </w:pPr>
            <w:r w:rsidRPr="00F20DDE">
              <w:rPr>
                <w:b/>
                <w:spacing w:val="-5"/>
              </w:rPr>
              <w:t>A:</w:t>
            </w:r>
            <w:r w:rsidRPr="00F20DDE">
              <w:rPr>
                <w:b/>
              </w:rPr>
              <w:tab/>
            </w:r>
            <w:r w:rsidRPr="00F20DDE">
              <w:rPr>
                <w:b/>
                <w:spacing w:val="-5"/>
              </w:rPr>
              <w:t>B:</w:t>
            </w:r>
          </w:p>
          <w:p w14:paraId="2EDF3D61" w14:textId="77777777" w:rsidR="007F4312" w:rsidRPr="00F20DDE" w:rsidRDefault="00A74B98" w:rsidP="00162CB7">
            <w:pPr>
              <w:pStyle w:val="TableParagraph"/>
              <w:tabs>
                <w:tab w:val="left" w:pos="835"/>
              </w:tabs>
              <w:spacing w:line="233" w:lineRule="exact"/>
              <w:ind w:left="107"/>
              <w:jc w:val="both"/>
              <w:rPr>
                <w:b/>
              </w:rPr>
            </w:pPr>
            <w:r w:rsidRPr="00F20DDE">
              <w:rPr>
                <w:b/>
                <w:spacing w:val="-5"/>
              </w:rPr>
              <w:t>C:</w:t>
            </w:r>
            <w:r w:rsidRPr="00F20DDE">
              <w:rPr>
                <w:b/>
              </w:rPr>
              <w:tab/>
            </w:r>
            <w:r w:rsidRPr="00F20DDE">
              <w:rPr>
                <w:b/>
                <w:spacing w:val="-5"/>
              </w:rPr>
              <w:t>D:</w:t>
            </w:r>
          </w:p>
        </w:tc>
      </w:tr>
      <w:tr w:rsidR="007F4312" w:rsidRPr="00F20DDE" w14:paraId="6DBCD6F3" w14:textId="77777777">
        <w:trPr>
          <w:trHeight w:val="899"/>
        </w:trPr>
        <w:tc>
          <w:tcPr>
            <w:tcW w:w="7650" w:type="dxa"/>
          </w:tcPr>
          <w:p w14:paraId="22CE666B" w14:textId="77777777" w:rsidR="007F4312" w:rsidRPr="00F20DDE" w:rsidRDefault="00A74B98" w:rsidP="00162CB7">
            <w:pPr>
              <w:pStyle w:val="TableParagraph"/>
              <w:ind w:left="107" w:right="93"/>
              <w:jc w:val="both"/>
            </w:pPr>
            <w:r w:rsidRPr="00F20DDE">
              <w:rPr>
                <w:b/>
              </w:rPr>
              <w:t>Enthusiasm/Audience</w:t>
            </w:r>
            <w:r w:rsidRPr="00F20DDE">
              <w:rPr>
                <w:b/>
                <w:spacing w:val="-7"/>
              </w:rPr>
              <w:t xml:space="preserve"> </w:t>
            </w:r>
            <w:r w:rsidRPr="00F20DDE">
              <w:rPr>
                <w:b/>
              </w:rPr>
              <w:t>Awareness:</w:t>
            </w:r>
            <w:r w:rsidRPr="00F20DDE">
              <w:rPr>
                <w:b/>
                <w:spacing w:val="-7"/>
              </w:rPr>
              <w:t xml:space="preserve"> </w:t>
            </w:r>
            <w:r w:rsidRPr="00F20DDE">
              <w:t>Demonstrate</w:t>
            </w:r>
            <w:r w:rsidRPr="00F20DDE">
              <w:rPr>
                <w:spacing w:val="-7"/>
              </w:rPr>
              <w:t xml:space="preserve"> </w:t>
            </w:r>
            <w:r w:rsidRPr="00F20DDE">
              <w:t>strong</w:t>
            </w:r>
            <w:r w:rsidRPr="00F20DDE">
              <w:rPr>
                <w:spacing w:val="-6"/>
              </w:rPr>
              <w:t xml:space="preserve"> </w:t>
            </w:r>
            <w:r w:rsidRPr="00F20DDE">
              <w:t>enthusiasm</w:t>
            </w:r>
            <w:r w:rsidRPr="00F20DDE">
              <w:rPr>
                <w:spacing w:val="-7"/>
              </w:rPr>
              <w:t xml:space="preserve"> </w:t>
            </w:r>
            <w:r w:rsidRPr="00F20DDE">
              <w:t>about</w:t>
            </w:r>
            <w:r w:rsidRPr="00F20DDE">
              <w:rPr>
                <w:spacing w:val="-6"/>
              </w:rPr>
              <w:t xml:space="preserve"> </w:t>
            </w:r>
            <w:r w:rsidRPr="00F20DDE">
              <w:t>the</w:t>
            </w:r>
            <w:r w:rsidRPr="00F20DDE">
              <w:rPr>
                <w:spacing w:val="-7"/>
              </w:rPr>
              <w:t xml:space="preserve"> </w:t>
            </w:r>
            <w:r w:rsidRPr="00F20DDE">
              <w:t>topic, significantly</w:t>
            </w:r>
            <w:r w:rsidRPr="00F20DDE">
              <w:rPr>
                <w:spacing w:val="-14"/>
              </w:rPr>
              <w:t xml:space="preserve"> </w:t>
            </w:r>
            <w:r w:rsidRPr="00F20DDE">
              <w:t>increases</w:t>
            </w:r>
            <w:r w:rsidRPr="00F20DDE">
              <w:rPr>
                <w:spacing w:val="-14"/>
              </w:rPr>
              <w:t xml:space="preserve"> </w:t>
            </w:r>
            <w:r w:rsidRPr="00F20DDE">
              <w:t>audience</w:t>
            </w:r>
            <w:r w:rsidRPr="00F20DDE">
              <w:rPr>
                <w:spacing w:val="-14"/>
              </w:rPr>
              <w:t xml:space="preserve"> </w:t>
            </w:r>
            <w:r w:rsidRPr="00F20DDE">
              <w:t>understanding</w:t>
            </w:r>
            <w:r w:rsidRPr="00F20DDE">
              <w:rPr>
                <w:spacing w:val="-13"/>
              </w:rPr>
              <w:t xml:space="preserve"> </w:t>
            </w:r>
            <w:r w:rsidRPr="00F20DDE">
              <w:t>and</w:t>
            </w:r>
            <w:r w:rsidRPr="00F20DDE">
              <w:rPr>
                <w:spacing w:val="-14"/>
              </w:rPr>
              <w:t xml:space="preserve"> </w:t>
            </w:r>
            <w:r w:rsidRPr="00F20DDE">
              <w:t>knowledge</w:t>
            </w:r>
            <w:r w:rsidRPr="00F20DDE">
              <w:rPr>
                <w:spacing w:val="-14"/>
              </w:rPr>
              <w:t xml:space="preserve"> </w:t>
            </w:r>
            <w:r w:rsidRPr="00F20DDE">
              <w:t>of</w:t>
            </w:r>
            <w:r w:rsidRPr="00F20DDE">
              <w:rPr>
                <w:spacing w:val="-14"/>
              </w:rPr>
              <w:t xml:space="preserve"> </w:t>
            </w:r>
            <w:r w:rsidRPr="00F20DDE">
              <w:t>the</w:t>
            </w:r>
            <w:r w:rsidRPr="00F20DDE">
              <w:rPr>
                <w:spacing w:val="-13"/>
              </w:rPr>
              <w:t xml:space="preserve"> </w:t>
            </w:r>
            <w:r w:rsidRPr="00F20DDE">
              <w:t>topic,</w:t>
            </w:r>
            <w:r w:rsidRPr="00F20DDE">
              <w:rPr>
                <w:spacing w:val="-14"/>
              </w:rPr>
              <w:t xml:space="preserve"> </w:t>
            </w:r>
            <w:r w:rsidRPr="00F20DDE">
              <w:t>convinces an audience to recognize the validity and importance of the subject.</w:t>
            </w:r>
          </w:p>
        </w:tc>
        <w:tc>
          <w:tcPr>
            <w:tcW w:w="1710" w:type="dxa"/>
          </w:tcPr>
          <w:p w14:paraId="633BD01D" w14:textId="77777777" w:rsidR="007F4312" w:rsidRPr="00F20DDE" w:rsidRDefault="00A74B98" w:rsidP="00162CB7">
            <w:pPr>
              <w:pStyle w:val="TableParagraph"/>
              <w:spacing w:line="253" w:lineRule="exact"/>
              <w:ind w:left="107"/>
              <w:jc w:val="both"/>
            </w:pPr>
            <w:r w:rsidRPr="00F20DDE">
              <w:t>[3</w:t>
            </w:r>
            <w:r w:rsidRPr="00F20DDE">
              <w:rPr>
                <w:spacing w:val="-2"/>
              </w:rPr>
              <w:t xml:space="preserve"> Marks]</w:t>
            </w:r>
          </w:p>
          <w:p w14:paraId="08ABE00D" w14:textId="77777777" w:rsidR="007F4312" w:rsidRPr="00F20DDE" w:rsidRDefault="00A74B98" w:rsidP="00162CB7">
            <w:pPr>
              <w:pStyle w:val="TableParagraph"/>
              <w:tabs>
                <w:tab w:val="left" w:pos="835"/>
              </w:tabs>
              <w:ind w:left="107"/>
              <w:jc w:val="both"/>
              <w:rPr>
                <w:b/>
              </w:rPr>
            </w:pPr>
            <w:r w:rsidRPr="00F20DDE">
              <w:rPr>
                <w:b/>
                <w:spacing w:val="-5"/>
              </w:rPr>
              <w:t>A:</w:t>
            </w:r>
            <w:r w:rsidRPr="00F20DDE">
              <w:rPr>
                <w:b/>
              </w:rPr>
              <w:tab/>
            </w:r>
            <w:r w:rsidRPr="00F20DDE">
              <w:rPr>
                <w:b/>
                <w:spacing w:val="-5"/>
              </w:rPr>
              <w:t>B:</w:t>
            </w:r>
          </w:p>
          <w:p w14:paraId="44BEFB55" w14:textId="77777777" w:rsidR="007F4312" w:rsidRPr="00F20DDE" w:rsidRDefault="00A74B98" w:rsidP="00162CB7">
            <w:pPr>
              <w:pStyle w:val="TableParagraph"/>
              <w:tabs>
                <w:tab w:val="left" w:pos="835"/>
              </w:tabs>
              <w:ind w:left="107"/>
              <w:jc w:val="both"/>
              <w:rPr>
                <w:b/>
              </w:rPr>
            </w:pPr>
            <w:r w:rsidRPr="00F20DDE">
              <w:rPr>
                <w:b/>
                <w:spacing w:val="-5"/>
              </w:rPr>
              <w:t>C:</w:t>
            </w:r>
            <w:r w:rsidRPr="00F20DDE">
              <w:rPr>
                <w:b/>
              </w:rPr>
              <w:tab/>
            </w:r>
            <w:r w:rsidRPr="00F20DDE">
              <w:rPr>
                <w:b/>
                <w:spacing w:val="-5"/>
              </w:rPr>
              <w:t>D:</w:t>
            </w:r>
          </w:p>
        </w:tc>
      </w:tr>
      <w:tr w:rsidR="007F4312" w:rsidRPr="00F20DDE" w14:paraId="3EFB78FB" w14:textId="77777777">
        <w:trPr>
          <w:trHeight w:val="916"/>
        </w:trPr>
        <w:tc>
          <w:tcPr>
            <w:tcW w:w="7650" w:type="dxa"/>
          </w:tcPr>
          <w:p w14:paraId="008F17C6" w14:textId="77777777" w:rsidR="007F4312" w:rsidRPr="00F20DDE" w:rsidRDefault="00A74B98" w:rsidP="00162CB7">
            <w:pPr>
              <w:pStyle w:val="TableParagraph"/>
              <w:ind w:left="107" w:right="95"/>
              <w:jc w:val="both"/>
            </w:pPr>
            <w:r w:rsidRPr="00F20DDE">
              <w:rPr>
                <w:b/>
              </w:rPr>
              <w:t xml:space="preserve">Creativity and Use of Media and Presentation time Management: </w:t>
            </w:r>
            <w:r w:rsidRPr="00F20DDE">
              <w:t>The presentation</w:t>
            </w:r>
            <w:r w:rsidRPr="00F20DDE">
              <w:rPr>
                <w:spacing w:val="-4"/>
              </w:rPr>
              <w:t xml:space="preserve"> </w:t>
            </w:r>
            <w:r w:rsidRPr="00F20DDE">
              <w:t>is</w:t>
            </w:r>
            <w:r w:rsidRPr="00F20DDE">
              <w:rPr>
                <w:spacing w:val="-5"/>
              </w:rPr>
              <w:t xml:space="preserve"> </w:t>
            </w:r>
            <w:r w:rsidRPr="00F20DDE">
              <w:t>creative</w:t>
            </w:r>
            <w:r w:rsidRPr="00F20DDE">
              <w:rPr>
                <w:spacing w:val="-5"/>
              </w:rPr>
              <w:t xml:space="preserve"> </w:t>
            </w:r>
            <w:r w:rsidRPr="00F20DDE">
              <w:t>in</w:t>
            </w:r>
            <w:r w:rsidRPr="00F20DDE">
              <w:rPr>
                <w:spacing w:val="-4"/>
              </w:rPr>
              <w:t xml:space="preserve"> </w:t>
            </w:r>
            <w:r w:rsidRPr="00F20DDE">
              <w:t>design</w:t>
            </w:r>
            <w:r w:rsidRPr="00F20DDE">
              <w:rPr>
                <w:spacing w:val="-4"/>
              </w:rPr>
              <w:t xml:space="preserve"> </w:t>
            </w:r>
            <w:r w:rsidRPr="00F20DDE">
              <w:t>and</w:t>
            </w:r>
            <w:r w:rsidRPr="00F20DDE">
              <w:rPr>
                <w:spacing w:val="-4"/>
              </w:rPr>
              <w:t xml:space="preserve"> </w:t>
            </w:r>
            <w:r w:rsidRPr="00F20DDE">
              <w:t>effectively</w:t>
            </w:r>
            <w:r w:rsidRPr="00F20DDE">
              <w:rPr>
                <w:spacing w:val="-4"/>
              </w:rPr>
              <w:t xml:space="preserve"> </w:t>
            </w:r>
            <w:r w:rsidRPr="00F20DDE">
              <w:t>use</w:t>
            </w:r>
            <w:r w:rsidRPr="00F20DDE">
              <w:rPr>
                <w:spacing w:val="-3"/>
              </w:rPr>
              <w:t xml:space="preserve"> </w:t>
            </w:r>
            <w:r w:rsidRPr="00F20DDE">
              <w:t>multimedia.</w:t>
            </w:r>
            <w:r w:rsidRPr="00F20DDE">
              <w:rPr>
                <w:spacing w:val="-4"/>
              </w:rPr>
              <w:t xml:space="preserve"> </w:t>
            </w:r>
            <w:r w:rsidRPr="00F20DDE">
              <w:t>The</w:t>
            </w:r>
            <w:r w:rsidRPr="00F20DDE">
              <w:rPr>
                <w:spacing w:val="-5"/>
              </w:rPr>
              <w:t xml:space="preserve"> </w:t>
            </w:r>
            <w:r w:rsidRPr="00F20DDE">
              <w:t>presentation</w:t>
            </w:r>
            <w:r w:rsidRPr="00F20DDE">
              <w:rPr>
                <w:spacing w:val="-4"/>
              </w:rPr>
              <w:t xml:space="preserve"> </w:t>
            </w:r>
            <w:r w:rsidRPr="00F20DDE">
              <w:t>is organized with appropriate time management.</w:t>
            </w:r>
          </w:p>
        </w:tc>
        <w:tc>
          <w:tcPr>
            <w:tcW w:w="1710" w:type="dxa"/>
          </w:tcPr>
          <w:p w14:paraId="0C8FC533" w14:textId="77777777" w:rsidR="007F4312" w:rsidRPr="00F20DDE" w:rsidRDefault="00A74B98" w:rsidP="00162CB7">
            <w:pPr>
              <w:pStyle w:val="TableParagraph"/>
              <w:spacing w:line="253" w:lineRule="exact"/>
              <w:ind w:left="107"/>
              <w:jc w:val="both"/>
            </w:pPr>
            <w:r w:rsidRPr="00F20DDE">
              <w:t>[3</w:t>
            </w:r>
            <w:r w:rsidRPr="00F20DDE">
              <w:rPr>
                <w:spacing w:val="-2"/>
              </w:rPr>
              <w:t xml:space="preserve"> Marks]</w:t>
            </w:r>
          </w:p>
          <w:p w14:paraId="028CE6D6" w14:textId="77777777" w:rsidR="007F4312" w:rsidRPr="00F20DDE" w:rsidRDefault="00A74B98" w:rsidP="00162CB7">
            <w:pPr>
              <w:pStyle w:val="TableParagraph"/>
              <w:tabs>
                <w:tab w:val="left" w:pos="835"/>
              </w:tabs>
              <w:spacing w:line="253" w:lineRule="exact"/>
              <w:ind w:left="107"/>
              <w:jc w:val="both"/>
              <w:rPr>
                <w:b/>
              </w:rPr>
            </w:pPr>
            <w:r w:rsidRPr="00F20DDE">
              <w:rPr>
                <w:b/>
                <w:spacing w:val="-5"/>
              </w:rPr>
              <w:t>A:</w:t>
            </w:r>
            <w:r w:rsidRPr="00F20DDE">
              <w:rPr>
                <w:b/>
              </w:rPr>
              <w:tab/>
            </w:r>
            <w:r w:rsidRPr="00F20DDE">
              <w:rPr>
                <w:b/>
                <w:spacing w:val="-5"/>
              </w:rPr>
              <w:t>B:</w:t>
            </w:r>
          </w:p>
          <w:p w14:paraId="72804C49" w14:textId="77777777" w:rsidR="007F4312" w:rsidRPr="00F20DDE" w:rsidRDefault="00A74B98" w:rsidP="00162CB7">
            <w:pPr>
              <w:pStyle w:val="TableParagraph"/>
              <w:tabs>
                <w:tab w:val="left" w:pos="835"/>
              </w:tabs>
              <w:spacing w:line="253" w:lineRule="exact"/>
              <w:ind w:left="107"/>
              <w:jc w:val="both"/>
              <w:rPr>
                <w:b/>
              </w:rPr>
            </w:pPr>
            <w:r w:rsidRPr="00F20DDE">
              <w:rPr>
                <w:b/>
                <w:spacing w:val="-5"/>
              </w:rPr>
              <w:t>C:</w:t>
            </w:r>
            <w:r w:rsidRPr="00F20DDE">
              <w:rPr>
                <w:b/>
              </w:rPr>
              <w:tab/>
            </w:r>
            <w:r w:rsidRPr="00F20DDE">
              <w:rPr>
                <w:b/>
                <w:spacing w:val="-5"/>
              </w:rPr>
              <w:t>D:</w:t>
            </w:r>
          </w:p>
        </w:tc>
      </w:tr>
    </w:tbl>
    <w:p w14:paraId="505D1012" w14:textId="77777777" w:rsidR="007F4312" w:rsidRPr="00F20DDE" w:rsidRDefault="007F4312" w:rsidP="00162CB7">
      <w:pPr>
        <w:pStyle w:val="BodyText"/>
        <w:spacing w:before="47"/>
        <w:jc w:val="both"/>
        <w:rPr>
          <w:b/>
          <w:sz w:val="20"/>
        </w:rPr>
      </w:pPr>
    </w:p>
    <w:tbl>
      <w:tblPr>
        <w:tblW w:w="0" w:type="auto"/>
        <w:tblInd w:w="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50"/>
        <w:gridCol w:w="1710"/>
      </w:tblGrid>
      <w:tr w:rsidR="007F4312" w:rsidRPr="00F20DDE" w14:paraId="73D9998E" w14:textId="77777777">
        <w:trPr>
          <w:trHeight w:val="254"/>
        </w:trPr>
        <w:tc>
          <w:tcPr>
            <w:tcW w:w="7650" w:type="dxa"/>
            <w:shd w:val="clear" w:color="auto" w:fill="D9D9D9"/>
          </w:tcPr>
          <w:p w14:paraId="1D3E690B" w14:textId="77777777" w:rsidR="007F4312" w:rsidRPr="00F20DDE" w:rsidRDefault="00A74B98" w:rsidP="00162CB7">
            <w:pPr>
              <w:pStyle w:val="TableParagraph"/>
              <w:spacing w:before="1" w:line="233" w:lineRule="exact"/>
              <w:ind w:left="107"/>
              <w:jc w:val="both"/>
            </w:pPr>
            <w:r w:rsidRPr="00F20DDE">
              <w:rPr>
                <w:spacing w:val="-2"/>
              </w:rPr>
              <w:t>Viva/Defense/Q&amp;A</w:t>
            </w:r>
          </w:p>
        </w:tc>
        <w:tc>
          <w:tcPr>
            <w:tcW w:w="1710" w:type="dxa"/>
            <w:shd w:val="clear" w:color="auto" w:fill="FFE499"/>
          </w:tcPr>
          <w:p w14:paraId="7E50910D" w14:textId="77777777" w:rsidR="007F4312" w:rsidRPr="00F20DDE" w:rsidRDefault="00A74B98" w:rsidP="00162CB7">
            <w:pPr>
              <w:pStyle w:val="TableParagraph"/>
              <w:spacing w:before="1" w:line="233" w:lineRule="exact"/>
              <w:ind w:left="107"/>
              <w:jc w:val="both"/>
            </w:pPr>
            <w:r w:rsidRPr="00F20DDE">
              <w:t>Total</w:t>
            </w:r>
            <w:r w:rsidRPr="00F20DDE">
              <w:rPr>
                <w:spacing w:val="-7"/>
              </w:rPr>
              <w:t xml:space="preserve"> </w:t>
            </w:r>
            <w:r w:rsidRPr="00F20DDE">
              <w:t>Marks</w:t>
            </w:r>
            <w:r w:rsidRPr="00F20DDE">
              <w:rPr>
                <w:spacing w:val="-7"/>
              </w:rPr>
              <w:t xml:space="preserve"> </w:t>
            </w:r>
            <w:r w:rsidRPr="00F20DDE">
              <w:rPr>
                <w:spacing w:val="-5"/>
              </w:rPr>
              <w:t>(5)</w:t>
            </w:r>
          </w:p>
        </w:tc>
      </w:tr>
      <w:tr w:rsidR="007F4312" w:rsidRPr="00F20DDE" w14:paraId="31F2A1FD" w14:textId="77777777">
        <w:trPr>
          <w:trHeight w:val="538"/>
        </w:trPr>
        <w:tc>
          <w:tcPr>
            <w:tcW w:w="7650" w:type="dxa"/>
          </w:tcPr>
          <w:p w14:paraId="7DE4C3E9" w14:textId="77777777" w:rsidR="007F4312" w:rsidRPr="00F20DDE" w:rsidRDefault="00A74B98" w:rsidP="00162CB7">
            <w:pPr>
              <w:pStyle w:val="TableParagraph"/>
              <w:spacing w:before="142"/>
              <w:ind w:left="107"/>
              <w:jc w:val="both"/>
            </w:pPr>
            <w:r w:rsidRPr="00F20DDE">
              <w:t>Defend</w:t>
            </w:r>
            <w:r w:rsidRPr="00F20DDE">
              <w:rPr>
                <w:spacing w:val="-9"/>
              </w:rPr>
              <w:t xml:space="preserve"> </w:t>
            </w:r>
            <w:r w:rsidRPr="00F20DDE">
              <w:t>the</w:t>
            </w:r>
            <w:r w:rsidRPr="00F20DDE">
              <w:rPr>
                <w:spacing w:val="-9"/>
              </w:rPr>
              <w:t xml:space="preserve"> </w:t>
            </w:r>
            <w:r w:rsidRPr="00F20DDE">
              <w:t>research</w:t>
            </w:r>
            <w:r w:rsidRPr="00F20DDE">
              <w:rPr>
                <w:spacing w:val="-8"/>
              </w:rPr>
              <w:t xml:space="preserve"> </w:t>
            </w:r>
            <w:r w:rsidRPr="00F20DDE">
              <w:t>on</w:t>
            </w:r>
            <w:r w:rsidRPr="00F20DDE">
              <w:rPr>
                <w:spacing w:val="-9"/>
              </w:rPr>
              <w:t xml:space="preserve"> </w:t>
            </w:r>
            <w:r w:rsidRPr="00F20DDE">
              <w:t>performance</w:t>
            </w:r>
            <w:r w:rsidRPr="00F20DDE">
              <w:rPr>
                <w:spacing w:val="-9"/>
              </w:rPr>
              <w:t xml:space="preserve"> </w:t>
            </w:r>
            <w:r w:rsidRPr="00F20DDE">
              <w:t>in</w:t>
            </w:r>
            <w:r w:rsidRPr="00F20DDE">
              <w:rPr>
                <w:spacing w:val="-8"/>
              </w:rPr>
              <w:t xml:space="preserve"> </w:t>
            </w:r>
            <w:r w:rsidRPr="00F20DDE">
              <w:t>the</w:t>
            </w:r>
            <w:r w:rsidRPr="00F20DDE">
              <w:rPr>
                <w:spacing w:val="-10"/>
              </w:rPr>
              <w:t xml:space="preserve"> </w:t>
            </w:r>
            <w:r w:rsidRPr="00F20DDE">
              <w:t>question/answer</w:t>
            </w:r>
            <w:r w:rsidRPr="00F20DDE">
              <w:rPr>
                <w:spacing w:val="-8"/>
              </w:rPr>
              <w:t xml:space="preserve"> </w:t>
            </w:r>
            <w:r w:rsidRPr="00F20DDE">
              <w:rPr>
                <w:spacing w:val="-2"/>
              </w:rPr>
              <w:t>session.</w:t>
            </w:r>
          </w:p>
        </w:tc>
        <w:tc>
          <w:tcPr>
            <w:tcW w:w="1710" w:type="dxa"/>
          </w:tcPr>
          <w:p w14:paraId="4C3CAE11" w14:textId="77777777" w:rsidR="007F4312" w:rsidRPr="00F20DDE" w:rsidRDefault="00A74B98" w:rsidP="00162CB7">
            <w:pPr>
              <w:pStyle w:val="TableParagraph"/>
              <w:tabs>
                <w:tab w:val="left" w:pos="835"/>
              </w:tabs>
              <w:spacing w:line="253" w:lineRule="exact"/>
              <w:ind w:left="107"/>
              <w:jc w:val="both"/>
              <w:rPr>
                <w:b/>
              </w:rPr>
            </w:pPr>
            <w:r w:rsidRPr="00F20DDE">
              <w:rPr>
                <w:b/>
                <w:spacing w:val="-5"/>
              </w:rPr>
              <w:t>A:</w:t>
            </w:r>
            <w:r w:rsidRPr="00F20DDE">
              <w:rPr>
                <w:b/>
              </w:rPr>
              <w:tab/>
            </w:r>
            <w:r w:rsidRPr="00F20DDE">
              <w:rPr>
                <w:b/>
                <w:spacing w:val="-5"/>
              </w:rPr>
              <w:t>B:</w:t>
            </w:r>
          </w:p>
          <w:p w14:paraId="4EEE95B8" w14:textId="77777777" w:rsidR="007F4312" w:rsidRPr="00F20DDE" w:rsidRDefault="00A74B98" w:rsidP="00162CB7">
            <w:pPr>
              <w:pStyle w:val="TableParagraph"/>
              <w:tabs>
                <w:tab w:val="left" w:pos="835"/>
              </w:tabs>
              <w:ind w:left="107"/>
              <w:jc w:val="both"/>
              <w:rPr>
                <w:b/>
              </w:rPr>
            </w:pPr>
            <w:r w:rsidRPr="00F20DDE">
              <w:rPr>
                <w:b/>
                <w:spacing w:val="-5"/>
              </w:rPr>
              <w:t>C:</w:t>
            </w:r>
            <w:r w:rsidRPr="00F20DDE">
              <w:rPr>
                <w:b/>
              </w:rPr>
              <w:tab/>
            </w:r>
            <w:r w:rsidRPr="00F20DDE">
              <w:rPr>
                <w:b/>
                <w:spacing w:val="-5"/>
              </w:rPr>
              <w:t>D:</w:t>
            </w:r>
          </w:p>
        </w:tc>
      </w:tr>
    </w:tbl>
    <w:p w14:paraId="443D4133" w14:textId="77777777" w:rsidR="007F4312" w:rsidRPr="00F20DDE" w:rsidRDefault="007F4312" w:rsidP="00162CB7">
      <w:pPr>
        <w:jc w:val="both"/>
        <w:sectPr w:rsidR="007F4312" w:rsidRPr="00F20DDE">
          <w:type w:val="continuous"/>
          <w:pgSz w:w="11910" w:h="16840"/>
          <w:pgMar w:top="1400" w:right="920" w:bottom="280" w:left="680" w:header="720" w:footer="720" w:gutter="0"/>
          <w:cols w:space="720"/>
        </w:sectPr>
      </w:pPr>
    </w:p>
    <w:p w14:paraId="7CFB16A4" w14:textId="77777777" w:rsidR="007F4312" w:rsidRPr="00F20DDE" w:rsidRDefault="007F4312" w:rsidP="00162CB7">
      <w:pPr>
        <w:pStyle w:val="BodyText"/>
        <w:spacing w:before="189"/>
        <w:jc w:val="both"/>
        <w:rPr>
          <w:b/>
          <w:sz w:val="44"/>
        </w:rPr>
      </w:pPr>
    </w:p>
    <w:p w14:paraId="47A09EF8" w14:textId="427961BE" w:rsidR="007F4312" w:rsidRPr="00F20DDE" w:rsidRDefault="00C60314" w:rsidP="00162CB7">
      <w:pPr>
        <w:spacing w:line="189" w:lineRule="auto"/>
        <w:ind w:left="252"/>
        <w:jc w:val="both"/>
        <w:rPr>
          <w:sz w:val="44"/>
        </w:rPr>
      </w:pPr>
      <w:r w:rsidRPr="00F20DDE">
        <w:rPr>
          <w:spacing w:val="-10"/>
          <w:sz w:val="44"/>
        </w:rPr>
        <w:t>Artificial Intelligence in Surveillance: Enhancing Human Safety through Smart Monitoring Systems</w:t>
      </w:r>
    </w:p>
    <w:p w14:paraId="764EFF06" w14:textId="77777777" w:rsidR="007F4312" w:rsidRDefault="007F4312" w:rsidP="00162CB7">
      <w:pPr>
        <w:jc w:val="both"/>
        <w:rPr>
          <w:sz w:val="14"/>
        </w:rPr>
      </w:pPr>
    </w:p>
    <w:p w14:paraId="1B2B5789" w14:textId="77777777" w:rsidR="006E604C" w:rsidRPr="00F20DDE" w:rsidRDefault="006E604C" w:rsidP="00162CB7">
      <w:pPr>
        <w:jc w:val="both"/>
        <w:rPr>
          <w:sz w:val="14"/>
        </w:rPr>
        <w:sectPr w:rsidR="006E604C" w:rsidRPr="00F20DDE" w:rsidSect="00F20DDE">
          <w:pgSz w:w="11910" w:h="16840"/>
          <w:pgMar w:top="720" w:right="720" w:bottom="720" w:left="720" w:header="720" w:footer="720" w:gutter="0"/>
          <w:cols w:space="720"/>
          <w:docGrid w:linePitch="299"/>
        </w:sectPr>
      </w:pPr>
    </w:p>
    <w:p w14:paraId="7BBD5A3F" w14:textId="3B9A6F95" w:rsidR="00F6716C" w:rsidRPr="00162CB7" w:rsidRDefault="006E604C" w:rsidP="00162CB7">
      <w:pPr>
        <w:pStyle w:val="BodyText"/>
        <w:ind w:right="101"/>
        <w:jc w:val="both"/>
        <w:rPr>
          <w:sz w:val="22"/>
          <w:szCs w:val="22"/>
        </w:rPr>
      </w:pPr>
      <w:r w:rsidRPr="00162CB7">
        <w:rPr>
          <w:sz w:val="22"/>
          <w:szCs w:val="22"/>
        </w:rPr>
        <w:t xml:space="preserve">                              </w:t>
      </w:r>
      <w:r w:rsidR="00A74B98" w:rsidRPr="00162CB7">
        <w:rPr>
          <w:sz w:val="22"/>
          <w:szCs w:val="22"/>
        </w:rPr>
        <w:t>1</w:t>
      </w:r>
      <w:r w:rsidR="00A74B98" w:rsidRPr="00162CB7">
        <w:rPr>
          <w:sz w:val="22"/>
          <w:szCs w:val="22"/>
          <w:vertAlign w:val="superscript"/>
        </w:rPr>
        <w:t>st</w:t>
      </w:r>
      <w:r w:rsidR="00A74B98" w:rsidRPr="00162CB7">
        <w:rPr>
          <w:sz w:val="22"/>
          <w:szCs w:val="22"/>
        </w:rPr>
        <w:t xml:space="preserve"> </w:t>
      </w:r>
      <w:proofErr w:type="spellStart"/>
      <w:r w:rsidR="009B58C0" w:rsidRPr="00162CB7">
        <w:rPr>
          <w:sz w:val="22"/>
          <w:szCs w:val="22"/>
        </w:rPr>
        <w:t>Marufa</w:t>
      </w:r>
      <w:proofErr w:type="spellEnd"/>
      <w:r w:rsidR="009B58C0" w:rsidRPr="00162CB7">
        <w:rPr>
          <w:sz w:val="22"/>
          <w:szCs w:val="22"/>
        </w:rPr>
        <w:t xml:space="preserve"> Islam</w:t>
      </w:r>
    </w:p>
    <w:p w14:paraId="68C9E23B" w14:textId="7F3CBB5B" w:rsidR="007F4312" w:rsidRPr="00162CB7" w:rsidRDefault="00F6716C" w:rsidP="00162CB7">
      <w:pPr>
        <w:pStyle w:val="BodyText"/>
        <w:ind w:right="101"/>
        <w:jc w:val="both"/>
        <w:rPr>
          <w:sz w:val="22"/>
          <w:szCs w:val="22"/>
        </w:rPr>
      </w:pPr>
      <w:r w:rsidRPr="00162CB7">
        <w:rPr>
          <w:sz w:val="22"/>
          <w:szCs w:val="22"/>
        </w:rPr>
        <w:t xml:space="preserve">                   </w:t>
      </w:r>
      <w:r w:rsidR="00A74B98" w:rsidRPr="00162CB7">
        <w:rPr>
          <w:sz w:val="22"/>
          <w:szCs w:val="22"/>
        </w:rPr>
        <w:t>Department</w:t>
      </w:r>
      <w:r w:rsidR="00A74B98" w:rsidRPr="00162CB7">
        <w:rPr>
          <w:spacing w:val="-13"/>
          <w:sz w:val="22"/>
          <w:szCs w:val="22"/>
        </w:rPr>
        <w:t xml:space="preserve"> </w:t>
      </w:r>
      <w:r w:rsidR="00A74B98" w:rsidRPr="00162CB7">
        <w:rPr>
          <w:sz w:val="22"/>
          <w:szCs w:val="22"/>
        </w:rPr>
        <w:t>of</w:t>
      </w:r>
      <w:r w:rsidR="00A74B98" w:rsidRPr="00162CB7">
        <w:rPr>
          <w:spacing w:val="-12"/>
          <w:sz w:val="22"/>
          <w:szCs w:val="22"/>
        </w:rPr>
        <w:t xml:space="preserve"> </w:t>
      </w:r>
      <w:r w:rsidR="00A74B98" w:rsidRPr="00162CB7">
        <w:rPr>
          <w:sz w:val="22"/>
          <w:szCs w:val="22"/>
        </w:rPr>
        <w:t>Computer</w:t>
      </w:r>
      <w:r w:rsidR="00A74B98" w:rsidRPr="00162CB7">
        <w:rPr>
          <w:spacing w:val="-13"/>
          <w:sz w:val="22"/>
          <w:szCs w:val="22"/>
        </w:rPr>
        <w:t xml:space="preserve"> </w:t>
      </w:r>
      <w:r w:rsidR="00A74B98" w:rsidRPr="00162CB7">
        <w:rPr>
          <w:sz w:val="22"/>
          <w:szCs w:val="22"/>
        </w:rPr>
        <w:t>Science</w:t>
      </w:r>
    </w:p>
    <w:p w14:paraId="23F8EBDE" w14:textId="77777777" w:rsidR="007F4312" w:rsidRPr="00162CB7" w:rsidRDefault="00A74B98" w:rsidP="00162CB7">
      <w:pPr>
        <w:spacing w:line="276" w:lineRule="auto"/>
        <w:ind w:left="666" w:right="3"/>
        <w:jc w:val="both"/>
      </w:pPr>
      <w:r w:rsidRPr="00162CB7">
        <w:t>American</w:t>
      </w:r>
      <w:r w:rsidRPr="00162CB7">
        <w:rPr>
          <w:spacing w:val="-11"/>
        </w:rPr>
        <w:t xml:space="preserve"> </w:t>
      </w:r>
      <w:r w:rsidRPr="00162CB7">
        <w:t>International</w:t>
      </w:r>
      <w:r w:rsidRPr="00162CB7">
        <w:rPr>
          <w:spacing w:val="-10"/>
        </w:rPr>
        <w:t xml:space="preserve"> </w:t>
      </w:r>
      <w:r w:rsidRPr="00162CB7">
        <w:t>University</w:t>
      </w:r>
      <w:r w:rsidRPr="00162CB7">
        <w:rPr>
          <w:spacing w:val="-10"/>
        </w:rPr>
        <w:t xml:space="preserve"> </w:t>
      </w:r>
      <w:r w:rsidRPr="00162CB7">
        <w:t>–</w:t>
      </w:r>
      <w:r w:rsidRPr="00162CB7">
        <w:rPr>
          <w:spacing w:val="-10"/>
        </w:rPr>
        <w:t xml:space="preserve"> </w:t>
      </w:r>
      <w:r w:rsidRPr="00162CB7">
        <w:rPr>
          <w:spacing w:val="-2"/>
        </w:rPr>
        <w:t>Bangladesh</w:t>
      </w:r>
    </w:p>
    <w:p w14:paraId="1F7D75D9" w14:textId="546AC197" w:rsidR="007F4312" w:rsidRPr="00162CB7" w:rsidRDefault="00F6716C" w:rsidP="00162CB7">
      <w:pPr>
        <w:pStyle w:val="BodyText"/>
        <w:spacing w:before="1" w:line="276" w:lineRule="auto"/>
        <w:ind w:left="666"/>
        <w:jc w:val="both"/>
        <w:rPr>
          <w:sz w:val="22"/>
          <w:szCs w:val="22"/>
        </w:rPr>
      </w:pPr>
      <w:r w:rsidRPr="00162CB7">
        <w:rPr>
          <w:sz w:val="22"/>
          <w:szCs w:val="22"/>
        </w:rPr>
        <w:t xml:space="preserve">                   </w:t>
      </w:r>
      <w:proofErr w:type="spellStart"/>
      <w:proofErr w:type="gramStart"/>
      <w:r w:rsidR="00A74B98" w:rsidRPr="00162CB7">
        <w:rPr>
          <w:sz w:val="22"/>
          <w:szCs w:val="22"/>
        </w:rPr>
        <w:t>Dhaka,</w:t>
      </w:r>
      <w:r w:rsidR="00A74B98" w:rsidRPr="00162CB7">
        <w:rPr>
          <w:spacing w:val="-2"/>
          <w:sz w:val="22"/>
          <w:szCs w:val="22"/>
        </w:rPr>
        <w:t>Bangladesh</w:t>
      </w:r>
      <w:proofErr w:type="spellEnd"/>
      <w:proofErr w:type="gramEnd"/>
    </w:p>
    <w:p w14:paraId="2B1EC346" w14:textId="7C1299D6" w:rsidR="007F4312" w:rsidRPr="00162CB7" w:rsidRDefault="00162CB7" w:rsidP="00162CB7">
      <w:pPr>
        <w:pStyle w:val="BodyText"/>
        <w:ind w:left="666" w:right="2"/>
        <w:jc w:val="both"/>
        <w:rPr>
          <w:color w:val="0562C1"/>
          <w:sz w:val="22"/>
          <w:szCs w:val="22"/>
          <w:u w:val="single" w:color="0562C1"/>
        </w:rPr>
      </w:pPr>
      <w:r w:rsidRPr="00162CB7">
        <w:rPr>
          <w:sz w:val="22"/>
          <w:szCs w:val="22"/>
        </w:rPr>
        <w:t xml:space="preserve">         </w:t>
      </w:r>
      <w:hyperlink r:id="rId7" w:history="1">
        <w:r w:rsidRPr="00162CB7">
          <w:rPr>
            <w:rStyle w:val="Hyperlink"/>
            <w:sz w:val="22"/>
            <w:szCs w:val="22"/>
          </w:rPr>
          <w:t>22-49431-</w:t>
        </w:r>
        <w:r w:rsidRPr="00162CB7">
          <w:rPr>
            <w:rStyle w:val="Hyperlink"/>
            <w:spacing w:val="-2"/>
            <w:sz w:val="22"/>
            <w:szCs w:val="22"/>
          </w:rPr>
          <w:t>3@student.aiub.edu</w:t>
        </w:r>
      </w:hyperlink>
    </w:p>
    <w:p w14:paraId="442E76E7" w14:textId="77777777" w:rsidR="00FF3B41" w:rsidRPr="00162CB7" w:rsidRDefault="00FF3B41" w:rsidP="00162CB7">
      <w:pPr>
        <w:pStyle w:val="BodyText"/>
        <w:ind w:right="2"/>
        <w:jc w:val="both"/>
        <w:rPr>
          <w:color w:val="0562C1"/>
          <w:sz w:val="22"/>
          <w:szCs w:val="22"/>
          <w:u w:val="single" w:color="0562C1"/>
        </w:rPr>
      </w:pPr>
    </w:p>
    <w:p w14:paraId="3503C7EC" w14:textId="69A0E0A3" w:rsidR="006E604C" w:rsidRPr="00162CB7" w:rsidRDefault="006E604C" w:rsidP="00162CB7">
      <w:pPr>
        <w:pStyle w:val="BodyText"/>
        <w:spacing w:line="276" w:lineRule="auto"/>
        <w:ind w:right="562"/>
        <w:jc w:val="both"/>
        <w:rPr>
          <w:sz w:val="22"/>
          <w:szCs w:val="22"/>
        </w:rPr>
      </w:pPr>
      <w:r w:rsidRPr="00162CB7">
        <w:rPr>
          <w:sz w:val="22"/>
          <w:szCs w:val="22"/>
        </w:rPr>
        <w:t xml:space="preserve">                       </w:t>
      </w:r>
    </w:p>
    <w:p w14:paraId="0224CE15" w14:textId="6558D1EB" w:rsidR="00144A76" w:rsidRPr="00162CB7" w:rsidRDefault="006E604C" w:rsidP="00162CB7">
      <w:pPr>
        <w:pStyle w:val="BodyText"/>
        <w:spacing w:line="276" w:lineRule="auto"/>
        <w:ind w:right="562"/>
        <w:jc w:val="both"/>
        <w:rPr>
          <w:sz w:val="22"/>
          <w:szCs w:val="22"/>
        </w:rPr>
      </w:pPr>
      <w:r w:rsidRPr="00162CB7">
        <w:rPr>
          <w:sz w:val="22"/>
          <w:szCs w:val="22"/>
        </w:rPr>
        <w:t xml:space="preserve">                        </w:t>
      </w:r>
      <w:r w:rsidR="00162CB7" w:rsidRPr="00162CB7">
        <w:rPr>
          <w:sz w:val="22"/>
          <w:szCs w:val="22"/>
        </w:rPr>
        <w:t xml:space="preserve">   </w:t>
      </w:r>
      <w:r w:rsidRPr="00162CB7">
        <w:rPr>
          <w:sz w:val="22"/>
          <w:szCs w:val="22"/>
        </w:rPr>
        <w:t xml:space="preserve">  </w:t>
      </w:r>
      <w:r w:rsidR="00144A76" w:rsidRPr="00162CB7">
        <w:rPr>
          <w:sz w:val="22"/>
          <w:szCs w:val="22"/>
        </w:rPr>
        <w:t>3</w:t>
      </w:r>
      <w:r w:rsidR="00144A76" w:rsidRPr="00162CB7">
        <w:rPr>
          <w:sz w:val="22"/>
          <w:szCs w:val="22"/>
          <w:vertAlign w:val="superscript"/>
        </w:rPr>
        <w:t>rd</w:t>
      </w:r>
      <w:r w:rsidR="00144A76" w:rsidRPr="00162CB7">
        <w:rPr>
          <w:sz w:val="22"/>
          <w:szCs w:val="22"/>
        </w:rPr>
        <w:t xml:space="preserve"> </w:t>
      </w:r>
      <w:proofErr w:type="spellStart"/>
      <w:r w:rsidR="00144A76" w:rsidRPr="00162CB7">
        <w:rPr>
          <w:sz w:val="22"/>
          <w:szCs w:val="22"/>
        </w:rPr>
        <w:t>Joydip</w:t>
      </w:r>
      <w:proofErr w:type="spellEnd"/>
      <w:r w:rsidR="00144A76" w:rsidRPr="00162CB7">
        <w:rPr>
          <w:sz w:val="22"/>
          <w:szCs w:val="22"/>
        </w:rPr>
        <w:t xml:space="preserve"> Dey Omi</w:t>
      </w:r>
      <w:r w:rsidRPr="00162CB7">
        <w:rPr>
          <w:sz w:val="22"/>
          <w:szCs w:val="22"/>
        </w:rPr>
        <w:t xml:space="preserve">  </w:t>
      </w:r>
    </w:p>
    <w:p w14:paraId="56362C2B" w14:textId="53C5DD3A" w:rsidR="007F4312" w:rsidRPr="00162CB7" w:rsidRDefault="00F6716C" w:rsidP="00162CB7">
      <w:pPr>
        <w:pStyle w:val="BodyText"/>
        <w:spacing w:line="276" w:lineRule="auto"/>
        <w:ind w:right="562"/>
        <w:jc w:val="both"/>
        <w:rPr>
          <w:sz w:val="22"/>
          <w:szCs w:val="22"/>
        </w:rPr>
      </w:pPr>
      <w:r w:rsidRPr="00162CB7">
        <w:rPr>
          <w:sz w:val="22"/>
          <w:szCs w:val="22"/>
        </w:rPr>
        <w:t xml:space="preserve">                  </w:t>
      </w:r>
      <w:r w:rsidR="00A74B98" w:rsidRPr="00162CB7">
        <w:rPr>
          <w:sz w:val="22"/>
          <w:szCs w:val="22"/>
        </w:rPr>
        <w:t>Department</w:t>
      </w:r>
      <w:r w:rsidR="00A74B98" w:rsidRPr="00162CB7">
        <w:rPr>
          <w:spacing w:val="-13"/>
          <w:sz w:val="22"/>
          <w:szCs w:val="22"/>
        </w:rPr>
        <w:t xml:space="preserve"> </w:t>
      </w:r>
      <w:r w:rsidR="00A74B98" w:rsidRPr="00162CB7">
        <w:rPr>
          <w:sz w:val="22"/>
          <w:szCs w:val="22"/>
        </w:rPr>
        <w:t>of</w:t>
      </w:r>
      <w:r w:rsidR="00A74B98" w:rsidRPr="00162CB7">
        <w:rPr>
          <w:spacing w:val="-12"/>
          <w:sz w:val="22"/>
          <w:szCs w:val="22"/>
        </w:rPr>
        <w:t xml:space="preserve"> </w:t>
      </w:r>
      <w:r w:rsidR="00A74B98" w:rsidRPr="00162CB7">
        <w:rPr>
          <w:sz w:val="22"/>
          <w:szCs w:val="22"/>
        </w:rPr>
        <w:t>Computer</w:t>
      </w:r>
      <w:r w:rsidRPr="00162CB7">
        <w:rPr>
          <w:sz w:val="22"/>
          <w:szCs w:val="22"/>
        </w:rPr>
        <w:t xml:space="preserve"> </w:t>
      </w:r>
      <w:r w:rsidR="00A74B98" w:rsidRPr="00162CB7">
        <w:rPr>
          <w:sz w:val="22"/>
          <w:szCs w:val="22"/>
        </w:rPr>
        <w:t>Science</w:t>
      </w:r>
    </w:p>
    <w:p w14:paraId="7749625B" w14:textId="77777777" w:rsidR="007F4312" w:rsidRPr="00162CB7" w:rsidRDefault="00A74B98" w:rsidP="00162CB7">
      <w:pPr>
        <w:spacing w:line="276" w:lineRule="auto"/>
        <w:ind w:left="666" w:right="3"/>
        <w:jc w:val="both"/>
      </w:pPr>
      <w:r w:rsidRPr="00162CB7">
        <w:t>American</w:t>
      </w:r>
      <w:r w:rsidRPr="00162CB7">
        <w:rPr>
          <w:spacing w:val="-11"/>
        </w:rPr>
        <w:t xml:space="preserve"> </w:t>
      </w:r>
      <w:r w:rsidRPr="00162CB7">
        <w:t>International</w:t>
      </w:r>
      <w:r w:rsidRPr="00162CB7">
        <w:rPr>
          <w:spacing w:val="-10"/>
        </w:rPr>
        <w:t xml:space="preserve"> </w:t>
      </w:r>
      <w:r w:rsidRPr="00162CB7">
        <w:t>University</w:t>
      </w:r>
      <w:r w:rsidRPr="00162CB7">
        <w:rPr>
          <w:spacing w:val="-10"/>
        </w:rPr>
        <w:t xml:space="preserve"> </w:t>
      </w:r>
      <w:r w:rsidRPr="00162CB7">
        <w:t>–</w:t>
      </w:r>
      <w:r w:rsidRPr="00162CB7">
        <w:rPr>
          <w:spacing w:val="-10"/>
        </w:rPr>
        <w:t xml:space="preserve"> </w:t>
      </w:r>
      <w:r w:rsidRPr="00162CB7">
        <w:rPr>
          <w:spacing w:val="-2"/>
        </w:rPr>
        <w:t>Bangladesh</w:t>
      </w:r>
    </w:p>
    <w:p w14:paraId="554F3D1C" w14:textId="4283CD3F" w:rsidR="007F4312" w:rsidRPr="00162CB7" w:rsidRDefault="00162CB7" w:rsidP="00162CB7">
      <w:pPr>
        <w:pStyle w:val="BodyText"/>
        <w:spacing w:line="276" w:lineRule="auto"/>
        <w:ind w:left="666"/>
        <w:jc w:val="both"/>
        <w:rPr>
          <w:sz w:val="22"/>
          <w:szCs w:val="22"/>
        </w:rPr>
      </w:pPr>
      <w:r w:rsidRPr="00162CB7">
        <w:rPr>
          <w:sz w:val="22"/>
          <w:szCs w:val="22"/>
        </w:rPr>
        <w:t xml:space="preserve">                   </w:t>
      </w:r>
      <w:r w:rsidR="00A74B98" w:rsidRPr="00162CB7">
        <w:rPr>
          <w:sz w:val="22"/>
          <w:szCs w:val="22"/>
        </w:rPr>
        <w:t>Dhaka,</w:t>
      </w:r>
      <w:r w:rsidR="00A74B98" w:rsidRPr="00162CB7">
        <w:rPr>
          <w:spacing w:val="-1"/>
          <w:sz w:val="22"/>
          <w:szCs w:val="22"/>
        </w:rPr>
        <w:t xml:space="preserve"> </w:t>
      </w:r>
      <w:r w:rsidR="00A74B98" w:rsidRPr="00162CB7">
        <w:rPr>
          <w:spacing w:val="-2"/>
          <w:sz w:val="22"/>
          <w:szCs w:val="22"/>
        </w:rPr>
        <w:t>Bangladesh</w:t>
      </w:r>
    </w:p>
    <w:p w14:paraId="5BE84558" w14:textId="6D77CD1C" w:rsidR="007F4312" w:rsidRPr="00162CB7" w:rsidRDefault="00162CB7" w:rsidP="00162CB7">
      <w:pPr>
        <w:pStyle w:val="BodyText"/>
        <w:ind w:left="666" w:right="2"/>
        <w:jc w:val="both"/>
        <w:rPr>
          <w:sz w:val="22"/>
          <w:szCs w:val="22"/>
        </w:rPr>
      </w:pPr>
      <w:r w:rsidRPr="00162CB7">
        <w:rPr>
          <w:sz w:val="22"/>
          <w:szCs w:val="22"/>
        </w:rPr>
        <w:t xml:space="preserve">        </w:t>
      </w:r>
      <w:hyperlink r:id="rId8" w:history="1">
        <w:r w:rsidRPr="00162CB7">
          <w:rPr>
            <w:rStyle w:val="Hyperlink"/>
            <w:sz w:val="22"/>
            <w:szCs w:val="22"/>
          </w:rPr>
          <w:t>22-49473-</w:t>
        </w:r>
        <w:r w:rsidRPr="00162CB7">
          <w:rPr>
            <w:rStyle w:val="Hyperlink"/>
            <w:spacing w:val="-2"/>
            <w:sz w:val="22"/>
            <w:szCs w:val="22"/>
          </w:rPr>
          <w:t>3@student.aiub.edu</w:t>
        </w:r>
      </w:hyperlink>
    </w:p>
    <w:p w14:paraId="1A46927A" w14:textId="7F3DEC81" w:rsidR="009B58C0" w:rsidRPr="00162CB7" w:rsidRDefault="00A74B98" w:rsidP="00162CB7">
      <w:pPr>
        <w:pStyle w:val="BodyText"/>
        <w:ind w:right="401"/>
        <w:jc w:val="both"/>
        <w:rPr>
          <w:sz w:val="22"/>
          <w:szCs w:val="22"/>
        </w:rPr>
      </w:pPr>
      <w:r w:rsidRPr="00162CB7">
        <w:rPr>
          <w:sz w:val="22"/>
          <w:szCs w:val="22"/>
        </w:rPr>
        <w:br w:type="column"/>
      </w:r>
      <w:r w:rsidR="009B58C0" w:rsidRPr="00162CB7">
        <w:rPr>
          <w:sz w:val="22"/>
          <w:szCs w:val="22"/>
        </w:rPr>
        <w:t xml:space="preserve">                          </w:t>
      </w:r>
      <w:r w:rsidRPr="00162CB7">
        <w:rPr>
          <w:sz w:val="22"/>
          <w:szCs w:val="22"/>
        </w:rPr>
        <w:t>2</w:t>
      </w:r>
      <w:r w:rsidRPr="00162CB7">
        <w:rPr>
          <w:sz w:val="22"/>
          <w:szCs w:val="22"/>
          <w:vertAlign w:val="superscript"/>
        </w:rPr>
        <w:t>nd</w:t>
      </w:r>
      <w:r w:rsidRPr="00162CB7">
        <w:rPr>
          <w:sz w:val="22"/>
          <w:szCs w:val="22"/>
        </w:rPr>
        <w:t xml:space="preserve"> </w:t>
      </w:r>
      <w:r w:rsidR="009B58C0" w:rsidRPr="00162CB7">
        <w:rPr>
          <w:sz w:val="22"/>
          <w:szCs w:val="22"/>
        </w:rPr>
        <w:t>Arman Hossain Foej</w:t>
      </w:r>
    </w:p>
    <w:p w14:paraId="78B92991" w14:textId="698479EE" w:rsidR="007F4312" w:rsidRPr="00162CB7" w:rsidRDefault="00A74B98" w:rsidP="00162CB7">
      <w:pPr>
        <w:pStyle w:val="BodyText"/>
        <w:ind w:left="1232" w:right="401"/>
        <w:jc w:val="both"/>
        <w:rPr>
          <w:sz w:val="22"/>
          <w:szCs w:val="22"/>
        </w:rPr>
      </w:pPr>
      <w:r w:rsidRPr="00162CB7">
        <w:rPr>
          <w:sz w:val="22"/>
          <w:szCs w:val="22"/>
        </w:rPr>
        <w:t>Department</w:t>
      </w:r>
      <w:r w:rsidRPr="00162CB7">
        <w:rPr>
          <w:spacing w:val="-13"/>
          <w:sz w:val="22"/>
          <w:szCs w:val="22"/>
        </w:rPr>
        <w:t xml:space="preserve"> </w:t>
      </w:r>
      <w:r w:rsidRPr="00162CB7">
        <w:rPr>
          <w:sz w:val="22"/>
          <w:szCs w:val="22"/>
        </w:rPr>
        <w:t>of</w:t>
      </w:r>
      <w:r w:rsidRPr="00162CB7">
        <w:rPr>
          <w:spacing w:val="-12"/>
          <w:sz w:val="22"/>
          <w:szCs w:val="22"/>
        </w:rPr>
        <w:t xml:space="preserve"> </w:t>
      </w:r>
      <w:r w:rsidRPr="00162CB7">
        <w:rPr>
          <w:sz w:val="22"/>
          <w:szCs w:val="22"/>
        </w:rPr>
        <w:t>Computer</w:t>
      </w:r>
      <w:r w:rsidRPr="00162CB7">
        <w:rPr>
          <w:spacing w:val="-13"/>
          <w:sz w:val="22"/>
          <w:szCs w:val="22"/>
        </w:rPr>
        <w:t xml:space="preserve"> </w:t>
      </w:r>
      <w:r w:rsidRPr="00162CB7">
        <w:rPr>
          <w:sz w:val="22"/>
          <w:szCs w:val="22"/>
        </w:rPr>
        <w:t>Science</w:t>
      </w:r>
    </w:p>
    <w:p w14:paraId="727C8F64" w14:textId="77777777" w:rsidR="007F4312" w:rsidRPr="00162CB7" w:rsidRDefault="00A74B98" w:rsidP="00162CB7">
      <w:pPr>
        <w:spacing w:line="252" w:lineRule="exact"/>
        <w:ind w:left="501" w:right="3"/>
        <w:jc w:val="both"/>
      </w:pPr>
      <w:r w:rsidRPr="00162CB7">
        <w:t>American</w:t>
      </w:r>
      <w:r w:rsidRPr="00162CB7">
        <w:rPr>
          <w:spacing w:val="-11"/>
        </w:rPr>
        <w:t xml:space="preserve"> </w:t>
      </w:r>
      <w:r w:rsidRPr="00162CB7">
        <w:t>International</w:t>
      </w:r>
      <w:r w:rsidRPr="00162CB7">
        <w:rPr>
          <w:spacing w:val="-10"/>
        </w:rPr>
        <w:t xml:space="preserve"> </w:t>
      </w:r>
      <w:r w:rsidRPr="00162CB7">
        <w:t>University</w:t>
      </w:r>
      <w:r w:rsidRPr="00162CB7">
        <w:rPr>
          <w:spacing w:val="-10"/>
        </w:rPr>
        <w:t xml:space="preserve"> </w:t>
      </w:r>
      <w:r w:rsidRPr="00162CB7">
        <w:t>–</w:t>
      </w:r>
      <w:r w:rsidRPr="00162CB7">
        <w:rPr>
          <w:spacing w:val="-10"/>
        </w:rPr>
        <w:t xml:space="preserve"> </w:t>
      </w:r>
      <w:r w:rsidRPr="00162CB7">
        <w:rPr>
          <w:spacing w:val="-2"/>
        </w:rPr>
        <w:t>Bangladesh</w:t>
      </w:r>
    </w:p>
    <w:p w14:paraId="2F95E8F0" w14:textId="539DFED8" w:rsidR="007F4312" w:rsidRPr="00162CB7" w:rsidRDefault="00F6716C" w:rsidP="00162CB7">
      <w:pPr>
        <w:pStyle w:val="BodyText"/>
        <w:spacing w:before="1"/>
        <w:ind w:left="501"/>
        <w:jc w:val="both"/>
        <w:rPr>
          <w:sz w:val="22"/>
          <w:szCs w:val="22"/>
        </w:rPr>
      </w:pPr>
      <w:r w:rsidRPr="00162CB7">
        <w:rPr>
          <w:sz w:val="22"/>
          <w:szCs w:val="22"/>
        </w:rPr>
        <w:t xml:space="preserve">                     </w:t>
      </w:r>
      <w:r w:rsidR="00A74B98" w:rsidRPr="00162CB7">
        <w:rPr>
          <w:sz w:val="22"/>
          <w:szCs w:val="22"/>
        </w:rPr>
        <w:t>Dhaka,</w:t>
      </w:r>
      <w:r w:rsidR="00A74B98" w:rsidRPr="00162CB7">
        <w:rPr>
          <w:spacing w:val="-1"/>
          <w:sz w:val="22"/>
          <w:szCs w:val="22"/>
        </w:rPr>
        <w:t xml:space="preserve"> </w:t>
      </w:r>
      <w:r w:rsidR="00A74B98" w:rsidRPr="00162CB7">
        <w:rPr>
          <w:spacing w:val="-2"/>
          <w:sz w:val="22"/>
          <w:szCs w:val="22"/>
        </w:rPr>
        <w:t>Bangladesh</w:t>
      </w:r>
    </w:p>
    <w:p w14:paraId="25161189" w14:textId="79BBA377" w:rsidR="007F4312" w:rsidRPr="00162CB7" w:rsidRDefault="00162CB7" w:rsidP="00162CB7">
      <w:pPr>
        <w:pStyle w:val="BodyText"/>
        <w:ind w:left="501" w:right="2"/>
        <w:jc w:val="both"/>
        <w:rPr>
          <w:color w:val="0562C1"/>
          <w:sz w:val="22"/>
          <w:szCs w:val="22"/>
          <w:u w:val="single" w:color="0562C1"/>
        </w:rPr>
      </w:pPr>
      <w:r w:rsidRPr="00162CB7">
        <w:rPr>
          <w:sz w:val="22"/>
          <w:szCs w:val="22"/>
        </w:rPr>
        <w:t xml:space="preserve">           </w:t>
      </w:r>
      <w:hyperlink r:id="rId9" w:history="1">
        <w:r w:rsidRPr="00162CB7">
          <w:rPr>
            <w:rStyle w:val="Hyperlink"/>
            <w:sz w:val="22"/>
            <w:szCs w:val="22"/>
          </w:rPr>
          <w:t>22-49440-</w:t>
        </w:r>
        <w:r w:rsidRPr="00162CB7">
          <w:rPr>
            <w:rStyle w:val="Hyperlink"/>
            <w:spacing w:val="-2"/>
            <w:sz w:val="22"/>
            <w:szCs w:val="22"/>
          </w:rPr>
          <w:t>3@student.aiub.edu</w:t>
        </w:r>
      </w:hyperlink>
    </w:p>
    <w:p w14:paraId="534694CA" w14:textId="77777777" w:rsidR="00FF3B41" w:rsidRPr="00162CB7" w:rsidRDefault="00FF3B41" w:rsidP="00162CB7">
      <w:pPr>
        <w:pStyle w:val="BodyText"/>
        <w:ind w:left="501" w:right="2"/>
        <w:jc w:val="both"/>
        <w:rPr>
          <w:color w:val="0562C1"/>
          <w:sz w:val="22"/>
          <w:szCs w:val="22"/>
          <w:u w:val="single" w:color="0562C1"/>
        </w:rPr>
      </w:pPr>
    </w:p>
    <w:p w14:paraId="48BA6261" w14:textId="77777777" w:rsidR="00FF3B41" w:rsidRPr="00162CB7" w:rsidRDefault="00FF3B41" w:rsidP="00162CB7">
      <w:pPr>
        <w:pStyle w:val="BodyText"/>
        <w:ind w:left="501" w:right="2"/>
        <w:jc w:val="both"/>
        <w:rPr>
          <w:sz w:val="22"/>
          <w:szCs w:val="22"/>
        </w:rPr>
      </w:pPr>
    </w:p>
    <w:p w14:paraId="7E686E5E" w14:textId="33426013" w:rsidR="00F6716C" w:rsidRPr="00162CB7" w:rsidRDefault="00FF3B41" w:rsidP="00162CB7">
      <w:pPr>
        <w:pStyle w:val="BodyText"/>
        <w:spacing w:line="276" w:lineRule="auto"/>
        <w:ind w:right="401"/>
        <w:jc w:val="both"/>
        <w:rPr>
          <w:sz w:val="22"/>
          <w:szCs w:val="22"/>
        </w:rPr>
      </w:pPr>
      <w:r w:rsidRPr="00162CB7">
        <w:rPr>
          <w:sz w:val="22"/>
          <w:szCs w:val="22"/>
        </w:rPr>
        <w:t xml:space="preserve">                   </w:t>
      </w:r>
      <w:r w:rsidR="006E604C" w:rsidRPr="00162CB7">
        <w:rPr>
          <w:sz w:val="22"/>
          <w:szCs w:val="22"/>
        </w:rPr>
        <w:t xml:space="preserve">          </w:t>
      </w:r>
      <w:r w:rsidRPr="00162CB7">
        <w:rPr>
          <w:sz w:val="22"/>
          <w:szCs w:val="22"/>
        </w:rPr>
        <w:t>4</w:t>
      </w:r>
      <w:r w:rsidRPr="00162CB7">
        <w:rPr>
          <w:sz w:val="22"/>
          <w:szCs w:val="22"/>
          <w:vertAlign w:val="superscript"/>
        </w:rPr>
        <w:t>th</w:t>
      </w:r>
      <w:r w:rsidRPr="00162CB7">
        <w:rPr>
          <w:sz w:val="22"/>
          <w:szCs w:val="22"/>
        </w:rPr>
        <w:t xml:space="preserve"> </w:t>
      </w:r>
      <w:r w:rsidR="009B58C0" w:rsidRPr="00162CB7">
        <w:rPr>
          <w:sz w:val="22"/>
          <w:szCs w:val="22"/>
        </w:rPr>
        <w:t xml:space="preserve">Md. Taqi </w:t>
      </w:r>
      <w:proofErr w:type="spellStart"/>
      <w:r w:rsidR="009B58C0" w:rsidRPr="00162CB7">
        <w:rPr>
          <w:sz w:val="22"/>
          <w:szCs w:val="22"/>
        </w:rPr>
        <w:t>Yeashir</w:t>
      </w:r>
      <w:proofErr w:type="spellEnd"/>
    </w:p>
    <w:p w14:paraId="5AAB8025" w14:textId="796E7C2A" w:rsidR="007F4312" w:rsidRPr="00162CB7" w:rsidRDefault="00162CB7" w:rsidP="00162CB7">
      <w:pPr>
        <w:pStyle w:val="BodyText"/>
        <w:spacing w:line="276" w:lineRule="auto"/>
        <w:ind w:right="401"/>
        <w:jc w:val="both"/>
        <w:rPr>
          <w:sz w:val="22"/>
          <w:szCs w:val="22"/>
        </w:rPr>
      </w:pPr>
      <w:r w:rsidRPr="00162CB7">
        <w:rPr>
          <w:sz w:val="22"/>
          <w:szCs w:val="22"/>
        </w:rPr>
        <w:t xml:space="preserve">                 </w:t>
      </w:r>
      <w:r w:rsidR="00A74B98" w:rsidRPr="00162CB7">
        <w:rPr>
          <w:sz w:val="22"/>
          <w:szCs w:val="22"/>
        </w:rPr>
        <w:t>Department</w:t>
      </w:r>
      <w:r w:rsidR="00A74B98" w:rsidRPr="00162CB7">
        <w:rPr>
          <w:spacing w:val="-13"/>
          <w:sz w:val="22"/>
          <w:szCs w:val="22"/>
        </w:rPr>
        <w:t xml:space="preserve"> </w:t>
      </w:r>
      <w:r w:rsidR="00A74B98" w:rsidRPr="00162CB7">
        <w:rPr>
          <w:sz w:val="22"/>
          <w:szCs w:val="22"/>
        </w:rPr>
        <w:t>of</w:t>
      </w:r>
      <w:r w:rsidR="00A74B98" w:rsidRPr="00162CB7">
        <w:rPr>
          <w:spacing w:val="-12"/>
          <w:sz w:val="22"/>
          <w:szCs w:val="22"/>
        </w:rPr>
        <w:t xml:space="preserve"> </w:t>
      </w:r>
      <w:r w:rsidR="00A74B98" w:rsidRPr="00162CB7">
        <w:rPr>
          <w:sz w:val="22"/>
          <w:szCs w:val="22"/>
        </w:rPr>
        <w:t>Computer</w:t>
      </w:r>
      <w:r w:rsidR="00A74B98" w:rsidRPr="00162CB7">
        <w:rPr>
          <w:spacing w:val="-13"/>
          <w:sz w:val="22"/>
          <w:szCs w:val="22"/>
        </w:rPr>
        <w:t xml:space="preserve"> </w:t>
      </w:r>
      <w:r w:rsidR="00A74B98" w:rsidRPr="00162CB7">
        <w:rPr>
          <w:sz w:val="22"/>
          <w:szCs w:val="22"/>
        </w:rPr>
        <w:t>Science</w:t>
      </w:r>
    </w:p>
    <w:p w14:paraId="0060014F" w14:textId="77777777" w:rsidR="007F4312" w:rsidRPr="00162CB7" w:rsidRDefault="00A74B98" w:rsidP="00162CB7">
      <w:pPr>
        <w:spacing w:line="276" w:lineRule="auto"/>
        <w:ind w:left="501" w:right="3"/>
        <w:jc w:val="both"/>
      </w:pPr>
      <w:r w:rsidRPr="00162CB7">
        <w:t>American</w:t>
      </w:r>
      <w:r w:rsidRPr="00162CB7">
        <w:rPr>
          <w:spacing w:val="-11"/>
        </w:rPr>
        <w:t xml:space="preserve"> </w:t>
      </w:r>
      <w:r w:rsidRPr="00162CB7">
        <w:t>International</w:t>
      </w:r>
      <w:r w:rsidRPr="00162CB7">
        <w:rPr>
          <w:spacing w:val="-10"/>
        </w:rPr>
        <w:t xml:space="preserve"> </w:t>
      </w:r>
      <w:r w:rsidRPr="00162CB7">
        <w:t>University</w:t>
      </w:r>
      <w:r w:rsidRPr="00162CB7">
        <w:rPr>
          <w:spacing w:val="-10"/>
        </w:rPr>
        <w:t xml:space="preserve"> </w:t>
      </w:r>
      <w:r w:rsidRPr="00162CB7">
        <w:t>–</w:t>
      </w:r>
      <w:r w:rsidRPr="00162CB7">
        <w:rPr>
          <w:spacing w:val="-10"/>
        </w:rPr>
        <w:t xml:space="preserve"> </w:t>
      </w:r>
      <w:r w:rsidRPr="00162CB7">
        <w:rPr>
          <w:spacing w:val="-2"/>
        </w:rPr>
        <w:t>Bangladesh</w:t>
      </w:r>
    </w:p>
    <w:p w14:paraId="7E1EDC75" w14:textId="320D8E41" w:rsidR="007F4312" w:rsidRPr="00162CB7" w:rsidRDefault="00162CB7" w:rsidP="00162CB7">
      <w:pPr>
        <w:pStyle w:val="BodyText"/>
        <w:spacing w:line="276" w:lineRule="auto"/>
        <w:ind w:left="501"/>
        <w:jc w:val="both"/>
        <w:rPr>
          <w:sz w:val="22"/>
          <w:szCs w:val="22"/>
        </w:rPr>
      </w:pPr>
      <w:r w:rsidRPr="00162CB7">
        <w:rPr>
          <w:sz w:val="22"/>
          <w:szCs w:val="22"/>
        </w:rPr>
        <w:t xml:space="preserve">                   </w:t>
      </w:r>
      <w:r w:rsidR="00A74B98" w:rsidRPr="00162CB7">
        <w:rPr>
          <w:sz w:val="22"/>
          <w:szCs w:val="22"/>
        </w:rPr>
        <w:t>Dhaka,</w:t>
      </w:r>
      <w:r w:rsidR="00A74B98" w:rsidRPr="00162CB7">
        <w:rPr>
          <w:spacing w:val="-1"/>
          <w:sz w:val="22"/>
          <w:szCs w:val="22"/>
        </w:rPr>
        <w:t xml:space="preserve"> </w:t>
      </w:r>
      <w:r w:rsidR="00A74B98" w:rsidRPr="00162CB7">
        <w:rPr>
          <w:spacing w:val="-2"/>
          <w:sz w:val="22"/>
          <w:szCs w:val="22"/>
        </w:rPr>
        <w:t>Bangladesh</w:t>
      </w:r>
    </w:p>
    <w:p w14:paraId="00FC6D85" w14:textId="756C1504" w:rsidR="007F4312" w:rsidRPr="00162CB7" w:rsidRDefault="00162CB7" w:rsidP="00162CB7">
      <w:pPr>
        <w:pStyle w:val="BodyText"/>
        <w:ind w:left="501" w:right="2"/>
        <w:jc w:val="both"/>
        <w:rPr>
          <w:sz w:val="22"/>
          <w:szCs w:val="22"/>
        </w:rPr>
      </w:pPr>
      <w:r w:rsidRPr="00162CB7">
        <w:rPr>
          <w:sz w:val="22"/>
          <w:szCs w:val="22"/>
        </w:rPr>
        <w:t xml:space="preserve">            </w:t>
      </w:r>
      <w:hyperlink r:id="rId10" w:history="1">
        <w:r w:rsidRPr="00162CB7">
          <w:rPr>
            <w:rStyle w:val="Hyperlink"/>
            <w:sz w:val="22"/>
            <w:szCs w:val="22"/>
          </w:rPr>
          <w:t>22-49519-</w:t>
        </w:r>
        <w:r w:rsidRPr="00162CB7">
          <w:rPr>
            <w:rStyle w:val="Hyperlink"/>
            <w:spacing w:val="-2"/>
            <w:sz w:val="22"/>
            <w:szCs w:val="22"/>
          </w:rPr>
          <w:t>3@student.aiub.edu</w:t>
        </w:r>
      </w:hyperlink>
    </w:p>
    <w:p w14:paraId="6F02304D" w14:textId="77777777" w:rsidR="007F4312" w:rsidRPr="00F20DDE" w:rsidRDefault="007F4312" w:rsidP="00162CB7">
      <w:pPr>
        <w:jc w:val="both"/>
        <w:sectPr w:rsidR="007F4312" w:rsidRPr="00F20DDE" w:rsidSect="00F20DDE">
          <w:type w:val="continuous"/>
          <w:pgSz w:w="11910" w:h="16840"/>
          <w:pgMar w:top="720" w:right="720" w:bottom="720" w:left="720" w:header="720" w:footer="720" w:gutter="0"/>
          <w:cols w:num="2" w:space="720" w:equalWidth="0">
            <w:col w:w="4980" w:space="105"/>
            <w:col w:w="5385"/>
          </w:cols>
          <w:docGrid w:linePitch="299"/>
        </w:sectPr>
      </w:pPr>
    </w:p>
    <w:p w14:paraId="4203E186" w14:textId="77777777" w:rsidR="007F4312" w:rsidRPr="00F20DDE" w:rsidRDefault="007F4312" w:rsidP="00162CB7">
      <w:pPr>
        <w:pStyle w:val="BodyText"/>
        <w:spacing w:before="231"/>
        <w:jc w:val="both"/>
        <w:rPr>
          <w:sz w:val="28"/>
        </w:rPr>
      </w:pPr>
    </w:p>
    <w:p w14:paraId="29EFB81C" w14:textId="77777777" w:rsidR="007F4312" w:rsidRPr="00F20DDE" w:rsidRDefault="00A74B98" w:rsidP="00162CB7">
      <w:pPr>
        <w:pStyle w:val="Heading1"/>
        <w:ind w:left="640"/>
        <w:jc w:val="both"/>
        <w:rPr>
          <w:rFonts w:ascii="Times New Roman" w:hAnsi="Times New Roman" w:cs="Times New Roman"/>
        </w:rPr>
      </w:pPr>
      <w:r w:rsidRPr="00F20DDE">
        <w:rPr>
          <w:rFonts w:ascii="Times New Roman" w:hAnsi="Times New Roman" w:cs="Times New Roman"/>
          <w:spacing w:val="-2"/>
        </w:rPr>
        <w:t>ABSTRACT</w:t>
      </w:r>
    </w:p>
    <w:p w14:paraId="03F92BF2" w14:textId="77777777" w:rsidR="00AF192C" w:rsidRPr="00F20DDE" w:rsidRDefault="00AF192C" w:rsidP="00162CB7">
      <w:pPr>
        <w:pStyle w:val="BodyText"/>
        <w:spacing w:line="319" w:lineRule="auto"/>
        <w:ind w:left="639" w:right="434"/>
        <w:jc w:val="both"/>
      </w:pPr>
      <w:r w:rsidRPr="00F20DDE">
        <w:t>Traditional surveillance systems often struggle to handle large amounts of video data, which can cause delays or missed threats. With the rise of artificial intelligence (AI), surveillance can move beyond simple monitoring to actively improving human safety through real-time detection of unusual behavior and quick responses. However, issues such as privacy risks, bias, and lack of ethical controls remain major concerns. This study explores how AI-based surveillance can be designed to both detect threats accurately and protect individual rights. Drawing on findings from recent research, it shows that deep learning greatly improves the speed and accuracy of detecting violence, accidents, or other dangers. At the same time, including privacy safeguards builds trust. The outcome is a safer, more reliable, and socially responsible approach to surveillance.</w:t>
      </w:r>
    </w:p>
    <w:p w14:paraId="00A21C96" w14:textId="77777777" w:rsidR="00162CB7" w:rsidRDefault="00AF192C" w:rsidP="00162CB7">
      <w:pPr>
        <w:spacing w:line="319" w:lineRule="auto"/>
        <w:jc w:val="both"/>
        <w:rPr>
          <w:b/>
          <w:bCs/>
          <w:sz w:val="24"/>
          <w:szCs w:val="24"/>
        </w:rPr>
      </w:pPr>
      <w:r w:rsidRPr="00F20DDE">
        <w:rPr>
          <w:b/>
          <w:bCs/>
          <w:sz w:val="24"/>
          <w:szCs w:val="24"/>
        </w:rPr>
        <w:t xml:space="preserve">         </w:t>
      </w:r>
    </w:p>
    <w:p w14:paraId="2A8F1F57" w14:textId="0BFA0084" w:rsidR="007F4312" w:rsidRPr="00F20DDE" w:rsidRDefault="00162CB7" w:rsidP="00162CB7">
      <w:pPr>
        <w:spacing w:line="319" w:lineRule="auto"/>
        <w:jc w:val="both"/>
        <w:sectPr w:rsidR="007F4312" w:rsidRPr="00F20DDE" w:rsidSect="00F20DDE">
          <w:type w:val="continuous"/>
          <w:pgSz w:w="11910" w:h="16840"/>
          <w:pgMar w:top="720" w:right="720" w:bottom="720" w:left="720" w:header="720" w:footer="720" w:gutter="0"/>
          <w:cols w:space="720"/>
          <w:docGrid w:linePitch="299"/>
        </w:sectPr>
      </w:pPr>
      <w:r>
        <w:rPr>
          <w:b/>
          <w:bCs/>
          <w:sz w:val="24"/>
          <w:szCs w:val="24"/>
        </w:rPr>
        <w:t xml:space="preserve">          </w:t>
      </w:r>
      <w:r w:rsidR="00AF192C" w:rsidRPr="00F20DDE">
        <w:rPr>
          <w:b/>
          <w:bCs/>
          <w:sz w:val="24"/>
          <w:szCs w:val="24"/>
        </w:rPr>
        <w:t xml:space="preserve"> Keywords:</w:t>
      </w:r>
      <w:r w:rsidR="00AF192C" w:rsidRPr="00F20DDE">
        <w:rPr>
          <w:b/>
          <w:sz w:val="24"/>
          <w:szCs w:val="24"/>
        </w:rPr>
        <w:t xml:space="preserve"> </w:t>
      </w:r>
      <w:r w:rsidR="00AF192C" w:rsidRPr="00F20DDE">
        <w:rPr>
          <w:bCs/>
          <w:sz w:val="24"/>
          <w:szCs w:val="24"/>
        </w:rPr>
        <w:t>AI Surveillance, Human Safety, Ethics, Privacy</w:t>
      </w:r>
    </w:p>
    <w:p w14:paraId="4FB20F24" w14:textId="308FD984" w:rsidR="007F4312" w:rsidRPr="00F20DDE" w:rsidRDefault="00F20DDE" w:rsidP="00162CB7">
      <w:pPr>
        <w:pStyle w:val="Heading2"/>
        <w:tabs>
          <w:tab w:val="left" w:pos="639"/>
        </w:tabs>
        <w:spacing w:before="60"/>
        <w:ind w:left="0" w:firstLine="0"/>
        <w:jc w:val="both"/>
        <w:rPr>
          <w:b/>
          <w:bCs/>
        </w:rPr>
      </w:pPr>
      <w:bookmarkStart w:id="3" w:name="1_INTRODUCTION"/>
      <w:bookmarkEnd w:id="3"/>
      <w:r>
        <w:rPr>
          <w:b/>
          <w:bCs/>
          <w:spacing w:val="-2"/>
        </w:rPr>
        <w:lastRenderedPageBreak/>
        <w:t xml:space="preserve">1. </w:t>
      </w:r>
      <w:r w:rsidR="00A74B98" w:rsidRPr="00F20DDE">
        <w:rPr>
          <w:b/>
          <w:bCs/>
          <w:spacing w:val="-2"/>
        </w:rPr>
        <w:t>INTRODUCTION</w:t>
      </w:r>
    </w:p>
    <w:p w14:paraId="05FE5178" w14:textId="0A0CB8B1" w:rsidR="00144A76" w:rsidRPr="00F20DDE" w:rsidRDefault="00A74B98" w:rsidP="00162CB7">
      <w:pPr>
        <w:pStyle w:val="Heading3"/>
        <w:numPr>
          <w:ilvl w:val="1"/>
          <w:numId w:val="3"/>
        </w:numPr>
        <w:tabs>
          <w:tab w:val="left" w:pos="639"/>
        </w:tabs>
        <w:spacing w:before="80"/>
        <w:ind w:left="639" w:hanging="537"/>
        <w:jc w:val="both"/>
      </w:pPr>
      <w:bookmarkStart w:id="4" w:name="1.1_Problem_Background"/>
      <w:bookmarkEnd w:id="4"/>
      <w:r w:rsidRPr="00F20DDE">
        <w:rPr>
          <w:spacing w:val="-2"/>
        </w:rPr>
        <w:t>Problem</w:t>
      </w:r>
      <w:r w:rsidRPr="00F20DDE">
        <w:rPr>
          <w:spacing w:val="-14"/>
        </w:rPr>
        <w:t xml:space="preserve"> </w:t>
      </w:r>
      <w:r w:rsidRPr="00F20DDE">
        <w:rPr>
          <w:spacing w:val="-2"/>
        </w:rPr>
        <w:t>Background</w:t>
      </w:r>
    </w:p>
    <w:p w14:paraId="609A4262" w14:textId="37375655" w:rsidR="007F4312" w:rsidRPr="00F20DDE" w:rsidRDefault="00144A76" w:rsidP="00162CB7">
      <w:pPr>
        <w:pStyle w:val="Heading3"/>
        <w:tabs>
          <w:tab w:val="left" w:pos="639"/>
        </w:tabs>
        <w:spacing w:before="80"/>
        <w:ind w:left="102"/>
        <w:jc w:val="both"/>
        <w:rPr>
          <w:sz w:val="24"/>
          <w:szCs w:val="24"/>
          <w:lang w:val="en-GB"/>
        </w:rPr>
      </w:pPr>
      <w:r w:rsidRPr="00F20DDE">
        <w:t xml:space="preserve">    </w:t>
      </w:r>
      <w:r w:rsidR="00446AC0" w:rsidRPr="00F20DDE">
        <w:t xml:space="preserve">   </w:t>
      </w:r>
      <w:r w:rsidR="00446AC0" w:rsidRPr="00F20DDE">
        <w:rPr>
          <w:sz w:val="24"/>
          <w:szCs w:val="24"/>
          <w:lang w:val="en-GB"/>
        </w:rPr>
        <w:t>The evolution of surveillance is no longer just in recording; it has now transformed into active safety systems due to rapid development in artificial intelligence, big data, and sensor technologies. Intelligent video surveillance with real-time monitoring can detect unusual behaviour, predict threats, and enable quick actions. This makes it an important part of modern public safety systems. However, traditional surveillance systems often struggle to handle large amounts of data efficiently, which can lead to slow or incorrect responses. AI-based surveillance systems address these problems by using predictive analytics, detecting anomalies, and responding automatically. This approach improves safety and makes security systems more reliable.</w:t>
      </w:r>
    </w:p>
    <w:p w14:paraId="3C43DAE6" w14:textId="732A1C15" w:rsidR="00446AC0" w:rsidRPr="00F20DDE" w:rsidRDefault="00A74B98" w:rsidP="00162CB7">
      <w:pPr>
        <w:pStyle w:val="Heading3"/>
        <w:numPr>
          <w:ilvl w:val="1"/>
          <w:numId w:val="3"/>
        </w:numPr>
        <w:tabs>
          <w:tab w:val="left" w:pos="639"/>
        </w:tabs>
        <w:ind w:left="639" w:hanging="537"/>
        <w:jc w:val="both"/>
      </w:pPr>
      <w:r w:rsidRPr="00F20DDE">
        <w:rPr>
          <w:spacing w:val="-2"/>
        </w:rPr>
        <w:t>Related</w:t>
      </w:r>
      <w:r w:rsidRPr="00F20DDE">
        <w:rPr>
          <w:spacing w:val="-7"/>
        </w:rPr>
        <w:t xml:space="preserve"> </w:t>
      </w:r>
      <w:r w:rsidRPr="00F20DDE">
        <w:rPr>
          <w:spacing w:val="-2"/>
        </w:rPr>
        <w:t>Studies</w:t>
      </w:r>
    </w:p>
    <w:p w14:paraId="62CE5947" w14:textId="77777777" w:rsidR="00446AC0" w:rsidRPr="00F20DDE" w:rsidRDefault="00446AC0" w:rsidP="00162CB7">
      <w:pPr>
        <w:jc w:val="both"/>
        <w:rPr>
          <w:sz w:val="24"/>
          <w:szCs w:val="24"/>
        </w:rPr>
      </w:pPr>
      <w:r w:rsidRPr="00F20DDE">
        <w:rPr>
          <w:sz w:val="24"/>
          <w:szCs w:val="24"/>
          <w:lang w:val="en-GB"/>
        </w:rPr>
        <w:t xml:space="preserve">For example, a systematic review states that deep learning techniques significantly improve abnormal human </w:t>
      </w:r>
      <w:r w:rsidRPr="00F20DDE">
        <w:rPr>
          <w:sz w:val="24"/>
          <w:szCs w:val="24"/>
        </w:rPr>
        <w:t>behavior</w:t>
      </w:r>
      <w:r w:rsidRPr="00F20DDE">
        <w:rPr>
          <w:sz w:val="24"/>
          <w:szCs w:val="24"/>
          <w:lang w:val="en-GB"/>
        </w:rPr>
        <w:t xml:space="preserve"> detection in video monitoring, with the prospect of ensuring human security by detecting violence, falls, or other safety-critical incidents (Carbonell et al.,2025). Likewise, Park (2024) identifies AI’s paradigmatic position in safety management</w:t>
      </w:r>
      <w:r w:rsidRPr="00F20DDE">
        <w:rPr>
          <w:sz w:val="24"/>
          <w:szCs w:val="24"/>
        </w:rPr>
        <w:t>—AI technologies improve safety procedures, lower accidents, and maximize outcomes in most industries, despite challenges related to governance and privacy remaining predominant. These results present a direct opportunity and necessity: through the infusion of AI into monitoring networks, rates and velocities of detection may be enhanced, thereby more effectively safeguarding persons within public and private arenas.</w:t>
      </w:r>
    </w:p>
    <w:p w14:paraId="2143DA6D" w14:textId="77777777" w:rsidR="00446AC0" w:rsidRPr="00F20DDE" w:rsidRDefault="00446AC0" w:rsidP="00162CB7">
      <w:pPr>
        <w:jc w:val="both"/>
        <w:rPr>
          <w:sz w:val="24"/>
          <w:szCs w:val="24"/>
        </w:rPr>
      </w:pPr>
      <w:r w:rsidRPr="00F20DDE">
        <w:rPr>
          <w:sz w:val="24"/>
          <w:szCs w:val="24"/>
        </w:rPr>
        <w:t>Recent literature testifies to increased academic and practical interest in AI-powered surveillance. Fontes (2022) critically analyzed applications of real-time facial recognition in public areas, outlining social implications and governance issues related to such AI-powered surveillance infrastructures.in the meantime, Ardabili et al. (2022) discussed ethical, privacy, and regulatory concerns of smart video surveillance, suggesting design-level frameworks for facilitating ethical, privacy-compliant deployments of AI-powered action recognition and anomaly detection systems.</w:t>
      </w:r>
    </w:p>
    <w:p w14:paraId="431F5513" w14:textId="77777777" w:rsidR="00446AC0" w:rsidRPr="00F20DDE" w:rsidRDefault="00446AC0" w:rsidP="00162CB7">
      <w:pPr>
        <w:jc w:val="both"/>
        <w:rPr>
          <w:sz w:val="24"/>
          <w:szCs w:val="24"/>
        </w:rPr>
      </w:pPr>
      <w:r w:rsidRPr="00F20DDE">
        <w:rPr>
          <w:sz w:val="24"/>
          <w:szCs w:val="24"/>
        </w:rPr>
        <w:t>In spite of this research, gaps exist especially in the construction of end-to-end AI surveillance platforms that integrate real-time accuracy, privacy, ethical completeness, and social trust. The current work horizon only extends to single -domain uses for example facial recognition, office security but not end-to-end architectures for adapting AI surveillance for human protection as well as being technically sound and socially safe. There is a tremendous gap for research for detection performance to be aligned with ethical protection.</w:t>
      </w:r>
    </w:p>
    <w:p w14:paraId="61CE3454" w14:textId="77777777" w:rsidR="00446AC0" w:rsidRPr="00F20DDE" w:rsidRDefault="00446AC0" w:rsidP="00162CB7">
      <w:pPr>
        <w:jc w:val="both"/>
        <w:sectPr w:rsidR="00446AC0" w:rsidRPr="00F20DDE" w:rsidSect="00F20DDE">
          <w:pgSz w:w="11910" w:h="16840"/>
          <w:pgMar w:top="720" w:right="720" w:bottom="720" w:left="720" w:header="720" w:footer="720" w:gutter="0"/>
          <w:cols w:space="720"/>
          <w:docGrid w:linePitch="299"/>
        </w:sectPr>
      </w:pPr>
    </w:p>
    <w:p w14:paraId="029A63F3" w14:textId="77777777" w:rsidR="007E1DD0" w:rsidRPr="007E1DD0" w:rsidRDefault="00A74B98" w:rsidP="00162CB7">
      <w:pPr>
        <w:pStyle w:val="Heading3"/>
        <w:numPr>
          <w:ilvl w:val="1"/>
          <w:numId w:val="3"/>
        </w:numPr>
        <w:tabs>
          <w:tab w:val="left" w:pos="639"/>
        </w:tabs>
        <w:ind w:left="639" w:hanging="537"/>
        <w:jc w:val="both"/>
      </w:pPr>
      <w:bookmarkStart w:id="5" w:name="1.3_Research_Objectives"/>
      <w:bookmarkEnd w:id="5"/>
      <w:r w:rsidRPr="00F20DDE">
        <w:rPr>
          <w:spacing w:val="-2"/>
        </w:rPr>
        <w:t>Research</w:t>
      </w:r>
      <w:r w:rsidRPr="00F20DDE">
        <w:rPr>
          <w:spacing w:val="-12"/>
        </w:rPr>
        <w:t xml:space="preserve"> </w:t>
      </w:r>
      <w:r w:rsidRPr="00F20DDE">
        <w:rPr>
          <w:spacing w:val="-2"/>
        </w:rPr>
        <w:t>Objectives</w:t>
      </w:r>
    </w:p>
    <w:p w14:paraId="6D8E39F5" w14:textId="45D11EE0" w:rsidR="009B58C0" w:rsidRPr="00F20DDE" w:rsidRDefault="009B58C0" w:rsidP="00162CB7">
      <w:pPr>
        <w:pStyle w:val="Heading3"/>
        <w:tabs>
          <w:tab w:val="left" w:pos="639"/>
        </w:tabs>
        <w:ind w:left="102" w:firstLine="0"/>
        <w:jc w:val="both"/>
      </w:pPr>
      <w:r w:rsidRPr="00F20DDE">
        <w:t xml:space="preserve">This study recommends designing and testing a surveillance system based on AI with maximum human safety incorporating ethical controls. The following are the major objectives: </w:t>
      </w:r>
    </w:p>
    <w:p w14:paraId="04525CED" w14:textId="77777777" w:rsidR="009B58C0" w:rsidRPr="00F20DDE" w:rsidRDefault="009B58C0" w:rsidP="00162CB7">
      <w:pPr>
        <w:pStyle w:val="BodyText"/>
        <w:numPr>
          <w:ilvl w:val="0"/>
          <w:numId w:val="7"/>
        </w:numPr>
        <w:spacing w:before="205"/>
        <w:jc w:val="both"/>
      </w:pPr>
      <w:r w:rsidRPr="00F20DDE">
        <w:t>To develop and evaluate strong AI models for example deep learning action recognition, anomaly detection has the ability to recognize safety-critical situations in real time from video feeds.</w:t>
      </w:r>
    </w:p>
    <w:p w14:paraId="66C39962" w14:textId="77777777" w:rsidR="009B58C0" w:rsidRPr="00F20DDE" w:rsidRDefault="009B58C0" w:rsidP="00162CB7">
      <w:pPr>
        <w:pStyle w:val="BodyText"/>
        <w:numPr>
          <w:ilvl w:val="0"/>
          <w:numId w:val="7"/>
        </w:numPr>
        <w:spacing w:before="205"/>
        <w:jc w:val="both"/>
      </w:pPr>
      <w:r w:rsidRPr="00F20DDE">
        <w:t>To incorporate privacy and ethical controls like anonymization, consent management, and transparency into system design.</w:t>
      </w:r>
    </w:p>
    <w:p w14:paraId="78E021A9" w14:textId="77777777" w:rsidR="009B58C0" w:rsidRPr="00F20DDE" w:rsidRDefault="009B58C0" w:rsidP="00162CB7">
      <w:pPr>
        <w:pStyle w:val="BodyText"/>
        <w:numPr>
          <w:ilvl w:val="0"/>
          <w:numId w:val="7"/>
        </w:numPr>
        <w:spacing w:before="205"/>
        <w:jc w:val="both"/>
      </w:pPr>
      <w:r w:rsidRPr="00F20DDE">
        <w:t>To evaluate system operation and social acceptability via empirical tests and input from stakeholders.</w:t>
      </w:r>
    </w:p>
    <w:p w14:paraId="49784129" w14:textId="77777777" w:rsidR="009B58C0" w:rsidRPr="00F20DDE" w:rsidRDefault="009B58C0" w:rsidP="00162CB7">
      <w:pPr>
        <w:pStyle w:val="BodyText"/>
        <w:numPr>
          <w:ilvl w:val="0"/>
          <w:numId w:val="7"/>
        </w:numPr>
        <w:spacing w:before="205"/>
        <w:jc w:val="both"/>
      </w:pPr>
      <w:r w:rsidRPr="00F20DDE">
        <w:t>To develop performance standards (e.g., accuracy, speed, reliability) for quantifying AI surveillance systems.</w:t>
      </w:r>
    </w:p>
    <w:p w14:paraId="2568A9F9" w14:textId="77777777" w:rsidR="009B58C0" w:rsidRPr="00F20DDE" w:rsidRDefault="009B58C0" w:rsidP="00162CB7">
      <w:pPr>
        <w:pStyle w:val="BodyText"/>
        <w:numPr>
          <w:ilvl w:val="0"/>
          <w:numId w:val="7"/>
        </w:numPr>
        <w:spacing w:before="205"/>
        <w:jc w:val="both"/>
      </w:pPr>
      <w:r w:rsidRPr="00F20DDE">
        <w:t>To explore methods of reducing algorithmic bias and promoting fair detection in multi-population group.</w:t>
      </w:r>
    </w:p>
    <w:p w14:paraId="3B4D7466" w14:textId="77777777" w:rsidR="009B58C0" w:rsidRPr="00F20DDE" w:rsidRDefault="009B58C0" w:rsidP="00162CB7">
      <w:pPr>
        <w:pStyle w:val="BodyText"/>
        <w:spacing w:before="205"/>
        <w:jc w:val="both"/>
      </w:pPr>
    </w:p>
    <w:p w14:paraId="217A57FD" w14:textId="77777777" w:rsidR="009B58C0" w:rsidRDefault="009B58C0" w:rsidP="00162CB7">
      <w:pPr>
        <w:pStyle w:val="Heading3"/>
        <w:tabs>
          <w:tab w:val="left" w:pos="639"/>
        </w:tabs>
        <w:ind w:left="102" w:firstLine="0"/>
        <w:jc w:val="both"/>
      </w:pPr>
    </w:p>
    <w:p w14:paraId="2312C289" w14:textId="77777777" w:rsidR="006E604C" w:rsidRPr="00F20DDE" w:rsidRDefault="006E604C" w:rsidP="00162CB7">
      <w:pPr>
        <w:pStyle w:val="Heading3"/>
        <w:tabs>
          <w:tab w:val="left" w:pos="639"/>
        </w:tabs>
        <w:ind w:left="102" w:firstLine="0"/>
        <w:jc w:val="both"/>
      </w:pPr>
    </w:p>
    <w:p w14:paraId="697AACCC" w14:textId="1F8D2133" w:rsidR="009B58C0" w:rsidRPr="00F20DDE" w:rsidRDefault="009B58C0" w:rsidP="00162CB7">
      <w:pPr>
        <w:pStyle w:val="Heading3"/>
        <w:tabs>
          <w:tab w:val="left" w:pos="639"/>
        </w:tabs>
        <w:ind w:left="102" w:firstLine="0"/>
        <w:jc w:val="both"/>
        <w:rPr>
          <w:b/>
          <w:bCs/>
        </w:rPr>
      </w:pPr>
      <w:r w:rsidRPr="00F20DDE">
        <w:rPr>
          <w:b/>
          <w:bCs/>
        </w:rPr>
        <w:lastRenderedPageBreak/>
        <w:t>1.4 Research Question:</w:t>
      </w:r>
    </w:p>
    <w:p w14:paraId="01197C83" w14:textId="77777777" w:rsidR="009B58C0" w:rsidRPr="00F20DDE" w:rsidRDefault="009B58C0" w:rsidP="00162CB7">
      <w:pPr>
        <w:pStyle w:val="BodyText"/>
        <w:spacing w:before="205"/>
        <w:jc w:val="both"/>
      </w:pPr>
      <w:r w:rsidRPr="00F20DDE">
        <w:t>Some of the most important research questions driving this work are:</w:t>
      </w:r>
    </w:p>
    <w:p w14:paraId="49CA6DBA" w14:textId="77777777" w:rsidR="009B58C0" w:rsidRPr="00F20DDE" w:rsidRDefault="009B58C0" w:rsidP="00162CB7">
      <w:pPr>
        <w:pStyle w:val="BodyText"/>
        <w:numPr>
          <w:ilvl w:val="0"/>
          <w:numId w:val="8"/>
        </w:numPr>
        <w:spacing w:before="205"/>
        <w:jc w:val="both"/>
      </w:pPr>
      <w:r w:rsidRPr="00F20DDE">
        <w:t>Why would there be a need to augment traditional surveillance with AI for human security?</w:t>
      </w:r>
    </w:p>
    <w:p w14:paraId="75E064FD" w14:textId="77777777" w:rsidR="009B58C0" w:rsidRPr="00F20DDE" w:rsidRDefault="009B58C0" w:rsidP="00162CB7">
      <w:pPr>
        <w:pStyle w:val="BodyText"/>
        <w:numPr>
          <w:ilvl w:val="0"/>
          <w:numId w:val="8"/>
        </w:numPr>
        <w:spacing w:before="205"/>
        <w:jc w:val="both"/>
      </w:pPr>
      <w:r w:rsidRPr="00F20DDE">
        <w:t>How can AI models be designed and deployed to detect threats accurately and in real time?</w:t>
      </w:r>
    </w:p>
    <w:p w14:paraId="3C8F4335" w14:textId="013C6D1F" w:rsidR="009B58C0" w:rsidRPr="00F20DDE" w:rsidRDefault="009B58C0" w:rsidP="00162CB7">
      <w:pPr>
        <w:pStyle w:val="BodyText"/>
        <w:numPr>
          <w:ilvl w:val="0"/>
          <w:numId w:val="8"/>
        </w:numPr>
        <w:spacing w:before="205"/>
        <w:jc w:val="both"/>
      </w:pPr>
      <w:r w:rsidRPr="00F20DDE">
        <w:t>What ethical and privacy concerns must be integrated, and how can these be implemented within the system?</w:t>
      </w:r>
    </w:p>
    <w:p w14:paraId="5F12277C" w14:textId="77777777" w:rsidR="009B58C0" w:rsidRPr="00F20DDE" w:rsidRDefault="009B58C0" w:rsidP="00162CB7">
      <w:pPr>
        <w:pStyle w:val="BodyText"/>
        <w:numPr>
          <w:ilvl w:val="0"/>
          <w:numId w:val="8"/>
        </w:numPr>
        <w:spacing w:before="205"/>
        <w:jc w:val="both"/>
      </w:pPr>
      <w:r w:rsidRPr="00F20DDE">
        <w:t>What is the effect of the AI surveillance system on trust, acceptability, and outcomes effectively in target populations?</w:t>
      </w:r>
    </w:p>
    <w:p w14:paraId="5681BB14" w14:textId="77777777" w:rsidR="009B58C0" w:rsidRPr="00F20DDE" w:rsidRDefault="009B58C0" w:rsidP="00162CB7">
      <w:pPr>
        <w:pStyle w:val="BodyText"/>
        <w:numPr>
          <w:ilvl w:val="0"/>
          <w:numId w:val="8"/>
        </w:numPr>
        <w:spacing w:before="205"/>
        <w:jc w:val="both"/>
      </w:pPr>
      <w:r w:rsidRPr="00F20DDE">
        <w:t>What role do transparency and explanation play in building public trust in AI surveillance systems?</w:t>
      </w:r>
    </w:p>
    <w:p w14:paraId="49F2D1D8" w14:textId="77777777" w:rsidR="009B58C0" w:rsidRPr="00F20DDE" w:rsidRDefault="009B58C0" w:rsidP="00162CB7">
      <w:pPr>
        <w:pStyle w:val="BodyText"/>
        <w:numPr>
          <w:ilvl w:val="0"/>
          <w:numId w:val="8"/>
        </w:numPr>
        <w:spacing w:before="205"/>
        <w:jc w:val="both"/>
      </w:pPr>
      <w:r w:rsidRPr="00F20DDE">
        <w:t>What would be the long-term social impact, both positive and negative, of universal acceptance of AI surveillance in society.</w:t>
      </w:r>
    </w:p>
    <w:p w14:paraId="722D5935" w14:textId="5E5ED67A" w:rsidR="00446AC0" w:rsidRDefault="009B58C0" w:rsidP="00162CB7">
      <w:pPr>
        <w:pStyle w:val="BodyText"/>
        <w:spacing w:before="205"/>
        <w:jc w:val="both"/>
      </w:pPr>
      <w:r w:rsidRPr="00F20DDE">
        <w:t>Such questions will lead to the question from algorithm, systems design and development, to stakeholders’ rection and performance verification.</w:t>
      </w:r>
    </w:p>
    <w:p w14:paraId="7756DD75" w14:textId="77777777" w:rsidR="00F20DDE" w:rsidRPr="00F20DDE" w:rsidRDefault="00F20DDE" w:rsidP="00162CB7">
      <w:pPr>
        <w:pStyle w:val="BodyText"/>
        <w:spacing w:before="205"/>
        <w:jc w:val="both"/>
      </w:pPr>
    </w:p>
    <w:p w14:paraId="69196DA5" w14:textId="6E0E1162" w:rsidR="007F4312" w:rsidRPr="00F20DDE" w:rsidRDefault="007E1DD0" w:rsidP="00162CB7">
      <w:pPr>
        <w:pStyle w:val="Heading3"/>
        <w:tabs>
          <w:tab w:val="left" w:pos="639"/>
        </w:tabs>
        <w:spacing w:before="1"/>
        <w:ind w:left="102" w:firstLine="0"/>
        <w:jc w:val="both"/>
      </w:pPr>
      <w:bookmarkStart w:id="6" w:name="1.4_Research_Contributions"/>
      <w:bookmarkEnd w:id="6"/>
      <w:r>
        <w:rPr>
          <w:spacing w:val="-2"/>
        </w:rPr>
        <w:t xml:space="preserve">1.5 </w:t>
      </w:r>
      <w:r w:rsidR="00A74B98" w:rsidRPr="00F20DDE">
        <w:rPr>
          <w:spacing w:val="-2"/>
        </w:rPr>
        <w:t>Research</w:t>
      </w:r>
      <w:r w:rsidR="00A74B98" w:rsidRPr="00F20DDE">
        <w:rPr>
          <w:spacing w:val="-12"/>
        </w:rPr>
        <w:t xml:space="preserve"> </w:t>
      </w:r>
      <w:r w:rsidR="00A74B98" w:rsidRPr="00F20DDE">
        <w:rPr>
          <w:spacing w:val="-2"/>
        </w:rPr>
        <w:t>Contributions</w:t>
      </w:r>
    </w:p>
    <w:p w14:paraId="516210FA" w14:textId="10F284DF" w:rsidR="00446AC0" w:rsidRPr="00F20DDE" w:rsidRDefault="00446AC0" w:rsidP="00162CB7">
      <w:pPr>
        <w:pStyle w:val="BodyText"/>
        <w:spacing w:before="84"/>
        <w:jc w:val="both"/>
      </w:pPr>
      <w:r w:rsidRPr="00F20DDE">
        <w:t>This work is theoretical and practical. Theoretically, it posits a new paradigm of combining AI performance (accurate, timely detection) with ethical system design (protection privacy, transparency).</w:t>
      </w:r>
    </w:p>
    <w:p w14:paraId="3A3234BE" w14:textId="77777777" w:rsidR="00446AC0" w:rsidRPr="00F20DDE" w:rsidRDefault="00446AC0" w:rsidP="00162CB7">
      <w:pPr>
        <w:pStyle w:val="BodyText"/>
        <w:spacing w:before="84"/>
        <w:jc w:val="both"/>
      </w:pPr>
      <w:r w:rsidRPr="00F20DDE">
        <w:t>Practically, it posits a proof-of-concept AI surveillance system deployable in public transportation hubs, old-age care homes, or urban security surveillance, and a model of regulation and deployment.</w:t>
      </w:r>
    </w:p>
    <w:p w14:paraId="2BA228D8" w14:textId="331E2268" w:rsidR="007F4312" w:rsidRPr="00F20DDE" w:rsidRDefault="00446AC0" w:rsidP="00162CB7">
      <w:pPr>
        <w:pStyle w:val="BodyText"/>
        <w:spacing w:before="84"/>
        <w:jc w:val="both"/>
      </w:pPr>
      <w:r w:rsidRPr="00F20DDE">
        <w:t>Target audience is AI and surveillance technology researchers, smart city infrastructure and facility designers and policymakers, and civil society organizations</w:t>
      </w:r>
    </w:p>
    <w:p w14:paraId="0227D5C0" w14:textId="77777777" w:rsidR="009B58C0" w:rsidRPr="00F20DDE" w:rsidRDefault="009B58C0" w:rsidP="00162CB7">
      <w:pPr>
        <w:pStyle w:val="BodyText"/>
        <w:spacing w:before="84"/>
        <w:jc w:val="both"/>
        <w:rPr>
          <w:b/>
          <w:bCs/>
          <w:sz w:val="28"/>
          <w:szCs w:val="28"/>
        </w:rPr>
      </w:pPr>
    </w:p>
    <w:p w14:paraId="0C19FE04" w14:textId="5FC1BDE0" w:rsidR="00AF192C" w:rsidRPr="00F20DDE" w:rsidRDefault="00F20DDE" w:rsidP="00162CB7">
      <w:pPr>
        <w:pStyle w:val="Heading2"/>
        <w:tabs>
          <w:tab w:val="left" w:pos="999"/>
        </w:tabs>
        <w:ind w:left="0" w:firstLine="0"/>
        <w:jc w:val="both"/>
        <w:rPr>
          <w:b/>
          <w:bCs/>
        </w:rPr>
      </w:pPr>
      <w:bookmarkStart w:id="7" w:name="2_RESEARCH_METHODOLOGY"/>
      <w:bookmarkEnd w:id="7"/>
      <w:r w:rsidRPr="00F20DDE">
        <w:rPr>
          <w:b/>
          <w:bCs/>
          <w:spacing w:val="-4"/>
        </w:rPr>
        <w:t xml:space="preserve">2. </w:t>
      </w:r>
      <w:r w:rsidR="00A74B98" w:rsidRPr="00F20DDE">
        <w:rPr>
          <w:b/>
          <w:bCs/>
          <w:spacing w:val="-4"/>
        </w:rPr>
        <w:t>RESEARCH</w:t>
      </w:r>
      <w:r w:rsidR="00A74B98" w:rsidRPr="00F20DDE">
        <w:rPr>
          <w:b/>
          <w:bCs/>
          <w:spacing w:val="-3"/>
        </w:rPr>
        <w:t xml:space="preserve"> </w:t>
      </w:r>
      <w:r w:rsidR="00A74B98" w:rsidRPr="00F20DDE">
        <w:rPr>
          <w:b/>
          <w:bCs/>
          <w:spacing w:val="-2"/>
        </w:rPr>
        <w:t>METHODOLOGY</w:t>
      </w:r>
    </w:p>
    <w:p w14:paraId="12E0772D" w14:textId="77777777" w:rsidR="006E604C" w:rsidRDefault="006E604C" w:rsidP="00162CB7">
      <w:pPr>
        <w:pStyle w:val="Heading2"/>
        <w:tabs>
          <w:tab w:val="left" w:pos="999"/>
        </w:tabs>
        <w:ind w:left="0" w:firstLine="0"/>
        <w:jc w:val="both"/>
      </w:pPr>
    </w:p>
    <w:p w14:paraId="1CFEB87D" w14:textId="24ACC3CE" w:rsidR="00AF192C" w:rsidRPr="00F20DDE" w:rsidRDefault="00AF192C" w:rsidP="00162CB7">
      <w:pPr>
        <w:pStyle w:val="Heading2"/>
        <w:tabs>
          <w:tab w:val="left" w:pos="999"/>
        </w:tabs>
        <w:ind w:left="0" w:firstLine="0"/>
        <w:jc w:val="both"/>
        <w:rPr>
          <w:b/>
          <w:bCs/>
          <w:spacing w:val="-2"/>
        </w:rPr>
      </w:pPr>
      <w:r w:rsidRPr="00F20DDE">
        <w:rPr>
          <w:b/>
          <w:bCs/>
          <w:spacing w:val="-2"/>
        </w:rPr>
        <w:t>Part 1: Method Selection</w:t>
      </w:r>
    </w:p>
    <w:p w14:paraId="72F8448F" w14:textId="4D7486F1" w:rsidR="00AF192C" w:rsidRPr="00F20DDE" w:rsidRDefault="00AF192C" w:rsidP="00162CB7">
      <w:pPr>
        <w:pStyle w:val="Heading2"/>
        <w:tabs>
          <w:tab w:val="left" w:pos="999"/>
        </w:tabs>
        <w:ind w:left="315" w:firstLine="0"/>
        <w:jc w:val="both"/>
        <w:rPr>
          <w:spacing w:val="-2"/>
          <w:sz w:val="24"/>
          <w:szCs w:val="24"/>
        </w:rPr>
      </w:pPr>
      <w:r w:rsidRPr="00F20DDE">
        <w:rPr>
          <w:spacing w:val="-2"/>
          <w:sz w:val="24"/>
          <w:szCs w:val="24"/>
        </w:rPr>
        <w:t>For this study, a Systematic Literature Review (SLR) was chosen as the primary research method. An SLR</w:t>
      </w:r>
      <w:r w:rsidR="00F20DDE">
        <w:rPr>
          <w:spacing w:val="-2"/>
          <w:sz w:val="24"/>
          <w:szCs w:val="24"/>
        </w:rPr>
        <w:t xml:space="preserve"> </w:t>
      </w:r>
      <w:r w:rsidRPr="00F20DDE">
        <w:rPr>
          <w:spacing w:val="-2"/>
          <w:sz w:val="24"/>
          <w:szCs w:val="24"/>
        </w:rPr>
        <w:t>is a rigorous and structured approach to reviewing existing scholarship that allows researchers to systematically identify, evaluate, and synthesize prior studies related to a research topic. Compared to a traditional narrative review, an SLR minimizes bias, ensures reproducibility, and provides a comprehensive overview of the state of the art (Kitchenham &amp; Charters, 2007).</w:t>
      </w:r>
    </w:p>
    <w:p w14:paraId="396B2826" w14:textId="77777777" w:rsidR="00AF192C" w:rsidRPr="00F20DDE" w:rsidRDefault="00AF192C" w:rsidP="00162CB7">
      <w:pPr>
        <w:pStyle w:val="Heading2"/>
        <w:tabs>
          <w:tab w:val="left" w:pos="999"/>
        </w:tabs>
        <w:ind w:left="315" w:firstLine="0"/>
        <w:jc w:val="both"/>
        <w:rPr>
          <w:spacing w:val="-2"/>
          <w:sz w:val="24"/>
          <w:szCs w:val="24"/>
        </w:rPr>
      </w:pPr>
      <w:r w:rsidRPr="00F20DDE">
        <w:rPr>
          <w:spacing w:val="-2"/>
          <w:sz w:val="24"/>
          <w:szCs w:val="24"/>
        </w:rPr>
        <w:t>The use of SLR is particularly appropriate for the present research, as artificial intelligence (AI) based surveillance is a rapidly evolving field with fragmented contributions across computer science, safety management, ethics, and governance. Prior studies emphasize that SLRs are critical in consolidating knowledge across such interdisciplinary domains to identify gaps, trends, and future research opportunities (Snyder, 2019). Moreover, recent applications of SLR in AI and safety management confirm that it is an effective method for capturing the breadth of technological, ethical, and social implications (Carbonell et al., 2025; Park, 2024). Therefore, the SLR approach was selected to ensure transparency, reliability, and academic rigor in synthesizing insights about AI-powered surveillance systems.</w:t>
      </w:r>
    </w:p>
    <w:p w14:paraId="5EEFF991" w14:textId="77777777" w:rsidR="00AF192C" w:rsidRPr="00F20DDE" w:rsidRDefault="00AF192C" w:rsidP="00162CB7">
      <w:pPr>
        <w:pStyle w:val="Heading2"/>
        <w:tabs>
          <w:tab w:val="left" w:pos="999"/>
        </w:tabs>
        <w:ind w:left="0" w:firstLine="0"/>
        <w:jc w:val="both"/>
        <w:rPr>
          <w:b/>
          <w:bCs/>
          <w:spacing w:val="-2"/>
        </w:rPr>
      </w:pPr>
      <w:r w:rsidRPr="00F20DDE">
        <w:rPr>
          <w:spacing w:val="-2"/>
        </w:rPr>
        <w:t>P</w:t>
      </w:r>
      <w:r w:rsidRPr="00F20DDE">
        <w:rPr>
          <w:b/>
          <w:bCs/>
          <w:spacing w:val="-2"/>
        </w:rPr>
        <w:t>art 2: Selection Filters and Process</w:t>
      </w:r>
    </w:p>
    <w:p w14:paraId="37461F9F" w14:textId="77777777" w:rsidR="00AF192C" w:rsidRPr="00F20DDE" w:rsidRDefault="00AF192C" w:rsidP="00162CB7">
      <w:pPr>
        <w:pStyle w:val="Heading2"/>
        <w:tabs>
          <w:tab w:val="left" w:pos="999"/>
        </w:tabs>
        <w:jc w:val="both"/>
        <w:rPr>
          <w:spacing w:val="-2"/>
        </w:rPr>
      </w:pPr>
      <w:r w:rsidRPr="00F20DDE">
        <w:rPr>
          <w:spacing w:val="-2"/>
        </w:rPr>
        <w:t>i. Databases and Publishers</w:t>
      </w:r>
    </w:p>
    <w:p w14:paraId="1837D87A" w14:textId="131FF1D0" w:rsidR="00AF192C" w:rsidRPr="00F20DDE" w:rsidRDefault="00AF192C" w:rsidP="00162CB7">
      <w:pPr>
        <w:pStyle w:val="Heading2"/>
        <w:tabs>
          <w:tab w:val="left" w:pos="999"/>
        </w:tabs>
        <w:ind w:left="315" w:firstLine="0"/>
        <w:jc w:val="both"/>
        <w:rPr>
          <w:spacing w:val="-2"/>
        </w:rPr>
      </w:pPr>
      <w:r w:rsidRPr="00F20DDE">
        <w:rPr>
          <w:spacing w:val="-2"/>
          <w:sz w:val="24"/>
          <w:szCs w:val="24"/>
        </w:rPr>
        <w:t>The literature search was conducted across several reputable digital libraries and databases to ensure wide</w:t>
      </w:r>
      <w:r w:rsidR="00F20DDE">
        <w:rPr>
          <w:spacing w:val="-2"/>
          <w:sz w:val="24"/>
          <w:szCs w:val="24"/>
        </w:rPr>
        <w:t xml:space="preserve"> </w:t>
      </w:r>
      <w:r w:rsidRPr="00F20DDE">
        <w:rPr>
          <w:spacing w:val="-2"/>
          <w:sz w:val="24"/>
          <w:szCs w:val="24"/>
        </w:rPr>
        <w:t>coverage of both technical and interdisciplinary sources. Specifically, searches were performed in IEEE Xplore, ACM Digital Library, SpringerLink, ScienceDirect, and Taylor &amp; Francis Online. In addition, Google Scholar and DBLP were used for citation tracking</w:t>
      </w:r>
      <w:r w:rsidRPr="00F20DDE">
        <w:rPr>
          <w:spacing w:val="-2"/>
        </w:rPr>
        <w:t>.</w:t>
      </w:r>
    </w:p>
    <w:p w14:paraId="31787F43" w14:textId="77777777" w:rsidR="00AF192C" w:rsidRPr="00F20DDE" w:rsidRDefault="00AF192C" w:rsidP="00162CB7">
      <w:pPr>
        <w:pStyle w:val="Heading2"/>
        <w:tabs>
          <w:tab w:val="left" w:pos="999"/>
        </w:tabs>
        <w:jc w:val="both"/>
        <w:rPr>
          <w:spacing w:val="-2"/>
        </w:rPr>
      </w:pPr>
      <w:r w:rsidRPr="00F20DDE">
        <w:rPr>
          <w:spacing w:val="-2"/>
        </w:rPr>
        <w:t>ii. Keywords and Search Strings</w:t>
      </w:r>
    </w:p>
    <w:p w14:paraId="76B6F6FE" w14:textId="77777777" w:rsidR="00AF192C" w:rsidRPr="00F20DDE" w:rsidRDefault="00AF192C" w:rsidP="00162CB7">
      <w:pPr>
        <w:pStyle w:val="Heading2"/>
        <w:tabs>
          <w:tab w:val="left" w:pos="999"/>
        </w:tabs>
        <w:jc w:val="both"/>
        <w:rPr>
          <w:spacing w:val="-2"/>
          <w:sz w:val="24"/>
          <w:szCs w:val="24"/>
        </w:rPr>
      </w:pPr>
      <w:r w:rsidRPr="00F20DDE">
        <w:rPr>
          <w:spacing w:val="-2"/>
          <w:sz w:val="24"/>
          <w:szCs w:val="24"/>
        </w:rPr>
        <w:lastRenderedPageBreak/>
        <w:t>The search strategy combined relevant keywords and Boolean operators. The primary keywords included:</w:t>
      </w:r>
    </w:p>
    <w:p w14:paraId="31E10A2C" w14:textId="77777777" w:rsidR="00F20DDE" w:rsidRDefault="00AF192C" w:rsidP="00162CB7">
      <w:pPr>
        <w:pStyle w:val="Heading2"/>
        <w:tabs>
          <w:tab w:val="left" w:pos="999"/>
        </w:tabs>
        <w:jc w:val="both"/>
        <w:rPr>
          <w:spacing w:val="-2"/>
          <w:sz w:val="24"/>
          <w:szCs w:val="24"/>
        </w:rPr>
      </w:pPr>
      <w:r w:rsidRPr="00F20DDE">
        <w:rPr>
          <w:spacing w:val="-2"/>
          <w:sz w:val="24"/>
          <w:szCs w:val="24"/>
        </w:rPr>
        <w:t xml:space="preserve">• “AI surveillance”, “intelligent video surveillance”, “deep learning anomaly detection”, “AI ethics in </w:t>
      </w:r>
    </w:p>
    <w:p w14:paraId="4E7203F0" w14:textId="77777777" w:rsidR="00F20DDE" w:rsidRDefault="00AF192C" w:rsidP="00162CB7">
      <w:pPr>
        <w:pStyle w:val="Heading2"/>
        <w:tabs>
          <w:tab w:val="left" w:pos="999"/>
        </w:tabs>
        <w:jc w:val="both"/>
        <w:rPr>
          <w:spacing w:val="-2"/>
          <w:sz w:val="24"/>
          <w:szCs w:val="24"/>
        </w:rPr>
      </w:pPr>
      <w:r w:rsidRPr="00F20DDE">
        <w:rPr>
          <w:spacing w:val="-2"/>
          <w:sz w:val="24"/>
          <w:szCs w:val="24"/>
        </w:rPr>
        <w:t>surveillance”, and “facial recognition governance”.</w:t>
      </w:r>
      <w:r w:rsidR="00F20DDE">
        <w:rPr>
          <w:spacing w:val="-2"/>
          <w:sz w:val="24"/>
          <w:szCs w:val="24"/>
        </w:rPr>
        <w:t xml:space="preserve"> </w:t>
      </w:r>
      <w:r w:rsidRPr="00F20DDE">
        <w:rPr>
          <w:spacing w:val="-2"/>
          <w:sz w:val="24"/>
          <w:szCs w:val="24"/>
        </w:rPr>
        <w:t>Boolean operators such as AND and OR were applied,</w:t>
      </w:r>
    </w:p>
    <w:p w14:paraId="61BECDC2" w14:textId="192C2AC8" w:rsidR="00AF192C" w:rsidRPr="00F20DDE" w:rsidRDefault="00AF192C" w:rsidP="00162CB7">
      <w:pPr>
        <w:pStyle w:val="Heading2"/>
        <w:tabs>
          <w:tab w:val="left" w:pos="999"/>
        </w:tabs>
        <w:jc w:val="both"/>
        <w:rPr>
          <w:spacing w:val="-2"/>
          <w:sz w:val="24"/>
          <w:szCs w:val="24"/>
        </w:rPr>
      </w:pPr>
      <w:r w:rsidRPr="00F20DDE">
        <w:rPr>
          <w:spacing w:val="-2"/>
          <w:sz w:val="24"/>
          <w:szCs w:val="24"/>
        </w:rPr>
        <w:t>for example:</w:t>
      </w:r>
    </w:p>
    <w:p w14:paraId="02C4CB73" w14:textId="77777777" w:rsidR="00F20DDE" w:rsidRDefault="00AF192C" w:rsidP="00162CB7">
      <w:pPr>
        <w:pStyle w:val="Heading2"/>
        <w:tabs>
          <w:tab w:val="left" w:pos="999"/>
        </w:tabs>
        <w:jc w:val="both"/>
        <w:rPr>
          <w:spacing w:val="-2"/>
          <w:sz w:val="24"/>
          <w:szCs w:val="24"/>
        </w:rPr>
      </w:pPr>
      <w:r w:rsidRPr="00F20DDE">
        <w:rPr>
          <w:spacing w:val="-2"/>
          <w:sz w:val="24"/>
          <w:szCs w:val="24"/>
        </w:rPr>
        <w:t>• (“AI surveillance” OR “intelligent video surveillance”) AND (“anomaly detection” OR “deep learning”)</w:t>
      </w:r>
    </w:p>
    <w:p w14:paraId="6FE86371" w14:textId="54816321" w:rsidR="00AF192C" w:rsidRPr="00F20DDE" w:rsidRDefault="00AF192C" w:rsidP="00162CB7">
      <w:pPr>
        <w:pStyle w:val="Heading2"/>
        <w:tabs>
          <w:tab w:val="left" w:pos="999"/>
        </w:tabs>
        <w:jc w:val="both"/>
        <w:rPr>
          <w:spacing w:val="-2"/>
          <w:sz w:val="24"/>
          <w:szCs w:val="24"/>
        </w:rPr>
      </w:pPr>
      <w:r w:rsidRPr="00F20DDE">
        <w:rPr>
          <w:spacing w:val="-2"/>
          <w:sz w:val="24"/>
          <w:szCs w:val="24"/>
        </w:rPr>
        <w:t>AND (“ethics” OR “privacy”).</w:t>
      </w:r>
    </w:p>
    <w:p w14:paraId="413BC955" w14:textId="1C3EC810" w:rsidR="00AF192C" w:rsidRPr="00F20DDE" w:rsidRDefault="00AF192C" w:rsidP="00162CB7">
      <w:pPr>
        <w:pStyle w:val="Heading2"/>
        <w:tabs>
          <w:tab w:val="left" w:pos="999"/>
        </w:tabs>
        <w:ind w:left="315" w:firstLine="0"/>
        <w:jc w:val="both"/>
        <w:rPr>
          <w:spacing w:val="-2"/>
          <w:sz w:val="24"/>
          <w:szCs w:val="24"/>
        </w:rPr>
      </w:pPr>
      <w:r w:rsidRPr="00F20DDE">
        <w:rPr>
          <w:spacing w:val="-2"/>
          <w:sz w:val="24"/>
          <w:szCs w:val="24"/>
        </w:rPr>
        <w:t>Searches were further filtered by title/abstract relevance and publication years between 2020–2025 to capture the most up-to-date contributions.</w:t>
      </w:r>
    </w:p>
    <w:p w14:paraId="2DA78F48" w14:textId="77777777" w:rsidR="00AF192C" w:rsidRPr="00F20DDE" w:rsidRDefault="00AF192C" w:rsidP="00162CB7">
      <w:pPr>
        <w:pStyle w:val="Heading2"/>
        <w:tabs>
          <w:tab w:val="left" w:pos="999"/>
        </w:tabs>
        <w:jc w:val="both"/>
        <w:rPr>
          <w:spacing w:val="-2"/>
        </w:rPr>
      </w:pPr>
      <w:r w:rsidRPr="00F20DDE">
        <w:rPr>
          <w:spacing w:val="-2"/>
        </w:rPr>
        <w:t>iii. Backward and Forward Search</w:t>
      </w:r>
    </w:p>
    <w:p w14:paraId="7E369D44" w14:textId="77777777" w:rsidR="00F20DDE" w:rsidRDefault="00AF192C" w:rsidP="00162CB7">
      <w:pPr>
        <w:pStyle w:val="Heading2"/>
        <w:tabs>
          <w:tab w:val="left" w:pos="999"/>
        </w:tabs>
        <w:jc w:val="both"/>
        <w:rPr>
          <w:spacing w:val="-2"/>
          <w:sz w:val="24"/>
          <w:szCs w:val="24"/>
        </w:rPr>
      </w:pPr>
      <w:r w:rsidRPr="00F20DDE">
        <w:rPr>
          <w:spacing w:val="-2"/>
          <w:sz w:val="24"/>
          <w:szCs w:val="24"/>
        </w:rPr>
        <w:t>To ensure completeness, backward searches (reviewing reference lists of key studies) and forward searches</w:t>
      </w:r>
    </w:p>
    <w:p w14:paraId="1EB51642" w14:textId="77777777" w:rsidR="00F20DDE" w:rsidRDefault="00AF192C" w:rsidP="00162CB7">
      <w:pPr>
        <w:pStyle w:val="Heading2"/>
        <w:tabs>
          <w:tab w:val="left" w:pos="999"/>
        </w:tabs>
        <w:jc w:val="both"/>
        <w:rPr>
          <w:spacing w:val="-2"/>
          <w:sz w:val="24"/>
          <w:szCs w:val="24"/>
        </w:rPr>
      </w:pPr>
      <w:r w:rsidRPr="00F20DDE">
        <w:rPr>
          <w:spacing w:val="-2"/>
          <w:sz w:val="24"/>
          <w:szCs w:val="24"/>
        </w:rPr>
        <w:t>(checking newer works citing key studies) were conducted. The DBLP computer science bibliography and</w:t>
      </w:r>
    </w:p>
    <w:p w14:paraId="103088FD" w14:textId="71107067" w:rsidR="00AF192C" w:rsidRPr="00F20DDE" w:rsidRDefault="00AF192C" w:rsidP="00162CB7">
      <w:pPr>
        <w:pStyle w:val="Heading2"/>
        <w:tabs>
          <w:tab w:val="left" w:pos="999"/>
        </w:tabs>
        <w:jc w:val="both"/>
        <w:rPr>
          <w:spacing w:val="-2"/>
          <w:sz w:val="24"/>
          <w:szCs w:val="24"/>
        </w:rPr>
      </w:pPr>
      <w:r w:rsidRPr="00F20DDE">
        <w:rPr>
          <w:spacing w:val="-2"/>
          <w:sz w:val="24"/>
          <w:szCs w:val="24"/>
        </w:rPr>
        <w:t>Google Scholar citation index were used to track forward citations.</w:t>
      </w:r>
    </w:p>
    <w:p w14:paraId="3103FE7E" w14:textId="77777777" w:rsidR="00AF192C" w:rsidRPr="00F20DDE" w:rsidRDefault="00AF192C" w:rsidP="00162CB7">
      <w:pPr>
        <w:pStyle w:val="Heading2"/>
        <w:tabs>
          <w:tab w:val="left" w:pos="999"/>
        </w:tabs>
        <w:jc w:val="both"/>
        <w:rPr>
          <w:spacing w:val="-2"/>
        </w:rPr>
      </w:pPr>
      <w:r w:rsidRPr="00F20DDE">
        <w:rPr>
          <w:spacing w:val="-2"/>
        </w:rPr>
        <w:t>iv. Initial and Final Selection</w:t>
      </w:r>
    </w:p>
    <w:p w14:paraId="0147048A" w14:textId="77777777" w:rsidR="00AF192C" w:rsidRPr="00F20DDE" w:rsidRDefault="00AF192C" w:rsidP="00162CB7">
      <w:pPr>
        <w:pStyle w:val="Heading2"/>
        <w:tabs>
          <w:tab w:val="left" w:pos="999"/>
        </w:tabs>
        <w:jc w:val="both"/>
        <w:rPr>
          <w:spacing w:val="-2"/>
          <w:sz w:val="24"/>
          <w:szCs w:val="24"/>
        </w:rPr>
      </w:pPr>
      <w:r w:rsidRPr="00F20DDE">
        <w:rPr>
          <w:spacing w:val="-2"/>
          <w:sz w:val="24"/>
          <w:szCs w:val="24"/>
        </w:rPr>
        <w:t>The initial search produced approximately 20 studies. These were subjected to multiple screening stages:</w:t>
      </w:r>
    </w:p>
    <w:p w14:paraId="1C85D0AA" w14:textId="77777777" w:rsidR="00AF192C" w:rsidRPr="00F20DDE" w:rsidRDefault="00AF192C" w:rsidP="00162CB7">
      <w:pPr>
        <w:pStyle w:val="Heading2"/>
        <w:tabs>
          <w:tab w:val="left" w:pos="999"/>
        </w:tabs>
        <w:jc w:val="both"/>
        <w:rPr>
          <w:spacing w:val="-2"/>
          <w:sz w:val="24"/>
          <w:szCs w:val="24"/>
        </w:rPr>
      </w:pPr>
      <w:r w:rsidRPr="00F20DDE">
        <w:rPr>
          <w:spacing w:val="-2"/>
          <w:sz w:val="24"/>
          <w:szCs w:val="24"/>
        </w:rPr>
        <w:t>•   Language filter → Only English-language publications were included.</w:t>
      </w:r>
    </w:p>
    <w:p w14:paraId="54A2DBE1" w14:textId="77777777" w:rsidR="00AF192C" w:rsidRPr="00F20DDE" w:rsidRDefault="00AF192C" w:rsidP="00162CB7">
      <w:pPr>
        <w:pStyle w:val="Heading2"/>
        <w:tabs>
          <w:tab w:val="left" w:pos="999"/>
        </w:tabs>
        <w:jc w:val="both"/>
        <w:rPr>
          <w:spacing w:val="-2"/>
          <w:sz w:val="24"/>
          <w:szCs w:val="24"/>
        </w:rPr>
      </w:pPr>
      <w:r w:rsidRPr="00F20DDE">
        <w:rPr>
          <w:spacing w:val="-2"/>
          <w:sz w:val="24"/>
          <w:szCs w:val="24"/>
        </w:rPr>
        <w:t>•   Version filter → When multiple versions existed, the most updated peer-reviewed version was retained.</w:t>
      </w:r>
    </w:p>
    <w:p w14:paraId="7B4CD672" w14:textId="075B8FCB" w:rsidR="00AF192C" w:rsidRPr="00F20DDE" w:rsidRDefault="00AF192C" w:rsidP="00162CB7">
      <w:pPr>
        <w:pStyle w:val="Heading2"/>
        <w:tabs>
          <w:tab w:val="left" w:pos="999"/>
        </w:tabs>
        <w:jc w:val="both"/>
        <w:rPr>
          <w:spacing w:val="-2"/>
          <w:sz w:val="24"/>
          <w:szCs w:val="24"/>
        </w:rPr>
      </w:pPr>
      <w:r w:rsidRPr="00F20DDE">
        <w:rPr>
          <w:spacing w:val="-2"/>
          <w:sz w:val="24"/>
          <w:szCs w:val="24"/>
        </w:rPr>
        <w:t>•   Relevance filter → Studies that did not directly address the research questions (e.g., focusing only on generic AI without surveillance context) were excluded.</w:t>
      </w:r>
      <w:r w:rsidR="00F20DDE">
        <w:rPr>
          <w:spacing w:val="-2"/>
          <w:sz w:val="24"/>
          <w:szCs w:val="24"/>
        </w:rPr>
        <w:t xml:space="preserve"> </w:t>
      </w:r>
      <w:r w:rsidRPr="00F20DDE">
        <w:rPr>
          <w:spacing w:val="-2"/>
          <w:sz w:val="24"/>
          <w:szCs w:val="24"/>
        </w:rPr>
        <w:t>After applying these filters, a total of 4 studies were selected for the final review. These included:</w:t>
      </w:r>
    </w:p>
    <w:p w14:paraId="4DCBDEDB" w14:textId="77777777" w:rsidR="00AF192C" w:rsidRPr="00F20DDE" w:rsidRDefault="00AF192C" w:rsidP="00162CB7">
      <w:pPr>
        <w:pStyle w:val="Heading2"/>
        <w:tabs>
          <w:tab w:val="left" w:pos="999"/>
        </w:tabs>
        <w:jc w:val="both"/>
        <w:rPr>
          <w:spacing w:val="-2"/>
          <w:sz w:val="24"/>
          <w:szCs w:val="24"/>
        </w:rPr>
      </w:pPr>
      <w:r w:rsidRPr="00F20DDE">
        <w:rPr>
          <w:spacing w:val="-2"/>
          <w:sz w:val="24"/>
          <w:szCs w:val="24"/>
        </w:rPr>
        <w:t>•   Carbonell, Rivera, &amp; Munoz (2025) on AI in video surveillance systems.</w:t>
      </w:r>
    </w:p>
    <w:p w14:paraId="213152C0" w14:textId="77777777" w:rsidR="00AF192C" w:rsidRPr="00F20DDE" w:rsidRDefault="00AF192C" w:rsidP="00162CB7">
      <w:pPr>
        <w:pStyle w:val="Heading2"/>
        <w:tabs>
          <w:tab w:val="left" w:pos="999"/>
        </w:tabs>
        <w:jc w:val="both"/>
        <w:rPr>
          <w:spacing w:val="-2"/>
          <w:sz w:val="24"/>
          <w:szCs w:val="24"/>
        </w:rPr>
      </w:pPr>
      <w:r w:rsidRPr="00F20DDE">
        <w:rPr>
          <w:spacing w:val="-2"/>
          <w:sz w:val="24"/>
          <w:szCs w:val="24"/>
        </w:rPr>
        <w:t>•   Park (2024) on AI in safety management.</w:t>
      </w:r>
    </w:p>
    <w:p w14:paraId="7C404565" w14:textId="77777777" w:rsidR="00AF192C" w:rsidRPr="00F20DDE" w:rsidRDefault="00AF192C" w:rsidP="00162CB7">
      <w:pPr>
        <w:pStyle w:val="Heading2"/>
        <w:tabs>
          <w:tab w:val="left" w:pos="999"/>
        </w:tabs>
        <w:jc w:val="both"/>
        <w:rPr>
          <w:spacing w:val="-2"/>
          <w:sz w:val="24"/>
          <w:szCs w:val="24"/>
        </w:rPr>
      </w:pPr>
      <w:r w:rsidRPr="00F20DDE">
        <w:rPr>
          <w:spacing w:val="-2"/>
          <w:sz w:val="24"/>
          <w:szCs w:val="24"/>
        </w:rPr>
        <w:t>•   Fontes (2022) on governance and implications of real-time facial recognition.</w:t>
      </w:r>
    </w:p>
    <w:p w14:paraId="48B335FE" w14:textId="77777777" w:rsidR="00AF192C" w:rsidRPr="00F20DDE" w:rsidRDefault="00AF192C" w:rsidP="00162CB7">
      <w:pPr>
        <w:pStyle w:val="Heading2"/>
        <w:tabs>
          <w:tab w:val="left" w:pos="999"/>
        </w:tabs>
        <w:jc w:val="both"/>
        <w:rPr>
          <w:spacing w:val="-2"/>
          <w:sz w:val="24"/>
          <w:szCs w:val="24"/>
        </w:rPr>
      </w:pPr>
      <w:r w:rsidRPr="00F20DDE">
        <w:rPr>
          <w:spacing w:val="-2"/>
          <w:sz w:val="24"/>
          <w:szCs w:val="24"/>
        </w:rPr>
        <w:t>•   Ardabili, Shamsabadi, &amp; Shojafar (2022) on ethics, privacy, and regulation in smart surveillance systems.</w:t>
      </w:r>
    </w:p>
    <w:p w14:paraId="598FE75E" w14:textId="77777777" w:rsidR="00F20DDE" w:rsidRDefault="00AF192C" w:rsidP="00162CB7">
      <w:pPr>
        <w:pStyle w:val="Heading2"/>
        <w:tabs>
          <w:tab w:val="left" w:pos="999"/>
        </w:tabs>
        <w:jc w:val="both"/>
        <w:rPr>
          <w:spacing w:val="-2"/>
          <w:sz w:val="24"/>
          <w:szCs w:val="24"/>
        </w:rPr>
      </w:pPr>
      <w:r w:rsidRPr="00F20DDE">
        <w:rPr>
          <w:spacing w:val="-2"/>
          <w:sz w:val="24"/>
          <w:szCs w:val="24"/>
        </w:rPr>
        <w:t>This final set provided both technical depth and coverage of ethical and governance concerns, aligning</w:t>
      </w:r>
    </w:p>
    <w:p w14:paraId="1E2B2652" w14:textId="6E7A0147" w:rsidR="00AF192C" w:rsidRPr="00F20DDE" w:rsidRDefault="00AF192C" w:rsidP="00162CB7">
      <w:pPr>
        <w:pStyle w:val="Heading2"/>
        <w:tabs>
          <w:tab w:val="left" w:pos="999"/>
        </w:tabs>
        <w:jc w:val="both"/>
        <w:rPr>
          <w:spacing w:val="-2"/>
          <w:sz w:val="24"/>
          <w:szCs w:val="24"/>
        </w:rPr>
      </w:pPr>
      <w:r w:rsidRPr="00F20DDE">
        <w:rPr>
          <w:spacing w:val="-2"/>
          <w:sz w:val="24"/>
          <w:szCs w:val="24"/>
        </w:rPr>
        <w:t>closely with the research objectives.</w:t>
      </w:r>
    </w:p>
    <w:p w14:paraId="7869D17B" w14:textId="77777777" w:rsidR="00AF192C" w:rsidRPr="00F20DDE" w:rsidRDefault="00AF192C" w:rsidP="00162CB7">
      <w:pPr>
        <w:pStyle w:val="Heading2"/>
        <w:tabs>
          <w:tab w:val="left" w:pos="999"/>
        </w:tabs>
        <w:jc w:val="both"/>
        <w:rPr>
          <w:spacing w:val="-2"/>
        </w:rPr>
      </w:pPr>
      <w:r w:rsidRPr="00F20DDE">
        <w:rPr>
          <w:spacing w:val="-2"/>
        </w:rPr>
        <w:t>v. Quality Assessment</w:t>
      </w:r>
    </w:p>
    <w:p w14:paraId="0E9656A5" w14:textId="77777777" w:rsidR="00AF192C" w:rsidRPr="00F20DDE" w:rsidRDefault="00AF192C" w:rsidP="00162CB7">
      <w:pPr>
        <w:pStyle w:val="Heading2"/>
        <w:tabs>
          <w:tab w:val="left" w:pos="999"/>
        </w:tabs>
        <w:jc w:val="both"/>
        <w:rPr>
          <w:spacing w:val="-2"/>
          <w:sz w:val="24"/>
          <w:szCs w:val="24"/>
        </w:rPr>
      </w:pPr>
      <w:r w:rsidRPr="00F20DDE">
        <w:rPr>
          <w:spacing w:val="-2"/>
          <w:sz w:val="24"/>
          <w:szCs w:val="24"/>
        </w:rPr>
        <w:t>The final studies were assessed using two criteria:</w:t>
      </w:r>
    </w:p>
    <w:p w14:paraId="3886AE44" w14:textId="77777777" w:rsidR="00AF192C" w:rsidRPr="00F20DDE" w:rsidRDefault="00AF192C" w:rsidP="00162CB7">
      <w:pPr>
        <w:pStyle w:val="Heading2"/>
        <w:tabs>
          <w:tab w:val="left" w:pos="999"/>
        </w:tabs>
        <w:jc w:val="both"/>
        <w:rPr>
          <w:spacing w:val="-2"/>
          <w:sz w:val="24"/>
          <w:szCs w:val="24"/>
        </w:rPr>
      </w:pPr>
      <w:r w:rsidRPr="00F20DDE">
        <w:rPr>
          <w:spacing w:val="-2"/>
          <w:sz w:val="24"/>
          <w:szCs w:val="24"/>
        </w:rPr>
        <w:t>•   Completeness: the extent to which a paper addressed technical, ethical, or governance aspects of AI surveillance.</w:t>
      </w:r>
    </w:p>
    <w:p w14:paraId="21D834A1" w14:textId="77777777" w:rsidR="00AF192C" w:rsidRPr="00F20DDE" w:rsidRDefault="00AF192C" w:rsidP="00162CB7">
      <w:pPr>
        <w:pStyle w:val="Heading2"/>
        <w:tabs>
          <w:tab w:val="left" w:pos="999"/>
        </w:tabs>
        <w:jc w:val="both"/>
        <w:rPr>
          <w:spacing w:val="-2"/>
          <w:sz w:val="24"/>
          <w:szCs w:val="24"/>
        </w:rPr>
      </w:pPr>
      <w:r w:rsidRPr="00F20DDE">
        <w:rPr>
          <w:spacing w:val="-2"/>
          <w:sz w:val="24"/>
          <w:szCs w:val="24"/>
        </w:rPr>
        <w:t>•   Impact: the relevance and influence of the paper, indicated by publication venue (e.g., peer-reviewed journals, high-impact conferences), citation counts, and contribution significance.</w:t>
      </w:r>
    </w:p>
    <w:p w14:paraId="7E67DABA" w14:textId="6344BD20" w:rsidR="00AF192C" w:rsidRPr="00F20DDE" w:rsidRDefault="00F20DDE" w:rsidP="00162CB7">
      <w:pPr>
        <w:pStyle w:val="Heading2"/>
        <w:tabs>
          <w:tab w:val="left" w:pos="999"/>
        </w:tabs>
        <w:jc w:val="both"/>
        <w:rPr>
          <w:spacing w:val="-2"/>
          <w:sz w:val="24"/>
          <w:szCs w:val="24"/>
        </w:rPr>
      </w:pPr>
      <w:r>
        <w:rPr>
          <w:spacing w:val="-2"/>
          <w:sz w:val="24"/>
          <w:szCs w:val="24"/>
        </w:rPr>
        <w:t xml:space="preserve">   </w:t>
      </w:r>
      <w:r w:rsidR="00AF192C" w:rsidRPr="00F20DDE">
        <w:rPr>
          <w:spacing w:val="-2"/>
          <w:sz w:val="24"/>
          <w:szCs w:val="24"/>
        </w:rPr>
        <w:t>This ensured that the review was based on credible, relevant, and high-quality sources.</w:t>
      </w:r>
    </w:p>
    <w:p w14:paraId="713F1464" w14:textId="77777777" w:rsidR="00AF192C" w:rsidRPr="00F20DDE" w:rsidRDefault="00AF192C" w:rsidP="00162CB7">
      <w:pPr>
        <w:pStyle w:val="Heading2"/>
        <w:tabs>
          <w:tab w:val="left" w:pos="999"/>
        </w:tabs>
        <w:ind w:left="0" w:firstLine="0"/>
        <w:jc w:val="both"/>
        <w:rPr>
          <w:b/>
          <w:bCs/>
          <w:spacing w:val="-2"/>
        </w:rPr>
      </w:pPr>
      <w:r w:rsidRPr="00F20DDE">
        <w:rPr>
          <w:b/>
          <w:bCs/>
          <w:spacing w:val="-2"/>
        </w:rPr>
        <w:t>Part 3: Ethical Considerations</w:t>
      </w:r>
    </w:p>
    <w:p w14:paraId="3D888955" w14:textId="77777777" w:rsidR="006E604C" w:rsidRDefault="00AF192C" w:rsidP="00162CB7">
      <w:pPr>
        <w:pStyle w:val="Heading2"/>
        <w:tabs>
          <w:tab w:val="left" w:pos="999"/>
        </w:tabs>
        <w:ind w:left="315" w:firstLine="0"/>
        <w:jc w:val="both"/>
        <w:rPr>
          <w:spacing w:val="-2"/>
          <w:sz w:val="24"/>
          <w:szCs w:val="24"/>
        </w:rPr>
      </w:pPr>
      <w:r w:rsidRPr="00F20DDE">
        <w:rPr>
          <w:spacing w:val="-2"/>
          <w:sz w:val="24"/>
          <w:szCs w:val="24"/>
        </w:rPr>
        <w:t>Ethical considerations were maintained throughout the review process. First, plagiarism was strictly avoided by paraphrasing and properly attributing all ideas to their original authors using the APA citation style (7th edition). Second, only reputable sources were used, ensuring academic integrity. Third, findings were reported with fidelity to the authors’ original meaning, avoiding misinterpretation or selective reporting. Finally, the review process itself was designed to be transparent and replicable, thereby upholding research ethics and integrity.</w:t>
      </w:r>
    </w:p>
    <w:p w14:paraId="3E49C76B" w14:textId="77777777" w:rsidR="00162CB7" w:rsidRDefault="00162CB7" w:rsidP="00162CB7">
      <w:pPr>
        <w:pStyle w:val="Heading2"/>
        <w:tabs>
          <w:tab w:val="left" w:pos="999"/>
        </w:tabs>
        <w:ind w:left="315" w:firstLine="0"/>
        <w:jc w:val="both"/>
        <w:rPr>
          <w:spacing w:val="-2"/>
          <w:sz w:val="24"/>
          <w:szCs w:val="24"/>
        </w:rPr>
      </w:pPr>
    </w:p>
    <w:p w14:paraId="0E3B8ECE" w14:textId="77777777" w:rsidR="007B7040" w:rsidRDefault="007B7040" w:rsidP="00162CB7">
      <w:pPr>
        <w:pStyle w:val="Heading2"/>
        <w:tabs>
          <w:tab w:val="left" w:pos="999"/>
        </w:tabs>
        <w:ind w:left="315" w:firstLine="0"/>
        <w:jc w:val="both"/>
        <w:rPr>
          <w:spacing w:val="-2"/>
          <w:sz w:val="24"/>
          <w:szCs w:val="24"/>
        </w:rPr>
      </w:pPr>
    </w:p>
    <w:p w14:paraId="08FD6D8E" w14:textId="77777777" w:rsidR="007B7040" w:rsidRDefault="007B7040" w:rsidP="00162CB7">
      <w:pPr>
        <w:pStyle w:val="Heading2"/>
        <w:tabs>
          <w:tab w:val="left" w:pos="999"/>
        </w:tabs>
        <w:ind w:left="315" w:firstLine="0"/>
        <w:jc w:val="both"/>
        <w:rPr>
          <w:spacing w:val="-2"/>
          <w:sz w:val="24"/>
          <w:szCs w:val="24"/>
        </w:rPr>
      </w:pPr>
    </w:p>
    <w:p w14:paraId="7F30C38E" w14:textId="77777777" w:rsidR="007B7040" w:rsidRDefault="007B7040" w:rsidP="00162CB7">
      <w:pPr>
        <w:pStyle w:val="Heading2"/>
        <w:tabs>
          <w:tab w:val="left" w:pos="999"/>
        </w:tabs>
        <w:ind w:left="315" w:firstLine="0"/>
        <w:jc w:val="both"/>
        <w:rPr>
          <w:spacing w:val="-2"/>
          <w:sz w:val="24"/>
          <w:szCs w:val="24"/>
        </w:rPr>
      </w:pPr>
    </w:p>
    <w:p w14:paraId="6815755E" w14:textId="77777777" w:rsidR="007B7040" w:rsidRDefault="007B7040" w:rsidP="00162CB7">
      <w:pPr>
        <w:pStyle w:val="Heading2"/>
        <w:tabs>
          <w:tab w:val="left" w:pos="999"/>
        </w:tabs>
        <w:ind w:left="315" w:firstLine="0"/>
        <w:jc w:val="both"/>
        <w:rPr>
          <w:spacing w:val="-2"/>
          <w:sz w:val="24"/>
          <w:szCs w:val="24"/>
        </w:rPr>
      </w:pPr>
    </w:p>
    <w:p w14:paraId="52D9DB9A" w14:textId="77777777" w:rsidR="007B7040" w:rsidRDefault="007B7040" w:rsidP="00162CB7">
      <w:pPr>
        <w:pStyle w:val="Heading2"/>
        <w:tabs>
          <w:tab w:val="left" w:pos="999"/>
        </w:tabs>
        <w:ind w:left="315" w:firstLine="0"/>
        <w:jc w:val="both"/>
        <w:rPr>
          <w:spacing w:val="-2"/>
          <w:sz w:val="24"/>
          <w:szCs w:val="24"/>
        </w:rPr>
      </w:pPr>
    </w:p>
    <w:p w14:paraId="15E853C5" w14:textId="77777777" w:rsidR="007B7040" w:rsidRDefault="007B7040" w:rsidP="00162CB7">
      <w:pPr>
        <w:pStyle w:val="Heading2"/>
        <w:tabs>
          <w:tab w:val="left" w:pos="999"/>
        </w:tabs>
        <w:ind w:left="315" w:firstLine="0"/>
        <w:jc w:val="both"/>
        <w:rPr>
          <w:spacing w:val="-2"/>
          <w:sz w:val="24"/>
          <w:szCs w:val="24"/>
        </w:rPr>
      </w:pPr>
    </w:p>
    <w:p w14:paraId="66DB5184" w14:textId="77777777" w:rsidR="007B7040" w:rsidRDefault="007B7040" w:rsidP="00162CB7">
      <w:pPr>
        <w:pStyle w:val="Heading2"/>
        <w:tabs>
          <w:tab w:val="left" w:pos="999"/>
        </w:tabs>
        <w:ind w:left="315" w:firstLine="0"/>
        <w:jc w:val="both"/>
        <w:rPr>
          <w:spacing w:val="-2"/>
          <w:sz w:val="24"/>
          <w:szCs w:val="24"/>
        </w:rPr>
      </w:pPr>
    </w:p>
    <w:p w14:paraId="6BA31FA1" w14:textId="77777777" w:rsidR="007B7040" w:rsidRDefault="007B7040" w:rsidP="00162CB7">
      <w:pPr>
        <w:pStyle w:val="Heading2"/>
        <w:tabs>
          <w:tab w:val="left" w:pos="999"/>
        </w:tabs>
        <w:ind w:left="315" w:firstLine="0"/>
        <w:jc w:val="both"/>
        <w:rPr>
          <w:spacing w:val="-2"/>
          <w:sz w:val="24"/>
          <w:szCs w:val="24"/>
        </w:rPr>
      </w:pPr>
    </w:p>
    <w:p w14:paraId="09C80CBE" w14:textId="77777777" w:rsidR="007B7040" w:rsidRDefault="007B7040" w:rsidP="00162CB7">
      <w:pPr>
        <w:pStyle w:val="Heading2"/>
        <w:tabs>
          <w:tab w:val="left" w:pos="999"/>
        </w:tabs>
        <w:ind w:left="315" w:firstLine="0"/>
        <w:jc w:val="both"/>
        <w:rPr>
          <w:spacing w:val="-2"/>
          <w:sz w:val="24"/>
          <w:szCs w:val="24"/>
        </w:rPr>
      </w:pPr>
    </w:p>
    <w:p w14:paraId="68456B46" w14:textId="77777777" w:rsidR="007B7040" w:rsidRDefault="007B7040" w:rsidP="00162CB7">
      <w:pPr>
        <w:pStyle w:val="Heading2"/>
        <w:tabs>
          <w:tab w:val="left" w:pos="999"/>
        </w:tabs>
        <w:ind w:left="315" w:firstLine="0"/>
        <w:jc w:val="both"/>
        <w:rPr>
          <w:spacing w:val="-2"/>
          <w:sz w:val="24"/>
          <w:szCs w:val="24"/>
        </w:rPr>
      </w:pPr>
    </w:p>
    <w:p w14:paraId="603D613B" w14:textId="77777777" w:rsidR="007B7040" w:rsidRDefault="007B7040" w:rsidP="00162CB7">
      <w:pPr>
        <w:pStyle w:val="Heading2"/>
        <w:tabs>
          <w:tab w:val="left" w:pos="999"/>
        </w:tabs>
        <w:ind w:left="315" w:firstLine="0"/>
        <w:jc w:val="both"/>
        <w:rPr>
          <w:spacing w:val="-2"/>
          <w:sz w:val="24"/>
          <w:szCs w:val="24"/>
        </w:rPr>
      </w:pPr>
    </w:p>
    <w:p w14:paraId="6EDB0DBF" w14:textId="77777777" w:rsidR="007B7040" w:rsidRDefault="007B7040" w:rsidP="00162CB7">
      <w:pPr>
        <w:pStyle w:val="Heading2"/>
        <w:tabs>
          <w:tab w:val="left" w:pos="999"/>
        </w:tabs>
        <w:ind w:left="315" w:firstLine="0"/>
        <w:jc w:val="both"/>
        <w:rPr>
          <w:spacing w:val="-2"/>
          <w:sz w:val="24"/>
          <w:szCs w:val="24"/>
        </w:rPr>
      </w:pPr>
    </w:p>
    <w:p w14:paraId="1C83A9D4" w14:textId="77777777" w:rsidR="007B7040" w:rsidRDefault="007B7040" w:rsidP="00162CB7">
      <w:pPr>
        <w:pStyle w:val="Heading2"/>
        <w:tabs>
          <w:tab w:val="left" w:pos="999"/>
        </w:tabs>
        <w:ind w:left="315" w:firstLine="0"/>
        <w:jc w:val="both"/>
        <w:rPr>
          <w:spacing w:val="-2"/>
          <w:sz w:val="24"/>
          <w:szCs w:val="24"/>
        </w:rPr>
      </w:pPr>
    </w:p>
    <w:p w14:paraId="454139A8" w14:textId="77777777" w:rsidR="007B7040" w:rsidRDefault="007B7040" w:rsidP="00162CB7">
      <w:pPr>
        <w:pStyle w:val="Heading2"/>
        <w:tabs>
          <w:tab w:val="left" w:pos="999"/>
        </w:tabs>
        <w:ind w:left="315" w:firstLine="0"/>
        <w:jc w:val="both"/>
        <w:rPr>
          <w:spacing w:val="-2"/>
          <w:sz w:val="24"/>
          <w:szCs w:val="24"/>
        </w:rPr>
      </w:pPr>
    </w:p>
    <w:p w14:paraId="25BBA2CC" w14:textId="08A5039E" w:rsidR="00AF192C" w:rsidRPr="006E604C" w:rsidRDefault="00F20DDE" w:rsidP="00162CB7">
      <w:pPr>
        <w:pStyle w:val="Heading2"/>
        <w:tabs>
          <w:tab w:val="left" w:pos="999"/>
        </w:tabs>
        <w:ind w:left="0" w:firstLine="0"/>
        <w:jc w:val="both"/>
        <w:rPr>
          <w:spacing w:val="-2"/>
          <w:sz w:val="24"/>
          <w:szCs w:val="24"/>
        </w:rPr>
      </w:pPr>
      <w:r w:rsidRPr="00F20DDE">
        <w:rPr>
          <w:spacing w:val="-2"/>
        </w:rPr>
        <w:lastRenderedPageBreak/>
        <w:t>3</w:t>
      </w:r>
      <w:r w:rsidRPr="00F20DDE">
        <w:rPr>
          <w:spacing w:val="-2"/>
          <w:sz w:val="32"/>
          <w:szCs w:val="32"/>
        </w:rPr>
        <w:t>.</w:t>
      </w:r>
      <w:r w:rsidR="00A74B98" w:rsidRPr="00F20DDE">
        <w:rPr>
          <w:b/>
          <w:bCs/>
          <w:spacing w:val="-4"/>
        </w:rPr>
        <w:t>RESULTS</w:t>
      </w:r>
      <w:r w:rsidR="00A74B98" w:rsidRPr="00F20DDE">
        <w:rPr>
          <w:b/>
          <w:bCs/>
          <w:spacing w:val="-15"/>
        </w:rPr>
        <w:t xml:space="preserve"> </w:t>
      </w:r>
      <w:r w:rsidR="00A74B98" w:rsidRPr="00F20DDE">
        <w:rPr>
          <w:b/>
          <w:bCs/>
          <w:spacing w:val="-4"/>
        </w:rPr>
        <w:t>AND</w:t>
      </w:r>
      <w:r w:rsidR="00A74B98" w:rsidRPr="00F20DDE">
        <w:rPr>
          <w:b/>
          <w:bCs/>
          <w:spacing w:val="-13"/>
        </w:rPr>
        <w:t xml:space="preserve"> </w:t>
      </w:r>
      <w:r w:rsidR="00A74B98" w:rsidRPr="00F20DDE">
        <w:rPr>
          <w:b/>
          <w:bCs/>
          <w:spacing w:val="-4"/>
        </w:rPr>
        <w:t>ANALYSIS</w:t>
      </w:r>
    </w:p>
    <w:p w14:paraId="6966AE6A" w14:textId="77777777" w:rsidR="00AF192C" w:rsidRPr="00F20DDE" w:rsidRDefault="00AF192C" w:rsidP="00162CB7">
      <w:pPr>
        <w:pStyle w:val="Heading2"/>
        <w:tabs>
          <w:tab w:val="left" w:pos="845"/>
        </w:tabs>
        <w:ind w:left="845" w:firstLine="0"/>
        <w:jc w:val="both"/>
      </w:pPr>
    </w:p>
    <w:p w14:paraId="43D4C2BF" w14:textId="309C9B17" w:rsidR="009B58C0" w:rsidRPr="00F20DDE" w:rsidRDefault="009B58C0" w:rsidP="00162CB7">
      <w:pPr>
        <w:pStyle w:val="BodyText"/>
        <w:spacing w:before="84"/>
        <w:jc w:val="both"/>
      </w:pPr>
      <w:r w:rsidRPr="00F20DDE">
        <w:t xml:space="preserve">The result of this study explores the performance, implementations and ethics of Ai-based surveillance which are bring out from a systemic literature review of works published between 2020 and 2025. Carbonell et al. (2025), Park (2024), Fontes (2022), and Ardabili et al. (2022) provided the data needed to evaluate how Ai can be influenced for human safety. In terms of accuracy and speed compared to human based monitoring, study finds Ai-based surveillance is far more accurate and superior. </w:t>
      </w:r>
    </w:p>
    <w:p w14:paraId="34A21A61" w14:textId="6E7BE79F" w:rsidR="00FF3B41" w:rsidRPr="00F20DDE" w:rsidRDefault="00FF3B41" w:rsidP="00162CB7">
      <w:pPr>
        <w:pStyle w:val="BodyText"/>
        <w:spacing w:before="84"/>
        <w:jc w:val="both"/>
      </w:pPr>
    </w:p>
    <w:p w14:paraId="347B0280" w14:textId="7B889998" w:rsidR="00FF3B41" w:rsidRPr="00F20DDE" w:rsidRDefault="00F6716C" w:rsidP="00162CB7">
      <w:pPr>
        <w:pStyle w:val="BodyText"/>
        <w:spacing w:before="84"/>
        <w:jc w:val="both"/>
      </w:pPr>
      <w:r>
        <w:t xml:space="preserve">                              </w:t>
      </w:r>
      <w:r w:rsidR="00FF3B41" w:rsidRPr="00F20DDE">
        <w:rPr>
          <w:noProof/>
        </w:rPr>
        <w:drawing>
          <wp:inline distT="0" distB="0" distL="0" distR="0" wp14:anchorId="59D9A773" wp14:editId="5A08AA16">
            <wp:extent cx="3909060" cy="2430780"/>
            <wp:effectExtent l="0" t="0" r="15240" b="7620"/>
            <wp:docPr id="312269458"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370C0B18" w14:textId="217FA1BE" w:rsidR="009B58C0" w:rsidRPr="00F20DDE" w:rsidRDefault="009B58C0" w:rsidP="00162CB7">
      <w:pPr>
        <w:pStyle w:val="BodyText"/>
        <w:spacing w:before="84"/>
        <w:ind w:left="3600"/>
        <w:jc w:val="both"/>
      </w:pPr>
      <w:r w:rsidRPr="00F20DDE">
        <w:t>Figure:1.0 (Accuracy)</w:t>
      </w:r>
    </w:p>
    <w:p w14:paraId="64125F80" w14:textId="77777777" w:rsidR="009B58C0" w:rsidRPr="00F20DDE" w:rsidRDefault="009B58C0" w:rsidP="00162CB7">
      <w:pPr>
        <w:pStyle w:val="BodyText"/>
        <w:spacing w:before="84"/>
        <w:jc w:val="both"/>
      </w:pPr>
      <w:r w:rsidRPr="00F20DDE">
        <w:t>As mentioned in the figure 1.0, tradittional human-based surveillance is achieves an average of 72% accuracy when detecting any unusual or adnormal activity where Ai-based surveillance systems reached between 92-95% acuracy, a diference that highly highlights the necessity of adapting Ai for safety related issue.</w:t>
      </w:r>
    </w:p>
    <w:p w14:paraId="2FE68BCA" w14:textId="3EFA3770" w:rsidR="009B58C0" w:rsidRPr="00F20DDE" w:rsidRDefault="009B58C0" w:rsidP="00162CB7">
      <w:pPr>
        <w:pStyle w:val="BodyText"/>
        <w:spacing w:before="84"/>
        <w:jc w:val="both"/>
      </w:pPr>
      <w:r w:rsidRPr="00F20DDE">
        <w:rPr>
          <w:noProof/>
        </w:rPr>
        <w:drawing>
          <wp:anchor distT="0" distB="0" distL="114300" distR="114300" simplePos="0" relativeHeight="487589888" behindDoc="0" locked="0" layoutInCell="1" allowOverlap="1" wp14:anchorId="0DF9D107" wp14:editId="4A8875A7">
            <wp:simplePos x="0" y="0"/>
            <wp:positionH relativeFrom="column">
              <wp:posOffset>1149804</wp:posOffset>
            </wp:positionH>
            <wp:positionV relativeFrom="paragraph">
              <wp:posOffset>66585</wp:posOffset>
            </wp:positionV>
            <wp:extent cx="4008120" cy="1996440"/>
            <wp:effectExtent l="0" t="0" r="11430" b="3810"/>
            <wp:wrapNone/>
            <wp:docPr id="262115395"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anchor>
        </w:drawing>
      </w:r>
    </w:p>
    <w:p w14:paraId="25D2A7F6" w14:textId="77777777" w:rsidR="00FF3B41" w:rsidRPr="00F20DDE" w:rsidRDefault="00FF3B41" w:rsidP="00162CB7">
      <w:pPr>
        <w:pStyle w:val="BodyText"/>
        <w:spacing w:before="84"/>
        <w:jc w:val="both"/>
      </w:pPr>
    </w:p>
    <w:p w14:paraId="423C2786" w14:textId="77777777" w:rsidR="00FF3B41" w:rsidRPr="00F20DDE" w:rsidRDefault="00FF3B41" w:rsidP="00162CB7">
      <w:pPr>
        <w:pStyle w:val="BodyText"/>
        <w:spacing w:before="84"/>
        <w:jc w:val="both"/>
      </w:pPr>
    </w:p>
    <w:p w14:paraId="5DAA26E4" w14:textId="77777777" w:rsidR="00FF3B41" w:rsidRPr="00F20DDE" w:rsidRDefault="00FF3B41" w:rsidP="00162CB7">
      <w:pPr>
        <w:pStyle w:val="BodyText"/>
        <w:spacing w:before="84"/>
        <w:jc w:val="both"/>
      </w:pPr>
    </w:p>
    <w:p w14:paraId="7A13C94C" w14:textId="77777777" w:rsidR="00FF3B41" w:rsidRPr="00F20DDE" w:rsidRDefault="00FF3B41" w:rsidP="00162CB7">
      <w:pPr>
        <w:pStyle w:val="BodyText"/>
        <w:spacing w:before="84"/>
        <w:jc w:val="both"/>
      </w:pPr>
    </w:p>
    <w:p w14:paraId="7B82BDEF" w14:textId="77777777" w:rsidR="00FF3B41" w:rsidRPr="00F20DDE" w:rsidRDefault="00FF3B41" w:rsidP="00162CB7">
      <w:pPr>
        <w:pStyle w:val="BodyText"/>
        <w:spacing w:before="84"/>
        <w:jc w:val="both"/>
      </w:pPr>
    </w:p>
    <w:p w14:paraId="3A27F116" w14:textId="77777777" w:rsidR="00FF3B41" w:rsidRPr="00F20DDE" w:rsidRDefault="00FF3B41" w:rsidP="00162CB7">
      <w:pPr>
        <w:pStyle w:val="BodyText"/>
        <w:spacing w:before="84"/>
        <w:jc w:val="both"/>
      </w:pPr>
    </w:p>
    <w:p w14:paraId="481CA638" w14:textId="77777777" w:rsidR="00FF3B41" w:rsidRPr="00F20DDE" w:rsidRDefault="00FF3B41" w:rsidP="00162CB7">
      <w:pPr>
        <w:pStyle w:val="BodyText"/>
        <w:spacing w:before="84"/>
        <w:jc w:val="both"/>
      </w:pPr>
    </w:p>
    <w:p w14:paraId="3756A0E5" w14:textId="77777777" w:rsidR="00FF3B41" w:rsidRPr="00F20DDE" w:rsidRDefault="00FF3B41" w:rsidP="00162CB7">
      <w:pPr>
        <w:pStyle w:val="BodyText"/>
        <w:spacing w:before="84"/>
        <w:jc w:val="both"/>
      </w:pPr>
    </w:p>
    <w:p w14:paraId="3A8D9981" w14:textId="0CADBE0B" w:rsidR="009B58C0" w:rsidRPr="00F20DDE" w:rsidRDefault="00FF3B41" w:rsidP="00162CB7">
      <w:pPr>
        <w:pStyle w:val="BodyText"/>
        <w:spacing w:before="84"/>
        <w:jc w:val="both"/>
      </w:pPr>
      <w:r w:rsidRPr="00F20DDE">
        <w:t xml:space="preserve">                                                                  </w:t>
      </w:r>
      <w:r w:rsidR="009B58C0" w:rsidRPr="00F20DDE">
        <w:t>Figure:1.1</w:t>
      </w:r>
    </w:p>
    <w:p w14:paraId="6546AA86" w14:textId="77777777" w:rsidR="009B58C0" w:rsidRPr="00F20DDE" w:rsidRDefault="009B58C0" w:rsidP="00162CB7">
      <w:pPr>
        <w:pStyle w:val="BodyText"/>
        <w:spacing w:before="84"/>
        <w:jc w:val="both"/>
      </w:pPr>
      <w:r w:rsidRPr="00F20DDE">
        <w:t xml:space="preserve">Similarly,when compared to response time,here in the line chart (1.1) clearly demonstrates ,if any incidents happens Ai-based system identifies that in less than a second where human-based </w:t>
      </w:r>
    </w:p>
    <w:p w14:paraId="6308CD84" w14:textId="77777777" w:rsidR="009B58C0" w:rsidRPr="00F20DDE" w:rsidRDefault="009B58C0" w:rsidP="00162CB7">
      <w:pPr>
        <w:pStyle w:val="BodyText"/>
        <w:spacing w:before="84"/>
        <w:jc w:val="both"/>
      </w:pPr>
      <w:r w:rsidRPr="00F20DDE">
        <w:t>systems takes upto 8-12 seconds. These scenarios clearly gives idea about how ai-based systems is much significant than traditional surveillance. Not only this but also practically life saving in scenarios of violence detection ,accident recognition and contact emergency helpline instantly, fall detection for early people or rapid recognition of baggage in transport section. But at the same time public opinion remains mixed about the dependency or misuse of surveillance technology due to faster response or reduced crime.</w:t>
      </w:r>
    </w:p>
    <w:p w14:paraId="63C11DF0" w14:textId="77777777" w:rsidR="009B58C0" w:rsidRPr="00F20DDE" w:rsidRDefault="009B58C0" w:rsidP="00162CB7">
      <w:pPr>
        <w:pStyle w:val="BodyText"/>
        <w:spacing w:before="84"/>
        <w:jc w:val="both"/>
      </w:pPr>
      <w:r w:rsidRPr="00F20DDE">
        <w:t xml:space="preserve">When analyzing the research objectives against these findings, several patterns came ahead. The first objective of developing and evaluating strong AI models is supported by studies such as Carbonell et al. (2025), which demonstrate that deep learning architectures like CNNs and RNNs are capable of reliably recognizing violent acts, falls, and other incident in real time. This validates the technological flexibility for human safety. Fontes (2022) and Ardabili et al. (2022) argues that the importance of anonymization techniques, consent management and fairnesss-aware algorithms to minimize risk of bias and privacy concerns which met our </w:t>
      </w:r>
      <w:r w:rsidRPr="00F20DDE">
        <w:lastRenderedPageBreak/>
        <w:t>second objective. The third objective about system operation and social acceptability states that public trust heavily depends on transparency. The systems which explain why an alert was raised achieve up to 30 percent higher acceptance among stakeholders than those that do not (Park,2024). This explains that for Ai-based surveillance to get proper legitimacy, technical efficiency must be collab with explainable decision-making models. The fourth objective is to develop performance standards is slightly addressed by the reviewed studies that consistently use accuracy, detection speed and reliability as benchmarks. The data suggest that a standard threshold of minimum 92% accuracy, nano-second latency and minimized error should be targeted. Lastly the fifth objective relates to reducing algorithmic bias and ensuring fair detection across multiple population. Ardabili et al. (2022) provided evidence that algorithmic fairness interventions can reduce error gaps across multiple groups from nearly 20% to below 10%, a step toward Ai-based surveillance. All the data explains that Ai-based surveillance can meet those objectives if implemented responsibly.</w:t>
      </w:r>
    </w:p>
    <w:p w14:paraId="02A669FE" w14:textId="77777777" w:rsidR="009B58C0" w:rsidRPr="00F20DDE" w:rsidRDefault="009B58C0" w:rsidP="00162CB7">
      <w:pPr>
        <w:pStyle w:val="BodyText"/>
        <w:spacing w:before="84"/>
        <w:jc w:val="both"/>
      </w:pPr>
      <w:r w:rsidRPr="00F20DDE">
        <w:t xml:space="preserve">The need to implement traditional surveillance with Ai arise from the limitations of human monitoring as example attention lapses and slower response time which can be overcome by Ai-based surveillance through speed and consistency. The designs and models of Ai, are capable of real time detection which are now validating through deep learning techniques that process video streaming at nano-second rates. Privacy concerns and ethical issues remains a issue as the literature explains they can be addressed through system design choices such as anonymization, differential privacy and transparent dashboard. Studies shows that in terms of acceptability, communities are more willing to accept this model when it is transparent and explainable. The roles of transparency is directly connected with public trust and system legitimacy. While Ai-based surveillance promises reduce crimes, elderly care and safer community, it also carries risk of misuse and issues about privacy if not properly controlled. </w:t>
      </w:r>
    </w:p>
    <w:p w14:paraId="67A11CAD" w14:textId="177BBA5A" w:rsidR="007F4312" w:rsidRDefault="009B58C0" w:rsidP="00162CB7">
      <w:pPr>
        <w:pStyle w:val="BodyText"/>
        <w:spacing w:before="84"/>
        <w:jc w:val="both"/>
      </w:pPr>
      <w:r w:rsidRPr="00F20DDE">
        <w:t>This solution benefits both small and large communities. For institutions like school, college, campuses and care homes, it offers a cost-effective and reliable for monitoring safety. This is a step toward automation urban future era. On international events like airports, stadium or large scale public events, Ai-based surveillance provide a blueprint than can be implement in these sector. In this way, the human safety surveillance model is not only technically advantageous but also socially responsible, offering a balanced path toward safe societies while maintaining respect for privacy, fairness and safety.</w:t>
      </w:r>
    </w:p>
    <w:p w14:paraId="00A8C326" w14:textId="77777777" w:rsidR="00F20DDE" w:rsidRPr="00F20DDE" w:rsidRDefault="00F20DDE" w:rsidP="00162CB7">
      <w:pPr>
        <w:pStyle w:val="BodyText"/>
        <w:spacing w:before="84"/>
        <w:jc w:val="both"/>
      </w:pPr>
    </w:p>
    <w:p w14:paraId="2AD60545" w14:textId="235EB6DF" w:rsidR="007F4312" w:rsidRPr="00F20DDE" w:rsidRDefault="00F20DDE" w:rsidP="00162CB7">
      <w:pPr>
        <w:pStyle w:val="Heading2"/>
        <w:tabs>
          <w:tab w:val="left" w:pos="605"/>
        </w:tabs>
        <w:ind w:left="0" w:firstLine="0"/>
        <w:jc w:val="both"/>
        <w:rPr>
          <w:b/>
          <w:bCs/>
        </w:rPr>
      </w:pPr>
      <w:bookmarkStart w:id="8" w:name="4.CONCLUSION"/>
      <w:bookmarkEnd w:id="8"/>
      <w:r>
        <w:rPr>
          <w:b/>
          <w:bCs/>
          <w:spacing w:val="-2"/>
        </w:rPr>
        <w:t xml:space="preserve">4. </w:t>
      </w:r>
      <w:r w:rsidR="00A74B98" w:rsidRPr="00F20DDE">
        <w:rPr>
          <w:b/>
          <w:bCs/>
          <w:spacing w:val="-2"/>
        </w:rPr>
        <w:t>CONCLUSION</w:t>
      </w:r>
    </w:p>
    <w:p w14:paraId="6D8E90FF" w14:textId="115D6C51" w:rsidR="00DE1BBE" w:rsidRPr="00F20DDE" w:rsidRDefault="00DE1BBE" w:rsidP="00162CB7">
      <w:pPr>
        <w:pStyle w:val="BodyText"/>
        <w:spacing w:before="160"/>
        <w:ind w:right="191"/>
        <w:jc w:val="both"/>
      </w:pPr>
      <w:bookmarkStart w:id="9" w:name="This_study_addresses_poor_budgetary_allo"/>
      <w:bookmarkEnd w:id="9"/>
      <w:r w:rsidRPr="00F20DDE">
        <w:t>This research explored the differences between human-led and AI-driven surveillance to evaluate which approach delivers greater accuracy and efficiency in practical settings. The study found that AI-powered surveillance is generally more dependable than human monitoring, as it can process vast streams of information without fatigue or bias and quickly identify unusual patterns. Although the results demonstrate the strong potential of AI to transform monitoring systems, certain challenges limit its current effectiveness and open the door for future investigation.</w:t>
      </w:r>
    </w:p>
    <w:p w14:paraId="41829DF2" w14:textId="5E97E00E" w:rsidR="007F4312" w:rsidRPr="00F20DDE" w:rsidRDefault="00F20DDE" w:rsidP="00162CB7">
      <w:pPr>
        <w:pStyle w:val="Heading3"/>
        <w:tabs>
          <w:tab w:val="left" w:pos="818"/>
        </w:tabs>
        <w:ind w:left="0" w:firstLine="0"/>
        <w:jc w:val="both"/>
      </w:pPr>
      <w:r>
        <w:t xml:space="preserve">4.1 </w:t>
      </w:r>
      <w:r w:rsidR="00A74B98" w:rsidRPr="00F20DDE">
        <w:t>Limitation</w:t>
      </w:r>
      <w:r w:rsidR="00A74B98" w:rsidRPr="00F20DDE">
        <w:rPr>
          <w:spacing w:val="-14"/>
        </w:rPr>
        <w:t xml:space="preserve"> </w:t>
      </w:r>
      <w:r w:rsidR="00A74B98" w:rsidRPr="00F20DDE">
        <w:t>of</w:t>
      </w:r>
      <w:r w:rsidR="00A74B98" w:rsidRPr="00F20DDE">
        <w:rPr>
          <w:spacing w:val="-13"/>
        </w:rPr>
        <w:t xml:space="preserve"> </w:t>
      </w:r>
      <w:r w:rsidR="00A74B98" w:rsidRPr="00F20DDE">
        <w:t>the</w:t>
      </w:r>
      <w:r w:rsidR="00A74B98" w:rsidRPr="00F20DDE">
        <w:rPr>
          <w:spacing w:val="-15"/>
        </w:rPr>
        <w:t xml:space="preserve"> </w:t>
      </w:r>
      <w:r w:rsidR="00A74B98" w:rsidRPr="00F20DDE">
        <w:rPr>
          <w:spacing w:val="-2"/>
        </w:rPr>
        <w:t>Study</w:t>
      </w:r>
    </w:p>
    <w:p w14:paraId="44BD31F1" w14:textId="537B195B" w:rsidR="007F4312" w:rsidRPr="00F20DDE" w:rsidRDefault="00DE1BBE" w:rsidP="00162CB7">
      <w:pPr>
        <w:pStyle w:val="BodyText"/>
        <w:spacing w:before="46"/>
        <w:jc w:val="both"/>
      </w:pPr>
      <w:r w:rsidRPr="00F20DDE">
        <w:t>This study has a few important constraints. AI systems still rely heavily on the quality of their training data, meaning that incomplete or skewed datasets can reduce both accuracy and safety. Present-day models also cannot fully retrain themselves on live data in real time, which reduces their flexibility in fast-changing environments. Moreover, this research did not deeply address issues around privacy and the risk of misuse, which remain critical ethical concerns. These limitations affect both the reliability and public acceptance of AI-based surveillance.</w:t>
      </w:r>
    </w:p>
    <w:p w14:paraId="54DD9942" w14:textId="77777777" w:rsidR="00DE1BBE" w:rsidRPr="00F20DDE" w:rsidRDefault="00DE1BBE" w:rsidP="00162CB7">
      <w:pPr>
        <w:pStyle w:val="BodyText"/>
        <w:spacing w:before="46"/>
        <w:jc w:val="both"/>
      </w:pPr>
    </w:p>
    <w:p w14:paraId="2931C225" w14:textId="40B029FD" w:rsidR="007F4312" w:rsidRPr="00F20DDE" w:rsidRDefault="00F20DDE" w:rsidP="00162CB7">
      <w:pPr>
        <w:pStyle w:val="Heading3"/>
        <w:tabs>
          <w:tab w:val="left" w:pos="818"/>
        </w:tabs>
        <w:spacing w:before="0"/>
        <w:ind w:left="0" w:firstLine="0"/>
        <w:jc w:val="both"/>
      </w:pPr>
      <w:bookmarkStart w:id="10" w:name="4.2_Future_Research_Scope"/>
      <w:bookmarkEnd w:id="10"/>
      <w:r>
        <w:rPr>
          <w:spacing w:val="-2"/>
        </w:rPr>
        <w:t xml:space="preserve">4.2 </w:t>
      </w:r>
      <w:r w:rsidR="00A74B98" w:rsidRPr="00F20DDE">
        <w:rPr>
          <w:spacing w:val="-2"/>
        </w:rPr>
        <w:t>Future</w:t>
      </w:r>
      <w:r w:rsidR="00A74B98" w:rsidRPr="00F20DDE">
        <w:rPr>
          <w:spacing w:val="-14"/>
        </w:rPr>
        <w:t xml:space="preserve"> </w:t>
      </w:r>
      <w:r w:rsidR="00A74B98" w:rsidRPr="00F20DDE">
        <w:rPr>
          <w:spacing w:val="-2"/>
        </w:rPr>
        <w:t>Research</w:t>
      </w:r>
      <w:r w:rsidR="00A74B98" w:rsidRPr="00F20DDE">
        <w:rPr>
          <w:spacing w:val="-9"/>
        </w:rPr>
        <w:t xml:space="preserve"> </w:t>
      </w:r>
      <w:r w:rsidR="00A74B98" w:rsidRPr="00F20DDE">
        <w:rPr>
          <w:spacing w:val="-4"/>
        </w:rPr>
        <w:t>Scope</w:t>
      </w:r>
    </w:p>
    <w:p w14:paraId="7A412AAB" w14:textId="6CD027DF" w:rsidR="007F4312" w:rsidRPr="00F20DDE" w:rsidRDefault="00DE1BBE" w:rsidP="00162CB7">
      <w:pPr>
        <w:pStyle w:val="BodyText"/>
        <w:spacing w:before="85"/>
        <w:jc w:val="both"/>
      </w:pPr>
      <w:r w:rsidRPr="00F20DDE">
        <w:t>Future studies should aim to combine AI alerts with human oversight to minimize errors and improve overall decision-making. Another direction is to develop AI systems capable of continuously learning from live data, making them more adaptive and precise. Broadening the datasets used in training to cover diverse scenarios would also strengthen performance. Finally, introducing strong privacy safeguards and ethical guidelines will be vital to ensure these technologies are safe, trusted, and widely adopted.</w:t>
      </w:r>
    </w:p>
    <w:p w14:paraId="564E892A" w14:textId="77777777" w:rsidR="00144A76" w:rsidRPr="00F20DDE" w:rsidRDefault="00144A76" w:rsidP="00162CB7">
      <w:pPr>
        <w:pStyle w:val="BodyText"/>
        <w:spacing w:before="85"/>
        <w:jc w:val="both"/>
      </w:pPr>
    </w:p>
    <w:p w14:paraId="51828AEA" w14:textId="77777777" w:rsidR="0091636E" w:rsidRDefault="0091636E" w:rsidP="00162CB7">
      <w:pPr>
        <w:pStyle w:val="Heading2"/>
        <w:ind w:left="0" w:firstLine="0"/>
        <w:jc w:val="both"/>
        <w:rPr>
          <w:b/>
          <w:bCs/>
          <w:spacing w:val="-2"/>
        </w:rPr>
      </w:pPr>
    </w:p>
    <w:p w14:paraId="6C1F449B" w14:textId="77777777" w:rsidR="0091636E" w:rsidRDefault="0091636E" w:rsidP="00162CB7">
      <w:pPr>
        <w:pStyle w:val="Heading2"/>
        <w:ind w:left="0" w:firstLine="0"/>
        <w:jc w:val="both"/>
        <w:rPr>
          <w:b/>
          <w:bCs/>
          <w:spacing w:val="-2"/>
        </w:rPr>
      </w:pPr>
    </w:p>
    <w:p w14:paraId="310ECB8C" w14:textId="1818025C" w:rsidR="007F4312" w:rsidRPr="00F20DDE" w:rsidRDefault="00DE1BBE" w:rsidP="00162CB7">
      <w:pPr>
        <w:pStyle w:val="Heading2"/>
        <w:ind w:left="0" w:firstLine="0"/>
        <w:jc w:val="both"/>
        <w:rPr>
          <w:b/>
          <w:bCs/>
        </w:rPr>
      </w:pPr>
      <w:r w:rsidRPr="00F20DDE">
        <w:rPr>
          <w:b/>
          <w:bCs/>
          <w:spacing w:val="-2"/>
        </w:rPr>
        <w:t>REFERENCES</w:t>
      </w:r>
    </w:p>
    <w:p w14:paraId="1FA38337" w14:textId="77777777" w:rsidR="007F4312" w:rsidRPr="00F20DDE" w:rsidRDefault="007F4312" w:rsidP="00162CB7">
      <w:pPr>
        <w:pStyle w:val="BodyText"/>
        <w:spacing w:before="9"/>
        <w:jc w:val="both"/>
        <w:rPr>
          <w:sz w:val="28"/>
        </w:rPr>
      </w:pPr>
    </w:p>
    <w:p w14:paraId="46EA0CA7" w14:textId="77777777" w:rsidR="00696A06" w:rsidRPr="00F20DDE" w:rsidRDefault="00696A06" w:rsidP="00162CB7">
      <w:pPr>
        <w:pStyle w:val="BodyText"/>
        <w:ind w:right="251"/>
        <w:jc w:val="both"/>
      </w:pPr>
      <w:r w:rsidRPr="00F20DDE">
        <w:t xml:space="preserve">Ardabili, F. S., Shamsabadi, A. S., &amp; Shojafar, M. (2022). Ethics, privacy, and regulation in AI-based smart video surveillance systems. </w:t>
      </w:r>
      <w:r w:rsidRPr="00F20DDE">
        <w:rPr>
          <w:i/>
          <w:iCs/>
        </w:rPr>
        <w:t>arXiv preprint arXiv:2212.12936.</w:t>
      </w:r>
      <w:r w:rsidRPr="00F20DDE">
        <w:t xml:space="preserve"> </w:t>
      </w:r>
      <w:hyperlink r:id="rId13" w:tgtFrame="_blank" w:tooltip="https://arxiv.org/abs/2212.12936" w:history="1">
        <w:r w:rsidRPr="00F20DDE">
          <w:rPr>
            <w:rStyle w:val="Hyperlink"/>
          </w:rPr>
          <w:t>https://arxiv.org/abs/2212.12936</w:t>
        </w:r>
      </w:hyperlink>
    </w:p>
    <w:p w14:paraId="1BF44474" w14:textId="77777777" w:rsidR="00696A06" w:rsidRPr="00F20DDE" w:rsidRDefault="00696A06" w:rsidP="00162CB7">
      <w:pPr>
        <w:pStyle w:val="BodyText"/>
        <w:ind w:right="251"/>
        <w:jc w:val="both"/>
      </w:pPr>
      <w:r w:rsidRPr="00F20DDE">
        <w:t xml:space="preserve">Carbonell, M. C., Rivera, J. S., &amp; Muñoz, J. S. (2025). Artificial intelligence in video surveillance systems for suspicious activity detection and incident response: A systematic review. </w:t>
      </w:r>
      <w:r w:rsidRPr="00F20DDE">
        <w:rPr>
          <w:i/>
          <w:iCs/>
        </w:rPr>
        <w:t>Multimedia Tools and Applications.</w:t>
      </w:r>
      <w:r w:rsidRPr="00F20DDE">
        <w:t xml:space="preserve"> </w:t>
      </w:r>
      <w:hyperlink r:id="rId14" w:tgtFrame="_blank" w:tooltip="https://www.astrj.com/artificial-intelligence-in-video-surveillance-systems-for-suspicious-activity%e2%80%a6" w:history="1">
        <w:r w:rsidRPr="00F20DDE">
          <w:rPr>
            <w:rStyle w:val="Hyperlink"/>
          </w:rPr>
          <w:t>https://www.astrj.com/Artificial-intelligence-in-video-surveillance-systems-for-suspicious-activity…</w:t>
        </w:r>
      </w:hyperlink>
    </w:p>
    <w:p w14:paraId="04F2CB32" w14:textId="77777777" w:rsidR="00696A06" w:rsidRPr="00F20DDE" w:rsidRDefault="00696A06" w:rsidP="00162CB7">
      <w:pPr>
        <w:pStyle w:val="BodyText"/>
        <w:ind w:right="251"/>
        <w:jc w:val="both"/>
      </w:pPr>
      <w:r w:rsidRPr="00F20DDE">
        <w:t xml:space="preserve">Fontes, C. (2022). Real-time facial recognition and public safety: Governance and social implications of AI surveillance. </w:t>
      </w:r>
      <w:r w:rsidRPr="00F20DDE">
        <w:rPr>
          <w:i/>
          <w:iCs/>
        </w:rPr>
        <w:t>Technology in Society, 71,</w:t>
      </w:r>
      <w:r w:rsidRPr="00F20DDE">
        <w:t xml:space="preserve"> 102116. </w:t>
      </w:r>
      <w:hyperlink r:id="rId15" w:tgtFrame="_blank" w:tooltip="https://doi.org/10.1016/j.techsoc.2022.102116" w:history="1">
        <w:r w:rsidRPr="00F20DDE">
          <w:rPr>
            <w:rStyle w:val="Hyperlink"/>
          </w:rPr>
          <w:t>https://doi.org/10.1016/j.techsoc.2022.102116</w:t>
        </w:r>
      </w:hyperlink>
    </w:p>
    <w:p w14:paraId="7169E15A" w14:textId="77777777" w:rsidR="00696A06" w:rsidRPr="00F20DDE" w:rsidRDefault="00696A06" w:rsidP="00162CB7">
      <w:pPr>
        <w:pStyle w:val="BodyText"/>
        <w:ind w:right="251"/>
        <w:jc w:val="both"/>
      </w:pPr>
      <w:r w:rsidRPr="00F20DDE">
        <w:t xml:space="preserve">Park, C. (2024). The role of artificial intelligence in safety management: Opportunities, risks, and challenges. </w:t>
      </w:r>
      <w:r w:rsidRPr="00F20DDE">
        <w:rPr>
          <w:i/>
          <w:iCs/>
        </w:rPr>
        <w:t>Applied Sciences, 14</w:t>
      </w:r>
      <w:r w:rsidRPr="00F20DDE">
        <w:t xml:space="preserve">(24), 11934. </w:t>
      </w:r>
      <w:hyperlink r:id="rId16" w:tgtFrame="_blank" w:tooltip="https://doi.org/10.3390/app142411934" w:history="1">
        <w:r w:rsidRPr="00F20DDE">
          <w:rPr>
            <w:rStyle w:val="Hyperlink"/>
          </w:rPr>
          <w:t>https://doi.org/10.3390/app142411934</w:t>
        </w:r>
      </w:hyperlink>
    </w:p>
    <w:p w14:paraId="2E4A3CBB" w14:textId="243D9F1F" w:rsidR="007F4312" w:rsidRPr="00F20DDE" w:rsidRDefault="007F4312" w:rsidP="00162CB7">
      <w:pPr>
        <w:pStyle w:val="BodyText"/>
        <w:ind w:left="400" w:right="251"/>
        <w:jc w:val="both"/>
      </w:pPr>
    </w:p>
    <w:sectPr w:rsidR="007F4312" w:rsidRPr="00F20DDE" w:rsidSect="00F20DDE">
      <w:type w:val="continuous"/>
      <w:pgSz w:w="11910" w:h="1684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67E96"/>
    <w:multiLevelType w:val="multilevel"/>
    <w:tmpl w:val="12AA78C4"/>
    <w:lvl w:ilvl="0">
      <w:start w:val="3"/>
      <w:numFmt w:val="decimal"/>
      <w:lvlText w:val="%1."/>
      <w:lvlJc w:val="left"/>
      <w:pPr>
        <w:ind w:left="849" w:hanging="210"/>
        <w:jc w:val="right"/>
      </w:pPr>
      <w:rPr>
        <w:rFonts w:ascii="Times New Roman" w:eastAsia="Times New Roman" w:hAnsi="Times New Roman" w:cs="Times New Roman" w:hint="default"/>
        <w:b w:val="0"/>
        <w:bCs w:val="0"/>
        <w:i w:val="0"/>
        <w:iCs w:val="0"/>
        <w:spacing w:val="-2"/>
        <w:w w:val="96"/>
        <w:sz w:val="26"/>
        <w:szCs w:val="26"/>
        <w:lang w:val="en-US" w:eastAsia="en-US" w:bidi="ar-SA"/>
      </w:rPr>
    </w:lvl>
    <w:lvl w:ilvl="1">
      <w:start w:val="1"/>
      <w:numFmt w:val="decimal"/>
      <w:lvlText w:val="%1.%2"/>
      <w:lvlJc w:val="left"/>
      <w:pPr>
        <w:ind w:left="1051" w:hanging="412"/>
      </w:pPr>
      <w:rPr>
        <w:rFonts w:ascii="Times New Roman" w:eastAsia="Times New Roman" w:hAnsi="Times New Roman" w:cs="Times New Roman" w:hint="default"/>
        <w:b w:val="0"/>
        <w:bCs w:val="0"/>
        <w:i w:val="0"/>
        <w:iCs w:val="0"/>
        <w:spacing w:val="-3"/>
        <w:w w:val="99"/>
        <w:sz w:val="28"/>
        <w:szCs w:val="28"/>
        <w:lang w:val="en-US" w:eastAsia="en-US" w:bidi="ar-SA"/>
      </w:rPr>
    </w:lvl>
    <w:lvl w:ilvl="2">
      <w:numFmt w:val="bullet"/>
      <w:lvlText w:val="•"/>
      <w:lvlJc w:val="left"/>
      <w:pPr>
        <w:ind w:left="1345" w:hanging="202"/>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1340" w:hanging="202"/>
      </w:pPr>
      <w:rPr>
        <w:rFonts w:hint="default"/>
        <w:lang w:val="en-US" w:eastAsia="en-US" w:bidi="ar-SA"/>
      </w:rPr>
    </w:lvl>
    <w:lvl w:ilvl="4">
      <w:numFmt w:val="bullet"/>
      <w:lvlText w:val="•"/>
      <w:lvlJc w:val="left"/>
      <w:pPr>
        <w:ind w:left="2621" w:hanging="202"/>
      </w:pPr>
      <w:rPr>
        <w:rFonts w:hint="default"/>
        <w:lang w:val="en-US" w:eastAsia="en-US" w:bidi="ar-SA"/>
      </w:rPr>
    </w:lvl>
    <w:lvl w:ilvl="5">
      <w:numFmt w:val="bullet"/>
      <w:lvlText w:val="•"/>
      <w:lvlJc w:val="left"/>
      <w:pPr>
        <w:ind w:left="3902" w:hanging="202"/>
      </w:pPr>
      <w:rPr>
        <w:rFonts w:hint="default"/>
        <w:lang w:val="en-US" w:eastAsia="en-US" w:bidi="ar-SA"/>
      </w:rPr>
    </w:lvl>
    <w:lvl w:ilvl="6">
      <w:numFmt w:val="bullet"/>
      <w:lvlText w:val="•"/>
      <w:lvlJc w:val="left"/>
      <w:pPr>
        <w:ind w:left="5184" w:hanging="202"/>
      </w:pPr>
      <w:rPr>
        <w:rFonts w:hint="default"/>
        <w:lang w:val="en-US" w:eastAsia="en-US" w:bidi="ar-SA"/>
      </w:rPr>
    </w:lvl>
    <w:lvl w:ilvl="7">
      <w:numFmt w:val="bullet"/>
      <w:lvlText w:val="•"/>
      <w:lvlJc w:val="left"/>
      <w:pPr>
        <w:ind w:left="6465" w:hanging="202"/>
      </w:pPr>
      <w:rPr>
        <w:rFonts w:hint="default"/>
        <w:lang w:val="en-US" w:eastAsia="en-US" w:bidi="ar-SA"/>
      </w:rPr>
    </w:lvl>
    <w:lvl w:ilvl="8">
      <w:numFmt w:val="bullet"/>
      <w:lvlText w:val="•"/>
      <w:lvlJc w:val="left"/>
      <w:pPr>
        <w:ind w:left="7747" w:hanging="202"/>
      </w:pPr>
      <w:rPr>
        <w:rFonts w:hint="default"/>
        <w:lang w:val="en-US" w:eastAsia="en-US" w:bidi="ar-SA"/>
      </w:rPr>
    </w:lvl>
  </w:abstractNum>
  <w:abstractNum w:abstractNumId="1" w15:restartNumberingAfterBreak="0">
    <w:nsid w:val="4E554CF9"/>
    <w:multiLevelType w:val="hybridMultilevel"/>
    <w:tmpl w:val="81F623AA"/>
    <w:lvl w:ilvl="0" w:tplc="71C29296">
      <w:numFmt w:val="bullet"/>
      <w:lvlText w:val=""/>
      <w:lvlJc w:val="left"/>
      <w:pPr>
        <w:ind w:left="404" w:hanging="360"/>
      </w:pPr>
      <w:rPr>
        <w:rFonts w:ascii="Wingdings" w:eastAsia="Wingdings" w:hAnsi="Wingdings" w:cs="Wingdings" w:hint="default"/>
        <w:b w:val="0"/>
        <w:bCs w:val="0"/>
        <w:i w:val="0"/>
        <w:iCs w:val="0"/>
        <w:spacing w:val="0"/>
        <w:w w:val="99"/>
        <w:sz w:val="22"/>
        <w:szCs w:val="22"/>
        <w:lang w:val="en-US" w:eastAsia="en-US" w:bidi="ar-SA"/>
      </w:rPr>
    </w:lvl>
    <w:lvl w:ilvl="1" w:tplc="2BE66AB2">
      <w:numFmt w:val="bullet"/>
      <w:lvlText w:val="•"/>
      <w:lvlJc w:val="left"/>
      <w:pPr>
        <w:ind w:left="1344" w:hanging="360"/>
      </w:pPr>
      <w:rPr>
        <w:rFonts w:hint="default"/>
        <w:lang w:val="en-US" w:eastAsia="en-US" w:bidi="ar-SA"/>
      </w:rPr>
    </w:lvl>
    <w:lvl w:ilvl="2" w:tplc="91063F70">
      <w:numFmt w:val="bullet"/>
      <w:lvlText w:val="•"/>
      <w:lvlJc w:val="left"/>
      <w:pPr>
        <w:ind w:left="2288" w:hanging="360"/>
      </w:pPr>
      <w:rPr>
        <w:rFonts w:hint="default"/>
        <w:lang w:val="en-US" w:eastAsia="en-US" w:bidi="ar-SA"/>
      </w:rPr>
    </w:lvl>
    <w:lvl w:ilvl="3" w:tplc="16D4267E">
      <w:numFmt w:val="bullet"/>
      <w:lvlText w:val="•"/>
      <w:lvlJc w:val="left"/>
      <w:pPr>
        <w:ind w:left="3232" w:hanging="360"/>
      </w:pPr>
      <w:rPr>
        <w:rFonts w:hint="default"/>
        <w:lang w:val="en-US" w:eastAsia="en-US" w:bidi="ar-SA"/>
      </w:rPr>
    </w:lvl>
    <w:lvl w:ilvl="4" w:tplc="372E6882">
      <w:numFmt w:val="bullet"/>
      <w:lvlText w:val="•"/>
      <w:lvlJc w:val="left"/>
      <w:pPr>
        <w:ind w:left="4176" w:hanging="360"/>
      </w:pPr>
      <w:rPr>
        <w:rFonts w:hint="default"/>
        <w:lang w:val="en-US" w:eastAsia="en-US" w:bidi="ar-SA"/>
      </w:rPr>
    </w:lvl>
    <w:lvl w:ilvl="5" w:tplc="DE88A14A">
      <w:numFmt w:val="bullet"/>
      <w:lvlText w:val="•"/>
      <w:lvlJc w:val="left"/>
      <w:pPr>
        <w:ind w:left="5120" w:hanging="360"/>
      </w:pPr>
      <w:rPr>
        <w:rFonts w:hint="default"/>
        <w:lang w:val="en-US" w:eastAsia="en-US" w:bidi="ar-SA"/>
      </w:rPr>
    </w:lvl>
    <w:lvl w:ilvl="6" w:tplc="42CC0406">
      <w:numFmt w:val="bullet"/>
      <w:lvlText w:val="•"/>
      <w:lvlJc w:val="left"/>
      <w:pPr>
        <w:ind w:left="6064" w:hanging="360"/>
      </w:pPr>
      <w:rPr>
        <w:rFonts w:hint="default"/>
        <w:lang w:val="en-US" w:eastAsia="en-US" w:bidi="ar-SA"/>
      </w:rPr>
    </w:lvl>
    <w:lvl w:ilvl="7" w:tplc="D0C6E54A">
      <w:numFmt w:val="bullet"/>
      <w:lvlText w:val="•"/>
      <w:lvlJc w:val="left"/>
      <w:pPr>
        <w:ind w:left="7008" w:hanging="360"/>
      </w:pPr>
      <w:rPr>
        <w:rFonts w:hint="default"/>
        <w:lang w:val="en-US" w:eastAsia="en-US" w:bidi="ar-SA"/>
      </w:rPr>
    </w:lvl>
    <w:lvl w:ilvl="8" w:tplc="D8688B96">
      <w:numFmt w:val="bullet"/>
      <w:lvlText w:val="•"/>
      <w:lvlJc w:val="left"/>
      <w:pPr>
        <w:ind w:left="7952" w:hanging="360"/>
      </w:pPr>
      <w:rPr>
        <w:rFonts w:hint="default"/>
        <w:lang w:val="en-US" w:eastAsia="en-US" w:bidi="ar-SA"/>
      </w:rPr>
    </w:lvl>
  </w:abstractNum>
  <w:abstractNum w:abstractNumId="2" w15:restartNumberingAfterBreak="0">
    <w:nsid w:val="4F937831"/>
    <w:multiLevelType w:val="hybridMultilevel"/>
    <w:tmpl w:val="A8287962"/>
    <w:lvl w:ilvl="0" w:tplc="3016337E">
      <w:numFmt w:val="bullet"/>
      <w:lvlText w:val=""/>
      <w:lvlJc w:val="left"/>
      <w:pPr>
        <w:ind w:left="404" w:hanging="360"/>
      </w:pPr>
      <w:rPr>
        <w:rFonts w:ascii="Wingdings" w:eastAsia="Wingdings" w:hAnsi="Wingdings" w:cs="Wingdings" w:hint="default"/>
        <w:b w:val="0"/>
        <w:bCs w:val="0"/>
        <w:i w:val="0"/>
        <w:iCs w:val="0"/>
        <w:spacing w:val="0"/>
        <w:w w:val="99"/>
        <w:sz w:val="22"/>
        <w:szCs w:val="22"/>
        <w:lang w:val="en-US" w:eastAsia="en-US" w:bidi="ar-SA"/>
      </w:rPr>
    </w:lvl>
    <w:lvl w:ilvl="1" w:tplc="E124A9E8">
      <w:numFmt w:val="bullet"/>
      <w:lvlText w:val="•"/>
      <w:lvlJc w:val="left"/>
      <w:pPr>
        <w:ind w:left="1344" w:hanging="360"/>
      </w:pPr>
      <w:rPr>
        <w:rFonts w:hint="default"/>
        <w:lang w:val="en-US" w:eastAsia="en-US" w:bidi="ar-SA"/>
      </w:rPr>
    </w:lvl>
    <w:lvl w:ilvl="2" w:tplc="9976AD56">
      <w:numFmt w:val="bullet"/>
      <w:lvlText w:val="•"/>
      <w:lvlJc w:val="left"/>
      <w:pPr>
        <w:ind w:left="2288" w:hanging="360"/>
      </w:pPr>
      <w:rPr>
        <w:rFonts w:hint="default"/>
        <w:lang w:val="en-US" w:eastAsia="en-US" w:bidi="ar-SA"/>
      </w:rPr>
    </w:lvl>
    <w:lvl w:ilvl="3" w:tplc="3802147A">
      <w:numFmt w:val="bullet"/>
      <w:lvlText w:val="•"/>
      <w:lvlJc w:val="left"/>
      <w:pPr>
        <w:ind w:left="3232" w:hanging="360"/>
      </w:pPr>
      <w:rPr>
        <w:rFonts w:hint="default"/>
        <w:lang w:val="en-US" w:eastAsia="en-US" w:bidi="ar-SA"/>
      </w:rPr>
    </w:lvl>
    <w:lvl w:ilvl="4" w:tplc="04D6FEEA">
      <w:numFmt w:val="bullet"/>
      <w:lvlText w:val="•"/>
      <w:lvlJc w:val="left"/>
      <w:pPr>
        <w:ind w:left="4176" w:hanging="360"/>
      </w:pPr>
      <w:rPr>
        <w:rFonts w:hint="default"/>
        <w:lang w:val="en-US" w:eastAsia="en-US" w:bidi="ar-SA"/>
      </w:rPr>
    </w:lvl>
    <w:lvl w:ilvl="5" w:tplc="F9E0927E">
      <w:numFmt w:val="bullet"/>
      <w:lvlText w:val="•"/>
      <w:lvlJc w:val="left"/>
      <w:pPr>
        <w:ind w:left="5120" w:hanging="360"/>
      </w:pPr>
      <w:rPr>
        <w:rFonts w:hint="default"/>
        <w:lang w:val="en-US" w:eastAsia="en-US" w:bidi="ar-SA"/>
      </w:rPr>
    </w:lvl>
    <w:lvl w:ilvl="6" w:tplc="7EC4C030">
      <w:numFmt w:val="bullet"/>
      <w:lvlText w:val="•"/>
      <w:lvlJc w:val="left"/>
      <w:pPr>
        <w:ind w:left="6064" w:hanging="360"/>
      </w:pPr>
      <w:rPr>
        <w:rFonts w:hint="default"/>
        <w:lang w:val="en-US" w:eastAsia="en-US" w:bidi="ar-SA"/>
      </w:rPr>
    </w:lvl>
    <w:lvl w:ilvl="7" w:tplc="61C650EA">
      <w:numFmt w:val="bullet"/>
      <w:lvlText w:val="•"/>
      <w:lvlJc w:val="left"/>
      <w:pPr>
        <w:ind w:left="7008" w:hanging="360"/>
      </w:pPr>
      <w:rPr>
        <w:rFonts w:hint="default"/>
        <w:lang w:val="en-US" w:eastAsia="en-US" w:bidi="ar-SA"/>
      </w:rPr>
    </w:lvl>
    <w:lvl w:ilvl="8" w:tplc="B0FC3548">
      <w:numFmt w:val="bullet"/>
      <w:lvlText w:val="•"/>
      <w:lvlJc w:val="left"/>
      <w:pPr>
        <w:ind w:left="7952" w:hanging="360"/>
      </w:pPr>
      <w:rPr>
        <w:rFonts w:hint="default"/>
        <w:lang w:val="en-US" w:eastAsia="en-US" w:bidi="ar-SA"/>
      </w:rPr>
    </w:lvl>
  </w:abstractNum>
  <w:abstractNum w:abstractNumId="3" w15:restartNumberingAfterBreak="0">
    <w:nsid w:val="556C4A7E"/>
    <w:multiLevelType w:val="hybridMultilevel"/>
    <w:tmpl w:val="23802C7C"/>
    <w:lvl w:ilvl="0" w:tplc="E84A10FC">
      <w:numFmt w:val="bullet"/>
      <w:lvlText w:val=""/>
      <w:lvlJc w:val="left"/>
      <w:pPr>
        <w:ind w:left="404" w:hanging="360"/>
      </w:pPr>
      <w:rPr>
        <w:rFonts w:ascii="Wingdings" w:eastAsia="Wingdings" w:hAnsi="Wingdings" w:cs="Wingdings" w:hint="default"/>
        <w:b w:val="0"/>
        <w:bCs w:val="0"/>
        <w:i w:val="0"/>
        <w:iCs w:val="0"/>
        <w:spacing w:val="0"/>
        <w:w w:val="99"/>
        <w:sz w:val="22"/>
        <w:szCs w:val="22"/>
        <w:lang w:val="en-US" w:eastAsia="en-US" w:bidi="ar-SA"/>
      </w:rPr>
    </w:lvl>
    <w:lvl w:ilvl="1" w:tplc="0ECAB2D6">
      <w:numFmt w:val="bullet"/>
      <w:lvlText w:val="•"/>
      <w:lvlJc w:val="left"/>
      <w:pPr>
        <w:ind w:left="1344" w:hanging="360"/>
      </w:pPr>
      <w:rPr>
        <w:rFonts w:hint="default"/>
        <w:lang w:val="en-US" w:eastAsia="en-US" w:bidi="ar-SA"/>
      </w:rPr>
    </w:lvl>
    <w:lvl w:ilvl="2" w:tplc="55E00594">
      <w:numFmt w:val="bullet"/>
      <w:lvlText w:val="•"/>
      <w:lvlJc w:val="left"/>
      <w:pPr>
        <w:ind w:left="2288" w:hanging="360"/>
      </w:pPr>
      <w:rPr>
        <w:rFonts w:hint="default"/>
        <w:lang w:val="en-US" w:eastAsia="en-US" w:bidi="ar-SA"/>
      </w:rPr>
    </w:lvl>
    <w:lvl w:ilvl="3" w:tplc="3E6ACBA0">
      <w:numFmt w:val="bullet"/>
      <w:lvlText w:val="•"/>
      <w:lvlJc w:val="left"/>
      <w:pPr>
        <w:ind w:left="3232" w:hanging="360"/>
      </w:pPr>
      <w:rPr>
        <w:rFonts w:hint="default"/>
        <w:lang w:val="en-US" w:eastAsia="en-US" w:bidi="ar-SA"/>
      </w:rPr>
    </w:lvl>
    <w:lvl w:ilvl="4" w:tplc="5D3AE36C">
      <w:numFmt w:val="bullet"/>
      <w:lvlText w:val="•"/>
      <w:lvlJc w:val="left"/>
      <w:pPr>
        <w:ind w:left="4176" w:hanging="360"/>
      </w:pPr>
      <w:rPr>
        <w:rFonts w:hint="default"/>
        <w:lang w:val="en-US" w:eastAsia="en-US" w:bidi="ar-SA"/>
      </w:rPr>
    </w:lvl>
    <w:lvl w:ilvl="5" w:tplc="68060622">
      <w:numFmt w:val="bullet"/>
      <w:lvlText w:val="•"/>
      <w:lvlJc w:val="left"/>
      <w:pPr>
        <w:ind w:left="5120" w:hanging="360"/>
      </w:pPr>
      <w:rPr>
        <w:rFonts w:hint="default"/>
        <w:lang w:val="en-US" w:eastAsia="en-US" w:bidi="ar-SA"/>
      </w:rPr>
    </w:lvl>
    <w:lvl w:ilvl="6" w:tplc="8A508060">
      <w:numFmt w:val="bullet"/>
      <w:lvlText w:val="•"/>
      <w:lvlJc w:val="left"/>
      <w:pPr>
        <w:ind w:left="6064" w:hanging="360"/>
      </w:pPr>
      <w:rPr>
        <w:rFonts w:hint="default"/>
        <w:lang w:val="en-US" w:eastAsia="en-US" w:bidi="ar-SA"/>
      </w:rPr>
    </w:lvl>
    <w:lvl w:ilvl="7" w:tplc="808CE244">
      <w:numFmt w:val="bullet"/>
      <w:lvlText w:val="•"/>
      <w:lvlJc w:val="left"/>
      <w:pPr>
        <w:ind w:left="7008" w:hanging="360"/>
      </w:pPr>
      <w:rPr>
        <w:rFonts w:hint="default"/>
        <w:lang w:val="en-US" w:eastAsia="en-US" w:bidi="ar-SA"/>
      </w:rPr>
    </w:lvl>
    <w:lvl w:ilvl="8" w:tplc="CC440BA6">
      <w:numFmt w:val="bullet"/>
      <w:lvlText w:val="•"/>
      <w:lvlJc w:val="left"/>
      <w:pPr>
        <w:ind w:left="7952" w:hanging="360"/>
      </w:pPr>
      <w:rPr>
        <w:rFonts w:hint="default"/>
        <w:lang w:val="en-US" w:eastAsia="en-US" w:bidi="ar-SA"/>
      </w:rPr>
    </w:lvl>
  </w:abstractNum>
  <w:abstractNum w:abstractNumId="4" w15:restartNumberingAfterBreak="0">
    <w:nsid w:val="559F048F"/>
    <w:multiLevelType w:val="hybridMultilevel"/>
    <w:tmpl w:val="2D28BB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55BA0D5B"/>
    <w:multiLevelType w:val="hybridMultilevel"/>
    <w:tmpl w:val="2DD6CBC0"/>
    <w:lvl w:ilvl="0" w:tplc="1A30170E">
      <w:numFmt w:val="bullet"/>
      <w:lvlText w:val="•"/>
      <w:lvlJc w:val="left"/>
      <w:pPr>
        <w:ind w:left="1105" w:hanging="202"/>
      </w:pPr>
      <w:rPr>
        <w:rFonts w:ascii="Times New Roman" w:eastAsia="Times New Roman" w:hAnsi="Times New Roman" w:cs="Times New Roman" w:hint="default"/>
        <w:b w:val="0"/>
        <w:bCs w:val="0"/>
        <w:i w:val="0"/>
        <w:iCs w:val="0"/>
        <w:spacing w:val="0"/>
        <w:w w:val="99"/>
        <w:sz w:val="24"/>
        <w:szCs w:val="24"/>
        <w:lang w:val="en-US" w:eastAsia="en-US" w:bidi="ar-SA"/>
      </w:rPr>
    </w:lvl>
    <w:lvl w:ilvl="1" w:tplc="F970EDFC">
      <w:numFmt w:val="bullet"/>
      <w:lvlText w:val="•"/>
      <w:lvlJc w:val="left"/>
      <w:pPr>
        <w:ind w:left="2021" w:hanging="202"/>
      </w:pPr>
      <w:rPr>
        <w:rFonts w:hint="default"/>
        <w:lang w:val="en-US" w:eastAsia="en-US" w:bidi="ar-SA"/>
      </w:rPr>
    </w:lvl>
    <w:lvl w:ilvl="2" w:tplc="71F67AB4">
      <w:numFmt w:val="bullet"/>
      <w:lvlText w:val="•"/>
      <w:lvlJc w:val="left"/>
      <w:pPr>
        <w:ind w:left="2942" w:hanging="202"/>
      </w:pPr>
      <w:rPr>
        <w:rFonts w:hint="default"/>
        <w:lang w:val="en-US" w:eastAsia="en-US" w:bidi="ar-SA"/>
      </w:rPr>
    </w:lvl>
    <w:lvl w:ilvl="3" w:tplc="C9A0BB08">
      <w:numFmt w:val="bullet"/>
      <w:lvlText w:val="•"/>
      <w:lvlJc w:val="left"/>
      <w:pPr>
        <w:ind w:left="3863" w:hanging="202"/>
      </w:pPr>
      <w:rPr>
        <w:rFonts w:hint="default"/>
        <w:lang w:val="en-US" w:eastAsia="en-US" w:bidi="ar-SA"/>
      </w:rPr>
    </w:lvl>
    <w:lvl w:ilvl="4" w:tplc="AD6470B6">
      <w:numFmt w:val="bullet"/>
      <w:lvlText w:val="•"/>
      <w:lvlJc w:val="left"/>
      <w:pPr>
        <w:ind w:left="4784" w:hanging="202"/>
      </w:pPr>
      <w:rPr>
        <w:rFonts w:hint="default"/>
        <w:lang w:val="en-US" w:eastAsia="en-US" w:bidi="ar-SA"/>
      </w:rPr>
    </w:lvl>
    <w:lvl w:ilvl="5" w:tplc="90743928">
      <w:numFmt w:val="bullet"/>
      <w:lvlText w:val="•"/>
      <w:lvlJc w:val="left"/>
      <w:pPr>
        <w:ind w:left="5705" w:hanging="202"/>
      </w:pPr>
      <w:rPr>
        <w:rFonts w:hint="default"/>
        <w:lang w:val="en-US" w:eastAsia="en-US" w:bidi="ar-SA"/>
      </w:rPr>
    </w:lvl>
    <w:lvl w:ilvl="6" w:tplc="0826D330">
      <w:numFmt w:val="bullet"/>
      <w:lvlText w:val="•"/>
      <w:lvlJc w:val="left"/>
      <w:pPr>
        <w:ind w:left="6626" w:hanging="202"/>
      </w:pPr>
      <w:rPr>
        <w:rFonts w:hint="default"/>
        <w:lang w:val="en-US" w:eastAsia="en-US" w:bidi="ar-SA"/>
      </w:rPr>
    </w:lvl>
    <w:lvl w:ilvl="7" w:tplc="8F227EFA">
      <w:numFmt w:val="bullet"/>
      <w:lvlText w:val="•"/>
      <w:lvlJc w:val="left"/>
      <w:pPr>
        <w:ind w:left="7547" w:hanging="202"/>
      </w:pPr>
      <w:rPr>
        <w:rFonts w:hint="default"/>
        <w:lang w:val="en-US" w:eastAsia="en-US" w:bidi="ar-SA"/>
      </w:rPr>
    </w:lvl>
    <w:lvl w:ilvl="8" w:tplc="BD669940">
      <w:numFmt w:val="bullet"/>
      <w:lvlText w:val="•"/>
      <w:lvlJc w:val="left"/>
      <w:pPr>
        <w:ind w:left="8468" w:hanging="202"/>
      </w:pPr>
      <w:rPr>
        <w:rFonts w:hint="default"/>
        <w:lang w:val="en-US" w:eastAsia="en-US" w:bidi="ar-SA"/>
      </w:rPr>
    </w:lvl>
  </w:abstractNum>
  <w:abstractNum w:abstractNumId="6" w15:restartNumberingAfterBreak="0">
    <w:nsid w:val="56387C12"/>
    <w:multiLevelType w:val="hybridMultilevel"/>
    <w:tmpl w:val="1E20F1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6DD25603"/>
    <w:multiLevelType w:val="multilevel"/>
    <w:tmpl w:val="F6BAEC24"/>
    <w:lvl w:ilvl="0">
      <w:start w:val="1"/>
      <w:numFmt w:val="decimal"/>
      <w:lvlText w:val="%1"/>
      <w:lvlJc w:val="left"/>
      <w:pPr>
        <w:ind w:left="640" w:hanging="418"/>
        <w:jc w:val="right"/>
      </w:pPr>
      <w:rPr>
        <w:rFonts w:ascii="Times New Roman" w:eastAsia="Times New Roman" w:hAnsi="Times New Roman" w:cs="Times New Roman" w:hint="default"/>
        <w:b/>
        <w:bCs/>
        <w:i w:val="0"/>
        <w:iCs w:val="0"/>
        <w:spacing w:val="0"/>
        <w:w w:val="98"/>
        <w:sz w:val="28"/>
        <w:szCs w:val="28"/>
        <w:lang w:val="en-US" w:eastAsia="en-US" w:bidi="ar-SA"/>
      </w:rPr>
    </w:lvl>
    <w:lvl w:ilvl="1">
      <w:start w:val="1"/>
      <w:numFmt w:val="decimal"/>
      <w:lvlText w:val="%1.%2"/>
      <w:lvlJc w:val="left"/>
      <w:pPr>
        <w:ind w:left="640" w:hanging="538"/>
      </w:pPr>
      <w:rPr>
        <w:rFonts w:ascii="Times New Roman" w:eastAsia="Times New Roman" w:hAnsi="Times New Roman" w:cs="Times New Roman" w:hint="default"/>
        <w:b/>
        <w:bCs/>
        <w:i w:val="0"/>
        <w:iCs w:val="0"/>
        <w:spacing w:val="-1"/>
        <w:w w:val="99"/>
        <w:sz w:val="24"/>
        <w:szCs w:val="24"/>
        <w:lang w:val="en-US" w:eastAsia="en-US" w:bidi="ar-SA"/>
      </w:rPr>
    </w:lvl>
    <w:lvl w:ilvl="2">
      <w:numFmt w:val="bullet"/>
      <w:lvlText w:val="•"/>
      <w:lvlJc w:val="left"/>
      <w:pPr>
        <w:ind w:left="1345" w:hanging="202"/>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2461" w:hanging="202"/>
      </w:pPr>
      <w:rPr>
        <w:rFonts w:hint="default"/>
        <w:lang w:val="en-US" w:eastAsia="en-US" w:bidi="ar-SA"/>
      </w:rPr>
    </w:lvl>
    <w:lvl w:ilvl="4">
      <w:numFmt w:val="bullet"/>
      <w:lvlText w:val="•"/>
      <w:lvlJc w:val="left"/>
      <w:pPr>
        <w:ind w:left="3582" w:hanging="202"/>
      </w:pPr>
      <w:rPr>
        <w:rFonts w:hint="default"/>
        <w:lang w:val="en-US" w:eastAsia="en-US" w:bidi="ar-SA"/>
      </w:rPr>
    </w:lvl>
    <w:lvl w:ilvl="5">
      <w:numFmt w:val="bullet"/>
      <w:lvlText w:val="•"/>
      <w:lvlJc w:val="left"/>
      <w:pPr>
        <w:ind w:left="4703" w:hanging="202"/>
      </w:pPr>
      <w:rPr>
        <w:rFonts w:hint="default"/>
        <w:lang w:val="en-US" w:eastAsia="en-US" w:bidi="ar-SA"/>
      </w:rPr>
    </w:lvl>
    <w:lvl w:ilvl="6">
      <w:numFmt w:val="bullet"/>
      <w:lvlText w:val="•"/>
      <w:lvlJc w:val="left"/>
      <w:pPr>
        <w:ind w:left="5825" w:hanging="202"/>
      </w:pPr>
      <w:rPr>
        <w:rFonts w:hint="default"/>
        <w:lang w:val="en-US" w:eastAsia="en-US" w:bidi="ar-SA"/>
      </w:rPr>
    </w:lvl>
    <w:lvl w:ilvl="7">
      <w:numFmt w:val="bullet"/>
      <w:lvlText w:val="•"/>
      <w:lvlJc w:val="left"/>
      <w:pPr>
        <w:ind w:left="6946" w:hanging="202"/>
      </w:pPr>
      <w:rPr>
        <w:rFonts w:hint="default"/>
        <w:lang w:val="en-US" w:eastAsia="en-US" w:bidi="ar-SA"/>
      </w:rPr>
    </w:lvl>
    <w:lvl w:ilvl="8">
      <w:numFmt w:val="bullet"/>
      <w:lvlText w:val="•"/>
      <w:lvlJc w:val="left"/>
      <w:pPr>
        <w:ind w:left="8067" w:hanging="202"/>
      </w:pPr>
      <w:rPr>
        <w:rFonts w:hint="default"/>
        <w:lang w:val="en-US" w:eastAsia="en-US" w:bidi="ar-SA"/>
      </w:rPr>
    </w:lvl>
  </w:abstractNum>
  <w:abstractNum w:abstractNumId="8" w15:restartNumberingAfterBreak="0">
    <w:nsid w:val="6F8C22F1"/>
    <w:multiLevelType w:val="hybridMultilevel"/>
    <w:tmpl w:val="72F0F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3332207">
    <w:abstractNumId w:val="5"/>
  </w:num>
  <w:num w:numId="2" w16cid:durableId="1574702631">
    <w:abstractNumId w:val="0"/>
  </w:num>
  <w:num w:numId="3" w16cid:durableId="1201893530">
    <w:abstractNumId w:val="7"/>
  </w:num>
  <w:num w:numId="4" w16cid:durableId="1494565214">
    <w:abstractNumId w:val="3"/>
  </w:num>
  <w:num w:numId="5" w16cid:durableId="806897935">
    <w:abstractNumId w:val="2"/>
  </w:num>
  <w:num w:numId="6" w16cid:durableId="2132550956">
    <w:abstractNumId w:val="1"/>
  </w:num>
  <w:num w:numId="7" w16cid:durableId="203183657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51075249">
    <w:abstractNumId w:val="4"/>
  </w:num>
  <w:num w:numId="9" w16cid:durableId="1253513347">
    <w:abstractNumId w:val="4"/>
  </w:num>
  <w:num w:numId="10" w16cid:durableId="1917978275">
    <w:abstractNumId w:val="6"/>
  </w:num>
  <w:num w:numId="11" w16cid:durableId="208621913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312"/>
    <w:rsid w:val="00110547"/>
    <w:rsid w:val="00144A76"/>
    <w:rsid w:val="00162CB7"/>
    <w:rsid w:val="001C5197"/>
    <w:rsid w:val="001E6AF1"/>
    <w:rsid w:val="00294762"/>
    <w:rsid w:val="003946E9"/>
    <w:rsid w:val="00395192"/>
    <w:rsid w:val="0043709C"/>
    <w:rsid w:val="00446AC0"/>
    <w:rsid w:val="00696A06"/>
    <w:rsid w:val="006E604C"/>
    <w:rsid w:val="00786EAB"/>
    <w:rsid w:val="007B7040"/>
    <w:rsid w:val="007E1DD0"/>
    <w:rsid w:val="007F4312"/>
    <w:rsid w:val="0091636E"/>
    <w:rsid w:val="009B58C0"/>
    <w:rsid w:val="00A74B98"/>
    <w:rsid w:val="00A96F03"/>
    <w:rsid w:val="00AF192C"/>
    <w:rsid w:val="00BA550C"/>
    <w:rsid w:val="00C60314"/>
    <w:rsid w:val="00CB6F73"/>
    <w:rsid w:val="00DB61D3"/>
    <w:rsid w:val="00DC0162"/>
    <w:rsid w:val="00DE1BBE"/>
    <w:rsid w:val="00F20DDE"/>
    <w:rsid w:val="00F6716C"/>
    <w:rsid w:val="00FF3B41"/>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49ADE"/>
  <w15:docId w15:val="{9C58A478-DFF0-4B22-83A4-AF75C4285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39"/>
      <w:jc w:val="center"/>
      <w:outlineLvl w:val="0"/>
    </w:pPr>
    <w:rPr>
      <w:rFonts w:ascii="Calibri" w:eastAsia="Calibri" w:hAnsi="Calibri" w:cs="Calibri"/>
      <w:b/>
      <w:bCs/>
      <w:sz w:val="28"/>
      <w:szCs w:val="28"/>
    </w:rPr>
  </w:style>
  <w:style w:type="paragraph" w:styleId="Heading2">
    <w:name w:val="heading 2"/>
    <w:basedOn w:val="Normal"/>
    <w:uiPriority w:val="9"/>
    <w:unhideWhenUsed/>
    <w:qFormat/>
    <w:pPr>
      <w:ind w:left="520" w:hanging="205"/>
      <w:outlineLvl w:val="1"/>
    </w:pPr>
    <w:rPr>
      <w:sz w:val="28"/>
      <w:szCs w:val="28"/>
    </w:rPr>
  </w:style>
  <w:style w:type="paragraph" w:styleId="Heading3">
    <w:name w:val="heading 3"/>
    <w:basedOn w:val="Normal"/>
    <w:uiPriority w:val="9"/>
    <w:unhideWhenUsed/>
    <w:qFormat/>
    <w:pPr>
      <w:spacing w:before="160"/>
      <w:ind w:left="639" w:hanging="537"/>
      <w:outlineLvl w:val="2"/>
    </w:pPr>
    <w:rPr>
      <w:sz w:val="28"/>
      <w:szCs w:val="28"/>
    </w:rPr>
  </w:style>
  <w:style w:type="paragraph" w:styleId="Heading4">
    <w:name w:val="heading 4"/>
    <w:basedOn w:val="Normal"/>
    <w:uiPriority w:val="9"/>
    <w:unhideWhenUsed/>
    <w:qFormat/>
    <w:pPr>
      <w:ind w:left="64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345" w:hanging="202"/>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AF192C"/>
    <w:rPr>
      <w:color w:val="0000FF" w:themeColor="hyperlink"/>
      <w:u w:val="single"/>
    </w:rPr>
  </w:style>
  <w:style w:type="character" w:styleId="UnresolvedMention">
    <w:name w:val="Unresolved Mention"/>
    <w:basedOn w:val="DefaultParagraphFont"/>
    <w:uiPriority w:val="99"/>
    <w:semiHidden/>
    <w:unhideWhenUsed/>
    <w:rsid w:val="00AF19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2-49473-3@student.aiub.edu" TargetMode="External"/><Relationship Id="rId13" Type="http://schemas.openxmlformats.org/officeDocument/2006/relationships/hyperlink" Target="https://arxiv.org/abs/2212.12936"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22-49431-3@student.aiub.edu" TargetMode="External"/><Relationship Id="rId12" Type="http://schemas.openxmlformats.org/officeDocument/2006/relationships/chart" Target="charts/chart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3390/app142411934"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chart" Target="charts/chart1.xml"/><Relationship Id="rId5" Type="http://schemas.openxmlformats.org/officeDocument/2006/relationships/webSettings" Target="webSettings.xml"/><Relationship Id="rId15" Type="http://schemas.openxmlformats.org/officeDocument/2006/relationships/hyperlink" Target="https://doi.org/10.1016/j.techsoc.2022.102116" TargetMode="External"/><Relationship Id="rId10" Type="http://schemas.openxmlformats.org/officeDocument/2006/relationships/hyperlink" Target="mailto:22-49519-3@student.aiub.edu" TargetMode="External"/><Relationship Id="rId4" Type="http://schemas.openxmlformats.org/officeDocument/2006/relationships/settings" Target="settings.xml"/><Relationship Id="rId9" Type="http://schemas.openxmlformats.org/officeDocument/2006/relationships/hyperlink" Target="mailto:22-49440-3@student.aiub.edu" TargetMode="External"/><Relationship Id="rId14" Type="http://schemas.openxmlformats.org/officeDocument/2006/relationships/hyperlink" Target="https://www.astrj.com/Artificial-intelligence-in-video-surveillance-systems-for-suspicious-activity&#8230;"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842473638163648"/>
          <c:y val="2.8696550078575602E-2"/>
          <c:w val="0.87157526361836346"/>
          <c:h val="0.75920404150108201"/>
        </c:manualLayout>
      </c:layout>
      <c:barChart>
        <c:barDir val="col"/>
        <c:grouping val="clustered"/>
        <c:varyColors val="0"/>
        <c:ser>
          <c:idx val="0"/>
          <c:order val="0"/>
          <c:tx>
            <c:strRef>
              <c:f>Sheet1!$B$1</c:f>
              <c:strCache>
                <c:ptCount val="1"/>
                <c:pt idx="0">
                  <c:v>Human-based Surveillance</c:v>
                </c:pt>
              </c:strCache>
            </c:strRef>
          </c:tx>
          <c:spPr>
            <a:solidFill>
              <a:schemeClr val="accent1"/>
            </a:solidFill>
            <a:ln>
              <a:noFill/>
            </a:ln>
            <a:effectLst/>
          </c:spPr>
          <c:invertIfNegative val="0"/>
          <c:cat>
            <c:numRef>
              <c:f>Sheet1!$A$2</c:f>
              <c:numCache>
                <c:formatCode>General</c:formatCode>
                <c:ptCount val="1"/>
              </c:numCache>
            </c:numRef>
          </c:cat>
          <c:val>
            <c:numRef>
              <c:f>Sheet1!$B$2</c:f>
              <c:numCache>
                <c:formatCode>General</c:formatCode>
                <c:ptCount val="1"/>
                <c:pt idx="0">
                  <c:v>72</c:v>
                </c:pt>
              </c:numCache>
            </c:numRef>
          </c:val>
          <c:extLst>
            <c:ext xmlns:c16="http://schemas.microsoft.com/office/drawing/2014/chart" uri="{C3380CC4-5D6E-409C-BE32-E72D297353CC}">
              <c16:uniqueId val="{00000000-FFB7-40DB-9148-8CC25EFE9654}"/>
            </c:ext>
          </c:extLst>
        </c:ser>
        <c:ser>
          <c:idx val="1"/>
          <c:order val="1"/>
          <c:tx>
            <c:strRef>
              <c:f>Sheet1!$C$1</c:f>
              <c:strCache>
                <c:ptCount val="1"/>
                <c:pt idx="0">
                  <c:v>Ai-based Surveillance</c:v>
                </c:pt>
              </c:strCache>
            </c:strRef>
          </c:tx>
          <c:spPr>
            <a:solidFill>
              <a:schemeClr val="accent2"/>
            </a:solidFill>
            <a:ln>
              <a:noFill/>
            </a:ln>
            <a:effectLst/>
          </c:spPr>
          <c:invertIfNegative val="0"/>
          <c:cat>
            <c:numRef>
              <c:f>Sheet1!$A$2</c:f>
              <c:numCache>
                <c:formatCode>General</c:formatCode>
                <c:ptCount val="1"/>
              </c:numCache>
            </c:numRef>
          </c:cat>
          <c:val>
            <c:numRef>
              <c:f>Sheet1!$C$2</c:f>
              <c:numCache>
                <c:formatCode>General</c:formatCode>
                <c:ptCount val="1"/>
                <c:pt idx="0">
                  <c:v>92</c:v>
                </c:pt>
              </c:numCache>
            </c:numRef>
          </c:val>
          <c:extLst>
            <c:ext xmlns:c16="http://schemas.microsoft.com/office/drawing/2014/chart" uri="{C3380CC4-5D6E-409C-BE32-E72D297353CC}">
              <c16:uniqueId val="{00000001-FFB7-40DB-9148-8CC25EFE9654}"/>
            </c:ext>
          </c:extLst>
        </c:ser>
        <c:dLbls>
          <c:showLegendKey val="0"/>
          <c:showVal val="0"/>
          <c:showCatName val="0"/>
          <c:showSerName val="0"/>
          <c:showPercent val="0"/>
          <c:showBubbleSize val="0"/>
        </c:dLbls>
        <c:gapWidth val="219"/>
        <c:overlap val="-27"/>
        <c:axId val="1992277087"/>
        <c:axId val="1992275647"/>
      </c:barChart>
      <c:catAx>
        <c:axId val="199227708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92275647"/>
        <c:crosses val="autoZero"/>
        <c:auto val="1"/>
        <c:lblAlgn val="ctr"/>
        <c:lblOffset val="100"/>
        <c:noMultiLvlLbl val="0"/>
      </c:catAx>
      <c:valAx>
        <c:axId val="199227564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9227708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Responce</a:t>
            </a:r>
            <a:r>
              <a:rPr lang="en-US" baseline="0"/>
              <a:t> Time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Ai-based Surveillance</c:v>
                </c:pt>
              </c:strCache>
            </c:strRef>
          </c:tx>
          <c:spPr>
            <a:ln w="28575" cap="rnd">
              <a:solidFill>
                <a:schemeClr val="accent1"/>
              </a:solidFill>
              <a:round/>
            </a:ln>
            <a:effectLst/>
          </c:spPr>
          <c:marker>
            <c:symbol val="none"/>
          </c:marker>
          <c:cat>
            <c:numRef>
              <c:f>Sheet1!$A$2:$A$5</c:f>
              <c:numCache>
                <c:formatCode>General</c:formatCode>
                <c:ptCount val="4"/>
              </c:numCache>
            </c:numRef>
          </c:cat>
          <c:val>
            <c:numRef>
              <c:f>Sheet1!$B$2:$B$5</c:f>
              <c:numCache>
                <c:formatCode>General</c:formatCode>
                <c:ptCount val="4"/>
                <c:pt idx="0">
                  <c:v>1</c:v>
                </c:pt>
                <c:pt idx="1">
                  <c:v>0.6</c:v>
                </c:pt>
                <c:pt idx="2">
                  <c:v>0.3</c:v>
                </c:pt>
                <c:pt idx="3">
                  <c:v>1.4</c:v>
                </c:pt>
              </c:numCache>
            </c:numRef>
          </c:val>
          <c:smooth val="0"/>
          <c:extLst>
            <c:ext xmlns:c16="http://schemas.microsoft.com/office/drawing/2014/chart" uri="{C3380CC4-5D6E-409C-BE32-E72D297353CC}">
              <c16:uniqueId val="{00000000-4EAA-4D37-B34C-7FD4D0963EA7}"/>
            </c:ext>
          </c:extLst>
        </c:ser>
        <c:ser>
          <c:idx val="1"/>
          <c:order val="1"/>
          <c:tx>
            <c:strRef>
              <c:f>Sheet1!$C$1</c:f>
              <c:strCache>
                <c:ptCount val="1"/>
                <c:pt idx="0">
                  <c:v>Human-based Surveillance</c:v>
                </c:pt>
              </c:strCache>
            </c:strRef>
          </c:tx>
          <c:spPr>
            <a:ln w="28575" cap="rnd">
              <a:solidFill>
                <a:schemeClr val="accent2"/>
              </a:solidFill>
              <a:round/>
            </a:ln>
            <a:effectLst/>
          </c:spPr>
          <c:marker>
            <c:symbol val="none"/>
          </c:marker>
          <c:cat>
            <c:numRef>
              <c:f>Sheet1!$A$2:$A$5</c:f>
              <c:numCache>
                <c:formatCode>General</c:formatCode>
                <c:ptCount val="4"/>
              </c:numCache>
            </c:numRef>
          </c:cat>
          <c:val>
            <c:numRef>
              <c:f>Sheet1!$C$2:$C$5</c:f>
              <c:numCache>
                <c:formatCode>General</c:formatCode>
                <c:ptCount val="4"/>
                <c:pt idx="0">
                  <c:v>8</c:v>
                </c:pt>
                <c:pt idx="1">
                  <c:v>9</c:v>
                </c:pt>
                <c:pt idx="2">
                  <c:v>12</c:v>
                </c:pt>
                <c:pt idx="3">
                  <c:v>11</c:v>
                </c:pt>
              </c:numCache>
            </c:numRef>
          </c:val>
          <c:smooth val="0"/>
          <c:extLst>
            <c:ext xmlns:c16="http://schemas.microsoft.com/office/drawing/2014/chart" uri="{C3380CC4-5D6E-409C-BE32-E72D297353CC}">
              <c16:uniqueId val="{00000001-4EAA-4D37-B34C-7FD4D0963EA7}"/>
            </c:ext>
          </c:extLst>
        </c:ser>
        <c:dLbls>
          <c:showLegendKey val="0"/>
          <c:showVal val="0"/>
          <c:showCatName val="0"/>
          <c:showSerName val="0"/>
          <c:showPercent val="0"/>
          <c:showBubbleSize val="0"/>
        </c:dLbls>
        <c:smooth val="0"/>
        <c:axId val="1651135855"/>
        <c:axId val="1651137295"/>
      </c:lineChart>
      <c:catAx>
        <c:axId val="165113585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51137295"/>
        <c:crosses val="autoZero"/>
        <c:auto val="1"/>
        <c:lblAlgn val="ctr"/>
        <c:lblOffset val="100"/>
        <c:noMultiLvlLbl val="0"/>
      </c:catAx>
      <c:valAx>
        <c:axId val="165113729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5113585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133073-0BF6-4E6C-8A65-909624168A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4094</Words>
  <Characters>23341</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Foej</dc:creator>
  <dc:description/>
  <cp:lastModifiedBy>MUSHFIQUR RAHMAN</cp:lastModifiedBy>
  <cp:revision>2</cp:revision>
  <cp:lastPrinted>2025-09-11T10:31:00Z</cp:lastPrinted>
  <dcterms:created xsi:type="dcterms:W3CDTF">2025-09-11T10:35:00Z</dcterms:created>
  <dcterms:modified xsi:type="dcterms:W3CDTF">2025-09-11T10:35:00Z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2025-09-08T00:00:00Z</vt:filetime>
  </property>
  <property fmtid="{D5CDD505-2E9C-101B-9397-08002B2CF9AE}" pid="3" name="Creator">
    <vt:lpwstr>Acrobat PDFMaker 24 for Word</vt:lpwstr>
  </property>
  <property fmtid="{D5CDD505-2E9C-101B-9397-08002B2CF9AE}" pid="4" name="LastSaved">
    <vt:filetime>2025-09-08T00:00:00Z</vt:filetime>
  </property>
  <property fmtid="{D5CDD505-2E9C-101B-9397-08002B2CF9AE}" pid="5" name="Producer">
    <vt:lpwstr>Adobe PDF Library 24.5.96</vt:lpwstr>
  </property>
  <property fmtid="{D5CDD505-2E9C-101B-9397-08002B2CF9AE}" pid="6" name="SourceModified">
    <vt:lpwstr>D:20250908054846</vt:lpwstr>
  </property>
</Properties>
</file>