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//Have no clue if these are right, pls correct as needed :)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k3o6mw3x5r" w:id="0"/>
      <w:bookmarkEnd w:id="0"/>
      <w:r w:rsidDel="00000000" w:rsidR="00000000" w:rsidRPr="00000000">
        <w:rPr>
          <w:rtl w:val="0"/>
        </w:rPr>
        <w:t xml:space="preserve">Q.1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i56aw4wpod" w:id="1"/>
      <w:bookmarkEnd w:id="1"/>
      <w:r w:rsidDel="00000000" w:rsidR="00000000" w:rsidRPr="00000000">
        <w:rPr>
          <w:rtl w:val="0"/>
        </w:rPr>
        <w:t xml:space="preserve">IA32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fewer registers than a typical RISC processor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eax is the accumulator. Ebp and esp are the frame pointer and stack pointer respectively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Registers are all 32 bits. Possible to access the first 8 bits using register name al, the 8th to 15th buts usingA ah and the first 16 bits using ax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result returned in register eax.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Eax, ecx and edx are volatile, they are not preserved across function calls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 to a function are pushed on the stack from right to left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 and local variables are accessed relative to ebp, the frame pointer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 are accessed at positive offsets from ebp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variables are accessed at negative offsets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2366963" cy="39136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391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line="360" w:lineRule="auto"/>
        <w:rPr/>
      </w:pPr>
      <w:bookmarkStart w:colFirst="0" w:colLast="0" w:name="_ozfl54q47sis" w:id="2"/>
      <w:bookmarkEnd w:id="2"/>
      <w:r w:rsidDel="00000000" w:rsidR="00000000" w:rsidRPr="00000000">
        <w:rPr>
          <w:rtl w:val="0"/>
        </w:rPr>
        <w:t xml:space="preserve">x64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additional registers to IA32, r8 to r15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calling a function, the first four parameters are passed in rcx, rdx, r8 and r9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parameters are passed on the stack from right to left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Rax, rcx, rdx, r8, r9, r10 and r11 are volatile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many registers means that local variables can be stored in registers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a frame pointer and no need to save/restore registers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essential to allocate 32 bytes of shadow space on the stack, before a function is called. </w:t>
      </w:r>
      <w:commentRangeStart w:id="0"/>
      <w:commentRangeStart w:id="1"/>
      <w:r w:rsidDel="00000000" w:rsidR="00000000" w:rsidRPr="00000000">
        <w:rPr>
          <w:rtl w:val="0"/>
        </w:rPr>
        <w:t xml:space="preserve">It can be used by the compiler to leave a copy of the register values (first four parameters passed) on the stack for later inspection in the debugger.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shadow space must be deallocated afterwards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29050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14588" cy="50798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507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line="360" w:lineRule="auto"/>
        <w:ind w:left="720" w:firstLine="0"/>
        <w:rPr/>
      </w:pPr>
      <w:bookmarkStart w:colFirst="0" w:colLast="0" w:name="_kijcm21whomd" w:id="3"/>
      <w:bookmarkEnd w:id="3"/>
      <w:r w:rsidDel="00000000" w:rsidR="00000000" w:rsidRPr="00000000">
        <w:rPr>
          <w:rtl w:val="0"/>
        </w:rPr>
        <w:t xml:space="preserve">Main advantage of x64 procedure calling convention compared with the IA32 procedure calling convention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 passed through registers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x64 uses a simpler stack frame and more registers are available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necessary to allocate individual variables because </w:t>
      </w:r>
      <w:r w:rsidDel="00000000" w:rsidR="00000000" w:rsidRPr="00000000">
        <w:rPr>
          <w:b w:val="1"/>
          <w:rtl w:val="0"/>
        </w:rPr>
        <w:t xml:space="preserve">shadow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 is allocated instead.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before="0" w:beforeAutospacing="0" w:line="342.85714285714283" w:lineRule="auto"/>
        <w:ind w:left="720" w:right="18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Larger Number of GPRs means regs can be used for local vars, no need to use frame pointers to access them or no need to save / restore vars at the end.</w:t>
      </w:r>
    </w:p>
    <w:p w:rsidR="00000000" w:rsidDel="00000000" w:rsidP="00000000" w:rsidRDefault="00000000" w:rsidRPr="00000000" w14:paraId="00000023">
      <w:pPr>
        <w:shd w:fill="ffffff" w:val="clear"/>
        <w:spacing w:before="100" w:line="342.85714285714283" w:lineRule="auto"/>
        <w:ind w:left="720" w:right="18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100" w:lineRule="auto"/>
        <w:ind w:left="720" w:right="18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jdscg349jh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unrfkltjl9iw" w:id="5"/>
      <w:bookmarkEnd w:id="5"/>
      <w:r w:rsidDel="00000000" w:rsidR="00000000" w:rsidRPr="00000000">
        <w:rPr>
          <w:rtl w:val="0"/>
        </w:rPr>
        <w:t xml:space="preserve">Convert code to IA32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max: </w:t>
        <w:tab/>
        <w:tab/>
        <w:t xml:space="preserve">push ebp</w:t>
        <w:tab/>
        <w:tab/>
        <w:tab/>
        <w:t xml:space="preserve">; save ebp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mov ebp, esp</w:t>
        <w:tab/>
        <w:tab/>
        <w:tab/>
        <w:t xml:space="preserve">; ebp -&gt; new stack frame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sub esp, 4</w:t>
        <w:tab/>
        <w:tab/>
        <w:tab/>
        <w:t xml:space="preserve">; space for local var 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mov [esp-4], [esp+8]</w:t>
        <w:tab/>
        <w:tab/>
        <w:t xml:space="preserve">; int v =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cmp [esp+12], [esp-4] </w:t>
        <w:tab/>
        <w:t xml:space="preserve">; if (b &gt; v)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jl      max1</w:t>
        <w:tab/>
        <w:tab/>
        <w:tab/>
        <w:t xml:space="preserve">;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mov [esp-4], [esp+12] </w:t>
        <w:tab/>
        <w:t xml:space="preserve">; v =b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max1: </w:t>
        <w:tab/>
        <w:tab/>
        <w:t xml:space="preserve">cmp [esp+16], [esp-4]</w:t>
        <w:tab/>
        <w:tab/>
        <w:t xml:space="preserve">; if (c &gt; v)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jl      endif</w:t>
        <w:tab/>
        <w:tab/>
        <w:tab/>
        <w:t xml:space="preserve">;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mov  [esp-4], [esp+16]</w:t>
        <w:tab/>
        <w:t xml:space="preserve">; v =c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endif: </w:t>
        <w:tab/>
        <w:tab/>
        <w:t xml:space="preserve">mov eax, [esp-4]</w:t>
        <w:tab/>
        <w:tab/>
        <w:t xml:space="preserve">; eax = v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mov esp, ebp</w:t>
        <w:tab/>
        <w:tab/>
        <w:tab/>
        <w:t xml:space="preserve">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pop  ebp</w:t>
        <w:tab/>
        <w:tab/>
        <w:tab/>
        <w:t xml:space="preserve">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ret   0</w:t>
        <w:tab/>
        <w:tab/>
        <w:tab/>
        <w:tab/>
        <w:t xml:space="preserve">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p: </w:t>
        <w:tab/>
        <w:tab/>
        <w:t xml:space="preserve">push ebp</w:t>
        <w:tab/>
        <w:tab/>
        <w:tab/>
        <w:t xml:space="preserve">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mov ebp, esp</w:t>
        <w:tab/>
        <w:tab/>
        <w:tab/>
        <w:t xml:space="preserve">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push ebx</w:t>
        <w:tab/>
        <w:tab/>
        <w:tab/>
        <w:t xml:space="preserve">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push [ebp+12]</w:t>
        <w:tab/>
        <w:tab/>
        <w:tab/>
        <w:t xml:space="preserve">; j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push [ebp+8]</w:t>
        <w:tab/>
        <w:tab/>
        <w:tab/>
        <w:t xml:space="preserve">; 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push g</w:t>
        <w:tab/>
        <w:tab/>
        <w:tab/>
        <w:tab/>
        <w:t xml:space="preserve">; 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call max</w:t>
        <w:tab/>
        <w:tab/>
        <w:tab/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push [ebp+20]</w:t>
        <w:tab/>
        <w:tab/>
        <w:tab/>
        <w:t xml:space="preserve">; 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push [ebp+16]</w:t>
        <w:tab/>
        <w:tab/>
        <w:tab/>
        <w:t xml:space="preserve">; 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push eax</w:t>
        <w:tab/>
        <w:tab/>
        <w:tab/>
        <w:t xml:space="preserve">; max(g, i , j)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call max</w:t>
        <w:tab/>
        <w:tab/>
        <w:tab/>
        <w:t xml:space="preserve">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pop ebx</w:t>
        <w:tab/>
        <w:tab/>
        <w:tab/>
        <w:t xml:space="preserve">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mov esp, ebp</w:t>
        <w:tab/>
        <w:tab/>
        <w:tab/>
        <w:t xml:space="preserve">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pop ebp</w:t>
        <w:tab/>
        <w:tab/>
        <w:tab/>
        <w:t xml:space="preserve">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ret 0</w:t>
        <w:tab/>
        <w:tab/>
        <w:tab/>
        <w:tab/>
        <w:t xml:space="preserve">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ay4xxf2urzoo" w:id="6"/>
      <w:bookmarkEnd w:id="6"/>
      <w:r w:rsidDel="00000000" w:rsidR="00000000" w:rsidRPr="00000000">
        <w:rPr>
          <w:rtl w:val="0"/>
        </w:rPr>
        <w:t xml:space="preserve">Convert code to x64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 QWORD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max:</w:t>
        <w:tab/>
        <w:tab/>
        <w:t xml:space="preserve">mov r10, rdi</w:t>
        <w:tab/>
        <w:tab/>
        <w:tab/>
        <w:t xml:space="preserve">; v = 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cmp rsi, r10</w:t>
        <w:tab/>
        <w:tab/>
        <w:tab/>
        <w:t xml:space="preserve">; if (b &gt; v)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jl max1</w:t>
        <w:tab/>
        <w:tab/>
        <w:tab/>
        <w:tab/>
        <w:t xml:space="preserve">;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mov r10, rsi</w:t>
        <w:tab/>
        <w:tab/>
        <w:tab/>
        <w:t xml:space="preserve">; v = 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max1:</w:t>
        <w:tab/>
        <w:tab/>
        <w:t xml:space="preserve">cmp rdx, r10</w:t>
        <w:tab/>
        <w:tab/>
        <w:tab/>
        <w:t xml:space="preserve">; if (c &gt; v)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jl max2</w:t>
        <w:tab/>
        <w:tab/>
        <w:tab/>
        <w:tab/>
        <w:t xml:space="preserve">;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mov r10, rdx</w:t>
        <w:tab/>
        <w:tab/>
        <w:tab/>
        <w:t xml:space="preserve">; v = 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max2: </w:t>
        <w:tab/>
        <w:tab/>
        <w:t xml:space="preserve">mov rax, r10</w:t>
        <w:tab/>
        <w:tab/>
        <w:tab/>
        <w:t xml:space="preserve">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ret </w:t>
        <w:tab/>
        <w:tab/>
        <w:tab/>
        <w:tab/>
        <w:t xml:space="preserve">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p: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sub rsp, 32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mov r12, rcx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mov r13, rdx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mov r14, r8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mov r15, r9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mov rcx, 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mov rdx, r12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mov r8, r13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call max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mov rcx, rax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mov rdx, r14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mov r8, r15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call min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add rsp, 32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ret 0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ily Harte" w:id="2" w:date="2019-12-05T10:09:43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 if this is right tho</w:t>
      </w:r>
    </w:p>
  </w:comment>
  <w:comment w:author="Conor T" w:id="3" w:date="2019-12-11T16:12:08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not that x64 stores more parameters in registers than IA32 which means that the parameters can be accessed more quickly?</w:t>
      </w:r>
    </w:p>
  </w:comment>
  <w:comment w:author="Brian Lynch" w:id="4" w:date="2019-12-11T18:50:23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Number of GPRs means regs can be used for local vars, no need to use frame pointers to access them or no need to save / restore vars at the end.</w:t>
      </w:r>
    </w:p>
  </w:comment>
  <w:comment w:author="Emily Harte" w:id="0" w:date="2019-12-11T14:36:1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right</w:t>
      </w:r>
    </w:p>
  </w:comment>
  <w:comment w:author="Senán d'Art" w:id="1" w:date="2019-12-11T18:49:4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used to allow the function to spill parameters: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"called functions can use its shadow space to spill rcx, rdx, r8, and r9 [spill = save in memory]"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space can also be used for local variables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