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47.2000000000003" w:line="276" w:lineRule="auto"/>
        <w:ind w:left="4358.400000000001" w:right="4372.799999999999" w:firstLine="0"/>
        <w:jc w:val="left"/>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tl w:val="0"/>
        </w:rPr>
        <w:t xml:space="preserve">2016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1233.6000000000001" w:right="7310.4"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Notes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28.8" w:right="5635.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Anything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italics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note.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33.6000000000001" w:right="6600"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Question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7996.8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92" w:right="6998.4" w:hanging="1334.4"/>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iii)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iv)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86.3999999999999" w:right="6998.4" w:hanging="1233.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viii)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96.8000000000002" w:right="2289.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ERROR: Arguments are not sufficiently instantiated.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9.6" w:right="71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33.6000000000001" w:right="3312.0000000000005"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isSet([])</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isSet([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not(member(</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isSet(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3.9999999999998" w:right="5433.6"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Solution thanks to Michael Vu: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455.9999999999991"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X&gt;</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member(</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moreThanOne(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17.5999999999999" w:line="276" w:lineRule="auto"/>
        <w:ind w:left="1223.9999999999998" w:right="5433.6"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Solution thanks to Michael Vu: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1080"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Length &gt; 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member(</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moreThan(</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Num</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33.6000000000001" w:right="6600"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Question 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3206.399999999999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fac(</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0</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fac(</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fac(</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 is N*FF</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3624" w:firstLine="0"/>
        <w:jc w:val="center"/>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factorial(</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0</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F</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F</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factorial(</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AA is N*A</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factorial(</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AA</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fact(</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factorial(</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5716.800000000001" w:firstLine="0"/>
        <w:jc w:val="both"/>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fib(</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0</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N2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596.8" w:right="5404.8"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N1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FFF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 is FF+FFF</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4252.799999999999"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ii</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fibonacci(</w:t>
      </w:r>
      <w:r w:rsidDel="00000000" w:rsidR="00000000" w:rsidRPr="00000000">
        <w:rPr>
          <w:rFonts w:ascii="Courier New" w:cs="Courier New" w:eastAsia="Courier New" w:hAnsi="Courier New"/>
          <w:b w:val="0"/>
          <w:i w:val="0"/>
          <w:smallCaps w:val="0"/>
          <w:strike w:val="0"/>
          <w:color w:val="40a170"/>
          <w:sz w:val="33.20866584777832"/>
          <w:szCs w:val="33.20866584777832"/>
          <w:u w:val="none"/>
          <w:shd w:fill="auto" w:val="clear"/>
          <w:vertAlign w:val="subscript"/>
          <w:rtl w:val="0"/>
        </w:rPr>
        <w:t xml:space="preserve">0</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_</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F</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F</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fibonacci(</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P1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P2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33.6000000000001" w:right="2683.2000000000007" w:firstLine="0"/>
        <w:jc w:val="righ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FF is P1+P2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fibonacci(</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P2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FF</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fibonacci(</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33.6000000000001" w:right="6600"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Question 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4464" w:firstLine="0"/>
        <w:jc w:val="left"/>
        <w:rPr>
          <w:rFonts w:ascii="Courier New" w:cs="Courier New" w:eastAsia="Courier New" w:hAnsi="Courier New"/>
          <w:b w:val="1"/>
          <w:i w:val="0"/>
          <w:smallCaps w:val="0"/>
          <w:strike w:val="0"/>
          <w:color w:val="007021"/>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s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b(</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M</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K</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M</w:t>
      </w:r>
      <w:r w:rsidDel="00000000" w:rsidR="00000000" w:rsidRPr="00000000">
        <w:rPr>
          <w:rFonts w:ascii="Courier New" w:cs="Courier New" w:eastAsia="Courier New" w:hAnsi="Courier New"/>
          <w:b w:val="0"/>
          <w:i w:val="0"/>
          <w:smallCaps w:val="0"/>
          <w:strike w:val="0"/>
          <w:color w:val="05297d"/>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N =&lt; K</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4670.4"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4670.4"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MM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MM is M+</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4670.4"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KK</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KK is K+</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1247.999999999999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Difference lists represent the information about grammatical categories as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between two lists. The first list in the pair of lists is what needs to be consumed, and the second list is what should be left behind. These are useful for checking DCGs as the first list should be entirely consumed by our recogniser and leave an empty list behind.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1007.9999999999995" w:firstLine="0"/>
        <w:jc w:val="left"/>
        <w:rPr>
          <w:rFonts w:ascii="Courier New" w:cs="Courier New" w:eastAsia="Courier New" w:hAnsi="Courier New"/>
          <w:b w:val="1"/>
          <w:i w:val="0"/>
          <w:smallCaps w:val="0"/>
          <w:strike w:val="0"/>
          <w:color w:val="007021"/>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In</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Diff</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In</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L1</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b(</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L1</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L2</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M</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L2</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Diff</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K</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M</w:t>
      </w:r>
      <w:r w:rsidDel="00000000" w:rsidR="00000000" w:rsidRPr="00000000">
        <w:rPr>
          <w:rFonts w:ascii="Courier New" w:cs="Courier New" w:eastAsia="Courier New" w:hAnsi="Courier New"/>
          <w:b w:val="0"/>
          <w:i w:val="0"/>
          <w:smallCaps w:val="0"/>
          <w:strike w:val="0"/>
          <w:color w:val="05297d"/>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N =&lt; K</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3206.399999999999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ff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3206.399999999999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ff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MM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MM is M+</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3206.3999999999996"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ff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KK</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KK is K+</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17.5999999999999" w:line="276" w:lineRule="auto"/>
        <w:ind w:left="1233.6000000000001" w:right="6345.599999999999" w:firstLine="0"/>
        <w:jc w:val="left"/>
        <w:rPr>
          <w:rFonts w:ascii="Courier New" w:cs="Courier New" w:eastAsia="Courier New" w:hAnsi="Courier New"/>
          <w:b w:val="1"/>
          <w:i w:val="0"/>
          <w:smallCaps w:val="0"/>
          <w:strike w:val="0"/>
          <w:color w:val="007021"/>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N</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L</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8f2100"/>
          <w:sz w:val="33.20866584777832"/>
          <w:szCs w:val="33.20866584777832"/>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0866584777832"/>
          <w:szCs w:val="33.20866584777832"/>
          <w:u w:val="none"/>
          <w:shd w:fill="auto" w:val="clear"/>
          <w:vertAlign w:val="subscript"/>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91.2" w:right="5404.8"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5611.2"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61a1b0"/>
          <w:sz w:val="19.925199508666992"/>
          <w:szCs w:val="19.925199508666992"/>
          <w:u w:val="none"/>
          <w:shd w:fill="auto" w:val="clear"/>
          <w:vertAlign w:val="baseline"/>
          <w:rtl w:val="0"/>
        </w:rPr>
        <w:t xml:space="preserve">% Assemble list of input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4358.400000000001"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20" w:right="5088"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3.6000000000001" w:right="5299.2"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61a1b0"/>
          <w:sz w:val="19.925199508666992"/>
          <w:szCs w:val="19.925199508666992"/>
          <w:u w:val="none"/>
          <w:shd w:fill="auto" w:val="clear"/>
          <w:vertAlign w:val="baseline"/>
          <w:rtl w:val="0"/>
        </w:rPr>
        <w:t xml:space="preserve">% Generate output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61a1b0"/>
          <w:sz w:val="19.925199508666992"/>
          <w:szCs w:val="19.925199508666992"/>
          <w:u w:val="none"/>
          <w:shd w:fill="auto" w:val="clear"/>
          <w:vertAlign w:val="baseline"/>
          <w:rtl w:val="0"/>
        </w:rPr>
        <w:t xml:space="preserve">% Don't change order of set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N&gt;</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33.6000000000001" w:right="4041.5999999999995" w:firstLine="0"/>
        <w:jc w:val="righ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N-HL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61a1b0"/>
          <w:sz w:val="19.925199508666992"/>
          <w:szCs w:val="19.925199508666992"/>
          <w:u w:val="none"/>
          <w:shd w:fill="auto" w:val="clear"/>
          <w:vertAlign w:val="baseline"/>
          <w:rtl w:val="0"/>
        </w:rPr>
        <w:t xml:space="preserve">% Change order of set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N&gt;</w:t>
      </w:r>
      <w:r w:rsidDel="00000000" w:rsidR="00000000" w:rsidRPr="00000000">
        <w:rPr>
          <w:rFonts w:ascii="Courier New" w:cs="Courier New" w:eastAsia="Courier New" w:hAnsi="Courier New"/>
          <w:b w:val="0"/>
          <w:i w:val="0"/>
          <w:smallCaps w:val="0"/>
          <w:strike w:val="0"/>
          <w:color w:val="40a170"/>
          <w:sz w:val="19.925199508666992"/>
          <w:szCs w:val="19.92519950866699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120" w:right="4041.5999999999995" w:firstLine="0"/>
        <w:jc w:val="left"/>
        <w:rPr>
          <w:rFonts w:ascii="Courier New" w:cs="Courier New" w:eastAsia="Courier New" w:hAnsi="Courier New"/>
          <w:b w:val="1"/>
          <w:i w:val="0"/>
          <w:smallCaps w:val="0"/>
          <w:strike w:val="0"/>
          <w:color w:val="00702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5297d"/>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HL</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 is N-HL</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NS</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NN</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5199508666992"/>
          <w:szCs w:val="19.92519950866699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5199508666992"/>
          <w:szCs w:val="19.92519950866699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449.599999999999" w:line="276" w:lineRule="auto"/>
        <w:ind w:left="4622.4" w:right="463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