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310wlhwszq9" w:id="0"/>
      <w:bookmarkEnd w:id="0"/>
      <w:r w:rsidDel="00000000" w:rsidR="00000000" w:rsidRPr="00000000">
        <w:rPr>
          <w:rtl w:val="0"/>
        </w:rPr>
        <w:t xml:space="preserve">Database Security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Integrity</w:t>
      </w:r>
      <w:r w:rsidDel="00000000" w:rsidR="00000000" w:rsidRPr="00000000">
        <w:rPr>
          <w:rtl w:val="0"/>
        </w:rPr>
        <w:t xml:space="preserve"> is concerned with accidental corruption.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Integrity constraints.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is concerned with deliberate corruption.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policies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control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7m8v8bl5j5dp" w:id="1"/>
      <w:bookmarkEnd w:id="1"/>
      <w:r w:rsidDel="00000000" w:rsidR="00000000" w:rsidRPr="00000000">
        <w:rPr>
          <w:rtl w:val="0"/>
        </w:rPr>
        <w:t xml:space="preserve">Access Control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Prevent unauthorised persons from accessing the system.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DBMSs can restrict access to the database: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accounts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Privileges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levels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database administrator</w:t>
      </w:r>
      <w:r w:rsidDel="00000000" w:rsidR="00000000" w:rsidRPr="00000000">
        <w:rPr>
          <w:rtl w:val="0"/>
        </w:rPr>
        <w:t xml:space="preserve"> is responsible for: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account creation - Encrypted table maintained by DBMS.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Privilege granting and revocation (</w:t>
      </w:r>
      <w:r w:rsidDel="00000000" w:rsidR="00000000" w:rsidRPr="00000000">
        <w:rPr>
          <w:b w:val="1"/>
          <w:rtl w:val="0"/>
        </w:rPr>
        <w:t xml:space="preserve">discretionary</w:t>
      </w:r>
      <w:r w:rsidDel="00000000" w:rsidR="00000000" w:rsidRPr="00000000">
        <w:rPr>
          <w:rtl w:val="0"/>
        </w:rPr>
        <w:t xml:space="preserve"> access control).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level assignment (</w:t>
      </w:r>
      <w:r w:rsidDel="00000000" w:rsidR="00000000" w:rsidRPr="00000000">
        <w:rPr>
          <w:b w:val="1"/>
          <w:rtl w:val="0"/>
        </w:rPr>
        <w:t xml:space="preserve">mandatory</w:t>
      </w:r>
      <w:r w:rsidDel="00000000" w:rsidR="00000000" w:rsidRPr="00000000">
        <w:rPr>
          <w:rtl w:val="0"/>
        </w:rPr>
        <w:t xml:space="preserve"> access control)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Role-based access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9u9qic8w9pda" w:id="2"/>
      <w:bookmarkEnd w:id="2"/>
      <w:r w:rsidDel="00000000" w:rsidR="00000000" w:rsidRPr="00000000">
        <w:rPr>
          <w:rtl w:val="0"/>
        </w:rPr>
        <w:t xml:space="preserve">Discretionary Access Control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Access privileges</w:t>
      </w:r>
      <w:r w:rsidDel="00000000" w:rsidR="00000000" w:rsidRPr="00000000">
        <w:rPr>
          <w:rtl w:val="0"/>
        </w:rPr>
        <w:t xml:space="preserve"> can be specified at two levels: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Privileges that each account holds independent of relations.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Account privileges: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 SCHEMA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7"/>
              </w:numPr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 TABLE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7"/>
              </w:numPr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 VIEW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7"/>
              </w:numPr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ALTER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Relation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Privileges to access each individual relation / view.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Can be specified on entire relations, or on specific attributes.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Determines what </w:t>
            </w:r>
            <w:r w:rsidDel="00000000" w:rsidR="00000000" w:rsidRPr="00000000">
              <w:rPr>
                <w:b w:val="1"/>
                <w:rtl w:val="0"/>
              </w:rPr>
              <w:t xml:space="preserve">operations </w:t>
            </w:r>
            <w:r w:rsidDel="00000000" w:rsidR="00000000" w:rsidRPr="00000000">
              <w:rPr>
                <w:rtl w:val="0"/>
              </w:rPr>
              <w:t xml:space="preserve">can be performed.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Each relation has an </w:t>
            </w:r>
            <w:r w:rsidDel="00000000" w:rsidR="00000000" w:rsidRPr="00000000">
              <w:rPr>
                <w:b w:val="1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  <w:t xml:space="preserve">, who controls granting / revoking of privileges.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Relation privileges: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</w:t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</w:t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</w:t>
            </w:r>
            <w:r w:rsidDel="00000000" w:rsidR="00000000" w:rsidRPr="00000000">
              <w:rPr>
                <w:rtl w:val="0"/>
              </w:rPr>
              <w:t xml:space="preserve">- Can refer to relation when specifying integrity constraints.</w:t>
            </w:r>
          </w:p>
        </w:tc>
      </w:tr>
    </w:tbl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f6baq2hd586c" w:id="3"/>
      <w:bookmarkEnd w:id="3"/>
      <w:r w:rsidDel="00000000" w:rsidR="00000000" w:rsidRPr="00000000">
        <w:rPr>
          <w:rtl w:val="0"/>
        </w:rPr>
        <w:t xml:space="preserve">Views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Views allow the owner of a relation to grant </w:t>
      </w:r>
      <w:r w:rsidDel="00000000" w:rsidR="00000000" w:rsidRPr="00000000">
        <w:rPr>
          <w:b w:val="1"/>
          <w:rtl w:val="0"/>
        </w:rPr>
        <w:t xml:space="preserve">partial access</w:t>
      </w:r>
      <w:r w:rsidDel="00000000" w:rsidR="00000000" w:rsidRPr="00000000">
        <w:rPr>
          <w:rtl w:val="0"/>
        </w:rPr>
        <w:t xml:space="preserve"> to the information in a relation.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Restricted set of attributes.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Restricted set of rows.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view acts as a </w:t>
      </w:r>
      <w:r w:rsidDel="00000000" w:rsidR="00000000" w:rsidRPr="00000000">
        <w:rPr>
          <w:b w:val="1"/>
          <w:rtl w:val="0"/>
        </w:rPr>
        <w:t xml:space="preserve">new relation</w:t>
      </w:r>
      <w:r w:rsidDel="00000000" w:rsidR="00000000" w:rsidRPr="00000000">
        <w:rPr>
          <w:rtl w:val="0"/>
        </w:rPr>
        <w:t xml:space="preserve"> in the database.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SQL example: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 VIEW view AS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SELECT attr1, attr2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FROM table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WHERE condition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j08aaj1phly7" w:id="4"/>
      <w:bookmarkEnd w:id="4"/>
      <w:r w:rsidDel="00000000" w:rsidR="00000000" w:rsidRPr="00000000">
        <w:rPr>
          <w:rtl w:val="0"/>
        </w:rPr>
        <w:t xml:space="preserve">Granting Privileges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owner </w:t>
      </w:r>
      <w:r w:rsidDel="00000000" w:rsidR="00000000" w:rsidRPr="00000000">
        <w:rPr>
          <w:rtl w:val="0"/>
        </w:rPr>
        <w:t xml:space="preserve">of a relation automatically has all relation privileges, and can </w:t>
      </w:r>
      <w:r w:rsidDel="00000000" w:rsidR="00000000" w:rsidRPr="00000000">
        <w:rPr>
          <w:b w:val="1"/>
          <w:rtl w:val="0"/>
        </w:rPr>
        <w:t xml:space="preserve">grant </w:t>
      </w:r>
      <w:r w:rsidDel="00000000" w:rsidR="00000000" w:rsidRPr="00000000">
        <w:rPr>
          <w:rtl w:val="0"/>
        </w:rPr>
        <w:t xml:space="preserve">other user privileges for that relation: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GRANT privilege TO user;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GRANT privilege ON relation TO user;</w:t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6lij1c71akd7" w:id="5"/>
      <w:bookmarkEnd w:id="5"/>
      <w:r w:rsidDel="00000000" w:rsidR="00000000" w:rsidRPr="00000000">
        <w:rPr>
          <w:rtl w:val="0"/>
        </w:rPr>
        <w:t xml:space="preserve">Revoking Privileges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REVOKE privilege FROM user;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REVOKE privilege ON relation FROM user;</w:t>
            </w:r>
          </w:p>
        </w:tc>
      </w:tr>
    </w:tbl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49ui58lsb7y3" w:id="6"/>
      <w:bookmarkEnd w:id="6"/>
      <w:r w:rsidDel="00000000" w:rsidR="00000000" w:rsidRPr="00000000">
        <w:rPr>
          <w:rtl w:val="0"/>
        </w:rPr>
        <w:t xml:space="preserve">Propagation of Privileges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Privileges can be given with the grant option, which allows the user to propagate that privilege to other users: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GRANT privilege ON relation TO user WITH GRANT OPTION;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If the owner revokes the privilege on a user, then privileges granted by the user should be automatically revoked by the DBMS.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rPr/>
      </w:pPr>
      <w:bookmarkStart w:colFirst="0" w:colLast="0" w:name="_l1bp0lioggr3" w:id="7"/>
      <w:bookmarkEnd w:id="7"/>
      <w:r w:rsidDel="00000000" w:rsidR="00000000" w:rsidRPr="00000000">
        <w:rPr>
          <w:rtl w:val="0"/>
        </w:rPr>
        <w:t xml:space="preserve">Mandatory Access Control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MAC classifies data and users based upon </w:t>
      </w:r>
      <w:r w:rsidDel="00000000" w:rsidR="00000000" w:rsidRPr="00000000">
        <w:rPr>
          <w:b w:val="1"/>
          <w:rtl w:val="0"/>
        </w:rPr>
        <w:t xml:space="preserve">security levels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Secret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Secret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Confidential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Unclassified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MAC can be combined with discretionary access control.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Each subject and object are given a security level.</w:t>
      </w:r>
    </w:p>
    <w:tbl>
      <w:tblPr>
        <w:tblStyle w:val="Table6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430"/>
        <w:tblGridChange w:id="0">
          <w:tblGrid>
            <w:gridCol w:w="2430"/>
            <w:gridCol w:w="2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account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Applicability vs. security: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Discretionary Access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 Access Control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Flexible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Complex to manage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vulnerable to malicious attacks.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Rigid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secure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Title"/>
        <w:rPr/>
      </w:pPr>
      <w:bookmarkStart w:colFirst="0" w:colLast="0" w:name="_35iqo46kojde" w:id="8"/>
      <w:bookmarkEnd w:id="8"/>
      <w:r w:rsidDel="00000000" w:rsidR="00000000" w:rsidRPr="00000000">
        <w:rPr>
          <w:rtl w:val="0"/>
        </w:rPr>
        <w:t xml:space="preserve">Role-Based Access Control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Privileges and other permissions are associated with </w:t>
      </w:r>
      <w:r w:rsidDel="00000000" w:rsidR="00000000" w:rsidRPr="00000000">
        <w:rPr>
          <w:b w:val="1"/>
          <w:rtl w:val="0"/>
        </w:rPr>
        <w:t xml:space="preserve">organisational roles</w:t>
      </w:r>
      <w:r w:rsidDel="00000000" w:rsidR="00000000" w:rsidRPr="00000000">
        <w:rPr>
          <w:rtl w:val="0"/>
        </w:rPr>
        <w:t xml:space="preserve"> rather than individual user accounts. Users are assigned to appropriate roles.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Roles can created in SQL using: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 ROLL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DESTROY ROLL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GRANT role TO user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Multiple users can be assigned to each role.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Any individual can be assigned to </w:t>
      </w:r>
      <w:r w:rsidDel="00000000" w:rsidR="00000000" w:rsidRPr="00000000">
        <w:rPr>
          <w:b w:val="1"/>
          <w:rtl w:val="0"/>
        </w:rPr>
        <w:t xml:space="preserve">multiple roles</w:t>
      </w:r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