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cyctf4wdpwa" w:id="0"/>
      <w:bookmarkEnd w:id="0"/>
      <w:r w:rsidDel="00000000" w:rsidR="00000000" w:rsidRPr="00000000">
        <w:rPr>
          <w:rtl w:val="0"/>
        </w:rPr>
        <w:t xml:space="preserve">The Regula Falsi Method</w:t>
      </w:r>
    </w:p>
    <w:p w:rsidR="00000000" w:rsidDel="00000000" w:rsidP="00000000" w:rsidRDefault="00000000" w:rsidRPr="00000000" w14:paraId="00000002">
      <w:pPr>
        <w:rPr/>
      </w:pPr>
      <m:oMath>
        <m:r>
          <w:rPr/>
          <m:t xml:space="preserve">m=</m:t>
        </m:r>
        <m:f>
          <m:fPr>
            <m:ctrlPr>
              <w:rPr/>
            </m:ctrlPr>
          </m:fPr>
          <m:num>
            <m:r>
              <w:rPr/>
              <m:t xml:space="preserve">f(x)-f(a)</m:t>
            </m:r>
          </m:num>
          <m:den>
            <m:r>
              <w:rPr/>
              <m:t xml:space="preserve">x-a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r>
          <m:t>⇒</m:t>
        </m:r>
        <m:r>
          <w:rPr/>
          <m:t xml:space="preserve">f(x)=m(x-a)+f(a)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r>
          <m:t>⇒</m:t>
        </m:r>
        <m:r>
          <w:rPr/>
          <m:t xml:space="preserve">f(x)=(</m:t>
        </m:r>
        <m:f>
          <m:fPr>
            <m:ctrlPr>
              <w:rPr/>
            </m:ctrlPr>
          </m:fPr>
          <m:num>
            <m:r>
              <w:rPr/>
              <m:t xml:space="preserve">f(b)-f(a)</m:t>
            </m:r>
          </m:num>
          <m:den>
            <m:r>
              <w:rPr/>
              <m:t xml:space="preserve">b-a</m:t>
            </m:r>
          </m:den>
        </m:f>
        <m:r>
          <w:rPr/>
          <m:t xml:space="preserve">)(x-a)+f(a)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