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C5D6" w14:textId="77777777" w:rsidR="00C44D4E" w:rsidRDefault="00C44D4E" w:rsidP="00C44D4E">
      <w:pPr>
        <w:spacing w:before="65" w:line="257" w:lineRule="auto"/>
        <w:ind w:right="-1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МИНИСТЕРСТВО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НАУКИ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И</w:t>
      </w:r>
      <w:r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ВЫСШЕГО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ОБРАЗОВАНИЯ</w:t>
      </w:r>
      <w:r>
        <w:rPr>
          <w:rFonts w:ascii="Times New Roman" w:hAnsi="Times New Roman" w:cs="Times New Roman"/>
          <w:b/>
          <w:spacing w:val="-6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РОССИЙСКОЙ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ФЕДЕРАЦИИ</w:t>
      </w:r>
    </w:p>
    <w:p w14:paraId="3B225984" w14:textId="77777777" w:rsidR="00C44D4E" w:rsidRDefault="00C44D4E" w:rsidP="00C44D4E">
      <w:pPr>
        <w:spacing w:before="13" w:line="230" w:lineRule="auto"/>
        <w:ind w:right="-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pacing w:val="-4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учреждение высшего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образования</w:t>
      </w:r>
    </w:p>
    <w:p w14:paraId="2FD0EE54" w14:textId="77777777" w:rsidR="00C44D4E" w:rsidRDefault="00C44D4E" w:rsidP="00C44D4E">
      <w:pPr>
        <w:spacing w:before="29" w:line="257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«Сибирский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государственный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университет</w:t>
      </w: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науки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технологий</w:t>
      </w:r>
    </w:p>
    <w:p w14:paraId="7D53CA07" w14:textId="77777777" w:rsidR="00C44D4E" w:rsidRDefault="00C44D4E" w:rsidP="00C44D4E">
      <w:pPr>
        <w:keepNext/>
        <w:keepLines/>
        <w:spacing w:before="21" w:after="0" w:line="257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имени</w:t>
      </w:r>
      <w:r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академика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М.Ф.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Решетнева»</w:t>
      </w:r>
    </w:p>
    <w:p w14:paraId="127A739E" w14:textId="77777777" w:rsidR="00C44D4E" w:rsidRDefault="00C44D4E" w:rsidP="00C44D4E">
      <w:pPr>
        <w:widowControl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7EB23EA6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инженерной экономики</w:t>
      </w:r>
    </w:p>
    <w:p w14:paraId="171A66BC" w14:textId="77777777" w:rsidR="00C44D4E" w:rsidRDefault="00C44D4E" w:rsidP="00C44D4E">
      <w:pPr>
        <w:widowControl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1980FA0" wp14:editId="719C5280">
                <wp:extent cx="5845810" cy="9525"/>
                <wp:effectExtent l="8890" t="4445" r="8890" b="4445"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dSUGZhMAAAAlAAAAAQAAAA0AAAAAkAAAAEgAAACQAAAASAAAAAAAAAAAAAAAAAAAABcAAAAUAAAAAAAAAAAAAAD/fwAA/38AAAAAAAAJAAAABAAAAAAAAAAhAAAAQAAAADwAAAAGAAAAB6AAAAAAAAAAAAAAAAAAAAAAAAAAAAAAAAAAAAAAAAAAAAAA9iMAAA8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45810" cy="9525"/>
                          <a:chOff x="0" y="0"/>
                          <a:chExt cx="5845810" cy="9525"/>
                        </a:xfrm>
                      </wpg:grpSpPr>
                      <wps:wsp>
                        <wps:cNvPr id="2" name="Line 8"/>
                        <wps:cNvCnPr/>
                        <wps:spPr>
                          <a:xfrm>
                            <a:off x="0" y="4445"/>
                            <a:ext cx="58458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7BB97" id="Группа 3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">
                <v:line id="Line 8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" strokeweight=".7pt"/>
                <w10:anchorlock/>
              </v:group>
            </w:pict>
          </mc:Fallback>
        </mc:AlternateContent>
      </w:r>
    </w:p>
    <w:p w14:paraId="6AE3FAA8" w14:textId="77777777" w:rsidR="00C44D4E" w:rsidRDefault="00C44D4E" w:rsidP="00C44D4E">
      <w:pPr>
        <w:spacing w:before="2" w:line="257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институт/факультет/подразделение</w:t>
      </w:r>
    </w:p>
    <w:p w14:paraId="4714005B" w14:textId="77777777" w:rsidR="00C44D4E" w:rsidRDefault="00C44D4E" w:rsidP="00C44D4E">
      <w:pPr>
        <w:widowControl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1"/>
          <w:szCs w:val="28"/>
        </w:rPr>
      </w:pPr>
    </w:p>
    <w:p w14:paraId="655E90AD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информационно-экономических систем</w:t>
      </w:r>
    </w:p>
    <w:p w14:paraId="77E13315" w14:textId="77777777" w:rsidR="00C44D4E" w:rsidRDefault="00C44D4E" w:rsidP="00C44D4E">
      <w:pPr>
        <w:widowControl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515EF90" wp14:editId="059432EB">
                <wp:extent cx="5845810" cy="9525"/>
                <wp:effectExtent l="8890" t="4445" r="8890" b="4445"/>
                <wp:docPr id="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dSUGZhMAAAAlAAAAAQAAAA0AAAAAkAAAAEgAAACQAAAASAAAAAAAAAAAAAAAAAAAABcAAAAUAAAAAAAAAAAAAAD/fwAA/38AAAAAAAAJAAAABAAAAAAAAAAhAAAAQAAAADwAAAAKAAAAB6AAAAAAAAAAAAAAAAAAAAAAAAAAAAAAAAAAAAAAAAAAAAAA9iMAAA8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45810" cy="9525"/>
                          <a:chOff x="0" y="0"/>
                          <a:chExt cx="5845810" cy="9525"/>
                        </a:xfrm>
                      </wpg:grpSpPr>
                      <wps:wsp>
                        <wps:cNvPr id="4" name="Line 6"/>
                        <wps:cNvCnPr/>
                        <wps:spPr>
                          <a:xfrm>
                            <a:off x="0" y="4445"/>
                            <a:ext cx="58458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4B35A" id="Группа 1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">
                <v:line id="Line 6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w10:anchorlock/>
              </v:group>
            </w:pict>
          </mc:Fallback>
        </mc:AlternateContent>
      </w:r>
    </w:p>
    <w:p w14:paraId="15719E99" w14:textId="77777777" w:rsidR="00C44D4E" w:rsidRDefault="00C44D4E" w:rsidP="00C44D4E">
      <w:pPr>
        <w:spacing w:before="3" w:line="257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кафедра/цикловая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комиссия</w:t>
      </w:r>
    </w:p>
    <w:p w14:paraId="42DE11B3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C59C9C1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B9DE71F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8"/>
        </w:rPr>
      </w:pPr>
    </w:p>
    <w:p w14:paraId="73B893AF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B06917F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16085E6D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A1B324B" w14:textId="77777777" w:rsidR="00C44D4E" w:rsidRDefault="00C44D4E" w:rsidP="00C44D4E">
      <w:pPr>
        <w:widowControl w:val="0"/>
        <w:spacing w:before="8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0655803" w14:textId="6F0F2061" w:rsidR="00C44D4E" w:rsidRDefault="00C44D4E" w:rsidP="00C44D4E">
      <w:pPr>
        <w:keepNext/>
        <w:keepLines/>
        <w:spacing w:before="240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  <w:r>
        <w:rPr>
          <w:rFonts w:ascii="Times New Roman" w:eastAsia="Times New Roman" w:hAnsi="Times New Roman" w:cs="Times New Roman"/>
          <w:b/>
          <w:spacing w:val="-4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ПО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10</w:t>
      </w:r>
    </w:p>
    <w:p w14:paraId="2AEE5318" w14:textId="77777777" w:rsidR="00C44D4E" w:rsidRDefault="00C44D4E" w:rsidP="00C44D4E">
      <w:pPr>
        <w:spacing w:line="240" w:lineRule="auto"/>
        <w:rPr>
          <w:rFonts w:ascii="Times New Roman" w:hAnsi="Times New Roman" w:cs="Times New Roman"/>
        </w:rPr>
      </w:pPr>
    </w:p>
    <w:p w14:paraId="13F677B1" w14:textId="72BF7B0B" w:rsidR="00C44D4E" w:rsidRDefault="00C44D4E" w:rsidP="00C44D4E">
      <w:pPr>
        <w:widowControl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63FF2">
        <w:rPr>
          <w:rFonts w:ascii="Times New Roman" w:eastAsia="Times New Roman" w:hAnsi="Times New Roman" w:cs="Times New Roman"/>
          <w:sz w:val="28"/>
          <w:szCs w:val="28"/>
        </w:rPr>
        <w:t>Формирование миссии и стратегии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15A8F13" w14:textId="77777777" w:rsidR="00C44D4E" w:rsidRDefault="00C44D4E" w:rsidP="00C44D4E">
      <w:pPr>
        <w:widowControl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FBA92" w14:textId="77777777" w:rsidR="00C44D4E" w:rsidRDefault="00C44D4E" w:rsidP="00C44D4E">
      <w:pPr>
        <w:widowControl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№14</w:t>
      </w:r>
    </w:p>
    <w:p w14:paraId="541557D1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14:paraId="51D6D287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9576A92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A04199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4016D43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5C985A6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1F18F0C5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1AD989A3" w14:textId="77777777" w:rsidR="00C44D4E" w:rsidRDefault="00C44D4E" w:rsidP="00C44D4E">
      <w:pPr>
        <w:widowControl w:val="0"/>
        <w:spacing w:before="11" w:after="0" w:line="240" w:lineRule="auto"/>
        <w:ind w:right="-1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2682046A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hidden="0" allowOverlap="1" wp14:anchorId="21721F6A" wp14:editId="322BE845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4655"/>
                <wp:effectExtent l="0" t="0" r="0" b="0"/>
                <wp:wrapNone/>
                <wp:docPr id="5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AAAAAAIAAAAAAAAAAAAAADAAAAAAAAAAAAAAAAAAAAAgAAAK4AAABCCQAAjQIAAAAAAABAJQAAfSw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87A27AF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В.И. Василенко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21F6A" id="Надпись 23" o:spid="_x0000_s1026" style="position:absolute;left:0;text-align:left;margin-left:67.3pt;margin-top:8.7pt;width:118.5pt;height:32.65pt;z-index:-251657216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" o:allowincell="f" filled="f" stroked="f">
                <v:textbox style="mso-fit-shape-to-text:t">
                  <w:txbxContent>
                    <w:p w14:paraId="187A27AF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В.И. Василенко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F013F2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0" hidden="0" allowOverlap="1" wp14:anchorId="597A72D6" wp14:editId="4994586E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5280"/>
                <wp:effectExtent l="0" t="0" r="0" b="0"/>
                <wp:wrapNone/>
                <wp:docPr id="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AIAAAAAAAAAAAAAAAAAAAAgAAAAUgAAAAAAAAAgAAABoBAABCCQAAEAIAAAAAAACqJgAAzi0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30E0E9D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A72D6" id="Надпись 13" o:spid="_x0000_s1027" style="position:absolute;margin-left:409.85pt;margin-top:14.1pt;width:118.5pt;height:26.4pt;z-index:-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" o:allowincell="f" filled="f" stroked="f">
                <v:textbox style="mso-fit-shape-to-text:t">
                  <w:txbxContent>
                    <w:p w14:paraId="430E0E9D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0" hidden="0" allowOverlap="1" wp14:anchorId="5B1141E3" wp14:editId="401977B5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5280"/>
                <wp:effectExtent l="0" t="0" r="0" b="0"/>
                <wp:wrapNone/>
                <wp:docPr id="7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AIAAAAAAAAAAAAAAAAAAAAgAAACAUAAAAAAAAAgAAAAQBAABCCQAAEAIAAAAAAADFGgAAuC0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5CAC3A2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141E3" id="Надпись 14" o:spid="_x0000_s1028" style="position:absolute;margin-left:257.6pt;margin-top:13pt;width:118.5pt;height:26.4pt;z-index:-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" o:allowincell="f" filled="f" stroked="f">
                <v:textbox style="mso-fit-shape-to-text:t">
                  <w:txbxContent>
                    <w:p w14:paraId="55CAC3A2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 </w:t>
      </w:r>
    </w:p>
    <w:p w14:paraId="693A2904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2C123738" wp14:editId="51DD185D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9525" t="9525" r="9525" b="9525"/>
                <wp:wrapNone/>
                <wp:docPr id="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A0DFC" id="Прямая соединительная линия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29FC8A64" wp14:editId="5855F9AA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9525" t="9525" r="9525" b="9525"/>
                <wp:wrapNone/>
                <wp:docPr id="9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670D6" id="Прямая соединительная линия 1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" o:allowincell="f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7557D8B4" wp14:editId="46216B73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9525" t="9525" r="9525" b="9525"/>
                <wp:wrapNone/>
                <wp:docPr id="1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2B1A4" id="Прямая соединительная линия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" o:allowincell="f"/>
            </w:pict>
          </mc:Fallback>
        </mc:AlternateContent>
      </w:r>
    </w:p>
    <w:p w14:paraId="77447330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0" hidden="0" allowOverlap="1" wp14:anchorId="0B23F093" wp14:editId="7CD0EA0D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4655"/>
                <wp:effectExtent l="0" t="0" r="0" b="0"/>
                <wp:wrapNone/>
                <wp:docPr id="1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MAAAAAIAAAAAAAAAAAAAADAAAAAAAAAAAAAAAAAAAAAgAAAPYAAABCCQAAjQIAAAAAAABAJQAAMDA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65749EC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М. В. Марков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3F093" id="Надпись 24" o:spid="_x0000_s1029" style="position:absolute;margin-left:67.3pt;margin-top:12.3pt;width:118.5pt;height:32.65pt;z-index:-251651072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" o:allowincell="f" filled="f" stroked="f">
                <v:textbox style="mso-fit-shape-to-text:t">
                  <w:txbxContent>
                    <w:p w14:paraId="065749EC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М. В. Марков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803F87E" w14:textId="77777777" w:rsidR="00C44D4E" w:rsidRDefault="00C44D4E" w:rsidP="00C44D4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0" hidden="0" allowOverlap="1" wp14:anchorId="75AFECD4" wp14:editId="791D87CF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5280"/>
                <wp:effectExtent l="0" t="0" r="0" b="0"/>
                <wp:wrapNone/>
                <wp:docPr id="1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QAAAAAIAAAAAAAAAAAAAAAAAAAAgAAABQgAAAAAAAAAgAAABwBAABCCQAAEAIAAAAAAAC5JgAAmT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304841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FECD4" id="Надпись 22" o:spid="_x0000_s1030" style="position:absolute;margin-left:410.6pt;margin-top:14.2pt;width:118.5pt;height:26.4pt;z-index:-2516500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" o:allowincell="f" filled="f" stroked="f">
                <v:textbox style="mso-fit-shape-to-text:t">
                  <w:txbxContent>
                    <w:p w14:paraId="03304841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0" hidden="0" allowOverlap="1" wp14:anchorId="7CF007B5" wp14:editId="1F64A02B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5280"/>
                <wp:effectExtent l="0" t="0" r="0" b="0"/>
                <wp:wrapNone/>
                <wp:docPr id="13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QAAAAAIAAAAAAAAAAAAAAAAAAAAgAAAC8UAAAAAAAAAgAAACMBAABCCQAAEAIAAAAAAADUGgAAoD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3E8B53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007B5" id="Надпись 217" o:spid="_x0000_s1031" style="position:absolute;margin-left:258.35pt;margin-top:14.55pt;width:118.5pt;height:26.4pt;z-index:-2516490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" o:allowincell="f" filled="f" stroked="f">
                <v:textbox style="mso-fit-shape-to-text:t">
                  <w:txbxContent>
                    <w:p w14:paraId="263E8B53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4"/>
        </w:rPr>
        <w:t>Обучающийся БПЭ22-01, 223410027</w:t>
      </w:r>
    </w:p>
    <w:p w14:paraId="6B60BD95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hidden="0" allowOverlap="1" wp14:anchorId="72615D5F" wp14:editId="1C47F7DB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9525" t="9525" r="9525" b="9525"/>
                <wp:wrapNone/>
                <wp:docPr id="1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9B5D7" id="Прямая соединительная линия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0" hidden="0" allowOverlap="1" wp14:anchorId="0FFC473B" wp14:editId="5C455E86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5280"/>
                <wp:effectExtent l="0" t="0" r="0" b="0"/>
                <wp:wrapNone/>
                <wp:docPr id="1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UAAAAAIAAAAAAAAAAAAAAAAAAAAQAAAKMCAAAAAAAAAgAAABYAAAC0DwAAEAIAAAAAAABICQAA1j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25527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85DBEB7" w14:textId="77777777" w:rsidR="00C44D4E" w:rsidRDefault="00C44D4E" w:rsidP="00C44D4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C473B" id="Надпись 12" o:spid="_x0000_s1032" style="position:absolute;left:0;text-align:left;margin-left:33.75pt;margin-top:1.1pt;width:201pt;height:26.4pt;z-index:-25164697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" o:allowincell="f" filled="f" stroked="f">
                <v:textbox style="mso-fit-shape-to-text:t">
                  <w:txbxContent>
                    <w:p w14:paraId="185DBEB7" w14:textId="77777777" w:rsidR="00C44D4E" w:rsidRDefault="00C44D4E" w:rsidP="00C44D4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hidden="0" allowOverlap="1" wp14:anchorId="6C482E71" wp14:editId="282A973E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9525" t="9525" r="9525" b="9525"/>
                <wp:wrapNone/>
                <wp:docPr id="16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4E5A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hidden="0" allowOverlap="1" wp14:anchorId="04F8F879" wp14:editId="5E60F05A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9525" t="9525" r="9525" b="9525"/>
                <wp:wrapNone/>
                <wp:docPr id="17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3D4B9" id="Прямая соединительная линия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" o:allowincell="f">
                <w10:wrap anchorx="page"/>
              </v:line>
            </w:pict>
          </mc:Fallback>
        </mc:AlternateContent>
      </w:r>
    </w:p>
    <w:p w14:paraId="7955E5BA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F5B0049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126EA22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CF0C656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5BF59C9E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78864F42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539B8C77" w14:textId="77777777" w:rsidR="00C44D4E" w:rsidRDefault="00C44D4E" w:rsidP="00C44D4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38D8D" w14:textId="7CDE9EB5" w:rsidR="00C44D4E" w:rsidRPr="00C44D4E" w:rsidRDefault="00C44D4E" w:rsidP="00C44D4E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E60717E" w14:textId="77777777" w:rsidR="00C44D4E" w:rsidRDefault="00C44D4E" w:rsidP="004173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6520C14" w14:textId="11193059" w:rsidR="000E71F2" w:rsidRPr="000E71F2" w:rsidRDefault="000E71F2" w:rsidP="00C44D4E">
      <w:pPr>
        <w:tabs>
          <w:tab w:val="left" w:pos="1701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Формирование общего представления о предприятии</w:t>
      </w:r>
    </w:p>
    <w:p w14:paraId="14A6175C" w14:textId="04D633B9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Совокупность факторов, влияющих на организационную структуру: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2DAF1D3" w14:textId="675AA6AA" w:rsidR="000E71F2" w:rsidRPr="000E71F2" w:rsidRDefault="000E71F2" w:rsidP="004173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агентства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сотрудников определяет количество уровней иерархии.</w:t>
      </w:r>
    </w:p>
    <w:p w14:paraId="647BF77A" w14:textId="77777777" w:rsidR="000E71F2" w:rsidRPr="000E71F2" w:rsidRDefault="000E71F2" w:rsidP="004173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и объем сделок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специализированные отделы могут быть созданы для сделок по аренде и продаже недвижимости.</w:t>
      </w:r>
    </w:p>
    <w:p w14:paraId="02D1FCA2" w14:textId="77777777" w:rsidR="000E71F2" w:rsidRPr="000E71F2" w:rsidRDefault="000E71F2" w:rsidP="004173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и законодательные нормы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особенности работы с недвижимостью, требующие взаимодействия с государственными органами и соблюдения правовых норм.</w:t>
      </w:r>
    </w:p>
    <w:p w14:paraId="4CD58940" w14:textId="77777777" w:rsidR="000E71F2" w:rsidRPr="000E71F2" w:rsidRDefault="000E71F2" w:rsidP="004173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база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наличие CRM-систем и других инструментов автоматизации, которые влияют на распределение задач между сотрудниками.</w:t>
      </w:r>
    </w:p>
    <w:p w14:paraId="36FF3126" w14:textId="77777777" w:rsidR="000E71F2" w:rsidRPr="000E71F2" w:rsidRDefault="000E71F2" w:rsidP="004173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Конкуренция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высокая конкуренция на рынке может побуждать агентство к внедрению специализированных отделов для улучшения клиентского сервиса.</w:t>
      </w:r>
    </w:p>
    <w:p w14:paraId="770D4190" w14:textId="7F493013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Продукция (услуги) предприятия: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992B72" w14:textId="77777777" w:rsidR="000E71F2" w:rsidRPr="000E71F2" w:rsidRDefault="000E71F2" w:rsidP="004173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и продажа недвижимости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помощь клиентам в поиске подходящих объектов для покупки или продажи.</w:t>
      </w:r>
    </w:p>
    <w:p w14:paraId="59249140" w14:textId="77777777" w:rsidR="000E71F2" w:rsidRPr="000E71F2" w:rsidRDefault="000E71F2" w:rsidP="004173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Аренда и сдача недвижимости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арендаторов или арендодателей, оформление договоров аренды.</w:t>
      </w:r>
    </w:p>
    <w:p w14:paraId="6AE5201C" w14:textId="77777777" w:rsidR="000E71F2" w:rsidRPr="000E71F2" w:rsidRDefault="000E71F2" w:rsidP="004173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Юридическая поддержка сделок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документов, сопровождение сделки с соблюдением всех правовых норм.</w:t>
      </w:r>
    </w:p>
    <w:p w14:paraId="730DC688" w14:textId="77777777" w:rsidR="000E71F2" w:rsidRPr="000E71F2" w:rsidRDefault="000E71F2" w:rsidP="004173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Консультации по недвижимости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объектов недвижимости, советы по выбору и продаже.</w:t>
      </w:r>
    </w:p>
    <w:p w14:paraId="7286530D" w14:textId="51C7557C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Существующая стратегия предприятия: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62D1F79" w14:textId="77777777" w:rsidR="000E71F2" w:rsidRPr="000E71F2" w:rsidRDefault="000E71F2" w:rsidP="004173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клиентской базы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активное привлечение клиентов через маркетинг и рекламу.</w:t>
      </w:r>
    </w:p>
    <w:p w14:paraId="2C1D2147" w14:textId="77777777" w:rsidR="000E71F2" w:rsidRPr="000E71F2" w:rsidRDefault="000E71F2" w:rsidP="004173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Автоматизацию процессов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внедрение CRM для повышения эффективности работы с заявками и клиентами.</w:t>
      </w:r>
    </w:p>
    <w:p w14:paraId="74925CBC" w14:textId="77777777" w:rsidR="000E71F2" w:rsidRPr="000E71F2" w:rsidRDefault="000E71F2" w:rsidP="004173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Юридическую безопасность сделок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усиление работы юридического отдела для минимизации рисков при сделках.</w:t>
      </w:r>
    </w:p>
    <w:p w14:paraId="2DFC7E20" w14:textId="1579BE6D" w:rsidR="000E71F2" w:rsidRPr="000E71F2" w:rsidRDefault="000E71F2" w:rsidP="004173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уровня сервиса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улучшение клиентского сервиса для удержания клиентов и получения рек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>омендаций от старых клиентов к новым путем сарафанного радио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7F65C5" w14:textId="77777777" w:rsidR="000E71F2" w:rsidRPr="000E71F2" w:rsidRDefault="000E71F2" w:rsidP="004173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Определение внутренних и внешних факторов, влияющих на развитие предприятия</w:t>
      </w:r>
    </w:p>
    <w:p w14:paraId="14700FBC" w14:textId="13C08F7A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Мотивация потребителей: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A18589E" w14:textId="77777777" w:rsidR="000E71F2" w:rsidRPr="000E71F2" w:rsidRDefault="000E71F2" w:rsidP="0041735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и безопасность сделки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клиенты хотят минимизировать риски при продаже или покупке недвижимости.</w:t>
      </w:r>
    </w:p>
    <w:p w14:paraId="030C7D85" w14:textId="77777777" w:rsidR="000E71F2" w:rsidRPr="000E71F2" w:rsidRDefault="000E71F2" w:rsidP="0041735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Экономия времени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профессиональная помощь риелторов экономит время клиентов на поиски вариантов.</w:t>
      </w:r>
    </w:p>
    <w:p w14:paraId="1137FBCF" w14:textId="56A39DF1" w:rsidR="000E71F2" w:rsidRPr="000E71F2" w:rsidRDefault="000E71F2" w:rsidP="0041735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обслуживания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клиенты ценят вежливое 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уважительное отношение 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компетентное 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видение и исполнение сделки,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способствует повторным обращениям.</w:t>
      </w:r>
    </w:p>
    <w:p w14:paraId="2BC3F949" w14:textId="740F3142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2.2 Мотивация персонала: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83F4222" w14:textId="63527C1F" w:rsidR="000E71F2" w:rsidRPr="000E71F2" w:rsidRDefault="000E71F2" w:rsidP="0041735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вознаграждение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работники агентства ориентированы на процент от сделок.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достижении определенного количества заключенных сделок работником он будет получать не только фиксированный оклад, но и небольшой процент от самой исполненной сделки.</w:t>
      </w:r>
    </w:p>
    <w:p w14:paraId="4DD8D94F" w14:textId="27F2E6FA" w:rsidR="000E71F2" w:rsidRPr="000E71F2" w:rsidRDefault="000E71F2" w:rsidP="0041735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Карьерный рост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профессионального развития и повышения квалификации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будет при необходимости спонсироваться компанией.</w:t>
      </w:r>
    </w:p>
    <w:p w14:paraId="13158611" w14:textId="77777777" w:rsidR="000E71F2" w:rsidRPr="000E71F2" w:rsidRDefault="000E71F2" w:rsidP="0041735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стабильной компании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сотрудникам важно работать в стабильной и надежной организации, обеспечивающей постоянный поток сделок.</w:t>
      </w:r>
    </w:p>
    <w:p w14:paraId="3BC4EFE6" w14:textId="7DBA6DB2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Мотив внешних инвесторов: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D342D77" w14:textId="3F588BA8" w:rsidR="000E71F2" w:rsidRPr="000E71F2" w:rsidRDefault="000E71F2" w:rsidP="004173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Получении прибыли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они рассчитывают на увеличение доходов агентства за счет роста </w:t>
      </w:r>
      <w:r w:rsidR="00417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количества 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сделок.</w:t>
      </w:r>
    </w:p>
    <w:p w14:paraId="25C0D8B7" w14:textId="77777777" w:rsidR="000E71F2" w:rsidRPr="000E71F2" w:rsidRDefault="000E71F2" w:rsidP="004173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Надежности и устойчивости бизнеса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вложения делаются в компании, которые демонстрируют стабильные результаты на рынке недвижимости.</w:t>
      </w:r>
    </w:p>
    <w:p w14:paraId="7246BDF1" w14:textId="7C19075B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Макроэкономические тенденции: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F1C21C" w14:textId="69A775C3" w:rsidR="000E71F2" w:rsidRPr="000E71F2" w:rsidRDefault="000E71F2" w:rsidP="004173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процентных ставок</w:t>
      </w:r>
      <w:r w:rsidR="006E2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ЦБ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снизить покупательскую способность клиентов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</w:p>
    <w:p w14:paraId="3BB073E1" w14:textId="77777777" w:rsidR="000E71F2" w:rsidRPr="000E71F2" w:rsidRDefault="000E71F2" w:rsidP="004173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как способствовать сделкам, так и ограничивать их.</w:t>
      </w:r>
    </w:p>
    <w:p w14:paraId="7B5A520E" w14:textId="0AB372EC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2.5 Положение на рынке:</w:t>
      </w:r>
      <w:r w:rsidR="00417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25C4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1735C">
        <w:rPr>
          <w:rFonts w:ascii="Times New Roman" w:eastAsia="Times New Roman" w:hAnsi="Times New Roman" w:cs="Times New Roman"/>
          <w:sz w:val="24"/>
          <w:szCs w:val="24"/>
          <w:lang w:eastAsia="ru-RU"/>
        </w:rPr>
        <w:t>а рынке работы с недвижимостью компания занимает уверенное положение и постоянно сталкивается с</w:t>
      </w:r>
      <w:r w:rsidR="006E25C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417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здоровой конкуренцией, что способствует улучшению качества сделок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Основными конкурентами могут быть другие риелторские агентства, а также онлайн-платформы для аренды и покупки недвижимости. Ограничением сбыта является высокая конкуренция и изменения в спросе.</w:t>
      </w:r>
    </w:p>
    <w:p w14:paraId="530AE2B0" w14:textId="77777777" w:rsidR="000E71F2" w:rsidRPr="000E71F2" w:rsidRDefault="000E71F2" w:rsidP="004173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Характеристика процессов, происходящих на предприятии</w:t>
      </w:r>
    </w:p>
    <w:p w14:paraId="63A760AA" w14:textId="2FF81725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Политика предприятия по отношению к спросу:</w:t>
      </w:r>
    </w:p>
    <w:p w14:paraId="273434B9" w14:textId="77777777" w:rsidR="000E71F2" w:rsidRPr="000E71F2" w:rsidRDefault="000E71F2" w:rsidP="004173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Ориентация на клиента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персонализированный подход к каждому клиенту для удовлетворения их потребностей.</w:t>
      </w:r>
    </w:p>
    <w:p w14:paraId="18D76451" w14:textId="77777777" w:rsidR="000E71F2" w:rsidRPr="000E71F2" w:rsidRDefault="000E71F2" w:rsidP="004173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Адаптация под спрос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изменении спроса агентство может снижать/повышать цены на свои услуги или расширять предложение недвижимости.</w:t>
      </w:r>
    </w:p>
    <w:p w14:paraId="1A30395E" w14:textId="32AD784F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Кадровая политика: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71578A1" w14:textId="77777777" w:rsidR="000E71F2" w:rsidRPr="000E71F2" w:rsidRDefault="000E71F2" w:rsidP="0041735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квалифицированных сотрудников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агентство активно привлекает специалистов с опытом работы. Если на рынке наблюдается спад, возможно снижение штата или перераспределение обязанностей.</w:t>
      </w:r>
    </w:p>
    <w:p w14:paraId="1DC19C25" w14:textId="2ED81514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 Направления структурных изменений:</w:t>
      </w:r>
    </w:p>
    <w:p w14:paraId="2790013F" w14:textId="77777777" w:rsidR="000E71F2" w:rsidRPr="000E71F2" w:rsidRDefault="000E71F2" w:rsidP="00417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Увеличить количество риелторов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большим объемом заявок.</w:t>
      </w:r>
    </w:p>
    <w:p w14:paraId="5A8CA481" w14:textId="69504399" w:rsidR="000E71F2" w:rsidRPr="000E71F2" w:rsidRDefault="000E71F2" w:rsidP="00417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Автоматизировать часть процессов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внедрение CRM-систем и онлайн-сервисов</w:t>
      </w:r>
      <w:r w:rsidR="00417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агрегации заявок через онлайн сервисы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8FC1CD" w14:textId="335513C1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 Технология на предприятии: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0AC69E" w14:textId="77777777" w:rsidR="000E71F2" w:rsidRPr="000E71F2" w:rsidRDefault="000E71F2" w:rsidP="00417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автоматизированных систем управления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CRM-систем позволяет быстрее обрабатывать заявки и сделки.</w:t>
      </w:r>
    </w:p>
    <w:p w14:paraId="66725983" w14:textId="77777777" w:rsidR="000E71F2" w:rsidRPr="000E71F2" w:rsidRDefault="000E71F2" w:rsidP="00417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Экономия на масштабе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увеличение объема сделок может снизить операционные издержки за счет оптимизации процессов.</w:t>
      </w:r>
    </w:p>
    <w:p w14:paraId="4BE0E6AF" w14:textId="68C18D90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 Стиль управления:</w:t>
      </w:r>
    </w:p>
    <w:p w14:paraId="0DFE973A" w14:textId="1BB0B14B" w:rsidR="000E71F2" w:rsidRPr="000E71F2" w:rsidRDefault="000E71F2" w:rsidP="004173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ключевых процессов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избежать ошибок, менеджеры контролируют ключевые этапы сделок</w:t>
      </w:r>
      <w:r w:rsidR="006B5B8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производят и веду</w:t>
      </w:r>
      <w:r w:rsidR="00506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="006B5B86">
        <w:rPr>
          <w:rFonts w:ascii="Times New Roman" w:eastAsia="Times New Roman" w:hAnsi="Times New Roman" w:cs="Times New Roman"/>
          <w:sz w:val="24"/>
          <w:szCs w:val="24"/>
          <w:lang w:eastAsia="ru-RU"/>
        </w:rPr>
        <w:t>риелторы, что помогает избежать фатальных ошибок в ведении сделки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C42C4" w14:textId="77777777" w:rsidR="000E71F2" w:rsidRPr="000E71F2" w:rsidRDefault="000E71F2" w:rsidP="004173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Делегирование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однако рутинные задачи могут быть делегированы, что повышает эффективность.</w:t>
      </w:r>
    </w:p>
    <w:p w14:paraId="3A9A49F9" w14:textId="10219B7D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 Состояние капитала и инвестиционная привлекательность:</w:t>
      </w:r>
    </w:p>
    <w:p w14:paraId="4C14972B" w14:textId="77777777" w:rsidR="000E71F2" w:rsidRPr="000E71F2" w:rsidRDefault="000E71F2" w:rsidP="004173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Нестабильность спроса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сезонные колебания или экономические кризисы могут снизить доходность. Нейтрализация таких факторов возможна через диверсификацию услуг и повышение эффективности управления.</w:t>
      </w:r>
    </w:p>
    <w:p w14:paraId="4CF831EC" w14:textId="56902D20" w:rsidR="000E71F2" w:rsidRPr="000E71F2" w:rsidRDefault="000E71F2" w:rsidP="0041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 Перспективы дальнейшего существования</w:t>
      </w:r>
      <w:r w:rsidR="006E2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8A01AC0" w14:textId="6BCC9DEF" w:rsidR="000E71F2" w:rsidRPr="000E71F2" w:rsidRDefault="000E71F2" w:rsidP="0041735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географического присутствия</w:t>
      </w:r>
      <w:r w:rsidR="0041735C" w:rsidRPr="00417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регионе позиционирования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F26CB" w14:textId="634D3519" w:rsidR="000E71F2" w:rsidRPr="000E71F2" w:rsidRDefault="000E71F2" w:rsidP="0041735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числа сделок за счет новых инструментов маркетинга и рекламы</w:t>
      </w:r>
      <w:r w:rsidR="006E25C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повышение узнаваемости компании на рынке риелторских агентств</w:t>
      </w:r>
      <w:r w:rsidRPr="000E7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A384D1" w14:textId="77777777" w:rsidR="000E71F2" w:rsidRPr="00B33C3E" w:rsidRDefault="000E71F2" w:rsidP="0041735C">
      <w:pPr>
        <w:spacing w:line="240" w:lineRule="auto"/>
        <w:jc w:val="both"/>
      </w:pPr>
    </w:p>
    <w:sectPr w:rsidR="000E71F2" w:rsidRPr="00B33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3F"/>
    <w:multiLevelType w:val="multilevel"/>
    <w:tmpl w:val="AD9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7534"/>
    <w:multiLevelType w:val="multilevel"/>
    <w:tmpl w:val="57E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21E4"/>
    <w:multiLevelType w:val="multilevel"/>
    <w:tmpl w:val="A44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63924"/>
    <w:multiLevelType w:val="multilevel"/>
    <w:tmpl w:val="B57E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45493"/>
    <w:multiLevelType w:val="multilevel"/>
    <w:tmpl w:val="A29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6717F"/>
    <w:multiLevelType w:val="multilevel"/>
    <w:tmpl w:val="A6F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D15BF"/>
    <w:multiLevelType w:val="multilevel"/>
    <w:tmpl w:val="DD6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965D3"/>
    <w:multiLevelType w:val="multilevel"/>
    <w:tmpl w:val="5B4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42385"/>
    <w:multiLevelType w:val="multilevel"/>
    <w:tmpl w:val="9AF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33A9D"/>
    <w:multiLevelType w:val="multilevel"/>
    <w:tmpl w:val="B26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9617B"/>
    <w:multiLevelType w:val="multilevel"/>
    <w:tmpl w:val="CFE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4161E"/>
    <w:multiLevelType w:val="multilevel"/>
    <w:tmpl w:val="54C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66C0E"/>
    <w:multiLevelType w:val="multilevel"/>
    <w:tmpl w:val="5BF2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1187A"/>
    <w:multiLevelType w:val="multilevel"/>
    <w:tmpl w:val="7F6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0716E"/>
    <w:multiLevelType w:val="multilevel"/>
    <w:tmpl w:val="C1B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14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3E"/>
    <w:rsid w:val="00063FF2"/>
    <w:rsid w:val="000E71F2"/>
    <w:rsid w:val="0041735C"/>
    <w:rsid w:val="00473E59"/>
    <w:rsid w:val="00506AFC"/>
    <w:rsid w:val="00551330"/>
    <w:rsid w:val="006B5B86"/>
    <w:rsid w:val="006E25C4"/>
    <w:rsid w:val="00B33C3E"/>
    <w:rsid w:val="00C4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0072"/>
  <w15:chartTrackingRefBased/>
  <w15:docId w15:val="{C62E855C-6688-4E74-A6D7-BDA6B37B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7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71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0E7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2024-10-16T06:56:00Z</dcterms:created>
  <dcterms:modified xsi:type="dcterms:W3CDTF">2024-10-16T07:14:00Z</dcterms:modified>
</cp:coreProperties>
</file>