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784E72" w14:textId="3D3FEE09" w:rsidR="002701D8" w:rsidRDefault="00F2151F">
      <w:pPr>
        <w:rPr>
          <w:b/>
          <w:bCs/>
          <w:sz w:val="36"/>
          <w:szCs w:val="36"/>
          <w:u w:val="single"/>
        </w:rPr>
      </w:pPr>
      <w:r w:rsidRPr="00F2151F">
        <w:rPr>
          <w:b/>
          <w:bCs/>
          <w:sz w:val="36"/>
          <w:szCs w:val="36"/>
          <w:u w:val="single"/>
        </w:rPr>
        <w:t>AI en MCP-server binnen UI cards</w:t>
      </w:r>
    </w:p>
    <w:p w14:paraId="68BE914E" w14:textId="77777777" w:rsidR="00F2151F" w:rsidRDefault="00F2151F">
      <w:pPr>
        <w:rPr>
          <w:b/>
          <w:bCs/>
          <w:sz w:val="36"/>
          <w:szCs w:val="36"/>
          <w:u w:val="single"/>
        </w:rPr>
      </w:pPr>
    </w:p>
    <w:p w14:paraId="37AA6E0D" w14:textId="39E86D8F" w:rsidR="00F2151F" w:rsidRDefault="00F2151F" w:rsidP="00F2151F">
      <w:pPr>
        <w:pStyle w:val="Lijstalinea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 xml:space="preserve">Inleiding </w:t>
      </w:r>
    </w:p>
    <w:p w14:paraId="6DE090EB" w14:textId="2FF1773B" w:rsidR="00F2151F" w:rsidRDefault="00F2151F" w:rsidP="00F2151F">
      <w:pPr>
        <w:rPr>
          <w:sz w:val="22"/>
          <w:szCs w:val="22"/>
        </w:rPr>
      </w:pPr>
      <w:r>
        <w:rPr>
          <w:sz w:val="22"/>
          <w:szCs w:val="22"/>
        </w:rPr>
        <w:t xml:space="preserve">Binnen het ontwikkelen van UI cards speelt AI steeds vaker een ondersteunende rol. Eén van de recente </w:t>
      </w:r>
      <w:r w:rsidR="00243070">
        <w:rPr>
          <w:sz w:val="22"/>
          <w:szCs w:val="22"/>
        </w:rPr>
        <w:t>ontwikkelingen binnen het SAP-ecosysteem is het gebruik van een MCP-server (Model Context Protocol) in combinatie met tools zoals VS code copilot.</w:t>
      </w:r>
    </w:p>
    <w:p w14:paraId="5C7C4D6E" w14:textId="77777777" w:rsidR="00243070" w:rsidRDefault="00243070" w:rsidP="00F2151F">
      <w:pPr>
        <w:rPr>
          <w:sz w:val="22"/>
          <w:szCs w:val="22"/>
        </w:rPr>
      </w:pPr>
    </w:p>
    <w:p w14:paraId="246FE552" w14:textId="0EB94B78" w:rsidR="00243070" w:rsidRDefault="00243070" w:rsidP="00F2151F">
      <w:pPr>
        <w:rPr>
          <w:sz w:val="22"/>
          <w:szCs w:val="22"/>
        </w:rPr>
      </w:pPr>
      <w:r>
        <w:rPr>
          <w:sz w:val="22"/>
          <w:szCs w:val="22"/>
        </w:rPr>
        <w:t>De MCP-server zorgt ervoor dat AI beter begrijpt in welke context er gewerkt wordt. Hierdoor kunnen de geg</w:t>
      </w:r>
      <w:r w:rsidR="00427BEC">
        <w:rPr>
          <w:sz w:val="22"/>
          <w:szCs w:val="22"/>
        </w:rPr>
        <w:t>enereerde suggesties beter aansluiten bij de structuur van UI cards en de gebruikte SAP-technologieën.</w:t>
      </w:r>
    </w:p>
    <w:p w14:paraId="56CD1A65" w14:textId="77777777" w:rsidR="00427BEC" w:rsidRDefault="00427BEC" w:rsidP="00F2151F">
      <w:pPr>
        <w:rPr>
          <w:sz w:val="22"/>
          <w:szCs w:val="22"/>
        </w:rPr>
      </w:pPr>
    </w:p>
    <w:p w14:paraId="182B03D6" w14:textId="4D8ED337" w:rsidR="00427BEC" w:rsidRDefault="00427BEC" w:rsidP="00F2151F">
      <w:pPr>
        <w:rPr>
          <w:sz w:val="22"/>
          <w:szCs w:val="22"/>
        </w:rPr>
      </w:pPr>
      <w:r>
        <w:rPr>
          <w:sz w:val="22"/>
          <w:szCs w:val="22"/>
        </w:rPr>
        <w:t>Dit document geeft een overzicht van:</w:t>
      </w:r>
    </w:p>
    <w:p w14:paraId="559DA1CF" w14:textId="48DB367B" w:rsidR="00427BEC" w:rsidRDefault="00427BEC" w:rsidP="00427BEC">
      <w:pPr>
        <w:pStyle w:val="Lijstalinea"/>
        <w:numPr>
          <w:ilvl w:val="0"/>
          <w:numId w:val="2"/>
        </w:numPr>
        <w:rPr>
          <w:sz w:val="22"/>
          <w:szCs w:val="22"/>
        </w:rPr>
      </w:pPr>
      <w:r>
        <w:rPr>
          <w:sz w:val="22"/>
          <w:szCs w:val="22"/>
        </w:rPr>
        <w:t>Wat een MCP-server is</w:t>
      </w:r>
    </w:p>
    <w:p w14:paraId="717999B5" w14:textId="6C37A1AA" w:rsidR="00427BEC" w:rsidRDefault="00427BEC" w:rsidP="00427BEC">
      <w:pPr>
        <w:pStyle w:val="Lijstalinea"/>
        <w:numPr>
          <w:ilvl w:val="0"/>
          <w:numId w:val="2"/>
        </w:numPr>
        <w:rPr>
          <w:sz w:val="22"/>
          <w:szCs w:val="22"/>
        </w:rPr>
      </w:pPr>
      <w:r>
        <w:rPr>
          <w:sz w:val="22"/>
          <w:szCs w:val="22"/>
        </w:rPr>
        <w:t xml:space="preserve">Wat deze kan betekenen voor UI Cards </w:t>
      </w:r>
    </w:p>
    <w:p w14:paraId="5702493C" w14:textId="5A97A1B4" w:rsidR="00427BEC" w:rsidRDefault="00427BEC" w:rsidP="00427BEC">
      <w:pPr>
        <w:pStyle w:val="Lijstalinea"/>
        <w:numPr>
          <w:ilvl w:val="0"/>
          <w:numId w:val="2"/>
        </w:numPr>
        <w:rPr>
          <w:sz w:val="22"/>
          <w:szCs w:val="22"/>
        </w:rPr>
      </w:pPr>
      <w:r>
        <w:rPr>
          <w:sz w:val="22"/>
          <w:szCs w:val="22"/>
        </w:rPr>
        <w:t xml:space="preserve">En welke beperkingen er zijn </w:t>
      </w:r>
    </w:p>
    <w:p w14:paraId="152E2912" w14:textId="77777777" w:rsidR="00427BEC" w:rsidRDefault="00427BEC" w:rsidP="00427BEC">
      <w:pPr>
        <w:rPr>
          <w:sz w:val="22"/>
          <w:szCs w:val="22"/>
        </w:rPr>
      </w:pPr>
    </w:p>
    <w:p w14:paraId="5976975C" w14:textId="35C417D2" w:rsidR="00427BEC" w:rsidRDefault="00427BEC" w:rsidP="00427BEC">
      <w:pPr>
        <w:pStyle w:val="Lijstalinea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 xml:space="preserve">Wat is een MCP-server </w:t>
      </w:r>
    </w:p>
    <w:p w14:paraId="2F158D08" w14:textId="0CB6C9C3" w:rsidR="00427BEC" w:rsidRDefault="00427BEC" w:rsidP="00427BEC">
      <w:pPr>
        <w:rPr>
          <w:sz w:val="22"/>
          <w:szCs w:val="22"/>
        </w:rPr>
      </w:pPr>
      <w:r>
        <w:rPr>
          <w:sz w:val="22"/>
          <w:szCs w:val="22"/>
        </w:rPr>
        <w:t>Een MCP-server (Model Context Protocol Server) is een tool die extra context en kennis toevoegt aan AI-assistenten zoals copilot.</w:t>
      </w:r>
    </w:p>
    <w:p w14:paraId="18A8F210" w14:textId="179D0996" w:rsidR="00427BEC" w:rsidRDefault="00427BEC" w:rsidP="00427BEC">
      <w:pPr>
        <w:rPr>
          <w:sz w:val="22"/>
          <w:szCs w:val="22"/>
        </w:rPr>
      </w:pPr>
      <w:r>
        <w:rPr>
          <w:sz w:val="22"/>
          <w:szCs w:val="22"/>
        </w:rPr>
        <w:t>In plaats van dat AI enkel werkt op basis van algemene kennis, kan een MCP-server:</w:t>
      </w:r>
    </w:p>
    <w:p w14:paraId="629DCE7C" w14:textId="5815CBD6" w:rsidR="00427BEC" w:rsidRDefault="00427BEC" w:rsidP="00427BEC">
      <w:pPr>
        <w:pStyle w:val="Lijstalinea"/>
        <w:numPr>
          <w:ilvl w:val="0"/>
          <w:numId w:val="2"/>
        </w:numPr>
        <w:rPr>
          <w:sz w:val="22"/>
          <w:szCs w:val="22"/>
        </w:rPr>
      </w:pPr>
      <w:r>
        <w:rPr>
          <w:sz w:val="22"/>
          <w:szCs w:val="22"/>
        </w:rPr>
        <w:t xml:space="preserve">Specifieke documentatie aanleveren </w:t>
      </w:r>
    </w:p>
    <w:p w14:paraId="59C50E23" w14:textId="7252597A" w:rsidR="00427BEC" w:rsidRDefault="00427BEC" w:rsidP="00427BEC">
      <w:pPr>
        <w:pStyle w:val="Lijstalinea"/>
        <w:numPr>
          <w:ilvl w:val="0"/>
          <w:numId w:val="2"/>
        </w:numPr>
        <w:rPr>
          <w:sz w:val="22"/>
          <w:szCs w:val="22"/>
        </w:rPr>
      </w:pPr>
      <w:r>
        <w:rPr>
          <w:sz w:val="22"/>
          <w:szCs w:val="22"/>
        </w:rPr>
        <w:t xml:space="preserve">Projectinformatie beschikbaar maken </w:t>
      </w:r>
    </w:p>
    <w:p w14:paraId="0E267F77" w14:textId="0F9F6C15" w:rsidR="00427BEC" w:rsidRDefault="00427BEC" w:rsidP="00427BEC">
      <w:pPr>
        <w:pStyle w:val="Lijstalinea"/>
        <w:numPr>
          <w:ilvl w:val="0"/>
          <w:numId w:val="2"/>
        </w:numPr>
        <w:rPr>
          <w:sz w:val="22"/>
          <w:szCs w:val="22"/>
        </w:rPr>
      </w:pPr>
      <w:r w:rsidRPr="00427BEC">
        <w:rPr>
          <w:sz w:val="22"/>
          <w:szCs w:val="22"/>
        </w:rPr>
        <w:t>En relevante API’s en configuratie uitlegge</w:t>
      </w:r>
      <w:r>
        <w:rPr>
          <w:sz w:val="22"/>
          <w:szCs w:val="22"/>
        </w:rPr>
        <w:t xml:space="preserve">n </w:t>
      </w:r>
    </w:p>
    <w:p w14:paraId="56662DAB" w14:textId="5E3B6AAD" w:rsidR="00427BEC" w:rsidRDefault="0063593F" w:rsidP="0063593F">
      <w:pPr>
        <w:rPr>
          <w:sz w:val="22"/>
          <w:szCs w:val="22"/>
        </w:rPr>
      </w:pPr>
      <w:r>
        <w:rPr>
          <w:sz w:val="22"/>
          <w:szCs w:val="22"/>
        </w:rPr>
        <w:t>Hierdoor wordt AI:</w:t>
      </w:r>
    </w:p>
    <w:p w14:paraId="2CA2B5EB" w14:textId="0019AB4B" w:rsidR="0063593F" w:rsidRDefault="0063593F" w:rsidP="0063593F">
      <w:pPr>
        <w:pStyle w:val="Lijstalinea"/>
        <w:numPr>
          <w:ilvl w:val="0"/>
          <w:numId w:val="2"/>
        </w:numPr>
        <w:rPr>
          <w:sz w:val="22"/>
          <w:szCs w:val="22"/>
        </w:rPr>
      </w:pPr>
      <w:r>
        <w:rPr>
          <w:sz w:val="22"/>
          <w:szCs w:val="22"/>
        </w:rPr>
        <w:t xml:space="preserve">Gerichter </w:t>
      </w:r>
    </w:p>
    <w:p w14:paraId="1C4E647A" w14:textId="722C1181" w:rsidR="0063593F" w:rsidRDefault="0063593F" w:rsidP="0063593F">
      <w:pPr>
        <w:pStyle w:val="Lijstalinea"/>
        <w:numPr>
          <w:ilvl w:val="0"/>
          <w:numId w:val="2"/>
        </w:numPr>
        <w:rPr>
          <w:sz w:val="22"/>
          <w:szCs w:val="22"/>
        </w:rPr>
      </w:pPr>
      <w:r>
        <w:rPr>
          <w:sz w:val="22"/>
          <w:szCs w:val="22"/>
        </w:rPr>
        <w:t xml:space="preserve">Relevanter </w:t>
      </w:r>
    </w:p>
    <w:p w14:paraId="1B95FA53" w14:textId="75902EA4" w:rsidR="0063593F" w:rsidRDefault="0063593F" w:rsidP="0063593F">
      <w:pPr>
        <w:pStyle w:val="Lijstalinea"/>
        <w:numPr>
          <w:ilvl w:val="0"/>
          <w:numId w:val="2"/>
        </w:numPr>
        <w:rPr>
          <w:sz w:val="22"/>
          <w:szCs w:val="22"/>
        </w:rPr>
      </w:pPr>
      <w:r>
        <w:rPr>
          <w:sz w:val="22"/>
          <w:szCs w:val="22"/>
        </w:rPr>
        <w:t xml:space="preserve">En beter afgestemd op het project </w:t>
      </w:r>
    </w:p>
    <w:p w14:paraId="1BC7E6AF" w14:textId="77777777" w:rsidR="0063593F" w:rsidRDefault="0063593F" w:rsidP="0063593F">
      <w:pPr>
        <w:rPr>
          <w:sz w:val="22"/>
          <w:szCs w:val="22"/>
        </w:rPr>
      </w:pPr>
    </w:p>
    <w:p w14:paraId="6CF21676" w14:textId="09ECCEC3" w:rsidR="0063593F" w:rsidRDefault="0063593F" w:rsidP="0063593F">
      <w:pPr>
        <w:rPr>
          <w:sz w:val="22"/>
          <w:szCs w:val="22"/>
        </w:rPr>
      </w:pPr>
      <w:r>
        <w:rPr>
          <w:sz w:val="22"/>
          <w:szCs w:val="22"/>
        </w:rPr>
        <w:t xml:space="preserve">In het geval van UI cards wordt gebruikgemaakt van de </w:t>
      </w:r>
      <w:r w:rsidR="00377059" w:rsidRPr="00377059">
        <w:rPr>
          <w:b/>
          <w:bCs/>
          <w:sz w:val="22"/>
          <w:szCs w:val="22"/>
        </w:rPr>
        <w:t>@ui5/mcp-server</w:t>
      </w:r>
      <w:r w:rsidR="00377059">
        <w:rPr>
          <w:sz w:val="22"/>
          <w:szCs w:val="22"/>
        </w:rPr>
        <w:t>, die specifiek gericht is op SAP en UI5 en UI cards</w:t>
      </w:r>
    </w:p>
    <w:p w14:paraId="02FAD3A1" w14:textId="77777777" w:rsidR="00377059" w:rsidRDefault="00377059" w:rsidP="0063593F">
      <w:pPr>
        <w:rPr>
          <w:sz w:val="22"/>
          <w:szCs w:val="22"/>
        </w:rPr>
      </w:pPr>
    </w:p>
    <w:p w14:paraId="5F285816" w14:textId="3F527AD3" w:rsidR="00377059" w:rsidRDefault="00377059" w:rsidP="00377059">
      <w:pPr>
        <w:pStyle w:val="Lijstalinea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 xml:space="preserve">Rol van de MCP-server bij UI cards </w:t>
      </w:r>
    </w:p>
    <w:p w14:paraId="37E21ED0" w14:textId="6D3B6EAE" w:rsidR="00377059" w:rsidRDefault="00377059" w:rsidP="00377059">
      <w:pPr>
        <w:rPr>
          <w:sz w:val="22"/>
          <w:szCs w:val="22"/>
        </w:rPr>
      </w:pPr>
      <w:r>
        <w:rPr>
          <w:sz w:val="22"/>
          <w:szCs w:val="22"/>
        </w:rPr>
        <w:lastRenderedPageBreak/>
        <w:t>De MCP-server is geen tool die automatisch UI cards bouwt, maar eerder een ondersteuning tijdens het ontwikkelproces.</w:t>
      </w:r>
    </w:p>
    <w:p w14:paraId="79D506B4" w14:textId="77777777" w:rsidR="00377059" w:rsidRDefault="00377059" w:rsidP="00377059">
      <w:pPr>
        <w:rPr>
          <w:sz w:val="22"/>
          <w:szCs w:val="22"/>
        </w:rPr>
      </w:pPr>
    </w:p>
    <w:p w14:paraId="4B860F9F" w14:textId="548A8797" w:rsidR="00377059" w:rsidRDefault="00377059" w:rsidP="00377059">
      <w:pPr>
        <w:rPr>
          <w:sz w:val="22"/>
          <w:szCs w:val="22"/>
        </w:rPr>
      </w:pPr>
      <w:r>
        <w:rPr>
          <w:sz w:val="22"/>
          <w:szCs w:val="22"/>
        </w:rPr>
        <w:t>Wat de MCP-server kan doen:</w:t>
      </w:r>
    </w:p>
    <w:p w14:paraId="1DBD8AFF" w14:textId="4CEE6EF7" w:rsidR="00377059" w:rsidRDefault="00377059" w:rsidP="00377059">
      <w:pPr>
        <w:rPr>
          <w:sz w:val="22"/>
          <w:szCs w:val="22"/>
        </w:rPr>
      </w:pPr>
      <w:r>
        <w:rPr>
          <w:sz w:val="22"/>
          <w:szCs w:val="22"/>
        </w:rPr>
        <w:t xml:space="preserve">De MCP-server helpt </w:t>
      </w:r>
      <w:r w:rsidR="002F3903">
        <w:rPr>
          <w:sz w:val="22"/>
          <w:szCs w:val="22"/>
        </w:rPr>
        <w:t>developers bij verschillende taken:</w:t>
      </w:r>
    </w:p>
    <w:p w14:paraId="61E02C13" w14:textId="77036476" w:rsidR="002F3903" w:rsidRDefault="002F3903" w:rsidP="002F3903">
      <w:pPr>
        <w:pStyle w:val="Lijstalinea"/>
        <w:numPr>
          <w:ilvl w:val="0"/>
          <w:numId w:val="2"/>
        </w:numPr>
        <w:rPr>
          <w:sz w:val="22"/>
          <w:szCs w:val="22"/>
        </w:rPr>
      </w:pPr>
      <w:r>
        <w:rPr>
          <w:sz w:val="22"/>
          <w:szCs w:val="22"/>
        </w:rPr>
        <w:t xml:space="preserve">Uitleg geven over hoe UI cards opgebouwd moeten worden </w:t>
      </w:r>
    </w:p>
    <w:p w14:paraId="120B76F2" w14:textId="24A24702" w:rsidR="002F3903" w:rsidRDefault="002F3903" w:rsidP="002F3903">
      <w:pPr>
        <w:pStyle w:val="Lijstalinea"/>
        <w:numPr>
          <w:ilvl w:val="0"/>
          <w:numId w:val="2"/>
        </w:numPr>
        <w:rPr>
          <w:sz w:val="22"/>
          <w:szCs w:val="22"/>
        </w:rPr>
      </w:pPr>
      <w:r>
        <w:rPr>
          <w:sz w:val="22"/>
          <w:szCs w:val="22"/>
        </w:rPr>
        <w:t xml:space="preserve">Voorstellen doen voor de structuur van een card </w:t>
      </w:r>
    </w:p>
    <w:p w14:paraId="6AC4577A" w14:textId="1C0212ED" w:rsidR="002F3903" w:rsidRDefault="002F3903" w:rsidP="002F3903">
      <w:pPr>
        <w:pStyle w:val="Lijstalinea"/>
        <w:numPr>
          <w:ilvl w:val="0"/>
          <w:numId w:val="2"/>
        </w:numPr>
        <w:rPr>
          <w:sz w:val="22"/>
          <w:szCs w:val="22"/>
        </w:rPr>
      </w:pPr>
      <w:r>
        <w:rPr>
          <w:sz w:val="22"/>
          <w:szCs w:val="22"/>
        </w:rPr>
        <w:t xml:space="preserve">Een basis UI card genereren </w:t>
      </w:r>
    </w:p>
    <w:p w14:paraId="7F29021B" w14:textId="11A8785A" w:rsidR="003C5808" w:rsidRDefault="003C5808" w:rsidP="002F3903">
      <w:pPr>
        <w:pStyle w:val="Lijstalinea"/>
        <w:numPr>
          <w:ilvl w:val="0"/>
          <w:numId w:val="2"/>
        </w:numPr>
        <w:rPr>
          <w:sz w:val="22"/>
          <w:szCs w:val="22"/>
        </w:rPr>
      </w:pPr>
      <w:r>
        <w:rPr>
          <w:sz w:val="22"/>
          <w:szCs w:val="22"/>
        </w:rPr>
        <w:t xml:space="preserve">UI5 API’s opzoeken en uitleggen </w:t>
      </w:r>
    </w:p>
    <w:p w14:paraId="1AEE84AB" w14:textId="6131FD94" w:rsidR="003C5808" w:rsidRDefault="003C5808" w:rsidP="002F3903">
      <w:pPr>
        <w:pStyle w:val="Lijstalinea"/>
        <w:numPr>
          <w:ilvl w:val="0"/>
          <w:numId w:val="2"/>
        </w:numPr>
        <w:rPr>
          <w:sz w:val="22"/>
          <w:szCs w:val="22"/>
        </w:rPr>
      </w:pPr>
      <w:r>
        <w:rPr>
          <w:sz w:val="22"/>
          <w:szCs w:val="22"/>
        </w:rPr>
        <w:t xml:space="preserve">Code analyseren en fouten detecteren </w:t>
      </w:r>
    </w:p>
    <w:p w14:paraId="2A00A1A8" w14:textId="67366F1B" w:rsidR="003C5808" w:rsidRDefault="003C5808" w:rsidP="002F3903">
      <w:pPr>
        <w:pStyle w:val="Lijstalinea"/>
        <w:numPr>
          <w:ilvl w:val="0"/>
          <w:numId w:val="2"/>
        </w:numPr>
        <w:rPr>
          <w:sz w:val="22"/>
          <w:szCs w:val="22"/>
        </w:rPr>
      </w:pPr>
      <w:r>
        <w:rPr>
          <w:sz w:val="22"/>
          <w:szCs w:val="22"/>
        </w:rPr>
        <w:t xml:space="preserve">Informatie geven over UI5 framework versies </w:t>
      </w:r>
    </w:p>
    <w:p w14:paraId="7D392700" w14:textId="77C7EC0A" w:rsidR="003C5808" w:rsidRDefault="003C5808" w:rsidP="003C5808">
      <w:pPr>
        <w:rPr>
          <w:sz w:val="22"/>
          <w:szCs w:val="22"/>
        </w:rPr>
      </w:pPr>
      <w:r>
        <w:rPr>
          <w:sz w:val="22"/>
          <w:szCs w:val="22"/>
        </w:rPr>
        <w:t>In het bijzonder ondersteunt de MCP-server het bouwen van Integration cards, wat de standaard vorm is van UI cards binnen SAP.</w:t>
      </w:r>
    </w:p>
    <w:p w14:paraId="4FC16F97" w14:textId="77777777" w:rsidR="003C5808" w:rsidRDefault="003C5808" w:rsidP="003C5808">
      <w:pPr>
        <w:rPr>
          <w:sz w:val="22"/>
          <w:szCs w:val="22"/>
        </w:rPr>
      </w:pPr>
    </w:p>
    <w:p w14:paraId="794A9F39" w14:textId="08BA0BC6" w:rsidR="003C5808" w:rsidRDefault="003C5808" w:rsidP="003C5808">
      <w:pPr>
        <w:pStyle w:val="Lijstalinea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 xml:space="preserve">Ondersteuning bij het ontwikkelen van UI cards </w:t>
      </w:r>
    </w:p>
    <w:p w14:paraId="2AA4A649" w14:textId="5E731D12" w:rsidR="003C5808" w:rsidRDefault="003C5808" w:rsidP="003C5808">
      <w:pPr>
        <w:rPr>
          <w:sz w:val="22"/>
          <w:szCs w:val="22"/>
        </w:rPr>
      </w:pPr>
      <w:r>
        <w:rPr>
          <w:sz w:val="22"/>
          <w:szCs w:val="22"/>
        </w:rPr>
        <w:t>Tijdens het werken met UI cards kan de MCP-server vooral helpen bij volgende stappen:</w:t>
      </w:r>
    </w:p>
    <w:p w14:paraId="07764EDA" w14:textId="36B356AC" w:rsidR="003C5808" w:rsidRDefault="00973268" w:rsidP="00973268">
      <w:pPr>
        <w:pStyle w:val="Lijstalinea"/>
        <w:numPr>
          <w:ilvl w:val="1"/>
          <w:numId w:val="1"/>
        </w:numPr>
        <w:rPr>
          <w:sz w:val="22"/>
          <w:szCs w:val="22"/>
        </w:rPr>
      </w:pPr>
      <w:r>
        <w:rPr>
          <w:sz w:val="22"/>
          <w:szCs w:val="22"/>
        </w:rPr>
        <w:t xml:space="preserve">Begrijpen van de structuur </w:t>
      </w:r>
    </w:p>
    <w:p w14:paraId="372B07F4" w14:textId="404D993D" w:rsidR="00973268" w:rsidRDefault="00973268" w:rsidP="00973268">
      <w:pPr>
        <w:ind w:left="360"/>
        <w:rPr>
          <w:sz w:val="22"/>
          <w:szCs w:val="22"/>
        </w:rPr>
      </w:pPr>
      <w:r>
        <w:rPr>
          <w:sz w:val="22"/>
          <w:szCs w:val="22"/>
        </w:rPr>
        <w:t>De MCP-server kan uitleg geven over:</w:t>
      </w:r>
    </w:p>
    <w:p w14:paraId="2136347B" w14:textId="66B9E009" w:rsidR="00973268" w:rsidRDefault="00973268" w:rsidP="00973268">
      <w:pPr>
        <w:pStyle w:val="Lijstalinea"/>
        <w:numPr>
          <w:ilvl w:val="0"/>
          <w:numId w:val="2"/>
        </w:numPr>
        <w:rPr>
          <w:sz w:val="22"/>
          <w:szCs w:val="22"/>
        </w:rPr>
      </w:pPr>
      <w:r>
        <w:rPr>
          <w:sz w:val="22"/>
          <w:szCs w:val="22"/>
        </w:rPr>
        <w:t xml:space="preserve">Hoe een manifest.json opgebouwd is </w:t>
      </w:r>
    </w:p>
    <w:p w14:paraId="0FB18D1A" w14:textId="22D0ECB6" w:rsidR="00973268" w:rsidRDefault="00973268" w:rsidP="00973268">
      <w:pPr>
        <w:pStyle w:val="Lijstalinea"/>
        <w:numPr>
          <w:ilvl w:val="0"/>
          <w:numId w:val="2"/>
        </w:numPr>
        <w:rPr>
          <w:sz w:val="22"/>
          <w:szCs w:val="22"/>
        </w:rPr>
      </w:pPr>
      <w:r>
        <w:rPr>
          <w:sz w:val="22"/>
          <w:szCs w:val="22"/>
        </w:rPr>
        <w:t xml:space="preserve">Welke secties nodig zijn </w:t>
      </w:r>
    </w:p>
    <w:p w14:paraId="123FFEBC" w14:textId="438D793F" w:rsidR="00973268" w:rsidRDefault="00973268" w:rsidP="00973268">
      <w:pPr>
        <w:pStyle w:val="Lijstalinea"/>
        <w:numPr>
          <w:ilvl w:val="0"/>
          <w:numId w:val="2"/>
        </w:numPr>
        <w:rPr>
          <w:sz w:val="22"/>
          <w:szCs w:val="22"/>
        </w:rPr>
      </w:pPr>
      <w:r>
        <w:rPr>
          <w:sz w:val="22"/>
          <w:szCs w:val="22"/>
        </w:rPr>
        <w:t xml:space="preserve">Waar data </w:t>
      </w:r>
      <w:r w:rsidR="00B85764">
        <w:rPr>
          <w:sz w:val="22"/>
          <w:szCs w:val="22"/>
        </w:rPr>
        <w:t xml:space="preserve">en configuraties moeten staan </w:t>
      </w:r>
    </w:p>
    <w:p w14:paraId="02B82A7E" w14:textId="48B6562D" w:rsidR="00B85764" w:rsidRDefault="00B85764" w:rsidP="00B85764">
      <w:pPr>
        <w:rPr>
          <w:sz w:val="22"/>
          <w:szCs w:val="22"/>
        </w:rPr>
      </w:pPr>
      <w:r>
        <w:rPr>
          <w:sz w:val="22"/>
          <w:szCs w:val="22"/>
        </w:rPr>
        <w:t xml:space="preserve">Dit is vooral nuttig in de beginfase </w:t>
      </w:r>
    </w:p>
    <w:p w14:paraId="38754098" w14:textId="77777777" w:rsidR="00B85764" w:rsidRDefault="00B85764" w:rsidP="00B85764">
      <w:pPr>
        <w:rPr>
          <w:sz w:val="22"/>
          <w:szCs w:val="22"/>
        </w:rPr>
      </w:pPr>
    </w:p>
    <w:p w14:paraId="02BF6786" w14:textId="2C8F7854" w:rsidR="00B85764" w:rsidRDefault="00B85764" w:rsidP="00A91F16">
      <w:pPr>
        <w:pStyle w:val="Lijstalinea"/>
        <w:numPr>
          <w:ilvl w:val="1"/>
          <w:numId w:val="1"/>
        </w:numPr>
        <w:rPr>
          <w:sz w:val="22"/>
          <w:szCs w:val="22"/>
        </w:rPr>
      </w:pPr>
      <w:r>
        <w:rPr>
          <w:sz w:val="22"/>
          <w:szCs w:val="22"/>
        </w:rPr>
        <w:t xml:space="preserve">Aanmaken van een kaart </w:t>
      </w:r>
    </w:p>
    <w:p w14:paraId="2A1B7DE5" w14:textId="1BEEF434" w:rsidR="00A91F16" w:rsidRDefault="00A91F16" w:rsidP="00A91F16">
      <w:pPr>
        <w:ind w:left="360"/>
        <w:rPr>
          <w:sz w:val="22"/>
          <w:szCs w:val="22"/>
        </w:rPr>
      </w:pPr>
      <w:r>
        <w:rPr>
          <w:sz w:val="22"/>
          <w:szCs w:val="22"/>
        </w:rPr>
        <w:t>De MCP-server kan een basiskaart genereren, zoals:</w:t>
      </w:r>
    </w:p>
    <w:p w14:paraId="603ECA9D" w14:textId="6DBF91E9" w:rsidR="00A91F16" w:rsidRDefault="00325271" w:rsidP="00A91F16">
      <w:pPr>
        <w:pStyle w:val="Lijstalinea"/>
        <w:numPr>
          <w:ilvl w:val="0"/>
          <w:numId w:val="2"/>
        </w:numPr>
        <w:rPr>
          <w:sz w:val="22"/>
          <w:szCs w:val="22"/>
        </w:rPr>
      </w:pPr>
      <w:proofErr w:type="spellStart"/>
      <w:r>
        <w:rPr>
          <w:sz w:val="22"/>
          <w:szCs w:val="22"/>
        </w:rPr>
        <w:t>Analytical</w:t>
      </w:r>
      <w:proofErr w:type="spellEnd"/>
      <w:r>
        <w:rPr>
          <w:sz w:val="22"/>
          <w:szCs w:val="22"/>
        </w:rPr>
        <w:t xml:space="preserve"> card</w:t>
      </w:r>
    </w:p>
    <w:p w14:paraId="5F574222" w14:textId="4EF1F27F" w:rsidR="00325271" w:rsidRDefault="00325271" w:rsidP="00A91F16">
      <w:pPr>
        <w:pStyle w:val="Lijstalinea"/>
        <w:numPr>
          <w:ilvl w:val="0"/>
          <w:numId w:val="2"/>
        </w:numPr>
        <w:rPr>
          <w:sz w:val="22"/>
          <w:szCs w:val="22"/>
        </w:rPr>
      </w:pPr>
      <w:r>
        <w:rPr>
          <w:sz w:val="22"/>
          <w:szCs w:val="22"/>
        </w:rPr>
        <w:t>List card</w:t>
      </w:r>
    </w:p>
    <w:p w14:paraId="59979575" w14:textId="04C6D1C0" w:rsidR="00325271" w:rsidRDefault="00325271" w:rsidP="00A91F16">
      <w:pPr>
        <w:pStyle w:val="Lijstalinea"/>
        <w:numPr>
          <w:ilvl w:val="0"/>
          <w:numId w:val="2"/>
        </w:numPr>
        <w:rPr>
          <w:sz w:val="22"/>
          <w:szCs w:val="22"/>
        </w:rPr>
      </w:pPr>
      <w:proofErr w:type="spellStart"/>
      <w:r>
        <w:rPr>
          <w:sz w:val="22"/>
          <w:szCs w:val="22"/>
        </w:rPr>
        <w:t>Table</w:t>
      </w:r>
      <w:proofErr w:type="spellEnd"/>
      <w:r>
        <w:rPr>
          <w:sz w:val="22"/>
          <w:szCs w:val="22"/>
        </w:rPr>
        <w:t xml:space="preserve"> card</w:t>
      </w:r>
    </w:p>
    <w:p w14:paraId="197AC59F" w14:textId="47071E41" w:rsidR="00325271" w:rsidRDefault="00325271" w:rsidP="00A91F16">
      <w:pPr>
        <w:pStyle w:val="Lijstalinea"/>
        <w:numPr>
          <w:ilvl w:val="0"/>
          <w:numId w:val="2"/>
        </w:numPr>
        <w:rPr>
          <w:sz w:val="22"/>
          <w:szCs w:val="22"/>
        </w:rPr>
      </w:pPr>
      <w:r>
        <w:rPr>
          <w:sz w:val="22"/>
          <w:szCs w:val="22"/>
        </w:rPr>
        <w:t xml:space="preserve">Timeline card </w:t>
      </w:r>
    </w:p>
    <w:p w14:paraId="3400E23F" w14:textId="5B365E76" w:rsidR="00325271" w:rsidRDefault="00325271" w:rsidP="00325271">
      <w:pPr>
        <w:rPr>
          <w:sz w:val="22"/>
          <w:szCs w:val="22"/>
        </w:rPr>
      </w:pPr>
      <w:r>
        <w:rPr>
          <w:sz w:val="22"/>
          <w:szCs w:val="22"/>
        </w:rPr>
        <w:t xml:space="preserve">Dit helpt om sneller te starten zonder alles manueel op te zetten </w:t>
      </w:r>
    </w:p>
    <w:p w14:paraId="0520A7EC" w14:textId="77777777" w:rsidR="005A4111" w:rsidRDefault="005A4111" w:rsidP="00325271">
      <w:pPr>
        <w:rPr>
          <w:sz w:val="22"/>
          <w:szCs w:val="22"/>
        </w:rPr>
      </w:pPr>
    </w:p>
    <w:p w14:paraId="5641D4D8" w14:textId="77777777" w:rsidR="005A4111" w:rsidRDefault="005A4111" w:rsidP="00325271">
      <w:pPr>
        <w:rPr>
          <w:sz w:val="22"/>
          <w:szCs w:val="22"/>
        </w:rPr>
      </w:pPr>
    </w:p>
    <w:p w14:paraId="312EA72E" w14:textId="77777777" w:rsidR="005A4111" w:rsidRDefault="005A4111" w:rsidP="00325271">
      <w:pPr>
        <w:rPr>
          <w:sz w:val="22"/>
          <w:szCs w:val="22"/>
        </w:rPr>
      </w:pPr>
    </w:p>
    <w:p w14:paraId="60B3255B" w14:textId="77777777" w:rsidR="00325271" w:rsidRDefault="00325271" w:rsidP="00325271">
      <w:pPr>
        <w:rPr>
          <w:sz w:val="22"/>
          <w:szCs w:val="22"/>
        </w:rPr>
      </w:pPr>
    </w:p>
    <w:p w14:paraId="431C347A" w14:textId="49EF5A37" w:rsidR="00325271" w:rsidRDefault="00325271" w:rsidP="00325271">
      <w:pPr>
        <w:pStyle w:val="Lijstalinea"/>
        <w:numPr>
          <w:ilvl w:val="1"/>
          <w:numId w:val="1"/>
        </w:numPr>
        <w:rPr>
          <w:sz w:val="22"/>
          <w:szCs w:val="22"/>
        </w:rPr>
      </w:pPr>
      <w:r>
        <w:rPr>
          <w:sz w:val="22"/>
          <w:szCs w:val="22"/>
        </w:rPr>
        <w:lastRenderedPageBreak/>
        <w:t>Werken met UI5 en component cards</w:t>
      </w:r>
    </w:p>
    <w:p w14:paraId="7D657A86" w14:textId="3C45B986" w:rsidR="00325271" w:rsidRDefault="00325271" w:rsidP="00325271">
      <w:pPr>
        <w:ind w:left="360"/>
        <w:rPr>
          <w:sz w:val="22"/>
          <w:szCs w:val="22"/>
        </w:rPr>
      </w:pPr>
      <w:r w:rsidRPr="005A4111">
        <w:rPr>
          <w:sz w:val="22"/>
          <w:szCs w:val="22"/>
        </w:rPr>
        <w:t xml:space="preserve">Voor </w:t>
      </w:r>
      <w:r w:rsidR="005A4111" w:rsidRPr="005A4111">
        <w:rPr>
          <w:sz w:val="22"/>
          <w:szCs w:val="22"/>
        </w:rPr>
        <w:t>complexere UI cards (zoals component-</w:t>
      </w:r>
      <w:proofErr w:type="spellStart"/>
      <w:r w:rsidR="005A4111" w:rsidRPr="005A4111">
        <w:rPr>
          <w:sz w:val="22"/>
          <w:szCs w:val="22"/>
        </w:rPr>
        <w:t>based</w:t>
      </w:r>
      <w:proofErr w:type="spellEnd"/>
      <w:r w:rsidR="005A4111" w:rsidRPr="005A4111">
        <w:rPr>
          <w:sz w:val="22"/>
          <w:szCs w:val="22"/>
        </w:rPr>
        <w:t xml:space="preserve"> cards) kan de</w:t>
      </w:r>
      <w:r w:rsidR="005A4111">
        <w:rPr>
          <w:sz w:val="22"/>
          <w:szCs w:val="22"/>
        </w:rPr>
        <w:t xml:space="preserve"> MCP-server:</w:t>
      </w:r>
    </w:p>
    <w:p w14:paraId="293ABF78" w14:textId="3561E9DD" w:rsidR="005A4111" w:rsidRDefault="005A4111" w:rsidP="005A4111">
      <w:pPr>
        <w:pStyle w:val="Lijstalinea"/>
        <w:numPr>
          <w:ilvl w:val="0"/>
          <w:numId w:val="2"/>
        </w:numPr>
        <w:rPr>
          <w:sz w:val="22"/>
          <w:szCs w:val="22"/>
        </w:rPr>
      </w:pPr>
      <w:r>
        <w:rPr>
          <w:sz w:val="22"/>
          <w:szCs w:val="22"/>
        </w:rPr>
        <w:t xml:space="preserve">UI5 API’s uitleggen </w:t>
      </w:r>
    </w:p>
    <w:p w14:paraId="38EB274D" w14:textId="30937B57" w:rsidR="00A202CE" w:rsidRDefault="00A202CE" w:rsidP="005A4111">
      <w:pPr>
        <w:pStyle w:val="Lijstalinea"/>
        <w:numPr>
          <w:ilvl w:val="0"/>
          <w:numId w:val="2"/>
        </w:numPr>
        <w:rPr>
          <w:sz w:val="22"/>
          <w:szCs w:val="22"/>
        </w:rPr>
      </w:pPr>
      <w:r>
        <w:rPr>
          <w:sz w:val="22"/>
          <w:szCs w:val="22"/>
        </w:rPr>
        <w:t xml:space="preserve">Code controleren </w:t>
      </w:r>
    </w:p>
    <w:p w14:paraId="15BDD1FE" w14:textId="11547ADE" w:rsidR="00A202CE" w:rsidRDefault="00A202CE" w:rsidP="005A4111">
      <w:pPr>
        <w:pStyle w:val="Lijstalinea"/>
        <w:numPr>
          <w:ilvl w:val="0"/>
          <w:numId w:val="2"/>
        </w:numPr>
        <w:rPr>
          <w:sz w:val="22"/>
          <w:szCs w:val="22"/>
        </w:rPr>
      </w:pPr>
      <w:r>
        <w:rPr>
          <w:sz w:val="22"/>
          <w:szCs w:val="22"/>
        </w:rPr>
        <w:t xml:space="preserve">Helpen bij debugging </w:t>
      </w:r>
    </w:p>
    <w:p w14:paraId="50E2D24A" w14:textId="77777777" w:rsidR="00A202CE" w:rsidRDefault="00A202CE" w:rsidP="00A202CE">
      <w:pPr>
        <w:rPr>
          <w:sz w:val="22"/>
          <w:szCs w:val="22"/>
        </w:rPr>
      </w:pPr>
    </w:p>
    <w:p w14:paraId="280572A1" w14:textId="33B590CE" w:rsidR="00A202CE" w:rsidRDefault="00A202CE" w:rsidP="00A202CE">
      <w:pPr>
        <w:pStyle w:val="Lijstalinea"/>
        <w:numPr>
          <w:ilvl w:val="1"/>
          <w:numId w:val="1"/>
        </w:numPr>
        <w:rPr>
          <w:sz w:val="22"/>
          <w:szCs w:val="22"/>
        </w:rPr>
      </w:pPr>
      <w:r>
        <w:rPr>
          <w:sz w:val="22"/>
          <w:szCs w:val="22"/>
        </w:rPr>
        <w:t xml:space="preserve">Codekwaliteit en controle </w:t>
      </w:r>
    </w:p>
    <w:p w14:paraId="08821133" w14:textId="5B2C416E" w:rsidR="00A202CE" w:rsidRDefault="007A636E" w:rsidP="00A202CE">
      <w:pPr>
        <w:ind w:left="360"/>
        <w:rPr>
          <w:sz w:val="22"/>
          <w:szCs w:val="22"/>
        </w:rPr>
      </w:pPr>
      <w:r>
        <w:rPr>
          <w:sz w:val="22"/>
          <w:szCs w:val="22"/>
        </w:rPr>
        <w:t>De MCP-server bevat ook tools om:</w:t>
      </w:r>
    </w:p>
    <w:p w14:paraId="12AE774F" w14:textId="56BB6E9A" w:rsidR="007A636E" w:rsidRDefault="007A636E" w:rsidP="007A636E">
      <w:pPr>
        <w:pStyle w:val="Lijstalinea"/>
        <w:numPr>
          <w:ilvl w:val="0"/>
          <w:numId w:val="2"/>
        </w:numPr>
        <w:rPr>
          <w:sz w:val="22"/>
          <w:szCs w:val="22"/>
        </w:rPr>
      </w:pPr>
      <w:r>
        <w:rPr>
          <w:sz w:val="22"/>
          <w:szCs w:val="22"/>
        </w:rPr>
        <w:t xml:space="preserve">UI5 code te analyseren </w:t>
      </w:r>
    </w:p>
    <w:p w14:paraId="5B65DDEB" w14:textId="09B53C07" w:rsidR="007A636E" w:rsidRDefault="007A636E" w:rsidP="007A636E">
      <w:pPr>
        <w:pStyle w:val="Lijstalinea"/>
        <w:numPr>
          <w:ilvl w:val="0"/>
          <w:numId w:val="2"/>
        </w:numPr>
        <w:rPr>
          <w:sz w:val="22"/>
          <w:szCs w:val="22"/>
        </w:rPr>
      </w:pPr>
      <w:r>
        <w:rPr>
          <w:sz w:val="22"/>
          <w:szCs w:val="22"/>
        </w:rPr>
        <w:t xml:space="preserve">Fouten te herkennen </w:t>
      </w:r>
    </w:p>
    <w:p w14:paraId="2C15B71E" w14:textId="22F25959" w:rsidR="007A636E" w:rsidRDefault="007A636E" w:rsidP="007A636E">
      <w:pPr>
        <w:pStyle w:val="Lijstalinea"/>
        <w:numPr>
          <w:ilvl w:val="0"/>
          <w:numId w:val="2"/>
        </w:numPr>
        <w:rPr>
          <w:sz w:val="22"/>
          <w:szCs w:val="22"/>
        </w:rPr>
      </w:pPr>
      <w:r>
        <w:rPr>
          <w:sz w:val="22"/>
          <w:szCs w:val="22"/>
        </w:rPr>
        <w:t xml:space="preserve">Deprecated code te vermijden </w:t>
      </w:r>
    </w:p>
    <w:p w14:paraId="17CB10A5" w14:textId="77777777" w:rsidR="007A636E" w:rsidRDefault="007A636E" w:rsidP="007A636E">
      <w:pPr>
        <w:rPr>
          <w:sz w:val="22"/>
          <w:szCs w:val="22"/>
        </w:rPr>
      </w:pPr>
    </w:p>
    <w:p w14:paraId="05978D83" w14:textId="47563E9E" w:rsidR="007A636E" w:rsidRDefault="007A636E" w:rsidP="007A636E">
      <w:pPr>
        <w:pStyle w:val="Lijstalinea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 xml:space="preserve">Beperkingen van de MCP-server </w:t>
      </w:r>
    </w:p>
    <w:p w14:paraId="565FD21F" w14:textId="0A26F362" w:rsidR="007A636E" w:rsidRDefault="007A636E" w:rsidP="007A636E">
      <w:pPr>
        <w:rPr>
          <w:sz w:val="22"/>
          <w:szCs w:val="22"/>
        </w:rPr>
      </w:pPr>
      <w:r>
        <w:rPr>
          <w:sz w:val="22"/>
          <w:szCs w:val="22"/>
        </w:rPr>
        <w:t>Hoewel de MCP-server een krachtige tool is, heeft deze ook duidelijke beperkingen.</w:t>
      </w:r>
    </w:p>
    <w:p w14:paraId="0EB01069" w14:textId="77777777" w:rsidR="007A636E" w:rsidRDefault="007A636E" w:rsidP="007A636E">
      <w:pPr>
        <w:rPr>
          <w:sz w:val="22"/>
          <w:szCs w:val="22"/>
        </w:rPr>
      </w:pPr>
    </w:p>
    <w:p w14:paraId="22C2D422" w14:textId="75F73B2A" w:rsidR="007A636E" w:rsidRDefault="007A636E" w:rsidP="007A636E">
      <w:pPr>
        <w:rPr>
          <w:sz w:val="22"/>
          <w:szCs w:val="22"/>
        </w:rPr>
      </w:pPr>
      <w:r>
        <w:rPr>
          <w:sz w:val="22"/>
          <w:szCs w:val="22"/>
        </w:rPr>
        <w:t>Wat de MCP-server niet kan:</w:t>
      </w:r>
    </w:p>
    <w:p w14:paraId="7884CE66" w14:textId="5302AD2F" w:rsidR="007A636E" w:rsidRDefault="007A636E" w:rsidP="007A636E">
      <w:pPr>
        <w:pStyle w:val="Lijstalinea"/>
        <w:numPr>
          <w:ilvl w:val="0"/>
          <w:numId w:val="2"/>
        </w:numPr>
        <w:rPr>
          <w:sz w:val="22"/>
          <w:szCs w:val="22"/>
        </w:rPr>
      </w:pPr>
      <w:r>
        <w:rPr>
          <w:sz w:val="22"/>
          <w:szCs w:val="22"/>
        </w:rPr>
        <w:t xml:space="preserve">Geen volledige businesslogica ontwerpen </w:t>
      </w:r>
    </w:p>
    <w:p w14:paraId="1E51147A" w14:textId="56F9D309" w:rsidR="007A636E" w:rsidRDefault="007A636E" w:rsidP="007A636E">
      <w:pPr>
        <w:pStyle w:val="Lijstalinea"/>
        <w:numPr>
          <w:ilvl w:val="0"/>
          <w:numId w:val="2"/>
        </w:numPr>
        <w:rPr>
          <w:sz w:val="22"/>
          <w:szCs w:val="22"/>
        </w:rPr>
      </w:pPr>
      <w:r>
        <w:rPr>
          <w:sz w:val="22"/>
          <w:szCs w:val="22"/>
        </w:rPr>
        <w:t xml:space="preserve">Geen </w:t>
      </w:r>
      <w:r w:rsidR="004640CE">
        <w:rPr>
          <w:sz w:val="22"/>
          <w:szCs w:val="22"/>
        </w:rPr>
        <w:t>backend structuur</w:t>
      </w:r>
      <w:r>
        <w:rPr>
          <w:sz w:val="22"/>
          <w:szCs w:val="22"/>
        </w:rPr>
        <w:t xml:space="preserve"> </w:t>
      </w:r>
      <w:r w:rsidR="004640CE">
        <w:rPr>
          <w:sz w:val="22"/>
          <w:szCs w:val="22"/>
        </w:rPr>
        <w:t xml:space="preserve">uitvinden </w:t>
      </w:r>
    </w:p>
    <w:p w14:paraId="36A468B6" w14:textId="509A5BA4" w:rsidR="004640CE" w:rsidRDefault="004640CE" w:rsidP="007A636E">
      <w:pPr>
        <w:pStyle w:val="Lijstalinea"/>
        <w:numPr>
          <w:ilvl w:val="0"/>
          <w:numId w:val="2"/>
        </w:numPr>
        <w:rPr>
          <w:sz w:val="22"/>
          <w:szCs w:val="22"/>
        </w:rPr>
      </w:pPr>
      <w:r>
        <w:rPr>
          <w:sz w:val="22"/>
          <w:szCs w:val="22"/>
        </w:rPr>
        <w:t>Geen perfecte UI card genereren op basis van vage input</w:t>
      </w:r>
    </w:p>
    <w:p w14:paraId="2B68EDD8" w14:textId="71B3C2C2" w:rsidR="004640CE" w:rsidRDefault="004640CE" w:rsidP="007A636E">
      <w:pPr>
        <w:pStyle w:val="Lijstalinea"/>
        <w:numPr>
          <w:ilvl w:val="0"/>
          <w:numId w:val="2"/>
        </w:numPr>
        <w:rPr>
          <w:sz w:val="22"/>
          <w:szCs w:val="22"/>
        </w:rPr>
      </w:pPr>
      <w:r>
        <w:rPr>
          <w:sz w:val="22"/>
          <w:szCs w:val="22"/>
        </w:rPr>
        <w:t xml:space="preserve">Geen garantie geven dat een kaart werkt in alle omgevingen </w:t>
      </w:r>
    </w:p>
    <w:p w14:paraId="6E3FF195" w14:textId="2898C9C3" w:rsidR="004640CE" w:rsidRDefault="004640CE" w:rsidP="007A636E">
      <w:pPr>
        <w:pStyle w:val="Lijstalinea"/>
        <w:numPr>
          <w:ilvl w:val="0"/>
          <w:numId w:val="2"/>
        </w:numPr>
        <w:rPr>
          <w:sz w:val="22"/>
          <w:szCs w:val="22"/>
        </w:rPr>
      </w:pPr>
      <w:r>
        <w:rPr>
          <w:sz w:val="22"/>
          <w:szCs w:val="22"/>
        </w:rPr>
        <w:t>Geen vervanging v</w:t>
      </w:r>
      <w:r w:rsidR="00F57526">
        <w:rPr>
          <w:sz w:val="22"/>
          <w:szCs w:val="22"/>
        </w:rPr>
        <w:t>oor manueel testen</w:t>
      </w:r>
    </w:p>
    <w:p w14:paraId="5911FB6E" w14:textId="76A54085" w:rsidR="00F57526" w:rsidRDefault="00F57526" w:rsidP="00F57526">
      <w:pPr>
        <w:rPr>
          <w:sz w:val="22"/>
          <w:szCs w:val="22"/>
        </w:rPr>
      </w:pPr>
      <w:r>
        <w:rPr>
          <w:sz w:val="22"/>
          <w:szCs w:val="22"/>
        </w:rPr>
        <w:t>De MCP-server blijft dus een hulpmiddel, geen oplossing op zich</w:t>
      </w:r>
    </w:p>
    <w:p w14:paraId="419CACC2" w14:textId="77777777" w:rsidR="00F57526" w:rsidRDefault="00F57526" w:rsidP="00F57526">
      <w:pPr>
        <w:rPr>
          <w:sz w:val="22"/>
          <w:szCs w:val="22"/>
        </w:rPr>
      </w:pPr>
    </w:p>
    <w:p w14:paraId="37DBC042" w14:textId="77777777" w:rsidR="00F57526" w:rsidRDefault="00F57526" w:rsidP="00F57526">
      <w:pPr>
        <w:rPr>
          <w:sz w:val="22"/>
          <w:szCs w:val="22"/>
        </w:rPr>
      </w:pPr>
    </w:p>
    <w:p w14:paraId="11E921F2" w14:textId="05315200" w:rsidR="00F57526" w:rsidRDefault="00F57526" w:rsidP="00F57526">
      <w:pPr>
        <w:pStyle w:val="Lijstalinea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 xml:space="preserve">Praktisch gebruik binnen een project </w:t>
      </w:r>
    </w:p>
    <w:p w14:paraId="7DB995AB" w14:textId="091A84C8" w:rsidR="00F57526" w:rsidRDefault="00F57526" w:rsidP="00F57526">
      <w:pPr>
        <w:ind w:left="360"/>
        <w:rPr>
          <w:sz w:val="22"/>
          <w:szCs w:val="22"/>
        </w:rPr>
      </w:pPr>
      <w:r>
        <w:rPr>
          <w:sz w:val="22"/>
          <w:szCs w:val="22"/>
        </w:rPr>
        <w:t xml:space="preserve">Typisch wordt de MCP-server </w:t>
      </w:r>
      <w:r w:rsidR="001A112B">
        <w:rPr>
          <w:sz w:val="22"/>
          <w:szCs w:val="22"/>
        </w:rPr>
        <w:t>als volgt gebruikt tijdens ontwikkeling:</w:t>
      </w:r>
    </w:p>
    <w:p w14:paraId="07204A58" w14:textId="6D387C2A" w:rsidR="001A112B" w:rsidRDefault="001A112B" w:rsidP="001A112B">
      <w:pPr>
        <w:pStyle w:val="Lijstalinea"/>
        <w:numPr>
          <w:ilvl w:val="0"/>
          <w:numId w:val="3"/>
        </w:numPr>
        <w:rPr>
          <w:sz w:val="22"/>
          <w:szCs w:val="22"/>
        </w:rPr>
      </w:pPr>
      <w:r>
        <w:rPr>
          <w:sz w:val="22"/>
          <w:szCs w:val="22"/>
        </w:rPr>
        <w:t>Eerst wordt nagekeken naar de richtlijnen van UI cards</w:t>
      </w:r>
    </w:p>
    <w:p w14:paraId="454DD107" w14:textId="7355B170" w:rsidR="001A112B" w:rsidRDefault="001A112B" w:rsidP="001A112B">
      <w:pPr>
        <w:pStyle w:val="Lijstalinea"/>
        <w:numPr>
          <w:ilvl w:val="0"/>
          <w:numId w:val="3"/>
        </w:numPr>
        <w:rPr>
          <w:sz w:val="22"/>
          <w:szCs w:val="22"/>
        </w:rPr>
      </w:pPr>
      <w:r>
        <w:rPr>
          <w:sz w:val="22"/>
          <w:szCs w:val="22"/>
        </w:rPr>
        <w:t xml:space="preserve">Daarna wordt een basiskaart gegenereerd </w:t>
      </w:r>
    </w:p>
    <w:p w14:paraId="4288B36F" w14:textId="294660AF" w:rsidR="001A112B" w:rsidRDefault="001A112B" w:rsidP="001A112B">
      <w:pPr>
        <w:pStyle w:val="Lijstalinea"/>
        <w:numPr>
          <w:ilvl w:val="0"/>
          <w:numId w:val="3"/>
        </w:numPr>
        <w:rPr>
          <w:sz w:val="22"/>
          <w:szCs w:val="22"/>
        </w:rPr>
      </w:pPr>
      <w:r>
        <w:rPr>
          <w:sz w:val="22"/>
          <w:szCs w:val="22"/>
        </w:rPr>
        <w:t xml:space="preserve">Vervolgens wordt de kaart verder aangepast aan de use case </w:t>
      </w:r>
    </w:p>
    <w:p w14:paraId="422AFC37" w14:textId="4368C9C3" w:rsidR="001A112B" w:rsidRDefault="001A112B" w:rsidP="001A112B">
      <w:pPr>
        <w:pStyle w:val="Lijstalinea"/>
        <w:numPr>
          <w:ilvl w:val="0"/>
          <w:numId w:val="3"/>
        </w:numPr>
        <w:rPr>
          <w:sz w:val="22"/>
          <w:szCs w:val="22"/>
        </w:rPr>
      </w:pPr>
      <w:r>
        <w:rPr>
          <w:sz w:val="22"/>
          <w:szCs w:val="22"/>
        </w:rPr>
        <w:t xml:space="preserve">Indien nodig wordt backend-integratie </w:t>
      </w:r>
      <w:r w:rsidR="00646061">
        <w:rPr>
          <w:sz w:val="22"/>
          <w:szCs w:val="22"/>
        </w:rPr>
        <w:t>toegevoegd</w:t>
      </w:r>
    </w:p>
    <w:p w14:paraId="76453CB8" w14:textId="3175977D" w:rsidR="00646061" w:rsidRDefault="00646061" w:rsidP="001A112B">
      <w:pPr>
        <w:pStyle w:val="Lijstalinea"/>
        <w:numPr>
          <w:ilvl w:val="0"/>
          <w:numId w:val="3"/>
        </w:numPr>
        <w:rPr>
          <w:sz w:val="22"/>
          <w:szCs w:val="22"/>
        </w:rPr>
      </w:pPr>
      <w:r>
        <w:rPr>
          <w:sz w:val="22"/>
          <w:szCs w:val="22"/>
        </w:rPr>
        <w:t xml:space="preserve">Tenslotte wordt de kaart getest binnen een </w:t>
      </w:r>
      <w:proofErr w:type="spellStart"/>
      <w:r>
        <w:rPr>
          <w:sz w:val="22"/>
          <w:szCs w:val="22"/>
        </w:rPr>
        <w:t>work</w:t>
      </w:r>
      <w:proofErr w:type="spellEnd"/>
      <w:r>
        <w:rPr>
          <w:sz w:val="22"/>
          <w:szCs w:val="22"/>
        </w:rPr>
        <w:t xml:space="preserve"> zone omgeving </w:t>
      </w:r>
    </w:p>
    <w:p w14:paraId="70770738" w14:textId="44BF4B0B" w:rsidR="00646061" w:rsidRDefault="00646061" w:rsidP="00646061">
      <w:pPr>
        <w:rPr>
          <w:sz w:val="22"/>
          <w:szCs w:val="22"/>
        </w:rPr>
      </w:pPr>
      <w:r>
        <w:rPr>
          <w:sz w:val="22"/>
          <w:szCs w:val="22"/>
        </w:rPr>
        <w:t>De MCP-server ondersteunt vooral de eerste stappen van dit proces.</w:t>
      </w:r>
    </w:p>
    <w:p w14:paraId="2115DD0B" w14:textId="77777777" w:rsidR="00646061" w:rsidRPr="00646061" w:rsidRDefault="00646061" w:rsidP="00646061">
      <w:pPr>
        <w:rPr>
          <w:sz w:val="22"/>
          <w:szCs w:val="22"/>
        </w:rPr>
      </w:pPr>
    </w:p>
    <w:p w14:paraId="382AC6A1" w14:textId="77777777" w:rsidR="00A202CE" w:rsidRDefault="00A202CE" w:rsidP="00A202CE">
      <w:pPr>
        <w:rPr>
          <w:sz w:val="22"/>
          <w:szCs w:val="22"/>
        </w:rPr>
      </w:pPr>
    </w:p>
    <w:p w14:paraId="3714002A" w14:textId="77777777" w:rsidR="00A202CE" w:rsidRPr="00A202CE" w:rsidRDefault="00A202CE" w:rsidP="00A202CE">
      <w:pPr>
        <w:rPr>
          <w:sz w:val="22"/>
          <w:szCs w:val="22"/>
        </w:rPr>
      </w:pPr>
    </w:p>
    <w:sectPr w:rsidR="00A202CE" w:rsidRPr="00A202C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795465"/>
    <w:multiLevelType w:val="multilevel"/>
    <w:tmpl w:val="265C0D5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34B822BA"/>
    <w:multiLevelType w:val="hybridMultilevel"/>
    <w:tmpl w:val="9BF8F432"/>
    <w:lvl w:ilvl="0" w:tplc="08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D6B535A"/>
    <w:multiLevelType w:val="hybridMultilevel"/>
    <w:tmpl w:val="838885D6"/>
    <w:lvl w:ilvl="0" w:tplc="358478B6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4359029">
    <w:abstractNumId w:val="0"/>
  </w:num>
  <w:num w:numId="2" w16cid:durableId="2029138353">
    <w:abstractNumId w:val="2"/>
  </w:num>
  <w:num w:numId="3" w16cid:durableId="20615119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6063"/>
    <w:rsid w:val="001A112B"/>
    <w:rsid w:val="001C4B1B"/>
    <w:rsid w:val="00243070"/>
    <w:rsid w:val="002701D8"/>
    <w:rsid w:val="002F3903"/>
    <w:rsid w:val="00325271"/>
    <w:rsid w:val="00377059"/>
    <w:rsid w:val="003C5808"/>
    <w:rsid w:val="003D4B66"/>
    <w:rsid w:val="00427BEC"/>
    <w:rsid w:val="004640CE"/>
    <w:rsid w:val="005A4111"/>
    <w:rsid w:val="0063593F"/>
    <w:rsid w:val="00646061"/>
    <w:rsid w:val="00656063"/>
    <w:rsid w:val="00723ED7"/>
    <w:rsid w:val="007A636E"/>
    <w:rsid w:val="00973268"/>
    <w:rsid w:val="00A202CE"/>
    <w:rsid w:val="00A91F16"/>
    <w:rsid w:val="00B85764"/>
    <w:rsid w:val="00F2151F"/>
    <w:rsid w:val="00F575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DFA417"/>
  <w15:chartTrackingRefBased/>
  <w15:docId w15:val="{9C16659C-715D-47ED-957A-B1977A6E3D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6560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6560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6560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6560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6560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6560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6560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6560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6560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6560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6560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6560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656063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656063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656063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656063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656063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656063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6560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6560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6560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6560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6560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656063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656063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656063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6560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656063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6560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49c3d703-3579-47bf-a888-7c913fbdced9}" enabled="0" method="" siteId="{49c3d703-3579-47bf-a888-7c913fbdced9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543</Words>
  <Characters>2991</Characters>
  <Application>Microsoft Office Word</Application>
  <DocSecurity>0</DocSecurity>
  <Lines>24</Lines>
  <Paragraphs>7</Paragraphs>
  <ScaleCrop>false</ScaleCrop>
  <Company/>
  <LinksUpToDate>false</LinksUpToDate>
  <CharactersWithSpaces>3527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Fenno Feremans</dc:creator>
  <cp:keywords/>
  <dc:description/>
  <cp:lastModifiedBy>Fenno Feremans</cp:lastModifiedBy>
  <cp:revision>20</cp:revision>
  <dcterms:created xsi:type="dcterms:W3CDTF">2026-05-13T07:29:00Z</dcterms:created>
  <dcterms:modified xsi:type="dcterms:W3CDTF">2026-05-13T07:51:00Z</dcterms:modified>
</cp:coreProperties>
</file>