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862" w:rsidRDefault="005E3862"/>
    <w:p w:rsidR="00803D3E" w:rsidRDefault="007314A7" w:rsidP="007314A7">
      <w:pPr>
        <w:pStyle w:val="Heading1"/>
      </w:pPr>
      <w:r>
        <w:t>ADF Framework Notes</w:t>
      </w:r>
    </w:p>
    <w:p w:rsidR="00803D3E" w:rsidRDefault="00803D3E" w:rsidP="007314A7">
      <w:pPr>
        <w:pStyle w:val="Heading1"/>
      </w:pPr>
      <w:r>
        <w:t>ADF Business Components – ADF – BC</w:t>
      </w:r>
    </w:p>
    <w:p w:rsidR="00803D3E" w:rsidRDefault="00803D3E"/>
    <w:p w:rsidR="00205F4B" w:rsidRDefault="00205F4B">
      <w:r>
        <w:t>Business Service</w:t>
      </w:r>
      <w:bookmarkStart w:id="0" w:name="_GoBack"/>
      <w:bookmarkEnd w:id="0"/>
    </w:p>
    <w:p w:rsidR="00803D3E" w:rsidRDefault="00803D3E">
      <w:pPr>
        <w:rPr>
          <w:rFonts w:ascii="Georgia" w:hAnsi="Georgia"/>
          <w:color w:val="333333"/>
          <w:sz w:val="27"/>
          <w:szCs w:val="27"/>
          <w:shd w:val="clear" w:color="auto" w:fill="FFFFFF"/>
        </w:rPr>
      </w:pPr>
      <w:r>
        <w:rPr>
          <w:rFonts w:ascii="Georgia" w:hAnsi="Georgia"/>
          <w:color w:val="333333"/>
          <w:sz w:val="27"/>
          <w:szCs w:val="27"/>
          <w:shd w:val="clear" w:color="auto" w:fill="FFFFFF"/>
        </w:rPr>
        <w:t>A</w:t>
      </w:r>
      <w:r>
        <w:rPr>
          <w:rFonts w:ascii="Georgia" w:hAnsi="Georgia"/>
          <w:color w:val="333333"/>
          <w:sz w:val="27"/>
          <w:szCs w:val="27"/>
          <w:shd w:val="clear" w:color="auto" w:fill="FFFFFF"/>
        </w:rPr>
        <w:t xml:space="preserve"> business service is required to </w:t>
      </w:r>
      <w:r w:rsidRPr="00803D3E">
        <w:rPr>
          <w:rFonts w:ascii="Georgia" w:hAnsi="Georgia"/>
          <w:b/>
          <w:color w:val="333333"/>
          <w:sz w:val="27"/>
          <w:szCs w:val="27"/>
          <w:shd w:val="clear" w:color="auto" w:fill="FFFFFF"/>
        </w:rPr>
        <w:t>query information from an underlying database</w:t>
      </w:r>
      <w:r>
        <w:rPr>
          <w:rFonts w:ascii="Georgia" w:hAnsi="Georgia"/>
          <w:color w:val="333333"/>
          <w:sz w:val="27"/>
          <w:szCs w:val="27"/>
          <w:shd w:val="clear" w:color="auto" w:fill="FFFFFF"/>
        </w:rPr>
        <w:t xml:space="preserve"> and </w:t>
      </w:r>
      <w:r w:rsidRPr="00803D3E">
        <w:rPr>
          <w:rFonts w:ascii="Georgia" w:hAnsi="Georgia"/>
          <w:b/>
          <w:color w:val="333333"/>
          <w:sz w:val="27"/>
          <w:szCs w:val="27"/>
          <w:shd w:val="clear" w:color="auto" w:fill="FFFFFF"/>
        </w:rPr>
        <w:t>cache that data</w:t>
      </w:r>
      <w:r>
        <w:rPr>
          <w:rFonts w:ascii="Georgia" w:hAnsi="Georgia"/>
          <w:color w:val="333333"/>
          <w:sz w:val="27"/>
          <w:szCs w:val="27"/>
          <w:shd w:val="clear" w:color="auto" w:fill="FFFFFF"/>
        </w:rPr>
        <w:t xml:space="preserve"> while various operations are performed on it. It then has to </w:t>
      </w:r>
      <w:r w:rsidRPr="00803D3E">
        <w:rPr>
          <w:rFonts w:ascii="Georgia" w:hAnsi="Georgia"/>
          <w:b/>
          <w:color w:val="333333"/>
          <w:sz w:val="27"/>
          <w:szCs w:val="27"/>
          <w:shd w:val="clear" w:color="auto" w:fill="FFFFFF"/>
        </w:rPr>
        <w:t>validate the data changes</w:t>
      </w:r>
      <w:r>
        <w:rPr>
          <w:rFonts w:ascii="Georgia" w:hAnsi="Georgia"/>
          <w:color w:val="333333"/>
          <w:sz w:val="27"/>
          <w:szCs w:val="27"/>
          <w:shd w:val="clear" w:color="auto" w:fill="FFFFFF"/>
        </w:rPr>
        <w:t xml:space="preserve"> and </w:t>
      </w:r>
      <w:r w:rsidRPr="00803D3E">
        <w:rPr>
          <w:rFonts w:ascii="Georgia" w:hAnsi="Georgia"/>
          <w:b/>
          <w:color w:val="333333"/>
          <w:sz w:val="27"/>
          <w:szCs w:val="27"/>
          <w:shd w:val="clear" w:color="auto" w:fill="FFFFFF"/>
        </w:rPr>
        <w:t>complete the transaction by committing</w:t>
      </w:r>
      <w:r>
        <w:rPr>
          <w:rFonts w:ascii="Georgia" w:hAnsi="Georgia"/>
          <w:color w:val="333333"/>
          <w:sz w:val="27"/>
          <w:szCs w:val="27"/>
          <w:shd w:val="clear" w:color="auto" w:fill="FFFFFF"/>
        </w:rPr>
        <w:t xml:space="preserve"> the data back to the database.</w:t>
      </w:r>
    </w:p>
    <w:p w:rsidR="00803D3E" w:rsidRDefault="00803D3E" w:rsidP="00803D3E">
      <w:pPr>
        <w:pStyle w:val="indentbullet"/>
        <w:numPr>
          <w:ilvl w:val="0"/>
          <w:numId w:val="2"/>
        </w:numPr>
        <w:shd w:val="clear" w:color="auto" w:fill="FFFFFF"/>
        <w:spacing w:line="384" w:lineRule="atLeast"/>
        <w:rPr>
          <w:rFonts w:ascii="Georgia" w:hAnsi="Georgia"/>
          <w:color w:val="333333"/>
        </w:rPr>
      </w:pPr>
      <w:r>
        <w:rPr>
          <w:rFonts w:ascii="Georgia" w:hAnsi="Georgia"/>
          <w:color w:val="333333"/>
        </w:rPr>
        <w:t>Defining application objects that map to database tables</w:t>
      </w:r>
    </w:p>
    <w:p w:rsidR="00803D3E" w:rsidRDefault="00803D3E" w:rsidP="00803D3E">
      <w:pPr>
        <w:pStyle w:val="indentbullet"/>
        <w:numPr>
          <w:ilvl w:val="0"/>
          <w:numId w:val="2"/>
        </w:numPr>
        <w:shd w:val="clear" w:color="auto" w:fill="FFFFFF"/>
        <w:spacing w:line="384" w:lineRule="atLeast"/>
        <w:rPr>
          <w:rFonts w:ascii="Georgia" w:hAnsi="Georgia"/>
          <w:color w:val="333333"/>
        </w:rPr>
      </w:pPr>
      <w:r>
        <w:rPr>
          <w:rFonts w:ascii="Georgia" w:hAnsi="Georgia"/>
          <w:color w:val="333333"/>
        </w:rPr>
        <w:t>Managing data and business logic validation</w:t>
      </w:r>
    </w:p>
    <w:p w:rsidR="00803D3E" w:rsidRDefault="00803D3E" w:rsidP="00803D3E">
      <w:pPr>
        <w:pStyle w:val="indentbullet"/>
        <w:numPr>
          <w:ilvl w:val="0"/>
          <w:numId w:val="2"/>
        </w:numPr>
        <w:shd w:val="clear" w:color="auto" w:fill="FFFFFF"/>
        <w:spacing w:line="384" w:lineRule="atLeast"/>
        <w:rPr>
          <w:rFonts w:ascii="Georgia" w:hAnsi="Georgia"/>
          <w:color w:val="333333"/>
        </w:rPr>
      </w:pPr>
      <w:r>
        <w:rPr>
          <w:rFonts w:ascii="Georgia" w:hAnsi="Georgia"/>
          <w:color w:val="333333"/>
        </w:rPr>
        <w:t>Creating application-specific views of the data</w:t>
      </w:r>
    </w:p>
    <w:p w:rsidR="00803D3E" w:rsidRDefault="00803D3E" w:rsidP="00803D3E">
      <w:pPr>
        <w:pStyle w:val="indentbullet"/>
        <w:numPr>
          <w:ilvl w:val="0"/>
          <w:numId w:val="2"/>
        </w:numPr>
        <w:shd w:val="clear" w:color="auto" w:fill="FFFFFF"/>
        <w:spacing w:line="384" w:lineRule="atLeast"/>
        <w:rPr>
          <w:rFonts w:ascii="Georgia" w:hAnsi="Georgia"/>
          <w:color w:val="333333"/>
        </w:rPr>
      </w:pPr>
      <w:r>
        <w:rPr>
          <w:rFonts w:ascii="Georgia" w:hAnsi="Georgia"/>
          <w:color w:val="333333"/>
        </w:rPr>
        <w:t>Coordinating master/detail behavior of the business model based on foreign key relationships</w:t>
      </w:r>
    </w:p>
    <w:p w:rsidR="00803D3E" w:rsidRDefault="00803D3E" w:rsidP="00803D3E">
      <w:pPr>
        <w:pStyle w:val="indentbullet"/>
        <w:numPr>
          <w:ilvl w:val="0"/>
          <w:numId w:val="2"/>
        </w:numPr>
        <w:shd w:val="clear" w:color="auto" w:fill="FFFFFF"/>
        <w:spacing w:line="384" w:lineRule="atLeast"/>
        <w:rPr>
          <w:rFonts w:ascii="Georgia" w:hAnsi="Georgia"/>
          <w:color w:val="333333"/>
        </w:rPr>
      </w:pPr>
      <w:r>
        <w:rPr>
          <w:rFonts w:ascii="Georgia" w:hAnsi="Georgia"/>
          <w:color w:val="333333"/>
        </w:rPr>
        <w:t xml:space="preserve">Providing default operations such as </w:t>
      </w:r>
      <w:r w:rsidRPr="00803D3E">
        <w:rPr>
          <w:rFonts w:ascii="Georgia" w:hAnsi="Georgia"/>
          <w:b/>
          <w:color w:val="333333"/>
        </w:rPr>
        <w:t>commit</w:t>
      </w:r>
      <w:r>
        <w:rPr>
          <w:rFonts w:ascii="Georgia" w:hAnsi="Georgia"/>
          <w:color w:val="333333"/>
        </w:rPr>
        <w:t xml:space="preserve">, </w:t>
      </w:r>
      <w:r w:rsidRPr="00803D3E">
        <w:rPr>
          <w:rFonts w:ascii="Georgia" w:hAnsi="Georgia"/>
          <w:b/>
          <w:color w:val="333333"/>
        </w:rPr>
        <w:t>delete</w:t>
      </w:r>
      <w:r>
        <w:rPr>
          <w:rFonts w:ascii="Georgia" w:hAnsi="Georgia"/>
          <w:color w:val="333333"/>
        </w:rPr>
        <w:t xml:space="preserve">, and </w:t>
      </w:r>
      <w:r w:rsidRPr="00803D3E">
        <w:rPr>
          <w:rFonts w:ascii="Georgia" w:hAnsi="Georgia"/>
          <w:b/>
          <w:color w:val="333333"/>
        </w:rPr>
        <w:t>update</w:t>
      </w:r>
      <w:r>
        <w:rPr>
          <w:rFonts w:ascii="Georgia" w:hAnsi="Georgia"/>
          <w:color w:val="333333"/>
        </w:rPr>
        <w:t xml:space="preserve"> on the data model</w:t>
      </w:r>
    </w:p>
    <w:p w:rsidR="00803D3E" w:rsidRDefault="00803D3E"/>
    <w:p w:rsidR="00803D3E" w:rsidRDefault="00803D3E">
      <w:pPr>
        <w:rPr>
          <w:rStyle w:val="apple-converted-space"/>
          <w:rFonts w:ascii="Georgia" w:hAnsi="Georgia"/>
          <w:color w:val="333333"/>
          <w:sz w:val="27"/>
          <w:szCs w:val="27"/>
          <w:shd w:val="clear" w:color="auto" w:fill="FFFFFF"/>
        </w:rPr>
      </w:pPr>
      <w:r>
        <w:rPr>
          <w:rFonts w:ascii="Georgia" w:hAnsi="Georgia"/>
          <w:color w:val="333333"/>
          <w:sz w:val="27"/>
          <w:szCs w:val="27"/>
          <w:shd w:val="clear" w:color="auto" w:fill="FFFFFF"/>
        </w:rPr>
        <w:t>The core features and functionality of the ADF Business Components framework are implemented in Java.</w:t>
      </w:r>
      <w:r>
        <w:rPr>
          <w:rStyle w:val="apple-converted-space"/>
          <w:rFonts w:ascii="Georgia" w:hAnsi="Georgia"/>
          <w:color w:val="333333"/>
          <w:sz w:val="27"/>
          <w:szCs w:val="27"/>
          <w:shd w:val="clear" w:color="auto" w:fill="FFFFFF"/>
        </w:rPr>
        <w:t> </w:t>
      </w:r>
    </w:p>
    <w:p w:rsidR="00803D3E" w:rsidRDefault="00803D3E">
      <w:pPr>
        <w:rPr>
          <w:rFonts w:ascii="Georgia" w:hAnsi="Georgia"/>
          <w:color w:val="333333"/>
          <w:sz w:val="27"/>
          <w:szCs w:val="27"/>
          <w:shd w:val="clear" w:color="auto" w:fill="FFFFFF"/>
        </w:rPr>
      </w:pPr>
      <w:r>
        <w:rPr>
          <w:rFonts w:ascii="Georgia" w:hAnsi="Georgia"/>
          <w:color w:val="333333"/>
          <w:sz w:val="27"/>
          <w:szCs w:val="27"/>
          <w:shd w:val="clear" w:color="auto" w:fill="FFFFFF"/>
        </w:rPr>
        <w:t>T</w:t>
      </w:r>
      <w:r>
        <w:rPr>
          <w:rFonts w:ascii="Georgia" w:hAnsi="Georgia"/>
          <w:color w:val="333333"/>
          <w:sz w:val="27"/>
          <w:szCs w:val="27"/>
          <w:shd w:val="clear" w:color="auto" w:fill="FFFFFF"/>
        </w:rPr>
        <w:t>he developer generates and maintains metadata through property pages and declarative editors, and it is this metadata that drives the generic Java framework classes when the application runs.</w:t>
      </w:r>
    </w:p>
    <w:p w:rsidR="00803D3E" w:rsidRDefault="00803D3E">
      <w:pPr>
        <w:rPr>
          <w:rFonts w:ascii="Georgia" w:hAnsi="Georgia"/>
          <w:color w:val="333333"/>
          <w:sz w:val="27"/>
          <w:szCs w:val="27"/>
          <w:shd w:val="clear" w:color="auto" w:fill="FFFFFF"/>
        </w:rPr>
      </w:pPr>
      <w:r>
        <w:rPr>
          <w:rFonts w:ascii="Georgia" w:hAnsi="Georgia"/>
          <w:color w:val="333333"/>
          <w:sz w:val="27"/>
          <w:szCs w:val="27"/>
          <w:shd w:val="clear" w:color="auto" w:fill="FFFFFF"/>
        </w:rPr>
        <w:t xml:space="preserve">When building ADF Business Components, </w:t>
      </w:r>
      <w:proofErr w:type="spellStart"/>
      <w:r>
        <w:rPr>
          <w:rFonts w:ascii="Georgia" w:hAnsi="Georgia"/>
          <w:color w:val="333333"/>
          <w:sz w:val="27"/>
          <w:szCs w:val="27"/>
          <w:shd w:val="clear" w:color="auto" w:fill="FFFFFF"/>
        </w:rPr>
        <w:t>JDeveloper</w:t>
      </w:r>
      <w:proofErr w:type="spellEnd"/>
      <w:r>
        <w:rPr>
          <w:rFonts w:ascii="Georgia" w:hAnsi="Georgia"/>
          <w:color w:val="333333"/>
          <w:sz w:val="27"/>
          <w:szCs w:val="27"/>
          <w:shd w:val="clear" w:color="auto" w:fill="FFFFFF"/>
        </w:rPr>
        <w:t xml:space="preserve"> queries the database and reads information about the tables on which the business service is to be based. For example, it discovers what columns are in the table, what data types, their precision, whether the field can be null, and whether it is a foreign key. This information is then encoded into XML files as part of the application project.</w:t>
      </w:r>
    </w:p>
    <w:p w:rsidR="00803D3E" w:rsidRDefault="00803D3E">
      <w:pPr>
        <w:rPr>
          <w:rStyle w:val="Strong"/>
          <w:rFonts w:ascii="Arial" w:hAnsi="Arial" w:cs="Arial"/>
          <w:color w:val="4A3C31"/>
          <w:sz w:val="27"/>
          <w:szCs w:val="27"/>
          <w:shd w:val="clear" w:color="auto" w:fill="FFFFFF"/>
        </w:rPr>
      </w:pPr>
      <w:r>
        <w:rPr>
          <w:rStyle w:val="Strong"/>
          <w:rFonts w:ascii="Arial" w:hAnsi="Arial" w:cs="Arial"/>
          <w:color w:val="4A3C31"/>
          <w:sz w:val="27"/>
          <w:szCs w:val="27"/>
          <w:shd w:val="clear" w:color="auto" w:fill="FFFFFF"/>
        </w:rPr>
        <w:t>Extending the Framework</w:t>
      </w:r>
    </w:p>
    <w:p w:rsidR="00803D3E" w:rsidRDefault="00803D3E">
      <w:pPr>
        <w:rPr>
          <w:rFonts w:ascii="Georgia" w:hAnsi="Georgia"/>
          <w:color w:val="333333"/>
          <w:sz w:val="27"/>
          <w:szCs w:val="27"/>
          <w:shd w:val="clear" w:color="auto" w:fill="FFFFFF"/>
        </w:rPr>
      </w:pPr>
      <w:proofErr w:type="gramStart"/>
      <w:r>
        <w:rPr>
          <w:rFonts w:ascii="Georgia" w:hAnsi="Georgia"/>
          <w:color w:val="333333"/>
          <w:sz w:val="27"/>
          <w:szCs w:val="27"/>
          <w:shd w:val="clear" w:color="auto" w:fill="FFFFFF"/>
        </w:rPr>
        <w:t>if</w:t>
      </w:r>
      <w:proofErr w:type="gramEnd"/>
      <w:r>
        <w:rPr>
          <w:rFonts w:ascii="Georgia" w:hAnsi="Georgia"/>
          <w:color w:val="333333"/>
          <w:sz w:val="27"/>
          <w:szCs w:val="27"/>
          <w:shd w:val="clear" w:color="auto" w:fill="FFFFFF"/>
        </w:rPr>
        <w:t xml:space="preserve"> you decide that the default framework feature for committing a transaction needs some application-specific code added to it, you can get </w:t>
      </w:r>
      <w:proofErr w:type="spellStart"/>
      <w:r>
        <w:rPr>
          <w:rFonts w:ascii="Georgia" w:hAnsi="Georgia"/>
          <w:color w:val="333333"/>
          <w:sz w:val="27"/>
          <w:szCs w:val="27"/>
          <w:shd w:val="clear" w:color="auto" w:fill="FFFFFF"/>
        </w:rPr>
        <w:t>JDeveloper</w:t>
      </w:r>
      <w:proofErr w:type="spellEnd"/>
      <w:r>
        <w:rPr>
          <w:rFonts w:ascii="Georgia" w:hAnsi="Georgia"/>
          <w:color w:val="333333"/>
          <w:sz w:val="27"/>
          <w:szCs w:val="27"/>
          <w:shd w:val="clear" w:color="auto" w:fill="FFFFFF"/>
        </w:rPr>
        <w:t xml:space="preserve"> to expose that framework class. This takes the form of </w:t>
      </w:r>
      <w:proofErr w:type="spellStart"/>
      <w:r>
        <w:rPr>
          <w:rFonts w:ascii="Georgia" w:hAnsi="Georgia"/>
          <w:color w:val="333333"/>
          <w:sz w:val="27"/>
          <w:szCs w:val="27"/>
          <w:shd w:val="clear" w:color="auto" w:fill="FFFFFF"/>
        </w:rPr>
        <w:t>JDeveloper</w:t>
      </w:r>
      <w:proofErr w:type="spellEnd"/>
      <w:r>
        <w:rPr>
          <w:rFonts w:ascii="Georgia" w:hAnsi="Georgia"/>
          <w:color w:val="333333"/>
          <w:sz w:val="27"/>
          <w:szCs w:val="27"/>
          <w:shd w:val="clear" w:color="auto" w:fill="FFFFFF"/>
        </w:rPr>
        <w:t xml:space="preserve"> creating a subclass of the framework class, into which you can add your own code.</w:t>
      </w:r>
    </w:p>
    <w:p w:rsidR="00803D3E" w:rsidRDefault="00803D3E">
      <w:pPr>
        <w:rPr>
          <w:rFonts w:ascii="Georgia" w:hAnsi="Georgia"/>
          <w:color w:val="333333"/>
          <w:sz w:val="27"/>
          <w:szCs w:val="27"/>
          <w:shd w:val="clear" w:color="auto" w:fill="FFFFFF"/>
        </w:rPr>
      </w:pPr>
    </w:p>
    <w:p w:rsidR="00803D3E" w:rsidRPr="00803D3E" w:rsidRDefault="00803D3E" w:rsidP="00803D3E">
      <w:pPr>
        <w:shd w:val="clear" w:color="auto" w:fill="FFFFFF"/>
        <w:spacing w:before="100" w:beforeAutospacing="1" w:after="100" w:afterAutospacing="1" w:line="240" w:lineRule="auto"/>
        <w:outlineLvl w:val="3"/>
        <w:rPr>
          <w:rFonts w:ascii="Times New Roman" w:eastAsia="Times New Roman" w:hAnsi="Times New Roman" w:cs="Times New Roman"/>
          <w:color w:val="4A3C31"/>
          <w:sz w:val="28"/>
          <w:szCs w:val="28"/>
        </w:rPr>
      </w:pPr>
      <w:r w:rsidRPr="00803D3E">
        <w:rPr>
          <w:rFonts w:ascii="Times New Roman" w:eastAsia="Times New Roman" w:hAnsi="Times New Roman" w:cs="Times New Roman"/>
          <w:b/>
          <w:bCs/>
          <w:color w:val="4A3C31"/>
          <w:sz w:val="28"/>
          <w:szCs w:val="28"/>
        </w:rPr>
        <w:t>The Building Blocks of ADF Business Components</w:t>
      </w:r>
    </w:p>
    <w:p w:rsidR="00803D3E" w:rsidRPr="00803D3E" w:rsidRDefault="00803D3E" w:rsidP="00803D3E">
      <w:pPr>
        <w:shd w:val="clear" w:color="auto" w:fill="FFFFFF"/>
        <w:spacing w:before="100" w:beforeAutospacing="1" w:after="100" w:afterAutospacing="1" w:line="240" w:lineRule="auto"/>
        <w:rPr>
          <w:rFonts w:ascii="Georgia" w:eastAsia="Times New Roman" w:hAnsi="Georgia" w:cs="Times New Roman"/>
          <w:color w:val="333333"/>
          <w:sz w:val="24"/>
          <w:szCs w:val="24"/>
        </w:rPr>
      </w:pPr>
      <w:r w:rsidRPr="00803D3E">
        <w:rPr>
          <w:rFonts w:ascii="Georgia" w:eastAsia="Times New Roman" w:hAnsi="Georgia" w:cs="Times New Roman"/>
          <w:color w:val="333333"/>
          <w:sz w:val="24"/>
          <w:szCs w:val="24"/>
        </w:rPr>
        <w:t xml:space="preserve">ADF Business Components is itself based on three main building blocks, the, </w:t>
      </w:r>
      <w:r w:rsidRPr="00803D3E">
        <w:rPr>
          <w:rFonts w:ascii="Georgia" w:eastAsia="Times New Roman" w:hAnsi="Georgia" w:cs="Times New Roman"/>
          <w:b/>
          <w:color w:val="333333"/>
          <w:sz w:val="24"/>
          <w:szCs w:val="24"/>
        </w:rPr>
        <w:t>entity object</w:t>
      </w:r>
      <w:r w:rsidRPr="00803D3E">
        <w:rPr>
          <w:rFonts w:ascii="Georgia" w:eastAsia="Times New Roman" w:hAnsi="Georgia" w:cs="Times New Roman"/>
          <w:color w:val="333333"/>
          <w:sz w:val="24"/>
          <w:szCs w:val="24"/>
        </w:rPr>
        <w:t xml:space="preserve"> the </w:t>
      </w:r>
      <w:r w:rsidRPr="00803D3E">
        <w:rPr>
          <w:rFonts w:ascii="Georgia" w:eastAsia="Times New Roman" w:hAnsi="Georgia" w:cs="Times New Roman"/>
          <w:b/>
          <w:color w:val="333333"/>
          <w:sz w:val="24"/>
          <w:szCs w:val="24"/>
        </w:rPr>
        <w:t>view object</w:t>
      </w:r>
      <w:r w:rsidRPr="00803D3E">
        <w:rPr>
          <w:rFonts w:ascii="Georgia" w:eastAsia="Times New Roman" w:hAnsi="Georgia" w:cs="Times New Roman"/>
          <w:color w:val="333333"/>
          <w:sz w:val="24"/>
          <w:szCs w:val="24"/>
        </w:rPr>
        <w:t xml:space="preserve">, and the </w:t>
      </w:r>
      <w:r w:rsidRPr="00803D3E">
        <w:rPr>
          <w:rFonts w:ascii="Georgia" w:eastAsia="Times New Roman" w:hAnsi="Georgia" w:cs="Times New Roman"/>
          <w:b/>
          <w:color w:val="333333"/>
          <w:sz w:val="24"/>
          <w:szCs w:val="24"/>
        </w:rPr>
        <w:t>application module</w:t>
      </w:r>
      <w:r w:rsidRPr="00803D3E">
        <w:rPr>
          <w:rFonts w:ascii="Georgia" w:eastAsia="Times New Roman" w:hAnsi="Georgia" w:cs="Times New Roman"/>
          <w:color w:val="333333"/>
          <w:sz w:val="24"/>
          <w:szCs w:val="24"/>
        </w:rPr>
        <w:t>.</w:t>
      </w:r>
    </w:p>
    <w:p w:rsidR="00803D3E" w:rsidRDefault="00803D3E">
      <w:pPr>
        <w:rPr>
          <w:rFonts w:ascii="Georgia" w:hAnsi="Georgia"/>
          <w:color w:val="333333"/>
          <w:sz w:val="27"/>
          <w:szCs w:val="27"/>
          <w:shd w:val="clear" w:color="auto" w:fill="FFFFFF"/>
        </w:rPr>
      </w:pPr>
      <w:r>
        <w:rPr>
          <w:rFonts w:ascii="Georgia" w:hAnsi="Georgia"/>
          <w:color w:val="333333"/>
          <w:sz w:val="27"/>
          <w:szCs w:val="27"/>
          <w:shd w:val="clear" w:color="auto" w:fill="FFFFFF"/>
        </w:rPr>
        <w:t xml:space="preserve">The </w:t>
      </w:r>
      <w:proofErr w:type="gramStart"/>
      <w:r>
        <w:rPr>
          <w:rFonts w:ascii="Georgia" w:hAnsi="Georgia"/>
          <w:color w:val="333333"/>
          <w:sz w:val="27"/>
          <w:szCs w:val="27"/>
          <w:shd w:val="clear" w:color="auto" w:fill="FFFFFF"/>
        </w:rPr>
        <w:t>entity object</w:t>
      </w:r>
      <w:proofErr w:type="gramEnd"/>
      <w:r>
        <w:rPr>
          <w:rFonts w:ascii="Georgia" w:hAnsi="Georgia"/>
          <w:color w:val="333333"/>
          <w:sz w:val="27"/>
          <w:szCs w:val="27"/>
          <w:shd w:val="clear" w:color="auto" w:fill="FFFFFF"/>
        </w:rPr>
        <w:t xml:space="preserve"> maps directly to a database table and acts as an application cache for records from that table. </w:t>
      </w:r>
    </w:p>
    <w:p w:rsidR="00803D3E" w:rsidRDefault="00803D3E">
      <w:pPr>
        <w:rPr>
          <w:rFonts w:ascii="Georgia" w:hAnsi="Georgia"/>
          <w:color w:val="333333"/>
          <w:sz w:val="27"/>
          <w:szCs w:val="27"/>
          <w:shd w:val="clear" w:color="auto" w:fill="FFFFFF"/>
        </w:rPr>
      </w:pPr>
      <w:r>
        <w:rPr>
          <w:rFonts w:ascii="Georgia" w:hAnsi="Georgia"/>
          <w:color w:val="333333"/>
          <w:sz w:val="27"/>
          <w:szCs w:val="27"/>
          <w:shd w:val="clear" w:color="auto" w:fill="FFFFFF"/>
        </w:rPr>
        <w:t xml:space="preserve">The view object defines an application-specific view of records queried into the underlying entity objects. </w:t>
      </w:r>
    </w:p>
    <w:p w:rsidR="00803D3E" w:rsidRDefault="00803D3E">
      <w:pPr>
        <w:rPr>
          <w:rFonts w:ascii="Georgia" w:hAnsi="Georgia"/>
          <w:color w:val="333333"/>
          <w:sz w:val="27"/>
          <w:szCs w:val="27"/>
          <w:shd w:val="clear" w:color="auto" w:fill="FFFFFF"/>
        </w:rPr>
      </w:pPr>
      <w:r>
        <w:rPr>
          <w:rFonts w:ascii="Georgia" w:hAnsi="Georgia"/>
          <w:color w:val="333333"/>
          <w:sz w:val="27"/>
          <w:szCs w:val="27"/>
          <w:shd w:val="clear" w:color="auto" w:fill="FFFFFF"/>
        </w:rPr>
        <w:t>The application module, which is a collection of instances of view objects that defines the data model and transaction for a particular business task.</w:t>
      </w:r>
      <w:r>
        <w:rPr>
          <w:rFonts w:ascii="Georgia" w:hAnsi="Georgia"/>
          <w:color w:val="333333"/>
          <w:sz w:val="27"/>
          <w:szCs w:val="27"/>
          <w:shd w:val="clear" w:color="auto" w:fill="FFFFFF"/>
        </w:rPr>
        <w:tab/>
      </w:r>
    </w:p>
    <w:p w:rsidR="00803D3E" w:rsidRDefault="00803D3E">
      <w:pPr>
        <w:rPr>
          <w:rFonts w:ascii="Georgia" w:hAnsi="Georgia"/>
          <w:color w:val="333333"/>
          <w:sz w:val="27"/>
          <w:szCs w:val="27"/>
          <w:shd w:val="clear" w:color="auto" w:fill="FFFFFF"/>
        </w:rPr>
      </w:pPr>
    </w:p>
    <w:p w:rsidR="00803D3E" w:rsidRDefault="00803D3E" w:rsidP="00803D3E">
      <w:pPr>
        <w:pStyle w:val="Heading5"/>
        <w:shd w:val="clear" w:color="auto" w:fill="FFFFFF"/>
        <w:rPr>
          <w:color w:val="4A3C31"/>
          <w:sz w:val="23"/>
          <w:szCs w:val="23"/>
        </w:rPr>
      </w:pPr>
      <w:r>
        <w:rPr>
          <w:rStyle w:val="Strong"/>
          <w:b w:val="0"/>
          <w:bCs w:val="0"/>
          <w:color w:val="4A3C31"/>
          <w:sz w:val="23"/>
          <w:szCs w:val="23"/>
        </w:rPr>
        <w:t>Introduction to Entity Objects</w:t>
      </w:r>
    </w:p>
    <w:p w:rsidR="00803D3E" w:rsidRDefault="00803D3E" w:rsidP="00803D3E">
      <w:pPr>
        <w:pStyle w:val="noindent"/>
        <w:shd w:val="clear" w:color="auto" w:fill="FFFFFF"/>
        <w:rPr>
          <w:rFonts w:ascii="Georgia" w:hAnsi="Georgia"/>
          <w:color w:val="333333"/>
        </w:rPr>
      </w:pPr>
      <w:r>
        <w:rPr>
          <w:rFonts w:ascii="Georgia" w:hAnsi="Georgia"/>
          <w:color w:val="333333"/>
        </w:rPr>
        <w:t>When you build an application based on a database table, your application needs somewhere to hold the records brought back from the database. It is the responsibility of the entity object to provide this functionality</w:t>
      </w:r>
    </w:p>
    <w:p w:rsidR="00803D3E" w:rsidRDefault="00803D3E">
      <w:pPr>
        <w:rPr>
          <w:rStyle w:val="apple-converted-space"/>
          <w:rFonts w:ascii="Georgia" w:hAnsi="Georgia"/>
          <w:color w:val="333333"/>
          <w:sz w:val="27"/>
          <w:szCs w:val="27"/>
          <w:shd w:val="clear" w:color="auto" w:fill="FFFFFF"/>
        </w:rPr>
      </w:pPr>
      <w:r>
        <w:rPr>
          <w:rFonts w:ascii="Georgia" w:hAnsi="Georgia"/>
          <w:color w:val="333333"/>
          <w:sz w:val="27"/>
          <w:szCs w:val="27"/>
          <w:shd w:val="clear" w:color="auto" w:fill="FFFFFF"/>
        </w:rPr>
        <w:t>As well as providing a data cache, the entity object performs the O/R mapping between the application and the database.</w:t>
      </w:r>
      <w:r>
        <w:rPr>
          <w:rStyle w:val="apple-converted-space"/>
          <w:rFonts w:ascii="Georgia" w:hAnsi="Georgia"/>
          <w:color w:val="333333"/>
          <w:sz w:val="27"/>
          <w:szCs w:val="27"/>
          <w:shd w:val="clear" w:color="auto" w:fill="FFFFFF"/>
        </w:rPr>
        <w:t> </w:t>
      </w:r>
    </w:p>
    <w:p w:rsidR="00803D3E" w:rsidRDefault="00803D3E">
      <w:pPr>
        <w:rPr>
          <w:rStyle w:val="apple-converted-space"/>
          <w:rFonts w:ascii="Georgia" w:hAnsi="Georgia"/>
          <w:color w:val="333333"/>
          <w:sz w:val="27"/>
          <w:szCs w:val="27"/>
          <w:shd w:val="clear" w:color="auto" w:fill="FFFFFF"/>
        </w:rPr>
      </w:pPr>
      <w:r>
        <w:rPr>
          <w:rStyle w:val="apple-converted-space"/>
          <w:rFonts w:ascii="Georgia" w:hAnsi="Georgia"/>
          <w:color w:val="333333"/>
          <w:sz w:val="27"/>
          <w:szCs w:val="27"/>
          <w:shd w:val="clear" w:color="auto" w:fill="FFFFFF"/>
        </w:rPr>
        <w:t>Validations</w:t>
      </w:r>
    </w:p>
    <w:p w:rsidR="00803D3E" w:rsidRDefault="00803D3E">
      <w:pPr>
        <w:rPr>
          <w:rFonts w:ascii="Georgia" w:hAnsi="Georgia"/>
          <w:color w:val="333333"/>
          <w:sz w:val="27"/>
          <w:szCs w:val="27"/>
          <w:shd w:val="clear" w:color="auto" w:fill="FFFFFF"/>
        </w:rPr>
      </w:pPr>
      <w:r>
        <w:rPr>
          <w:rFonts w:ascii="Georgia" w:hAnsi="Georgia"/>
          <w:color w:val="333333"/>
          <w:sz w:val="27"/>
          <w:szCs w:val="27"/>
          <w:shd w:val="clear" w:color="auto" w:fill="FFFFFF"/>
        </w:rPr>
        <w:t>I</w:t>
      </w:r>
      <w:r>
        <w:rPr>
          <w:rFonts w:ascii="Georgia" w:hAnsi="Georgia"/>
          <w:color w:val="333333"/>
          <w:sz w:val="27"/>
          <w:szCs w:val="27"/>
          <w:shd w:val="clear" w:color="auto" w:fill="FFFFFF"/>
        </w:rPr>
        <w:t>n entity object can be based on a database table, view, or synonym;</w:t>
      </w:r>
    </w:p>
    <w:p w:rsidR="00803D3E" w:rsidRDefault="00803D3E">
      <w:pPr>
        <w:rPr>
          <w:rFonts w:ascii="Georgia" w:hAnsi="Georgia"/>
          <w:color w:val="333333"/>
          <w:sz w:val="27"/>
          <w:szCs w:val="27"/>
          <w:shd w:val="clear" w:color="auto" w:fill="FFFFFF"/>
        </w:rPr>
      </w:pPr>
      <w:r>
        <w:rPr>
          <w:rStyle w:val="Strong"/>
          <w:rFonts w:ascii="Georgia" w:hAnsi="Georgia"/>
          <w:color w:val="333333"/>
          <w:sz w:val="27"/>
          <w:szCs w:val="27"/>
          <w:shd w:val="clear" w:color="auto" w:fill="FFFFFF"/>
        </w:rPr>
        <w:t>Optional Java File</w:t>
      </w:r>
      <w:r>
        <w:rPr>
          <w:rStyle w:val="apple-converted-space"/>
          <w:rFonts w:ascii="Georgia" w:hAnsi="Georgia"/>
          <w:color w:val="333333"/>
          <w:sz w:val="27"/>
          <w:szCs w:val="27"/>
          <w:shd w:val="clear" w:color="auto" w:fill="FFFFFF"/>
        </w:rPr>
        <w:t> </w:t>
      </w:r>
      <w:r>
        <w:rPr>
          <w:rFonts w:ascii="Georgia" w:hAnsi="Georgia"/>
          <w:color w:val="333333"/>
          <w:sz w:val="27"/>
          <w:szCs w:val="27"/>
          <w:shd w:val="clear" w:color="auto" w:fill="FFFFFF"/>
        </w:rPr>
        <w:t>You can also optionally generate a Java class; by default, this would be called CustomersImpl.java for the Customers entity object, which exposes the methods the framework uses for things like setting attribute values and creating new records</w:t>
      </w: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r>
        <w:rPr>
          <w:rFonts w:ascii="Georgia" w:hAnsi="Georgia"/>
          <w:color w:val="333333"/>
          <w:sz w:val="27"/>
          <w:szCs w:val="27"/>
          <w:shd w:val="clear" w:color="auto" w:fill="FFFFFF"/>
        </w:rPr>
        <w:t>Associations allow the framework to be aware that there is a relationship between, for example, Customers and Orders.</w:t>
      </w:r>
    </w:p>
    <w:p w:rsidR="00803D3E" w:rsidRDefault="00803D3E">
      <w:pPr>
        <w:rPr>
          <w:rFonts w:ascii="Georgia" w:hAnsi="Georgia"/>
          <w:color w:val="333333"/>
          <w:sz w:val="27"/>
          <w:szCs w:val="27"/>
          <w:shd w:val="clear" w:color="auto" w:fill="FFFFFF"/>
        </w:rPr>
      </w:pPr>
    </w:p>
    <w:p w:rsidR="00803D3E" w:rsidRDefault="00803D3E">
      <w:pPr>
        <w:rPr>
          <w:rStyle w:val="Strong"/>
          <w:rFonts w:ascii="Arial" w:hAnsi="Arial" w:cs="Arial"/>
          <w:color w:val="4A3C31"/>
          <w:sz w:val="27"/>
          <w:szCs w:val="27"/>
          <w:shd w:val="clear" w:color="auto" w:fill="FFFFFF"/>
        </w:rPr>
      </w:pPr>
      <w:r>
        <w:rPr>
          <w:rStyle w:val="Strong"/>
          <w:rFonts w:ascii="Arial" w:hAnsi="Arial" w:cs="Arial"/>
          <w:color w:val="4A3C31"/>
          <w:sz w:val="27"/>
          <w:szCs w:val="27"/>
          <w:shd w:val="clear" w:color="auto" w:fill="FFFFFF"/>
        </w:rPr>
        <w:t>Read-Only View Objects</w:t>
      </w:r>
    </w:p>
    <w:p w:rsidR="00803D3E" w:rsidRDefault="00803D3E">
      <w:pPr>
        <w:rPr>
          <w:rStyle w:val="Strong"/>
          <w:rFonts w:ascii="Arial" w:hAnsi="Arial" w:cs="Arial"/>
          <w:color w:val="4A3C31"/>
          <w:sz w:val="27"/>
          <w:szCs w:val="27"/>
          <w:shd w:val="clear" w:color="auto" w:fill="FFFFFF"/>
        </w:rPr>
      </w:pPr>
      <w:r>
        <w:rPr>
          <w:rStyle w:val="Strong"/>
          <w:rFonts w:ascii="Arial" w:hAnsi="Arial" w:cs="Arial"/>
          <w:color w:val="4A3C31"/>
          <w:sz w:val="27"/>
          <w:szCs w:val="27"/>
          <w:shd w:val="clear" w:color="auto" w:fill="FFFFFF"/>
        </w:rPr>
        <w:t>Entity-Based View Object</w:t>
      </w:r>
    </w:p>
    <w:p w:rsidR="00803D3E" w:rsidRDefault="00803D3E">
      <w:pPr>
        <w:rPr>
          <w:rStyle w:val="Strong"/>
          <w:rFonts w:ascii="Georgia" w:hAnsi="Georgia"/>
          <w:color w:val="333333"/>
          <w:sz w:val="27"/>
          <w:szCs w:val="27"/>
          <w:shd w:val="clear" w:color="auto" w:fill="FFFFFF"/>
        </w:rPr>
      </w:pPr>
      <w:r>
        <w:rPr>
          <w:rStyle w:val="Strong"/>
          <w:rFonts w:ascii="Georgia" w:hAnsi="Georgia"/>
          <w:color w:val="333333"/>
          <w:sz w:val="27"/>
          <w:szCs w:val="27"/>
          <w:shd w:val="clear" w:color="auto" w:fill="FFFFFF"/>
        </w:rPr>
        <w:t>View Object Based on Multiple Entity Objects</w:t>
      </w:r>
    </w:p>
    <w:p w:rsidR="00803D3E" w:rsidRDefault="00803D3E">
      <w:pPr>
        <w:rPr>
          <w:rFonts w:ascii="Georgia" w:hAnsi="Georgia"/>
          <w:color w:val="333333"/>
          <w:sz w:val="27"/>
          <w:szCs w:val="27"/>
          <w:shd w:val="clear" w:color="auto" w:fill="FFFFFF"/>
        </w:rPr>
      </w:pPr>
      <w:r>
        <w:rPr>
          <w:rStyle w:val="apple-converted-space"/>
          <w:rFonts w:ascii="Georgia" w:hAnsi="Georgia"/>
          <w:color w:val="333333"/>
          <w:sz w:val="27"/>
          <w:szCs w:val="27"/>
          <w:shd w:val="clear" w:color="auto" w:fill="FFFFFF"/>
        </w:rPr>
        <w:t> </w:t>
      </w:r>
      <w:r>
        <w:rPr>
          <w:rFonts w:ascii="Georgia" w:hAnsi="Georgia"/>
          <w:color w:val="333333"/>
          <w:sz w:val="27"/>
          <w:szCs w:val="27"/>
          <w:shd w:val="clear" w:color="auto" w:fill="FFFFFF"/>
        </w:rPr>
        <w:t xml:space="preserve">Orders entity object has an attribute </w:t>
      </w:r>
      <w:proofErr w:type="spellStart"/>
      <w:r>
        <w:rPr>
          <w:rFonts w:ascii="Georgia" w:hAnsi="Georgia"/>
          <w:color w:val="333333"/>
          <w:sz w:val="27"/>
          <w:szCs w:val="27"/>
          <w:shd w:val="clear" w:color="auto" w:fill="FFFFFF"/>
        </w:rPr>
        <w:t>SalesRepId</w:t>
      </w:r>
      <w:proofErr w:type="spellEnd"/>
      <w:r>
        <w:rPr>
          <w:rFonts w:ascii="Georgia" w:hAnsi="Georgia"/>
          <w:color w:val="333333"/>
          <w:sz w:val="27"/>
          <w:szCs w:val="27"/>
          <w:shd w:val="clear" w:color="auto" w:fill="FFFFFF"/>
        </w:rPr>
        <w:t xml:space="preserve">. Given that your customers don’t know their sales representative by his employee number, this isn’t very meaningful in the context of the application. However, with a view object, you can define that some information comes from the Orders entity object and that the employee name comes from the Employees entity object as referenced by the </w:t>
      </w:r>
      <w:proofErr w:type="spellStart"/>
      <w:r>
        <w:rPr>
          <w:rFonts w:ascii="Georgia" w:hAnsi="Georgia"/>
          <w:color w:val="333333"/>
          <w:sz w:val="27"/>
          <w:szCs w:val="27"/>
          <w:shd w:val="clear" w:color="auto" w:fill="FFFFFF"/>
        </w:rPr>
        <w:t>SalesRepId</w:t>
      </w:r>
      <w:proofErr w:type="spellEnd"/>
      <w:r>
        <w:rPr>
          <w:rFonts w:ascii="Georgia" w:hAnsi="Georgia"/>
          <w:color w:val="333333"/>
          <w:sz w:val="27"/>
          <w:szCs w:val="27"/>
          <w:shd w:val="clear" w:color="auto" w:fill="FFFFFF"/>
        </w:rPr>
        <w:t>.</w:t>
      </w:r>
    </w:p>
    <w:p w:rsidR="00803D3E" w:rsidRDefault="00803D3E">
      <w:pPr>
        <w:rPr>
          <w:rStyle w:val="apple-converted-space"/>
          <w:rFonts w:ascii="Georgia" w:hAnsi="Georgia"/>
          <w:i/>
          <w:iCs/>
          <w:color w:val="333333"/>
        </w:rPr>
      </w:pPr>
      <w:r>
        <w:rPr>
          <w:rStyle w:val="Emphasis"/>
          <w:rFonts w:ascii="Georgia" w:hAnsi="Georgia"/>
          <w:color w:val="333333"/>
        </w:rPr>
        <w:t xml:space="preserve">A view object can also have attributes that are not based on entity attributes, but instead are based on expressions. These are called transient attributes and can be useful for features like calculated values. For example, a new view object attribute called </w:t>
      </w:r>
      <w:proofErr w:type="spellStart"/>
      <w:r>
        <w:rPr>
          <w:rStyle w:val="Emphasis"/>
          <w:rFonts w:ascii="Georgia" w:hAnsi="Georgia"/>
          <w:color w:val="333333"/>
        </w:rPr>
        <w:t>TotalSalary</w:t>
      </w:r>
      <w:proofErr w:type="spellEnd"/>
      <w:r>
        <w:rPr>
          <w:rStyle w:val="Emphasis"/>
          <w:rFonts w:ascii="Georgia" w:hAnsi="Georgia"/>
          <w:color w:val="333333"/>
        </w:rPr>
        <w:t>, which isn’t based on an entity attribute, is the sum of the attributes Salary and Commission.</w:t>
      </w:r>
      <w:r>
        <w:rPr>
          <w:rStyle w:val="apple-converted-space"/>
          <w:rFonts w:ascii="Georgia" w:hAnsi="Georgia"/>
          <w:i/>
          <w:iCs/>
          <w:color w:val="333333"/>
        </w:rPr>
        <w:t> </w:t>
      </w:r>
    </w:p>
    <w:p w:rsidR="00803D3E" w:rsidRDefault="00803D3E">
      <w:pPr>
        <w:rPr>
          <w:rStyle w:val="apple-converted-space"/>
          <w:rFonts w:ascii="Georgia" w:hAnsi="Georgia"/>
          <w:i/>
          <w:iCs/>
          <w:color w:val="333333"/>
        </w:rPr>
      </w:pPr>
    </w:p>
    <w:p w:rsidR="00803D3E" w:rsidRDefault="00803D3E">
      <w:pPr>
        <w:rPr>
          <w:rStyle w:val="Strong"/>
          <w:rFonts w:ascii="Georgia" w:hAnsi="Georgia"/>
          <w:color w:val="333333"/>
          <w:sz w:val="27"/>
          <w:szCs w:val="27"/>
          <w:shd w:val="clear" w:color="auto" w:fill="FFFFFF"/>
        </w:rPr>
      </w:pPr>
      <w:r>
        <w:rPr>
          <w:rStyle w:val="Strong"/>
          <w:rFonts w:ascii="Georgia" w:hAnsi="Georgia"/>
          <w:color w:val="333333"/>
          <w:sz w:val="27"/>
          <w:szCs w:val="27"/>
          <w:shd w:val="clear" w:color="auto" w:fill="FFFFFF"/>
        </w:rPr>
        <w:t>Optional Java File</w:t>
      </w:r>
    </w:p>
    <w:p w:rsidR="00803D3E" w:rsidRDefault="00803D3E">
      <w:pPr>
        <w:rPr>
          <w:rStyle w:val="Strong"/>
          <w:rFonts w:ascii="Georgia" w:hAnsi="Georgia"/>
          <w:color w:val="333333"/>
          <w:sz w:val="27"/>
          <w:szCs w:val="27"/>
          <w:shd w:val="clear" w:color="auto" w:fill="FFFFFF"/>
        </w:rPr>
      </w:pPr>
    </w:p>
    <w:p w:rsidR="00803D3E" w:rsidRDefault="00803D3E">
      <w:pPr>
        <w:rPr>
          <w:rStyle w:val="apple-converted-space"/>
          <w:rFonts w:ascii="Georgia" w:hAnsi="Georgia"/>
          <w:color w:val="333333"/>
          <w:sz w:val="27"/>
          <w:szCs w:val="27"/>
          <w:shd w:val="clear" w:color="auto" w:fill="FFFFFF"/>
        </w:rPr>
      </w:pPr>
      <w:r>
        <w:rPr>
          <w:rFonts w:ascii="Georgia" w:hAnsi="Georgia"/>
          <w:color w:val="333333"/>
          <w:sz w:val="27"/>
          <w:szCs w:val="27"/>
          <w:shd w:val="clear" w:color="auto" w:fill="FFFFFF"/>
        </w:rPr>
        <w:t>View links, as the name suggests, link view objects together to implement behavior such as master/detail relationships.</w:t>
      </w:r>
      <w:r>
        <w:rPr>
          <w:rStyle w:val="apple-converted-space"/>
          <w:rFonts w:ascii="Georgia" w:hAnsi="Georgia"/>
          <w:color w:val="333333"/>
          <w:sz w:val="27"/>
          <w:szCs w:val="27"/>
          <w:shd w:val="clear" w:color="auto" w:fill="FFFFFF"/>
        </w:rPr>
        <w:t> </w:t>
      </w:r>
    </w:p>
    <w:p w:rsidR="00803D3E" w:rsidRDefault="00803D3E">
      <w:pPr>
        <w:rPr>
          <w:rStyle w:val="apple-converted-space"/>
          <w:rFonts w:ascii="Georgia" w:hAnsi="Georgia"/>
          <w:color w:val="333333"/>
          <w:sz w:val="27"/>
          <w:szCs w:val="27"/>
          <w:shd w:val="clear" w:color="auto" w:fill="FFFFFF"/>
        </w:rPr>
      </w:pPr>
    </w:p>
    <w:p w:rsidR="00803D3E" w:rsidRDefault="00803D3E" w:rsidP="00803D3E">
      <w:pPr>
        <w:pStyle w:val="Heading5"/>
        <w:shd w:val="clear" w:color="auto" w:fill="FFFFFF"/>
        <w:rPr>
          <w:color w:val="4A3C31"/>
          <w:sz w:val="23"/>
          <w:szCs w:val="23"/>
        </w:rPr>
      </w:pPr>
      <w:r>
        <w:rPr>
          <w:rStyle w:val="Strong"/>
          <w:b w:val="0"/>
          <w:bCs w:val="0"/>
          <w:color w:val="4A3C31"/>
          <w:sz w:val="23"/>
          <w:szCs w:val="23"/>
        </w:rPr>
        <w:t>Introduction to Application Modules</w:t>
      </w:r>
    </w:p>
    <w:p w:rsidR="00803D3E" w:rsidRDefault="00803D3E" w:rsidP="00803D3E">
      <w:pPr>
        <w:pStyle w:val="noindent"/>
        <w:shd w:val="clear" w:color="auto" w:fill="FFFFFF"/>
        <w:rPr>
          <w:rFonts w:ascii="Georgia" w:hAnsi="Georgia"/>
          <w:color w:val="333333"/>
        </w:rPr>
      </w:pPr>
      <w:r>
        <w:rPr>
          <w:rFonts w:ascii="Georgia" w:hAnsi="Georgia"/>
          <w:color w:val="333333"/>
        </w:rPr>
        <w:t>Having defined application-specific data views through view objects, the final step is to arrange instances of those view objects into a data model for a particular use case. This container of view object instances is called an application module. A typical application will contain one or more application modules, with the application module defining the transaction boundary for committing and rolling back changes made to the views of data contained within it.</w:t>
      </w:r>
    </w:p>
    <w:p w:rsidR="00803D3E" w:rsidRDefault="00803D3E" w:rsidP="00803D3E">
      <w:pPr>
        <w:pStyle w:val="indent"/>
        <w:shd w:val="clear" w:color="auto" w:fill="FFFFFF"/>
        <w:rPr>
          <w:rFonts w:ascii="Georgia" w:hAnsi="Georgia"/>
          <w:color w:val="333333"/>
        </w:rPr>
      </w:pPr>
      <w:r>
        <w:rPr>
          <w:rFonts w:ascii="Georgia" w:hAnsi="Georgia"/>
          <w:color w:val="333333"/>
        </w:rPr>
        <w:t>Application modules can themselves contain other application modules, called nested application modules. This might be useful where a particular use case, as implemented by an application module, is also required within the transaction of a larger use case.</w:t>
      </w:r>
    </w:p>
    <w:p w:rsidR="00803D3E" w:rsidRDefault="00803D3E" w:rsidP="00803D3E">
      <w:pPr>
        <w:pStyle w:val="indent"/>
        <w:shd w:val="clear" w:color="auto" w:fill="FFFFFF"/>
        <w:rPr>
          <w:rFonts w:ascii="Georgia" w:hAnsi="Georgia"/>
          <w:color w:val="333333"/>
        </w:rPr>
      </w:pPr>
      <w:r>
        <w:rPr>
          <w:rFonts w:ascii="Georgia" w:hAnsi="Georgia"/>
          <w:color w:val="333333"/>
        </w:rPr>
        <w:t>The application module can be thought of as a service façade or service interface to a consuming client, like a web page, that defines the public actions and data views for a particular application process or use case.</w:t>
      </w: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r>
        <w:rPr>
          <w:rFonts w:ascii="Georgia" w:hAnsi="Georgia"/>
          <w:color w:val="333333"/>
          <w:sz w:val="27"/>
          <w:szCs w:val="27"/>
          <w:shd w:val="clear" w:color="auto" w:fill="FFFFFF"/>
        </w:rPr>
        <w:t>Entity Object</w:t>
      </w:r>
    </w:p>
    <w:p w:rsidR="00803D3E" w:rsidRDefault="00803D3E">
      <w:pPr>
        <w:rPr>
          <w:rFonts w:ascii="Georgia" w:hAnsi="Georgia"/>
          <w:color w:val="333333"/>
          <w:sz w:val="27"/>
          <w:szCs w:val="27"/>
          <w:shd w:val="clear" w:color="auto" w:fill="FFFFFF"/>
        </w:rPr>
      </w:pPr>
      <w:r>
        <w:rPr>
          <w:rFonts w:ascii="Georgia" w:hAnsi="Georgia"/>
          <w:color w:val="333333"/>
          <w:sz w:val="27"/>
          <w:szCs w:val="27"/>
          <w:shd w:val="clear" w:color="auto" w:fill="FFFFFF"/>
        </w:rPr>
        <w:t>Therefore, as a broad generalization, you can think of each entity object as mimicking a database table inside your application. Or, to be more precise, each instance of the entity object represents a database row.</w:t>
      </w:r>
    </w:p>
    <w:p w:rsidR="00803D3E" w:rsidRDefault="00803D3E">
      <w:pPr>
        <w:rPr>
          <w:rFonts w:ascii="Georgia" w:hAnsi="Georgia"/>
          <w:color w:val="333333"/>
          <w:sz w:val="27"/>
          <w:szCs w:val="27"/>
          <w:shd w:val="clear" w:color="auto" w:fill="FFFFFF"/>
        </w:rPr>
      </w:pPr>
      <w:proofErr w:type="gramStart"/>
      <w:r>
        <w:rPr>
          <w:rFonts w:ascii="Georgia" w:hAnsi="Georgia"/>
          <w:color w:val="333333"/>
          <w:sz w:val="27"/>
          <w:szCs w:val="27"/>
          <w:shd w:val="clear" w:color="auto" w:fill="FFFFFF"/>
        </w:rPr>
        <w:t>one-to-one</w:t>
      </w:r>
      <w:proofErr w:type="gramEnd"/>
      <w:r>
        <w:rPr>
          <w:rFonts w:ascii="Georgia" w:hAnsi="Georgia"/>
          <w:color w:val="333333"/>
          <w:sz w:val="27"/>
          <w:szCs w:val="27"/>
          <w:shd w:val="clear" w:color="auto" w:fill="FFFFFF"/>
        </w:rPr>
        <w:t xml:space="preserve"> mapping between a database table and an entity object</w:t>
      </w:r>
    </w:p>
    <w:p w:rsidR="00803D3E" w:rsidRDefault="00803D3E">
      <w:pPr>
        <w:rPr>
          <w:rFonts w:ascii="Georgia" w:hAnsi="Georgia"/>
          <w:color w:val="333333"/>
          <w:sz w:val="27"/>
          <w:szCs w:val="27"/>
          <w:shd w:val="clear" w:color="auto" w:fill="FFFFFF"/>
        </w:rPr>
      </w:pPr>
      <w:r>
        <w:rPr>
          <w:rFonts w:ascii="Georgia" w:hAnsi="Georgia"/>
          <w:color w:val="333333"/>
          <w:sz w:val="27"/>
          <w:szCs w:val="27"/>
          <w:shd w:val="clear" w:color="auto" w:fill="FFFFFF"/>
        </w:rPr>
        <w:t>The entity object acts as a cache for data queried from the database and provides functionality to operate on this data</w:t>
      </w:r>
    </w:p>
    <w:p w:rsidR="00803D3E" w:rsidRDefault="00803D3E">
      <w:pPr>
        <w:rPr>
          <w:rFonts w:ascii="Georgia" w:hAnsi="Georgia"/>
          <w:color w:val="333333"/>
          <w:sz w:val="27"/>
          <w:szCs w:val="27"/>
          <w:shd w:val="clear" w:color="auto" w:fill="FFFFFF"/>
        </w:rPr>
      </w:pPr>
      <w:r>
        <w:rPr>
          <w:rFonts w:ascii="Georgia" w:hAnsi="Georgia"/>
          <w:color w:val="333333"/>
          <w:sz w:val="27"/>
          <w:szCs w:val="27"/>
          <w:shd w:val="clear" w:color="auto" w:fill="FFFFFF"/>
        </w:rPr>
        <w:t>So, for example, setting attribute values, validating data, creating new records, and deleting records are all functions of the entity object.</w:t>
      </w: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r>
        <w:rPr>
          <w:rStyle w:val="Strong"/>
          <w:rFonts w:ascii="Georgia" w:hAnsi="Georgia"/>
          <w:color w:val="333333"/>
          <w:sz w:val="27"/>
          <w:szCs w:val="27"/>
          <w:shd w:val="clear" w:color="auto" w:fill="FFFFFF"/>
        </w:rPr>
        <w:t>Synchronize with Database</w:t>
      </w:r>
    </w:p>
    <w:p w:rsidR="00803D3E" w:rsidRDefault="00803D3E">
      <w:pPr>
        <w:rPr>
          <w:rFonts w:ascii="Georgia" w:hAnsi="Georgia"/>
          <w:color w:val="333333"/>
          <w:sz w:val="27"/>
          <w:szCs w:val="27"/>
          <w:shd w:val="clear" w:color="auto" w:fill="FFFFFF"/>
        </w:rPr>
      </w:pPr>
      <w:r>
        <w:rPr>
          <w:rStyle w:val="Emphasis"/>
          <w:rFonts w:ascii="Georgia" w:hAnsi="Georgia"/>
          <w:color w:val="333333"/>
        </w:rPr>
        <w:t>This feature does not support synchronizing all possible database changes, such as dropped database columns or data type changes. For these cases you have to manually delete the entity object attribute or change the attribute data type</w:t>
      </w:r>
      <w:r>
        <w:rPr>
          <w:rFonts w:ascii="Georgia" w:hAnsi="Georgia"/>
          <w:color w:val="333333"/>
          <w:shd w:val="clear" w:color="auto" w:fill="EEEEEE"/>
        </w:rPr>
        <w:t>.</w:t>
      </w: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r w:rsidRPr="00803D3E">
        <w:rPr>
          <w:rFonts w:ascii="Georgia" w:hAnsi="Georgia"/>
          <w:color w:val="333333"/>
          <w:sz w:val="27"/>
          <w:szCs w:val="27"/>
          <w:shd w:val="clear" w:color="auto" w:fill="FFFFFF"/>
        </w:rPr>
        <w:drawing>
          <wp:inline distT="0" distB="0" distL="0" distR="0" wp14:anchorId="5A50A546" wp14:editId="7B220842">
            <wp:extent cx="5534798" cy="15051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534798" cy="1505160"/>
                    </a:xfrm>
                    <a:prstGeom prst="rect">
                      <a:avLst/>
                    </a:prstGeom>
                  </pic:spPr>
                </pic:pic>
              </a:graphicData>
            </a:graphic>
          </wp:inline>
        </w:drawing>
      </w: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r>
        <w:rPr>
          <w:rFonts w:ascii="Georgia" w:hAnsi="Georgia"/>
          <w:color w:val="333333"/>
          <w:sz w:val="27"/>
          <w:szCs w:val="27"/>
          <w:shd w:val="clear" w:color="auto" w:fill="FFFFFF"/>
        </w:rPr>
        <w:t>Some of the types, like VARCHAR2, map directly to standard Java classes. Others, like NUMBER, map to framework classes called domains, while more specific types, like CUST_ADDRESS_TYP, map to domains that are created within your project.</w:t>
      </w: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r>
        <w:rPr>
          <w:rFonts w:ascii="Georgia" w:hAnsi="Georgia"/>
          <w:color w:val="333333"/>
          <w:sz w:val="27"/>
          <w:szCs w:val="27"/>
          <w:shd w:val="clear" w:color="auto" w:fill="FFFFFF"/>
        </w:rPr>
        <w:t>Domains are simply specialized Java classes that wrap the basic Java types and provide additional checks on the data assigned to that type. Oracle ADF provides a number of these classes within the</w:t>
      </w:r>
      <w:r>
        <w:rPr>
          <w:rStyle w:val="apple-converted-space"/>
          <w:rFonts w:ascii="Georgia" w:hAnsi="Georgia"/>
          <w:color w:val="333333"/>
          <w:sz w:val="27"/>
          <w:szCs w:val="27"/>
          <w:shd w:val="clear" w:color="auto" w:fill="FFFFFF"/>
        </w:rPr>
        <w:t> </w:t>
      </w:r>
      <w:proofErr w:type="spellStart"/>
      <w:r>
        <w:rPr>
          <w:rStyle w:val="codesample"/>
          <w:rFonts w:ascii="Georgia" w:hAnsi="Georgia"/>
          <w:color w:val="333333"/>
          <w:sz w:val="27"/>
          <w:szCs w:val="27"/>
          <w:shd w:val="clear" w:color="auto" w:fill="FFFFFF"/>
        </w:rPr>
        <w:t>oracle.jbo.domain</w:t>
      </w:r>
      <w:proofErr w:type="spellEnd"/>
      <w:r>
        <w:rPr>
          <w:rStyle w:val="apple-converted-space"/>
          <w:rFonts w:ascii="Georgia" w:hAnsi="Georgia"/>
          <w:color w:val="333333"/>
          <w:sz w:val="27"/>
          <w:szCs w:val="27"/>
          <w:shd w:val="clear" w:color="auto" w:fill="FFFFFF"/>
        </w:rPr>
        <w:t> </w:t>
      </w:r>
      <w:r>
        <w:rPr>
          <w:rFonts w:ascii="Georgia" w:hAnsi="Georgia"/>
          <w:color w:val="333333"/>
          <w:sz w:val="27"/>
          <w:szCs w:val="27"/>
          <w:shd w:val="clear" w:color="auto" w:fill="FFFFFF"/>
        </w:rPr>
        <w:t>package. For custom-defined database</w:t>
      </w:r>
      <w:r>
        <w:rPr>
          <w:rStyle w:val="apple-converted-space"/>
          <w:rFonts w:ascii="Georgia" w:hAnsi="Georgia"/>
          <w:color w:val="333333"/>
          <w:sz w:val="27"/>
          <w:szCs w:val="27"/>
          <w:shd w:val="clear" w:color="auto" w:fill="FFFFFF"/>
        </w:rPr>
        <w:t> </w:t>
      </w:r>
      <w:r>
        <w:rPr>
          <w:rFonts w:ascii="Georgia" w:hAnsi="Georgia"/>
          <w:color w:val="333333"/>
          <w:sz w:val="27"/>
          <w:szCs w:val="27"/>
          <w:shd w:val="clear" w:color="auto" w:fill="FFFFFF"/>
        </w:rPr>
        <w:t xml:space="preserve">types like CUST_ADDRESS_TYP, </w:t>
      </w:r>
      <w:proofErr w:type="spellStart"/>
      <w:r>
        <w:rPr>
          <w:rFonts w:ascii="Georgia" w:hAnsi="Georgia"/>
          <w:color w:val="333333"/>
          <w:sz w:val="27"/>
          <w:szCs w:val="27"/>
          <w:shd w:val="clear" w:color="auto" w:fill="FFFFFF"/>
        </w:rPr>
        <w:t>JDeveloper</w:t>
      </w:r>
      <w:proofErr w:type="spellEnd"/>
      <w:r>
        <w:rPr>
          <w:rFonts w:ascii="Georgia" w:hAnsi="Georgia"/>
          <w:color w:val="333333"/>
          <w:sz w:val="27"/>
          <w:szCs w:val="27"/>
          <w:shd w:val="clear" w:color="auto" w:fill="FFFFFF"/>
        </w:rPr>
        <w:t xml:space="preserve"> automatically creates a domain for that type within the project, and if you look in the Application Navigator you will see domains created for these complex types in the Model project. You can double-click the domain to open the domain editor.</w:t>
      </w: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proofErr w:type="spellStart"/>
      <w:proofErr w:type="gramStart"/>
      <w:r>
        <w:rPr>
          <w:rFonts w:ascii="Georgia" w:hAnsi="Georgia"/>
          <w:color w:val="333333"/>
          <w:sz w:val="27"/>
          <w:szCs w:val="27"/>
          <w:shd w:val="clear" w:color="auto" w:fill="FFFFFF"/>
        </w:rPr>
        <w:t>ou</w:t>
      </w:r>
      <w:proofErr w:type="spellEnd"/>
      <w:proofErr w:type="gramEnd"/>
      <w:r>
        <w:rPr>
          <w:rFonts w:ascii="Georgia" w:hAnsi="Georgia"/>
          <w:color w:val="333333"/>
          <w:sz w:val="27"/>
          <w:szCs w:val="27"/>
          <w:shd w:val="clear" w:color="auto" w:fill="FFFFFF"/>
        </w:rPr>
        <w:t xml:space="preserve"> might decide to represent an e-mail address by setting up a domain that contains your own logic on how that domain validates any attribute of that typ</w:t>
      </w:r>
      <w:r>
        <w:rPr>
          <w:rFonts w:ascii="Georgia" w:hAnsi="Georgia"/>
          <w:color w:val="333333"/>
          <w:sz w:val="27"/>
          <w:szCs w:val="27"/>
          <w:shd w:val="clear" w:color="auto" w:fill="FFFFFF"/>
        </w:rPr>
        <w:t>e</w:t>
      </w:r>
    </w:p>
    <w:p w:rsidR="00803D3E" w:rsidRDefault="00803D3E">
      <w:pPr>
        <w:rPr>
          <w:rFonts w:ascii="Georgia" w:hAnsi="Georgia"/>
          <w:color w:val="333333"/>
          <w:sz w:val="27"/>
          <w:szCs w:val="27"/>
          <w:shd w:val="clear" w:color="auto" w:fill="FFFFFF"/>
        </w:rPr>
      </w:pPr>
    </w:p>
    <w:p w:rsidR="00803D3E" w:rsidRDefault="00803D3E">
      <w:pPr>
        <w:rPr>
          <w:rStyle w:val="Strong"/>
          <w:rFonts w:ascii="Arial" w:hAnsi="Arial" w:cs="Arial"/>
          <w:color w:val="4A3C31"/>
          <w:sz w:val="27"/>
          <w:szCs w:val="27"/>
          <w:shd w:val="clear" w:color="auto" w:fill="FFFFFF"/>
        </w:rPr>
      </w:pPr>
      <w:r>
        <w:rPr>
          <w:rStyle w:val="Strong"/>
          <w:rFonts w:ascii="Arial" w:hAnsi="Arial" w:cs="Arial"/>
          <w:color w:val="4A3C31"/>
          <w:sz w:val="27"/>
          <w:szCs w:val="27"/>
          <w:shd w:val="clear" w:color="auto" w:fill="FFFFFF"/>
        </w:rPr>
        <w:t>Attribute properties</w:t>
      </w:r>
    </w:p>
    <w:p w:rsidR="00803D3E" w:rsidRDefault="00803D3E">
      <w:pPr>
        <w:rPr>
          <w:rFonts w:ascii="Georgia" w:hAnsi="Georgia"/>
          <w:color w:val="333333"/>
          <w:sz w:val="27"/>
          <w:szCs w:val="27"/>
          <w:shd w:val="clear" w:color="auto" w:fill="FFFFFF"/>
        </w:rPr>
      </w:pPr>
      <w:r>
        <w:rPr>
          <w:rStyle w:val="Strong"/>
          <w:rFonts w:ascii="Georgia" w:hAnsi="Georgia"/>
          <w:color w:val="333333"/>
          <w:sz w:val="27"/>
          <w:szCs w:val="27"/>
          <w:shd w:val="clear" w:color="auto" w:fill="FFFFFF"/>
        </w:rPr>
        <w:t>Persistent</w:t>
      </w:r>
      <w:r>
        <w:rPr>
          <w:rStyle w:val="apple-converted-space"/>
          <w:rFonts w:ascii="Georgia" w:hAnsi="Georgia"/>
          <w:color w:val="333333"/>
          <w:sz w:val="27"/>
          <w:szCs w:val="27"/>
          <w:shd w:val="clear" w:color="auto" w:fill="FFFFFF"/>
        </w:rPr>
        <w:t> </w:t>
      </w:r>
      <w:r>
        <w:rPr>
          <w:rFonts w:ascii="Georgia" w:hAnsi="Georgia"/>
          <w:color w:val="333333"/>
          <w:sz w:val="27"/>
          <w:szCs w:val="27"/>
          <w:shd w:val="clear" w:color="auto" w:fill="FFFFFF"/>
        </w:rPr>
        <w:t>This property indicates that the attribute is mapped to a column in the database. You can also have attributes that are not based on database columns, which are called transient attributes. Transient attributes can be useful for representing derived or calculated data.</w:t>
      </w: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r>
        <w:rPr>
          <w:rStyle w:val="Strong"/>
          <w:rFonts w:ascii="Georgia" w:hAnsi="Georgia"/>
          <w:color w:val="333333"/>
          <w:sz w:val="27"/>
          <w:szCs w:val="27"/>
          <w:shd w:val="clear" w:color="auto" w:fill="FFFFFF"/>
        </w:rPr>
        <w:t>Updatable</w:t>
      </w:r>
      <w:r>
        <w:rPr>
          <w:rStyle w:val="apple-converted-space"/>
          <w:rFonts w:ascii="Georgia" w:hAnsi="Georgia"/>
          <w:color w:val="333333"/>
          <w:sz w:val="27"/>
          <w:szCs w:val="27"/>
          <w:shd w:val="clear" w:color="auto" w:fill="FFFFFF"/>
        </w:rPr>
        <w:t> </w:t>
      </w:r>
      <w:r>
        <w:rPr>
          <w:rFonts w:ascii="Georgia" w:hAnsi="Georgia"/>
          <w:color w:val="333333"/>
          <w:sz w:val="27"/>
          <w:szCs w:val="27"/>
          <w:shd w:val="clear" w:color="auto" w:fill="FFFFFF"/>
        </w:rPr>
        <w:t>You can define when an entity object attribute can be updated: Always, While New, or Never. For example, you might want to define that an order date is only updatable when creating a new record, and cannot be changed once that record has been created.</w:t>
      </w:r>
    </w:p>
    <w:p w:rsidR="00803D3E" w:rsidRDefault="00803D3E">
      <w:pPr>
        <w:rPr>
          <w:rFonts w:ascii="Georgia" w:hAnsi="Georgia"/>
          <w:color w:val="333333"/>
          <w:sz w:val="27"/>
          <w:szCs w:val="27"/>
          <w:shd w:val="clear" w:color="auto" w:fill="FFFFFF"/>
        </w:rPr>
      </w:pPr>
    </w:p>
    <w:p w:rsidR="00803D3E" w:rsidRDefault="00B06D2B">
      <w:pPr>
        <w:rPr>
          <w:rStyle w:val="Strong"/>
          <w:rFonts w:ascii="Georgia" w:hAnsi="Georgia"/>
          <w:color w:val="333333"/>
          <w:sz w:val="28"/>
          <w:szCs w:val="28"/>
          <w:shd w:val="clear" w:color="auto" w:fill="FFFFFF"/>
        </w:rPr>
      </w:pPr>
      <w:r>
        <w:rPr>
          <w:rStyle w:val="Strong"/>
          <w:rFonts w:ascii="Georgia" w:hAnsi="Georgia"/>
          <w:color w:val="333333"/>
          <w:sz w:val="28"/>
          <w:szCs w:val="28"/>
          <w:shd w:val="clear" w:color="auto" w:fill="FFFFFF"/>
        </w:rPr>
        <w:t>Internationalizing Your Control Hints</w:t>
      </w:r>
    </w:p>
    <w:p w:rsidR="00B06D2B" w:rsidRDefault="00B06D2B">
      <w:pPr>
        <w:rPr>
          <w:rFonts w:ascii="Georgia" w:hAnsi="Georgia"/>
          <w:color w:val="333333"/>
          <w:sz w:val="28"/>
          <w:szCs w:val="28"/>
          <w:shd w:val="clear" w:color="auto" w:fill="FFFFFF"/>
        </w:rPr>
      </w:pPr>
      <w:proofErr w:type="gramStart"/>
      <w:r>
        <w:rPr>
          <w:rFonts w:ascii="Georgia" w:hAnsi="Georgia"/>
          <w:color w:val="333333"/>
          <w:sz w:val="28"/>
          <w:szCs w:val="28"/>
          <w:shd w:val="clear" w:color="auto" w:fill="FFFFFF"/>
        </w:rPr>
        <w:t>for</w:t>
      </w:r>
      <w:proofErr w:type="gramEnd"/>
      <w:r>
        <w:rPr>
          <w:rFonts w:ascii="Georgia" w:hAnsi="Georgia"/>
          <w:color w:val="333333"/>
          <w:sz w:val="28"/>
          <w:szCs w:val="28"/>
          <w:shd w:val="clear" w:color="auto" w:fill="FFFFFF"/>
        </w:rPr>
        <w:t xml:space="preserve"> German the file would be </w:t>
      </w:r>
      <w:proofErr w:type="spellStart"/>
      <w:r>
        <w:rPr>
          <w:rFonts w:ascii="Georgia" w:hAnsi="Georgia"/>
          <w:color w:val="333333"/>
          <w:sz w:val="28"/>
          <w:szCs w:val="28"/>
          <w:shd w:val="clear" w:color="auto" w:fill="FFFFFF"/>
        </w:rPr>
        <w:t>ModelBundle_de.properties</w:t>
      </w:r>
      <w:proofErr w:type="spellEnd"/>
      <w:r>
        <w:rPr>
          <w:rFonts w:ascii="Georgia" w:hAnsi="Georgia"/>
          <w:color w:val="333333"/>
          <w:sz w:val="28"/>
          <w:szCs w:val="28"/>
          <w:shd w:val="clear" w:color="auto" w:fill="FFFFFF"/>
        </w:rPr>
        <w:t xml:space="preserve">, since “de” is the language identifier for German. You can then copy and paste the strings from the </w:t>
      </w:r>
      <w:proofErr w:type="spellStart"/>
      <w:r>
        <w:rPr>
          <w:rFonts w:ascii="Georgia" w:hAnsi="Georgia"/>
          <w:color w:val="333333"/>
          <w:sz w:val="28"/>
          <w:szCs w:val="28"/>
          <w:shd w:val="clear" w:color="auto" w:fill="FFFFFF"/>
        </w:rPr>
        <w:t>ModelBundle.properties</w:t>
      </w:r>
      <w:proofErr w:type="spellEnd"/>
      <w:r>
        <w:rPr>
          <w:rFonts w:ascii="Georgia" w:hAnsi="Georgia"/>
          <w:color w:val="333333"/>
          <w:sz w:val="28"/>
          <w:szCs w:val="28"/>
          <w:shd w:val="clear" w:color="auto" w:fill="FFFFFF"/>
        </w:rPr>
        <w:t xml:space="preserve"> file into the German version of the file and translate accordingly.</w:t>
      </w:r>
    </w:p>
    <w:p w:rsidR="00B06D2B" w:rsidRDefault="00B06D2B">
      <w:pPr>
        <w:rPr>
          <w:rFonts w:ascii="Georgia" w:hAnsi="Georgia"/>
          <w:color w:val="333333"/>
          <w:sz w:val="28"/>
          <w:szCs w:val="28"/>
          <w:shd w:val="clear" w:color="auto" w:fill="FFFFFF"/>
        </w:rPr>
      </w:pPr>
    </w:p>
    <w:p w:rsidR="00B06D2B" w:rsidRDefault="00B06D2B" w:rsidP="00B06D2B">
      <w:pPr>
        <w:pStyle w:val="Heading6"/>
        <w:shd w:val="clear" w:color="auto" w:fill="FFFFFF"/>
        <w:rPr>
          <w:color w:val="4A3C31"/>
          <w:sz w:val="23"/>
          <w:szCs w:val="23"/>
        </w:rPr>
      </w:pPr>
      <w:r>
        <w:rPr>
          <w:rStyle w:val="Strong"/>
          <w:b w:val="0"/>
          <w:bCs w:val="0"/>
          <w:color w:val="4A3C31"/>
          <w:sz w:val="23"/>
          <w:szCs w:val="23"/>
        </w:rPr>
        <w:t xml:space="preserve">View </w:t>
      </w:r>
      <w:proofErr w:type="spellStart"/>
      <w:r>
        <w:rPr>
          <w:rStyle w:val="Strong"/>
          <w:b w:val="0"/>
          <w:bCs w:val="0"/>
          <w:color w:val="4A3C31"/>
          <w:sz w:val="23"/>
          <w:szCs w:val="23"/>
        </w:rPr>
        <w:t>Accessors</w:t>
      </w:r>
      <w:proofErr w:type="spellEnd"/>
    </w:p>
    <w:p w:rsidR="00B06D2B" w:rsidRDefault="00B06D2B" w:rsidP="00B06D2B">
      <w:pPr>
        <w:pStyle w:val="noindent"/>
        <w:shd w:val="clear" w:color="auto" w:fill="FFFFFF"/>
        <w:rPr>
          <w:rFonts w:ascii="Georgia" w:hAnsi="Georgia"/>
          <w:color w:val="333333"/>
        </w:rPr>
      </w:pPr>
      <w:r>
        <w:rPr>
          <w:rFonts w:ascii="Georgia" w:hAnsi="Georgia"/>
          <w:color w:val="333333"/>
        </w:rPr>
        <w:t xml:space="preserve">View </w:t>
      </w:r>
      <w:proofErr w:type="spellStart"/>
      <w:r>
        <w:rPr>
          <w:rFonts w:ascii="Georgia" w:hAnsi="Georgia"/>
          <w:color w:val="333333"/>
        </w:rPr>
        <w:t>accessors</w:t>
      </w:r>
      <w:proofErr w:type="spellEnd"/>
      <w:r>
        <w:rPr>
          <w:rFonts w:ascii="Georgia" w:hAnsi="Georgia"/>
          <w:color w:val="333333"/>
        </w:rPr>
        <w:t xml:space="preserve"> provide a convenient way of accessing the data associated with a view object from within an entity object. Why is this useful? Well, suppose you have an entity object validation rule that validates that a salary must be within a specific range for the person’s job. However, the salary ranges aren’t part of the entity object; they are part of a separate view object. The view </w:t>
      </w:r>
      <w:proofErr w:type="spellStart"/>
      <w:r>
        <w:rPr>
          <w:rFonts w:ascii="Georgia" w:hAnsi="Georgia"/>
          <w:color w:val="333333"/>
        </w:rPr>
        <w:t>accessor</w:t>
      </w:r>
      <w:proofErr w:type="spellEnd"/>
      <w:r>
        <w:rPr>
          <w:rFonts w:ascii="Georgia" w:hAnsi="Georgia"/>
          <w:color w:val="333333"/>
        </w:rPr>
        <w:t xml:space="preserve"> allows the source entity object to directly access the view object and read the salary range for that specified job. So you can think of the view </w:t>
      </w:r>
      <w:proofErr w:type="spellStart"/>
      <w:r>
        <w:rPr>
          <w:rFonts w:ascii="Georgia" w:hAnsi="Georgia"/>
          <w:color w:val="333333"/>
        </w:rPr>
        <w:t>accessor</w:t>
      </w:r>
      <w:proofErr w:type="spellEnd"/>
      <w:r>
        <w:rPr>
          <w:rFonts w:ascii="Georgia" w:hAnsi="Georgia"/>
          <w:color w:val="333333"/>
        </w:rPr>
        <w:t xml:space="preserve"> as a </w:t>
      </w:r>
      <w:r w:rsidRPr="00B06D2B">
        <w:rPr>
          <w:rFonts w:ascii="Georgia" w:hAnsi="Georgia"/>
          <w:b/>
          <w:color w:val="333333"/>
        </w:rPr>
        <w:t>parameterized connection to a view object.</w:t>
      </w:r>
    </w:p>
    <w:p w:rsidR="00B06D2B" w:rsidRDefault="00B06D2B" w:rsidP="00B06D2B">
      <w:pPr>
        <w:pStyle w:val="Heading6"/>
        <w:shd w:val="clear" w:color="auto" w:fill="FFFFFF"/>
        <w:rPr>
          <w:color w:val="4A3C31"/>
          <w:sz w:val="23"/>
          <w:szCs w:val="23"/>
        </w:rPr>
      </w:pPr>
      <w:proofErr w:type="spellStart"/>
      <w:r>
        <w:rPr>
          <w:rStyle w:val="Strong"/>
          <w:b w:val="0"/>
          <w:bCs w:val="0"/>
          <w:color w:val="4A3C31"/>
          <w:sz w:val="23"/>
          <w:szCs w:val="23"/>
        </w:rPr>
        <w:t>Accessors</w:t>
      </w:r>
      <w:proofErr w:type="spellEnd"/>
    </w:p>
    <w:p w:rsidR="00B06D2B" w:rsidRDefault="00B06D2B" w:rsidP="00B06D2B">
      <w:pPr>
        <w:pStyle w:val="noindent"/>
        <w:shd w:val="clear" w:color="auto" w:fill="FFFFFF"/>
        <w:rPr>
          <w:rFonts w:ascii="Georgia" w:hAnsi="Georgia"/>
          <w:color w:val="333333"/>
        </w:rPr>
      </w:pPr>
      <w:r>
        <w:rPr>
          <w:rFonts w:ascii="Georgia" w:hAnsi="Georgia"/>
          <w:color w:val="333333"/>
        </w:rPr>
        <w:t xml:space="preserve">Associations also give you the option of exposing </w:t>
      </w:r>
      <w:proofErr w:type="spellStart"/>
      <w:r>
        <w:rPr>
          <w:rFonts w:ascii="Georgia" w:hAnsi="Georgia"/>
          <w:color w:val="333333"/>
        </w:rPr>
        <w:t>accessors</w:t>
      </w:r>
      <w:proofErr w:type="spellEnd"/>
      <w:r>
        <w:rPr>
          <w:rFonts w:ascii="Georgia" w:hAnsi="Georgia"/>
          <w:color w:val="333333"/>
        </w:rPr>
        <w:t xml:space="preserve"> in the optional Java class that backs an entity object. These </w:t>
      </w:r>
      <w:proofErr w:type="spellStart"/>
      <w:r>
        <w:rPr>
          <w:rFonts w:ascii="Georgia" w:hAnsi="Georgia"/>
          <w:color w:val="333333"/>
        </w:rPr>
        <w:t>accessors</w:t>
      </w:r>
      <w:proofErr w:type="spellEnd"/>
      <w:r>
        <w:rPr>
          <w:rFonts w:ascii="Georgia" w:hAnsi="Georgia"/>
          <w:color w:val="333333"/>
        </w:rPr>
        <w:t xml:space="preserve"> allow you to programmatically “walk” between entity objects. For example, while writing code to perform a complex validation on the credit limit for a customer, the </w:t>
      </w:r>
      <w:proofErr w:type="spellStart"/>
      <w:r>
        <w:rPr>
          <w:rFonts w:ascii="Georgia" w:hAnsi="Georgia"/>
          <w:color w:val="333333"/>
        </w:rPr>
        <w:t>accessor</w:t>
      </w:r>
      <w:proofErr w:type="spellEnd"/>
      <w:r>
        <w:rPr>
          <w:rFonts w:ascii="Georgia" w:hAnsi="Georgia"/>
          <w:color w:val="333333"/>
        </w:rPr>
        <w:t xml:space="preserve"> allows you to programmatically access the instance of the Employees entity object for that customer.</w:t>
      </w:r>
    </w:p>
    <w:p w:rsidR="00B06D2B" w:rsidRDefault="00B06D2B">
      <w:pPr>
        <w:rPr>
          <w:rFonts w:ascii="Georgia" w:hAnsi="Georgia"/>
          <w:color w:val="333333"/>
          <w:sz w:val="27"/>
          <w:szCs w:val="27"/>
          <w:shd w:val="clear" w:color="auto" w:fill="FFFFFF"/>
        </w:rPr>
      </w:pPr>
      <w:r>
        <w:rPr>
          <w:rFonts w:ascii="Georgia" w:hAnsi="Georgia"/>
          <w:color w:val="333333"/>
          <w:sz w:val="27"/>
          <w:szCs w:val="27"/>
          <w:shd w:val="clear" w:color="auto" w:fill="FFFFFF"/>
        </w:rPr>
        <w:t xml:space="preserve">Depending on the cardinality of the association, the </w:t>
      </w:r>
      <w:proofErr w:type="spellStart"/>
      <w:r>
        <w:rPr>
          <w:rFonts w:ascii="Georgia" w:hAnsi="Georgia"/>
          <w:color w:val="333333"/>
          <w:sz w:val="27"/>
          <w:szCs w:val="27"/>
          <w:shd w:val="clear" w:color="auto" w:fill="FFFFFF"/>
        </w:rPr>
        <w:t>accessors</w:t>
      </w:r>
      <w:proofErr w:type="spellEnd"/>
      <w:r>
        <w:rPr>
          <w:rFonts w:ascii="Georgia" w:hAnsi="Georgia"/>
          <w:color w:val="333333"/>
          <w:sz w:val="27"/>
          <w:szCs w:val="27"/>
          <w:shd w:val="clear" w:color="auto" w:fill="FFFFFF"/>
        </w:rPr>
        <w:t xml:space="preserve"> could use a framework class representing a single row of data or a collection of rows.</w:t>
      </w:r>
    </w:p>
    <w:p w:rsidR="00B06D2B" w:rsidRDefault="00B06D2B">
      <w:pPr>
        <w:rPr>
          <w:rFonts w:ascii="Georgia" w:hAnsi="Georgia"/>
          <w:color w:val="333333"/>
          <w:sz w:val="27"/>
          <w:szCs w:val="27"/>
          <w:shd w:val="clear" w:color="auto" w:fill="FFFFFF"/>
        </w:rPr>
      </w:pPr>
    </w:p>
    <w:p w:rsidR="00B06D2B" w:rsidRDefault="00B06D2B" w:rsidP="00B06D2B">
      <w:pPr>
        <w:pStyle w:val="Heading6"/>
        <w:shd w:val="clear" w:color="auto" w:fill="FFFFFF"/>
        <w:rPr>
          <w:color w:val="4A3C31"/>
          <w:sz w:val="23"/>
          <w:szCs w:val="23"/>
        </w:rPr>
      </w:pPr>
      <w:r>
        <w:rPr>
          <w:rStyle w:val="Strong"/>
          <w:b w:val="0"/>
          <w:bCs w:val="0"/>
          <w:color w:val="4A3C31"/>
          <w:sz w:val="23"/>
          <w:szCs w:val="23"/>
        </w:rPr>
        <w:t>Composition Association</w:t>
      </w:r>
    </w:p>
    <w:p w:rsidR="00B06D2B" w:rsidRDefault="00B06D2B" w:rsidP="00B06D2B">
      <w:pPr>
        <w:pStyle w:val="noindent"/>
        <w:shd w:val="clear" w:color="auto" w:fill="FFFFFF"/>
        <w:rPr>
          <w:rFonts w:ascii="Georgia" w:hAnsi="Georgia"/>
          <w:color w:val="333333"/>
        </w:rPr>
      </w:pPr>
      <w:r>
        <w:rPr>
          <w:rFonts w:ascii="Georgia" w:hAnsi="Georgia"/>
          <w:color w:val="333333"/>
        </w:rPr>
        <w:t>When creating an association between two entity objects, you can choose between two styles of relationship:</w:t>
      </w:r>
    </w:p>
    <w:p w:rsidR="00B06D2B" w:rsidRDefault="00B06D2B" w:rsidP="00B06D2B">
      <w:pPr>
        <w:pStyle w:val="indentbullet"/>
        <w:shd w:val="clear" w:color="auto" w:fill="FFFFFF"/>
        <w:spacing w:line="384" w:lineRule="atLeast"/>
        <w:rPr>
          <w:rFonts w:ascii="Georgia" w:hAnsi="Georgia"/>
          <w:color w:val="333333"/>
        </w:rPr>
      </w:pPr>
      <w:r>
        <w:rPr>
          <w:rStyle w:val="Strong"/>
          <w:rFonts w:ascii="Georgia" w:hAnsi="Georgia"/>
          <w:color w:val="333333"/>
        </w:rPr>
        <w:t>Reference</w:t>
      </w:r>
      <w:r>
        <w:rPr>
          <w:rStyle w:val="apple-converted-space"/>
          <w:rFonts w:ascii="Georgia" w:hAnsi="Georgia"/>
          <w:color w:val="333333"/>
        </w:rPr>
        <w:t> </w:t>
      </w:r>
      <w:r>
        <w:rPr>
          <w:rFonts w:ascii="Georgia" w:hAnsi="Georgia"/>
          <w:color w:val="333333"/>
        </w:rPr>
        <w:t>The association references a destination entity object</w:t>
      </w:r>
    </w:p>
    <w:p w:rsidR="00B06D2B" w:rsidRDefault="00B06D2B" w:rsidP="00B06D2B">
      <w:pPr>
        <w:pStyle w:val="indentbullet"/>
        <w:shd w:val="clear" w:color="auto" w:fill="FFFFFF"/>
        <w:spacing w:line="384" w:lineRule="atLeast"/>
        <w:rPr>
          <w:rFonts w:ascii="Georgia" w:hAnsi="Georgia"/>
          <w:color w:val="333333"/>
        </w:rPr>
      </w:pPr>
      <w:r>
        <w:rPr>
          <w:rStyle w:val="Strong"/>
          <w:rFonts w:ascii="Georgia" w:hAnsi="Georgia"/>
          <w:color w:val="333333"/>
        </w:rPr>
        <w:t>Contains</w:t>
      </w:r>
      <w:r>
        <w:rPr>
          <w:rStyle w:val="apple-converted-space"/>
          <w:rFonts w:ascii="Georgia" w:hAnsi="Georgia"/>
          <w:color w:val="333333"/>
        </w:rPr>
        <w:t> </w:t>
      </w:r>
      <w:r>
        <w:rPr>
          <w:rFonts w:ascii="Georgia" w:hAnsi="Georgia"/>
          <w:color w:val="333333"/>
        </w:rPr>
        <w:t>The destination entity can be thought of as a logical subpart of the source</w:t>
      </w:r>
    </w:p>
    <w:p w:rsidR="00B06D2B" w:rsidRDefault="00B06D2B">
      <w:pPr>
        <w:rPr>
          <w:rFonts w:ascii="Georgia" w:hAnsi="Georgia"/>
          <w:color w:val="333333"/>
          <w:sz w:val="27"/>
          <w:szCs w:val="27"/>
          <w:shd w:val="clear" w:color="auto" w:fill="FFFFFF"/>
        </w:rPr>
      </w:pPr>
    </w:p>
    <w:p w:rsidR="00B06D2B" w:rsidRPr="00B06D2B" w:rsidRDefault="00B06D2B" w:rsidP="00B06D2B">
      <w:pPr>
        <w:pStyle w:val="Heading5"/>
        <w:shd w:val="clear" w:color="auto" w:fill="FFFFFF"/>
        <w:rPr>
          <w:color w:val="4A3C31"/>
          <w:sz w:val="23"/>
          <w:szCs w:val="23"/>
        </w:rPr>
      </w:pPr>
      <w:r>
        <w:rPr>
          <w:rStyle w:val="Strong"/>
          <w:b w:val="0"/>
          <w:bCs w:val="0"/>
          <w:color w:val="4A3C31"/>
          <w:sz w:val="23"/>
          <w:szCs w:val="23"/>
        </w:rPr>
        <w:t>The Framework Classes</w:t>
      </w:r>
    </w:p>
    <w:p w:rsidR="00B06D2B" w:rsidRDefault="00B06D2B" w:rsidP="00B06D2B">
      <w:pPr>
        <w:pStyle w:val="Heading6"/>
        <w:shd w:val="clear" w:color="auto" w:fill="FFFFFF"/>
        <w:rPr>
          <w:color w:val="4A3C31"/>
          <w:sz w:val="23"/>
          <w:szCs w:val="23"/>
        </w:rPr>
      </w:pPr>
      <w:proofErr w:type="spellStart"/>
      <w:r>
        <w:rPr>
          <w:rStyle w:val="Strong"/>
          <w:b w:val="0"/>
          <w:bCs w:val="0"/>
          <w:color w:val="4A3C31"/>
          <w:sz w:val="23"/>
          <w:szCs w:val="23"/>
        </w:rPr>
        <w:t>EntityDefImpl</w:t>
      </w:r>
      <w:proofErr w:type="spellEnd"/>
    </w:p>
    <w:p w:rsidR="00B06D2B" w:rsidRDefault="00B06D2B" w:rsidP="00B06D2B">
      <w:pPr>
        <w:pStyle w:val="noindent"/>
        <w:shd w:val="clear" w:color="auto" w:fill="FFFFFF"/>
        <w:rPr>
          <w:rFonts w:ascii="Georgia" w:hAnsi="Georgia"/>
          <w:color w:val="333333"/>
        </w:rPr>
      </w:pPr>
      <w:r>
        <w:rPr>
          <w:rFonts w:ascii="Georgia" w:hAnsi="Georgia"/>
          <w:color w:val="333333"/>
        </w:rPr>
        <w:t>The functionality you’ve built in the entity objects so far is purely defined in XML. When you run your application, this XML information is used to instantiate a class</w:t>
      </w:r>
      <w:r>
        <w:rPr>
          <w:rStyle w:val="apple-converted-space"/>
          <w:rFonts w:ascii="Georgia" w:hAnsi="Georgia"/>
          <w:color w:val="333333"/>
        </w:rPr>
        <w:t> </w:t>
      </w:r>
      <w:proofErr w:type="spellStart"/>
      <w:r>
        <w:rPr>
          <w:rStyle w:val="codesample"/>
          <w:rFonts w:ascii="Georgia" w:hAnsi="Georgia"/>
          <w:color w:val="333333"/>
        </w:rPr>
        <w:t>oracle.jbo.server.EntityDefImpl</w:t>
      </w:r>
      <w:proofErr w:type="spellEnd"/>
      <w:r>
        <w:rPr>
          <w:rFonts w:ascii="Georgia" w:hAnsi="Georgia"/>
          <w:color w:val="333333"/>
        </w:rPr>
        <w:t>, which is the definition of your entity object. There will be one instance of this class per unique entity object definition, and the methods available on this class generally relate to modifying the definition of the entity object.</w:t>
      </w:r>
    </w:p>
    <w:p w:rsidR="00B06D2B" w:rsidRDefault="00B06D2B" w:rsidP="00B06D2B">
      <w:pPr>
        <w:pStyle w:val="Heading6"/>
        <w:shd w:val="clear" w:color="auto" w:fill="FFFFFF"/>
        <w:rPr>
          <w:color w:val="4A3C31"/>
          <w:sz w:val="23"/>
          <w:szCs w:val="23"/>
        </w:rPr>
      </w:pPr>
      <w:proofErr w:type="spellStart"/>
      <w:r>
        <w:rPr>
          <w:rStyle w:val="Strong"/>
          <w:b w:val="0"/>
          <w:bCs w:val="0"/>
          <w:color w:val="4A3C31"/>
          <w:sz w:val="23"/>
          <w:szCs w:val="23"/>
        </w:rPr>
        <w:t>EntityCache</w:t>
      </w:r>
      <w:proofErr w:type="spellEnd"/>
    </w:p>
    <w:p w:rsidR="00B06D2B" w:rsidRDefault="00B06D2B" w:rsidP="00B06D2B">
      <w:pPr>
        <w:pStyle w:val="noindent"/>
        <w:shd w:val="clear" w:color="auto" w:fill="FFFFFF"/>
        <w:rPr>
          <w:rFonts w:ascii="Georgia" w:hAnsi="Georgia"/>
          <w:color w:val="333333"/>
        </w:rPr>
      </w:pPr>
      <w:r>
        <w:rPr>
          <w:rFonts w:ascii="Georgia" w:hAnsi="Georgia"/>
          <w:color w:val="333333"/>
        </w:rPr>
        <w:t>As you would expect, an entity object has to cache rows of data coming back from the database. An instance of</w:t>
      </w:r>
      <w:r>
        <w:rPr>
          <w:rStyle w:val="apple-converted-space"/>
          <w:rFonts w:ascii="Georgia" w:hAnsi="Georgia"/>
          <w:color w:val="333333"/>
        </w:rPr>
        <w:t> </w:t>
      </w:r>
      <w:proofErr w:type="spellStart"/>
      <w:r>
        <w:rPr>
          <w:rStyle w:val="codesample"/>
          <w:rFonts w:ascii="Georgia" w:hAnsi="Georgia"/>
          <w:color w:val="333333"/>
        </w:rPr>
        <w:t>oracle.jbo.server.EntityCache</w:t>
      </w:r>
      <w:proofErr w:type="spellEnd"/>
      <w:r>
        <w:rPr>
          <w:rStyle w:val="apple-converted-space"/>
          <w:rFonts w:ascii="Georgia" w:hAnsi="Georgia"/>
          <w:color w:val="333333"/>
        </w:rPr>
        <w:t> </w:t>
      </w:r>
      <w:r>
        <w:rPr>
          <w:rFonts w:ascii="Georgia" w:hAnsi="Georgia"/>
          <w:color w:val="333333"/>
        </w:rPr>
        <w:t>is responsible for providing this cache. You can think of</w:t>
      </w:r>
      <w:r>
        <w:rPr>
          <w:rStyle w:val="apple-converted-space"/>
          <w:rFonts w:ascii="Georgia" w:hAnsi="Georgia"/>
          <w:color w:val="333333"/>
        </w:rPr>
        <w:t> </w:t>
      </w:r>
      <w:proofErr w:type="spellStart"/>
      <w:r>
        <w:rPr>
          <w:rStyle w:val="codesample"/>
          <w:rFonts w:ascii="Georgia" w:hAnsi="Georgia"/>
          <w:color w:val="333333"/>
        </w:rPr>
        <w:t>EntityCache</w:t>
      </w:r>
      <w:proofErr w:type="spellEnd"/>
      <w:r>
        <w:rPr>
          <w:rStyle w:val="apple-converted-space"/>
          <w:rFonts w:ascii="Georgia" w:hAnsi="Georgia"/>
          <w:color w:val="333333"/>
        </w:rPr>
        <w:t> </w:t>
      </w:r>
      <w:r>
        <w:rPr>
          <w:rFonts w:ascii="Georgia" w:hAnsi="Georgia"/>
          <w:color w:val="333333"/>
        </w:rPr>
        <w:t>as a drawer of a filing cabinet where each entity object definition has its own drawer. Again, at this stage you will probably never need to override or directly call methods on this class.</w:t>
      </w:r>
    </w:p>
    <w:p w:rsidR="00B06D2B" w:rsidRDefault="00B06D2B" w:rsidP="00B06D2B">
      <w:pPr>
        <w:pStyle w:val="Heading6"/>
        <w:shd w:val="clear" w:color="auto" w:fill="FFFFFF"/>
        <w:rPr>
          <w:color w:val="4A3C31"/>
          <w:sz w:val="23"/>
          <w:szCs w:val="23"/>
        </w:rPr>
      </w:pPr>
      <w:proofErr w:type="spellStart"/>
      <w:r>
        <w:rPr>
          <w:rStyle w:val="Strong"/>
          <w:b w:val="0"/>
          <w:bCs w:val="0"/>
          <w:color w:val="4A3C31"/>
          <w:sz w:val="23"/>
          <w:szCs w:val="23"/>
        </w:rPr>
        <w:t>EntityImpl</w:t>
      </w:r>
      <w:proofErr w:type="spellEnd"/>
    </w:p>
    <w:p w:rsidR="00B06D2B" w:rsidRDefault="00B06D2B" w:rsidP="00B06D2B">
      <w:pPr>
        <w:pStyle w:val="noindent"/>
        <w:shd w:val="clear" w:color="auto" w:fill="FFFFFF"/>
        <w:rPr>
          <w:rFonts w:ascii="Georgia" w:hAnsi="Georgia"/>
          <w:color w:val="333333"/>
        </w:rPr>
      </w:pPr>
      <w:r>
        <w:rPr>
          <w:rFonts w:ascii="Georgia" w:hAnsi="Georgia"/>
          <w:color w:val="333333"/>
        </w:rPr>
        <w:t>The</w:t>
      </w:r>
      <w:r>
        <w:rPr>
          <w:rStyle w:val="apple-converted-space"/>
          <w:rFonts w:ascii="Georgia" w:hAnsi="Georgia"/>
          <w:color w:val="333333"/>
        </w:rPr>
        <w:t> </w:t>
      </w:r>
      <w:proofErr w:type="spellStart"/>
      <w:r>
        <w:rPr>
          <w:rStyle w:val="codesample"/>
          <w:rFonts w:ascii="Georgia" w:hAnsi="Georgia"/>
          <w:color w:val="333333"/>
        </w:rPr>
        <w:t>EntityImpl</w:t>
      </w:r>
      <w:proofErr w:type="spellEnd"/>
      <w:r>
        <w:rPr>
          <w:rStyle w:val="apple-converted-space"/>
          <w:rFonts w:ascii="Georgia" w:hAnsi="Georgia"/>
          <w:color w:val="333333"/>
        </w:rPr>
        <w:t> </w:t>
      </w:r>
      <w:r>
        <w:rPr>
          <w:rFonts w:ascii="Georgia" w:hAnsi="Georgia"/>
          <w:color w:val="333333"/>
        </w:rPr>
        <w:t>class is the entity object framework class you will come into contact with most often. Each instantiation of</w:t>
      </w:r>
      <w:r>
        <w:rPr>
          <w:rStyle w:val="apple-converted-space"/>
          <w:rFonts w:ascii="Georgia" w:hAnsi="Georgia"/>
          <w:color w:val="333333"/>
        </w:rPr>
        <w:t> </w:t>
      </w:r>
      <w:proofErr w:type="spellStart"/>
      <w:r>
        <w:rPr>
          <w:rStyle w:val="codesample"/>
          <w:rFonts w:ascii="Georgia" w:hAnsi="Georgia"/>
          <w:color w:val="333333"/>
        </w:rPr>
        <w:t>oracle.jbo.server.EntityImpl</w:t>
      </w:r>
      <w:proofErr w:type="spellEnd"/>
      <w:r>
        <w:rPr>
          <w:rStyle w:val="apple-converted-space"/>
          <w:rFonts w:ascii="Georgia" w:hAnsi="Georgia"/>
          <w:color w:val="333333"/>
        </w:rPr>
        <w:t> </w:t>
      </w:r>
      <w:r>
        <w:rPr>
          <w:rFonts w:ascii="Georgia" w:hAnsi="Georgia"/>
          <w:color w:val="333333"/>
        </w:rPr>
        <w:t xml:space="preserve">equates to a single row of data, and, continuing the analogy of a filing cabinet drawer, it is like a single sheet of paper held in the filing cabinet drawer. </w:t>
      </w:r>
      <w:proofErr w:type="gramStart"/>
      <w:r>
        <w:rPr>
          <w:rFonts w:ascii="Georgia" w:hAnsi="Georgia"/>
          <w:color w:val="333333"/>
        </w:rPr>
        <w:t>When you create a new row of data, the framework instantiates a new instance of</w:t>
      </w:r>
      <w:r>
        <w:rPr>
          <w:rStyle w:val="apple-converted-space"/>
          <w:rFonts w:ascii="Georgia" w:hAnsi="Georgia"/>
          <w:color w:val="333333"/>
        </w:rPr>
        <w:t> </w:t>
      </w:r>
      <w:proofErr w:type="spellStart"/>
      <w:r>
        <w:rPr>
          <w:rStyle w:val="codesample"/>
          <w:rFonts w:ascii="Georgia" w:hAnsi="Georgia"/>
          <w:color w:val="333333"/>
        </w:rPr>
        <w:t>EntityImpl</w:t>
      </w:r>
      <w:proofErr w:type="spellEnd"/>
      <w:r>
        <w:rPr>
          <w:rFonts w:ascii="Georgia" w:hAnsi="Georgia"/>
          <w:color w:val="333333"/>
        </w:rPr>
        <w:t>.</w:t>
      </w:r>
      <w:proofErr w:type="gramEnd"/>
      <w:r>
        <w:rPr>
          <w:rFonts w:ascii="Georgia" w:hAnsi="Georgia"/>
          <w:color w:val="333333"/>
        </w:rPr>
        <w:t xml:space="preserve"> Typical methods available on this class include creating a single row, performing a DML operation on a row, and setting attribute values of a row.</w:t>
      </w:r>
    </w:p>
    <w:p w:rsidR="00B06D2B" w:rsidRDefault="00B06D2B" w:rsidP="00B06D2B">
      <w:pPr>
        <w:pStyle w:val="noindent1"/>
        <w:shd w:val="clear" w:color="auto" w:fill="FFFFFF"/>
        <w:spacing w:line="384" w:lineRule="atLeast"/>
        <w:rPr>
          <w:rFonts w:ascii="Georgia" w:hAnsi="Georgia"/>
          <w:color w:val="333333"/>
        </w:rPr>
      </w:pPr>
      <w:proofErr w:type="spellStart"/>
      <w:r>
        <w:rPr>
          <w:rStyle w:val="Strong"/>
          <w:rFonts w:ascii="Georgia" w:hAnsi="Georgia"/>
          <w:color w:val="333333"/>
        </w:rPr>
        <w:t>Accessors</w:t>
      </w:r>
      <w:proofErr w:type="spellEnd"/>
      <w:r>
        <w:rPr>
          <w:rStyle w:val="apple-converted-space"/>
          <w:rFonts w:ascii="Georgia" w:hAnsi="Georgia"/>
          <w:color w:val="333333"/>
        </w:rPr>
        <w:t> </w:t>
      </w:r>
      <w:proofErr w:type="gramStart"/>
      <w:r>
        <w:rPr>
          <w:rFonts w:ascii="Georgia" w:hAnsi="Georgia"/>
          <w:color w:val="333333"/>
        </w:rPr>
        <w:t>Either by using the Java editor or the Structure window, you should see pairs of set and</w:t>
      </w:r>
      <w:proofErr w:type="gramEnd"/>
      <w:r>
        <w:rPr>
          <w:rFonts w:ascii="Georgia" w:hAnsi="Georgia"/>
          <w:color w:val="333333"/>
        </w:rPr>
        <w:t xml:space="preserve"> get methods for each attribute in the entity object. For example:</w:t>
      </w:r>
    </w:p>
    <w:p w:rsidR="00B06D2B" w:rsidRDefault="00B06D2B" w:rsidP="00B06D2B">
      <w:pPr>
        <w:pStyle w:val="code"/>
        <w:shd w:val="clear" w:color="auto" w:fill="FFFFFF"/>
        <w:spacing w:line="384" w:lineRule="atLeast"/>
        <w:rPr>
          <w:rFonts w:ascii="Georgia" w:hAnsi="Georgia"/>
          <w:color w:val="333333"/>
        </w:rPr>
      </w:pPr>
      <w:proofErr w:type="gramStart"/>
      <w:r>
        <w:rPr>
          <w:rFonts w:ascii="Georgia" w:hAnsi="Georgia"/>
          <w:color w:val="333333"/>
        </w:rPr>
        <w:t>public</w:t>
      </w:r>
      <w:proofErr w:type="gramEnd"/>
      <w:r>
        <w:rPr>
          <w:rFonts w:ascii="Georgia" w:hAnsi="Georgia"/>
          <w:color w:val="333333"/>
        </w:rPr>
        <w:t> String </w:t>
      </w:r>
      <w:proofErr w:type="spellStart"/>
      <w:r>
        <w:rPr>
          <w:rFonts w:ascii="Georgia" w:hAnsi="Georgia"/>
          <w:color w:val="333333"/>
        </w:rPr>
        <w:t>getCustLastName</w:t>
      </w:r>
      <w:proofErr w:type="spellEnd"/>
      <w:r>
        <w:rPr>
          <w:rFonts w:ascii="Georgia" w:hAnsi="Georgia"/>
          <w:color w:val="333333"/>
        </w:rPr>
        <w:t>() {</w:t>
      </w:r>
      <w:r>
        <w:rPr>
          <w:rFonts w:ascii="Georgia" w:hAnsi="Georgia"/>
          <w:color w:val="333333"/>
        </w:rPr>
        <w:br/>
        <w:t>    return (String)</w:t>
      </w:r>
      <w:proofErr w:type="spellStart"/>
      <w:r>
        <w:rPr>
          <w:rFonts w:ascii="Georgia" w:hAnsi="Georgia"/>
          <w:color w:val="333333"/>
        </w:rPr>
        <w:t>getAttributeInternal</w:t>
      </w:r>
      <w:proofErr w:type="spellEnd"/>
      <w:r>
        <w:rPr>
          <w:rFonts w:ascii="Georgia" w:hAnsi="Georgia"/>
          <w:color w:val="333333"/>
        </w:rPr>
        <w:t>(CUSTLASTNAME);</w:t>
      </w:r>
      <w:r>
        <w:rPr>
          <w:rFonts w:ascii="Georgia" w:hAnsi="Georgia"/>
          <w:color w:val="333333"/>
        </w:rPr>
        <w:br/>
        <w:t>}</w:t>
      </w:r>
      <w:r>
        <w:rPr>
          <w:rFonts w:ascii="Georgia" w:hAnsi="Georgia"/>
          <w:color w:val="333333"/>
        </w:rPr>
        <w:br/>
        <w:t>public void </w:t>
      </w:r>
      <w:proofErr w:type="spellStart"/>
      <w:r>
        <w:rPr>
          <w:rFonts w:ascii="Georgia" w:hAnsi="Georgia"/>
          <w:color w:val="333333"/>
        </w:rPr>
        <w:t>setCustLastName</w:t>
      </w:r>
      <w:proofErr w:type="spellEnd"/>
      <w:r>
        <w:rPr>
          <w:rFonts w:ascii="Georgia" w:hAnsi="Georgia"/>
          <w:color w:val="333333"/>
        </w:rPr>
        <w:t>(String value) {</w:t>
      </w:r>
      <w:r>
        <w:rPr>
          <w:rFonts w:ascii="Georgia" w:hAnsi="Georgia"/>
          <w:color w:val="333333"/>
        </w:rPr>
        <w:br/>
        <w:t>    </w:t>
      </w:r>
      <w:proofErr w:type="spellStart"/>
      <w:r>
        <w:rPr>
          <w:rFonts w:ascii="Georgia" w:hAnsi="Georgia"/>
          <w:color w:val="333333"/>
        </w:rPr>
        <w:t>setAttributeInternal</w:t>
      </w:r>
      <w:proofErr w:type="spellEnd"/>
      <w:r>
        <w:rPr>
          <w:rFonts w:ascii="Georgia" w:hAnsi="Georgia"/>
          <w:color w:val="333333"/>
        </w:rPr>
        <w:t>(CUSTLASTNAME, value);</w:t>
      </w:r>
      <w:r>
        <w:rPr>
          <w:rFonts w:ascii="Georgia" w:hAnsi="Georgia"/>
          <w:color w:val="333333"/>
        </w:rPr>
        <w:br/>
        <w:t>}</w:t>
      </w:r>
    </w:p>
    <w:p w:rsidR="00B06D2B" w:rsidRDefault="00B06D2B">
      <w:pPr>
        <w:rPr>
          <w:rFonts w:ascii="Georgia" w:hAnsi="Georgia"/>
          <w:color w:val="333333"/>
          <w:sz w:val="27"/>
          <w:szCs w:val="27"/>
          <w:shd w:val="clear" w:color="auto" w:fill="FFFFFF"/>
        </w:rPr>
      </w:pPr>
    </w:p>
    <w:p w:rsidR="00B06D2B" w:rsidRDefault="00B06D2B">
      <w:pPr>
        <w:rPr>
          <w:rFonts w:ascii="Georgia" w:hAnsi="Georgia"/>
          <w:color w:val="333333"/>
          <w:sz w:val="27"/>
          <w:szCs w:val="27"/>
          <w:shd w:val="clear" w:color="auto" w:fill="FFFFFF"/>
        </w:rPr>
      </w:pPr>
      <w:proofErr w:type="gramStart"/>
      <w:r>
        <w:rPr>
          <w:rFonts w:ascii="Georgia" w:hAnsi="Georgia"/>
          <w:color w:val="333333"/>
          <w:sz w:val="27"/>
          <w:szCs w:val="27"/>
          <w:shd w:val="clear" w:color="auto" w:fill="FFFFFF"/>
        </w:rPr>
        <w:t>public</w:t>
      </w:r>
      <w:proofErr w:type="gramEnd"/>
      <w:r>
        <w:rPr>
          <w:rFonts w:ascii="Georgia" w:hAnsi="Georgia"/>
          <w:color w:val="333333"/>
          <w:sz w:val="27"/>
          <w:szCs w:val="27"/>
          <w:shd w:val="clear" w:color="auto" w:fill="FFFFFF"/>
        </w:rPr>
        <w:t> String </w:t>
      </w:r>
      <w:proofErr w:type="spellStart"/>
      <w:r>
        <w:rPr>
          <w:rFonts w:ascii="Georgia" w:hAnsi="Georgia"/>
          <w:color w:val="333333"/>
          <w:sz w:val="27"/>
          <w:szCs w:val="27"/>
          <w:shd w:val="clear" w:color="auto" w:fill="FFFFFF"/>
        </w:rPr>
        <w:t>getCustLastName</w:t>
      </w:r>
      <w:proofErr w:type="spellEnd"/>
      <w:r>
        <w:rPr>
          <w:rFonts w:ascii="Georgia" w:hAnsi="Georgia"/>
          <w:color w:val="333333"/>
          <w:sz w:val="27"/>
          <w:szCs w:val="27"/>
          <w:shd w:val="clear" w:color="auto" w:fill="FFFFFF"/>
        </w:rPr>
        <w:t>() {</w:t>
      </w:r>
      <w:r>
        <w:rPr>
          <w:rFonts w:ascii="Georgia" w:hAnsi="Georgia"/>
          <w:color w:val="333333"/>
          <w:sz w:val="27"/>
          <w:szCs w:val="27"/>
        </w:rPr>
        <w:br/>
      </w:r>
      <w:r>
        <w:rPr>
          <w:rFonts w:ascii="Georgia" w:hAnsi="Georgia"/>
          <w:color w:val="333333"/>
          <w:sz w:val="27"/>
          <w:szCs w:val="27"/>
          <w:shd w:val="clear" w:color="auto" w:fill="FFFFFF"/>
        </w:rPr>
        <w:t>        String lastName = (String)getAttributeInternal(CUSTLASTNAME);</w:t>
      </w:r>
      <w:r>
        <w:rPr>
          <w:rFonts w:ascii="Georgia" w:hAnsi="Georgia"/>
          <w:color w:val="333333"/>
          <w:sz w:val="27"/>
          <w:szCs w:val="27"/>
        </w:rPr>
        <w:br/>
      </w:r>
      <w:r>
        <w:rPr>
          <w:rFonts w:ascii="Georgia" w:hAnsi="Georgia"/>
          <w:color w:val="333333"/>
          <w:sz w:val="27"/>
          <w:szCs w:val="27"/>
          <w:shd w:val="clear" w:color="auto" w:fill="FFFFFF"/>
        </w:rPr>
        <w:t>        if (</w:t>
      </w:r>
      <w:proofErr w:type="spellStart"/>
      <w:r>
        <w:rPr>
          <w:rFonts w:ascii="Georgia" w:hAnsi="Georgia"/>
          <w:color w:val="333333"/>
          <w:sz w:val="27"/>
          <w:szCs w:val="27"/>
          <w:shd w:val="clear" w:color="auto" w:fill="FFFFFF"/>
        </w:rPr>
        <w:t>lastName</w:t>
      </w:r>
      <w:proofErr w:type="spellEnd"/>
      <w:r>
        <w:rPr>
          <w:rFonts w:ascii="Georgia" w:hAnsi="Georgia"/>
          <w:color w:val="333333"/>
          <w:sz w:val="27"/>
          <w:szCs w:val="27"/>
          <w:shd w:val="clear" w:color="auto" w:fill="FFFFFF"/>
        </w:rPr>
        <w:t> != null) {</w:t>
      </w:r>
      <w:r>
        <w:rPr>
          <w:rFonts w:ascii="Georgia" w:hAnsi="Georgia"/>
          <w:color w:val="333333"/>
          <w:sz w:val="27"/>
          <w:szCs w:val="27"/>
        </w:rPr>
        <w:br/>
      </w:r>
      <w:r>
        <w:rPr>
          <w:rFonts w:ascii="Georgia" w:hAnsi="Georgia"/>
          <w:color w:val="333333"/>
          <w:sz w:val="27"/>
          <w:szCs w:val="27"/>
          <w:shd w:val="clear" w:color="auto" w:fill="FFFFFF"/>
        </w:rPr>
        <w:t>            return </w:t>
      </w:r>
      <w:proofErr w:type="spellStart"/>
      <w:r>
        <w:rPr>
          <w:rFonts w:ascii="Georgia" w:hAnsi="Georgia"/>
          <w:color w:val="333333"/>
          <w:sz w:val="27"/>
          <w:szCs w:val="27"/>
          <w:shd w:val="clear" w:color="auto" w:fill="FFFFFF"/>
        </w:rPr>
        <w:t>lastName.toUpperCase</w:t>
      </w:r>
      <w:proofErr w:type="spellEnd"/>
      <w:r>
        <w:rPr>
          <w:rFonts w:ascii="Georgia" w:hAnsi="Georgia"/>
          <w:color w:val="333333"/>
          <w:sz w:val="27"/>
          <w:szCs w:val="27"/>
          <w:shd w:val="clear" w:color="auto" w:fill="FFFFFF"/>
        </w:rPr>
        <w:t>();</w:t>
      </w:r>
      <w:r>
        <w:rPr>
          <w:rFonts w:ascii="Georgia" w:hAnsi="Georgia"/>
          <w:color w:val="333333"/>
          <w:sz w:val="27"/>
          <w:szCs w:val="27"/>
        </w:rPr>
        <w:br/>
      </w:r>
      <w:r>
        <w:rPr>
          <w:rFonts w:ascii="Georgia" w:hAnsi="Georgia"/>
          <w:color w:val="333333"/>
          <w:sz w:val="27"/>
          <w:szCs w:val="27"/>
          <w:shd w:val="clear" w:color="auto" w:fill="FFFFFF"/>
        </w:rPr>
        <w:t>        } else {</w:t>
      </w:r>
      <w:r>
        <w:rPr>
          <w:rFonts w:ascii="Georgia" w:hAnsi="Georgia"/>
          <w:color w:val="333333"/>
          <w:sz w:val="27"/>
          <w:szCs w:val="27"/>
        </w:rPr>
        <w:br/>
      </w:r>
      <w:r>
        <w:rPr>
          <w:rFonts w:ascii="Georgia" w:hAnsi="Georgia"/>
          <w:color w:val="333333"/>
          <w:sz w:val="27"/>
          <w:szCs w:val="27"/>
          <w:shd w:val="clear" w:color="auto" w:fill="FFFFFF"/>
        </w:rPr>
        <w:t>            return </w:t>
      </w:r>
      <w:proofErr w:type="spellStart"/>
      <w:r>
        <w:rPr>
          <w:rFonts w:ascii="Georgia" w:hAnsi="Georgia"/>
          <w:color w:val="333333"/>
          <w:sz w:val="27"/>
          <w:szCs w:val="27"/>
          <w:shd w:val="clear" w:color="auto" w:fill="FFFFFF"/>
        </w:rPr>
        <w:t>lastName</w:t>
      </w:r>
      <w:proofErr w:type="spellEnd"/>
      <w:r>
        <w:rPr>
          <w:rFonts w:ascii="Georgia" w:hAnsi="Georgia"/>
          <w:color w:val="333333"/>
          <w:sz w:val="27"/>
          <w:szCs w:val="27"/>
          <w:shd w:val="clear" w:color="auto" w:fill="FFFFFF"/>
        </w:rPr>
        <w:t>;</w:t>
      </w:r>
      <w:r>
        <w:rPr>
          <w:rFonts w:ascii="Georgia" w:hAnsi="Georgia"/>
          <w:color w:val="333333"/>
          <w:sz w:val="27"/>
          <w:szCs w:val="27"/>
        </w:rPr>
        <w:br/>
      </w:r>
      <w:r>
        <w:rPr>
          <w:rFonts w:ascii="Georgia" w:hAnsi="Georgia"/>
          <w:color w:val="333333"/>
          <w:sz w:val="27"/>
          <w:szCs w:val="27"/>
          <w:shd w:val="clear" w:color="auto" w:fill="FFFFFF"/>
        </w:rPr>
        <w:t>        }</w:t>
      </w:r>
      <w:r>
        <w:rPr>
          <w:rFonts w:ascii="Georgia" w:hAnsi="Georgia"/>
          <w:color w:val="333333"/>
          <w:sz w:val="27"/>
          <w:szCs w:val="27"/>
        </w:rPr>
        <w:br/>
      </w:r>
      <w:r>
        <w:rPr>
          <w:rFonts w:ascii="Georgia" w:hAnsi="Georgia"/>
          <w:color w:val="333333"/>
          <w:sz w:val="27"/>
          <w:szCs w:val="27"/>
          <w:shd w:val="clear" w:color="auto" w:fill="FFFFFF"/>
        </w:rPr>
        <w:t>    }</w:t>
      </w:r>
    </w:p>
    <w:p w:rsidR="00B06D2B" w:rsidRDefault="00B06D2B">
      <w:pPr>
        <w:rPr>
          <w:rFonts w:ascii="Georgia" w:hAnsi="Georgia"/>
          <w:color w:val="333333"/>
          <w:sz w:val="27"/>
          <w:szCs w:val="27"/>
          <w:shd w:val="clear" w:color="auto" w:fill="FFFFFF"/>
        </w:rPr>
      </w:pPr>
    </w:p>
    <w:p w:rsidR="00B06D2B" w:rsidRDefault="00B06D2B" w:rsidP="00B06D2B">
      <w:pPr>
        <w:pStyle w:val="noindent1"/>
        <w:shd w:val="clear" w:color="auto" w:fill="FFFFFF"/>
        <w:spacing w:line="384" w:lineRule="atLeast"/>
        <w:rPr>
          <w:rFonts w:ascii="Georgia" w:hAnsi="Georgia"/>
          <w:color w:val="333333"/>
        </w:rPr>
      </w:pPr>
      <w:proofErr w:type="gramStart"/>
      <w:r>
        <w:rPr>
          <w:rStyle w:val="Strong"/>
          <w:rFonts w:ascii="Georgia" w:hAnsi="Georgia"/>
          <w:color w:val="333333"/>
        </w:rPr>
        <w:t>create(</w:t>
      </w:r>
      <w:proofErr w:type="gramEnd"/>
      <w:r>
        <w:rPr>
          <w:rStyle w:val="Strong"/>
          <w:rFonts w:ascii="Georgia" w:hAnsi="Georgia"/>
          <w:color w:val="333333"/>
        </w:rPr>
        <w:t>) Method</w:t>
      </w:r>
      <w:r>
        <w:rPr>
          <w:rStyle w:val="apple-converted-space"/>
          <w:rFonts w:ascii="Georgia" w:hAnsi="Georgia"/>
          <w:color w:val="333333"/>
        </w:rPr>
        <w:t> </w:t>
      </w:r>
      <w:r>
        <w:rPr>
          <w:rFonts w:ascii="Georgia" w:hAnsi="Georgia"/>
          <w:color w:val="333333"/>
        </w:rPr>
        <w:t>In the Select Java Options dialog, you chose to expose the following method:</w:t>
      </w:r>
    </w:p>
    <w:p w:rsidR="00B06D2B" w:rsidRDefault="00B06D2B" w:rsidP="00B06D2B">
      <w:pPr>
        <w:pStyle w:val="code"/>
        <w:shd w:val="clear" w:color="auto" w:fill="FFFFFF"/>
        <w:spacing w:line="384" w:lineRule="atLeast"/>
        <w:rPr>
          <w:rFonts w:ascii="Georgia" w:hAnsi="Georgia"/>
          <w:color w:val="333333"/>
        </w:rPr>
      </w:pPr>
      <w:proofErr w:type="gramStart"/>
      <w:r>
        <w:rPr>
          <w:rFonts w:ascii="Georgia" w:hAnsi="Georgia"/>
          <w:color w:val="333333"/>
        </w:rPr>
        <w:t>protected</w:t>
      </w:r>
      <w:proofErr w:type="gramEnd"/>
      <w:r>
        <w:rPr>
          <w:rFonts w:ascii="Georgia" w:hAnsi="Georgia"/>
          <w:color w:val="333333"/>
        </w:rPr>
        <w:t xml:space="preserve"> void create(</w:t>
      </w:r>
      <w:proofErr w:type="spellStart"/>
      <w:r>
        <w:rPr>
          <w:rFonts w:ascii="Georgia" w:hAnsi="Georgia"/>
          <w:color w:val="333333"/>
        </w:rPr>
        <w:t>AttributeList</w:t>
      </w:r>
      <w:proofErr w:type="spellEnd"/>
      <w:r>
        <w:rPr>
          <w:rFonts w:ascii="Georgia" w:hAnsi="Georgia"/>
          <w:color w:val="333333"/>
        </w:rPr>
        <w:t> </w:t>
      </w:r>
      <w:proofErr w:type="spellStart"/>
      <w:r>
        <w:rPr>
          <w:rFonts w:ascii="Georgia" w:hAnsi="Georgia"/>
          <w:color w:val="333333"/>
        </w:rPr>
        <w:t>attributeList</w:t>
      </w:r>
      <w:proofErr w:type="spellEnd"/>
      <w:r>
        <w:rPr>
          <w:rFonts w:ascii="Georgia" w:hAnsi="Georgia"/>
          <w:color w:val="333333"/>
        </w:rPr>
        <w:t>) {</w:t>
      </w:r>
      <w:r>
        <w:rPr>
          <w:rFonts w:ascii="Georgia" w:hAnsi="Georgia"/>
          <w:color w:val="333333"/>
        </w:rPr>
        <w:br/>
        <w:t>    </w:t>
      </w:r>
      <w:proofErr w:type="spellStart"/>
      <w:r>
        <w:rPr>
          <w:rFonts w:ascii="Georgia" w:hAnsi="Georgia"/>
          <w:color w:val="333333"/>
        </w:rPr>
        <w:t>super.create</w:t>
      </w:r>
      <w:proofErr w:type="spellEnd"/>
      <w:r>
        <w:rPr>
          <w:rFonts w:ascii="Georgia" w:hAnsi="Georgia"/>
          <w:color w:val="333333"/>
        </w:rPr>
        <w:t>(</w:t>
      </w:r>
      <w:proofErr w:type="spellStart"/>
      <w:r>
        <w:rPr>
          <w:rFonts w:ascii="Georgia" w:hAnsi="Georgia"/>
          <w:color w:val="333333"/>
        </w:rPr>
        <w:t>attributeList</w:t>
      </w:r>
      <w:proofErr w:type="spellEnd"/>
      <w:r>
        <w:rPr>
          <w:rFonts w:ascii="Georgia" w:hAnsi="Georgia"/>
          <w:color w:val="333333"/>
        </w:rPr>
        <w:t>);</w:t>
      </w:r>
      <w:r>
        <w:rPr>
          <w:rFonts w:ascii="Georgia" w:hAnsi="Georgia"/>
          <w:color w:val="333333"/>
        </w:rPr>
        <w:br/>
        <w:t>}</w:t>
      </w:r>
    </w:p>
    <w:p w:rsidR="00B06D2B" w:rsidRDefault="00B06D2B" w:rsidP="00B06D2B">
      <w:pPr>
        <w:pStyle w:val="indent"/>
        <w:shd w:val="clear" w:color="auto" w:fill="FFFFFF"/>
        <w:rPr>
          <w:rFonts w:ascii="Georgia" w:hAnsi="Georgia"/>
          <w:color w:val="333333"/>
        </w:rPr>
      </w:pPr>
      <w:r>
        <w:rPr>
          <w:rFonts w:ascii="Georgia" w:hAnsi="Georgia"/>
          <w:color w:val="333333"/>
        </w:rPr>
        <w:t>This is the method the framework will use when a new customer row is created, allowing you to augment the default behavior, such as setting default values.</w:t>
      </w:r>
    </w:p>
    <w:p w:rsidR="00B06D2B" w:rsidRDefault="00B06D2B" w:rsidP="00B06D2B">
      <w:pPr>
        <w:pStyle w:val="noindent1"/>
        <w:shd w:val="clear" w:color="auto" w:fill="FFFFFF"/>
        <w:spacing w:line="384" w:lineRule="atLeast"/>
        <w:rPr>
          <w:rFonts w:ascii="Georgia" w:hAnsi="Georgia"/>
          <w:color w:val="333333"/>
        </w:rPr>
      </w:pPr>
      <w:proofErr w:type="gramStart"/>
      <w:r>
        <w:rPr>
          <w:rStyle w:val="Strong"/>
          <w:rFonts w:ascii="Georgia" w:hAnsi="Georgia"/>
          <w:color w:val="333333"/>
        </w:rPr>
        <w:t>remove(</w:t>
      </w:r>
      <w:proofErr w:type="gramEnd"/>
      <w:r>
        <w:rPr>
          <w:rStyle w:val="Strong"/>
          <w:rFonts w:ascii="Georgia" w:hAnsi="Georgia"/>
          <w:color w:val="333333"/>
        </w:rPr>
        <w:t>) Method</w:t>
      </w:r>
      <w:r>
        <w:rPr>
          <w:rStyle w:val="apple-converted-space"/>
          <w:rFonts w:ascii="Georgia" w:hAnsi="Georgia"/>
          <w:color w:val="333333"/>
        </w:rPr>
        <w:t> </w:t>
      </w:r>
      <w:r>
        <w:rPr>
          <w:rFonts w:ascii="Georgia" w:hAnsi="Georgia"/>
          <w:color w:val="333333"/>
        </w:rPr>
        <w:t>You also chose to expose the following method:</w:t>
      </w:r>
    </w:p>
    <w:p w:rsidR="00B06D2B" w:rsidRDefault="00B06D2B" w:rsidP="00B06D2B">
      <w:pPr>
        <w:pStyle w:val="code"/>
        <w:shd w:val="clear" w:color="auto" w:fill="FFFFFF"/>
        <w:spacing w:line="384" w:lineRule="atLeast"/>
        <w:rPr>
          <w:rFonts w:ascii="Georgia" w:hAnsi="Georgia"/>
          <w:color w:val="333333"/>
        </w:rPr>
      </w:pPr>
      <w:proofErr w:type="gramStart"/>
      <w:r>
        <w:rPr>
          <w:rFonts w:ascii="Georgia" w:hAnsi="Georgia"/>
          <w:color w:val="333333"/>
        </w:rPr>
        <w:t>public</w:t>
      </w:r>
      <w:proofErr w:type="gramEnd"/>
      <w:r>
        <w:rPr>
          <w:rFonts w:ascii="Georgia" w:hAnsi="Georgia"/>
          <w:color w:val="333333"/>
        </w:rPr>
        <w:t> void remove() {</w:t>
      </w:r>
      <w:r>
        <w:rPr>
          <w:rFonts w:ascii="Georgia" w:hAnsi="Georgia"/>
          <w:color w:val="333333"/>
        </w:rPr>
        <w:br/>
        <w:t>    </w:t>
      </w:r>
      <w:proofErr w:type="spellStart"/>
      <w:r>
        <w:rPr>
          <w:rFonts w:ascii="Georgia" w:hAnsi="Georgia"/>
          <w:color w:val="333333"/>
        </w:rPr>
        <w:t>super.remove</w:t>
      </w:r>
      <w:proofErr w:type="spellEnd"/>
      <w:r>
        <w:rPr>
          <w:rFonts w:ascii="Georgia" w:hAnsi="Georgia"/>
          <w:color w:val="333333"/>
        </w:rPr>
        <w:t>();</w:t>
      </w:r>
      <w:r>
        <w:rPr>
          <w:rFonts w:ascii="Georgia" w:hAnsi="Georgia"/>
          <w:color w:val="333333"/>
        </w:rPr>
        <w:br/>
        <w:t>}</w:t>
      </w:r>
    </w:p>
    <w:p w:rsidR="00B06D2B" w:rsidRDefault="00B06D2B" w:rsidP="00B06D2B">
      <w:pPr>
        <w:pStyle w:val="indent"/>
        <w:shd w:val="clear" w:color="auto" w:fill="FFFFFF"/>
        <w:rPr>
          <w:rFonts w:ascii="Georgia" w:hAnsi="Georgia"/>
          <w:color w:val="333333"/>
        </w:rPr>
      </w:pPr>
      <w:r>
        <w:rPr>
          <w:rFonts w:ascii="Georgia" w:hAnsi="Georgia"/>
          <w:color w:val="333333"/>
        </w:rPr>
        <w:t>This allows you to add your own code to the framework method called when a customer row is removed. For example, you can add validation logic to prevent the removal of a record if a certain condition is met.</w:t>
      </w:r>
    </w:p>
    <w:p w:rsidR="00B06D2B" w:rsidRDefault="00B06D2B">
      <w:pPr>
        <w:rPr>
          <w:rFonts w:ascii="Georgia" w:hAnsi="Georgia"/>
          <w:color w:val="333333"/>
          <w:sz w:val="27"/>
          <w:szCs w:val="27"/>
          <w:shd w:val="clear" w:color="auto" w:fill="FFFFFF"/>
        </w:rPr>
      </w:pPr>
    </w:p>
    <w:p w:rsidR="00B06D2B" w:rsidRDefault="00B06D2B">
      <w:pPr>
        <w:rPr>
          <w:rFonts w:ascii="Georgia" w:hAnsi="Georgia"/>
          <w:color w:val="333333"/>
          <w:sz w:val="27"/>
          <w:szCs w:val="27"/>
          <w:shd w:val="clear" w:color="auto" w:fill="FFFFFF"/>
        </w:rPr>
      </w:pPr>
      <w:proofErr w:type="gramStart"/>
      <w:r>
        <w:rPr>
          <w:rFonts w:ascii="Georgia" w:hAnsi="Georgia"/>
          <w:color w:val="333333"/>
          <w:sz w:val="27"/>
          <w:szCs w:val="27"/>
          <w:shd w:val="clear" w:color="auto" w:fill="FFFFFF"/>
        </w:rPr>
        <w:t>protected</w:t>
      </w:r>
      <w:proofErr w:type="gramEnd"/>
      <w:r>
        <w:rPr>
          <w:rFonts w:ascii="Georgia" w:hAnsi="Georgia"/>
          <w:color w:val="333333"/>
          <w:sz w:val="27"/>
          <w:szCs w:val="27"/>
          <w:shd w:val="clear" w:color="auto" w:fill="FFFFFF"/>
        </w:rPr>
        <w:t> void </w:t>
      </w:r>
      <w:proofErr w:type="spellStart"/>
      <w:r>
        <w:rPr>
          <w:rFonts w:ascii="Georgia" w:hAnsi="Georgia"/>
          <w:color w:val="333333"/>
          <w:sz w:val="27"/>
          <w:szCs w:val="27"/>
          <w:shd w:val="clear" w:color="auto" w:fill="FFFFFF"/>
        </w:rPr>
        <w:t>doDML</w:t>
      </w:r>
      <w:proofErr w:type="spellEnd"/>
      <w:r>
        <w:rPr>
          <w:rFonts w:ascii="Georgia" w:hAnsi="Georgia"/>
          <w:color w:val="333333"/>
          <w:sz w:val="27"/>
          <w:szCs w:val="27"/>
          <w:shd w:val="clear" w:color="auto" w:fill="FFFFFF"/>
        </w:rPr>
        <w:t>(</w:t>
      </w:r>
      <w:proofErr w:type="spellStart"/>
      <w:r>
        <w:rPr>
          <w:rFonts w:ascii="Georgia" w:hAnsi="Georgia"/>
          <w:color w:val="333333"/>
          <w:sz w:val="27"/>
          <w:szCs w:val="27"/>
          <w:shd w:val="clear" w:color="auto" w:fill="FFFFFF"/>
        </w:rPr>
        <w:t>int</w:t>
      </w:r>
      <w:proofErr w:type="spellEnd"/>
      <w:r>
        <w:rPr>
          <w:rFonts w:ascii="Georgia" w:hAnsi="Georgia"/>
          <w:color w:val="333333"/>
          <w:sz w:val="27"/>
          <w:szCs w:val="27"/>
          <w:shd w:val="clear" w:color="auto" w:fill="FFFFFF"/>
        </w:rPr>
        <w:t> operation, </w:t>
      </w:r>
      <w:proofErr w:type="spellStart"/>
      <w:r>
        <w:rPr>
          <w:rFonts w:ascii="Georgia" w:hAnsi="Georgia"/>
          <w:color w:val="333333"/>
          <w:sz w:val="27"/>
          <w:szCs w:val="27"/>
          <w:shd w:val="clear" w:color="auto" w:fill="FFFFFF"/>
        </w:rPr>
        <w:t>TransactionEvent</w:t>
      </w:r>
      <w:proofErr w:type="spellEnd"/>
      <w:r>
        <w:rPr>
          <w:rFonts w:ascii="Georgia" w:hAnsi="Georgia"/>
          <w:color w:val="333333"/>
          <w:sz w:val="27"/>
          <w:szCs w:val="27"/>
          <w:shd w:val="clear" w:color="auto" w:fill="FFFFFF"/>
        </w:rPr>
        <w:t> e) {</w:t>
      </w:r>
      <w:r>
        <w:rPr>
          <w:rFonts w:ascii="Georgia" w:hAnsi="Georgia"/>
          <w:color w:val="333333"/>
          <w:sz w:val="27"/>
          <w:szCs w:val="27"/>
        </w:rPr>
        <w:br/>
      </w:r>
      <w:r>
        <w:rPr>
          <w:rFonts w:ascii="Georgia" w:hAnsi="Georgia"/>
          <w:color w:val="333333"/>
          <w:sz w:val="27"/>
          <w:szCs w:val="27"/>
          <w:shd w:val="clear" w:color="auto" w:fill="FFFFFF"/>
        </w:rPr>
        <w:t>    </w:t>
      </w:r>
      <w:proofErr w:type="spellStart"/>
      <w:r>
        <w:rPr>
          <w:rFonts w:ascii="Georgia" w:hAnsi="Georgia"/>
          <w:color w:val="333333"/>
          <w:sz w:val="27"/>
          <w:szCs w:val="27"/>
          <w:shd w:val="clear" w:color="auto" w:fill="FFFFFF"/>
        </w:rPr>
        <w:t>super.doDML</w:t>
      </w:r>
      <w:proofErr w:type="spellEnd"/>
      <w:r>
        <w:rPr>
          <w:rFonts w:ascii="Georgia" w:hAnsi="Georgia"/>
          <w:color w:val="333333"/>
          <w:sz w:val="27"/>
          <w:szCs w:val="27"/>
          <w:shd w:val="clear" w:color="auto" w:fill="FFFFFF"/>
        </w:rPr>
        <w:t>(operation, e); </w:t>
      </w:r>
      <w:r>
        <w:rPr>
          <w:rFonts w:ascii="Georgia" w:hAnsi="Georgia"/>
          <w:color w:val="333333"/>
          <w:sz w:val="27"/>
          <w:szCs w:val="27"/>
        </w:rPr>
        <w:br/>
      </w:r>
      <w:r>
        <w:rPr>
          <w:rFonts w:ascii="Georgia" w:hAnsi="Georgia"/>
          <w:color w:val="333333"/>
          <w:sz w:val="27"/>
          <w:szCs w:val="27"/>
          <w:shd w:val="clear" w:color="auto" w:fill="FFFFFF"/>
        </w:rPr>
        <w:t>}</w:t>
      </w:r>
    </w:p>
    <w:p w:rsidR="00B06D2B" w:rsidRDefault="00B06D2B">
      <w:pPr>
        <w:rPr>
          <w:rFonts w:ascii="Georgia" w:hAnsi="Georgia"/>
          <w:color w:val="333333"/>
          <w:sz w:val="27"/>
          <w:szCs w:val="27"/>
          <w:shd w:val="clear" w:color="auto" w:fill="FFFFFF"/>
        </w:rPr>
      </w:pPr>
      <w:r>
        <w:rPr>
          <w:rFonts w:ascii="Georgia" w:hAnsi="Georgia"/>
          <w:color w:val="333333"/>
          <w:sz w:val="27"/>
          <w:szCs w:val="27"/>
          <w:shd w:val="clear" w:color="auto" w:fill="FFFFFF"/>
        </w:rPr>
        <w:t>This method allows you to write code at the point at which cached rows are inserted, updated, or deleted from the database. This might be an ideal point for adding extra logic before data changes are passed to the database. The</w:t>
      </w:r>
      <w:r>
        <w:rPr>
          <w:rStyle w:val="apple-converted-space"/>
          <w:rFonts w:ascii="Georgia" w:hAnsi="Georgia"/>
          <w:color w:val="333333"/>
          <w:sz w:val="27"/>
          <w:szCs w:val="27"/>
          <w:shd w:val="clear" w:color="auto" w:fill="FFFFFF"/>
        </w:rPr>
        <w:t> </w:t>
      </w:r>
      <w:r>
        <w:rPr>
          <w:rStyle w:val="codesample"/>
          <w:rFonts w:ascii="Georgia" w:hAnsi="Georgia"/>
          <w:color w:val="333333"/>
          <w:sz w:val="27"/>
          <w:szCs w:val="27"/>
          <w:shd w:val="clear" w:color="auto" w:fill="FFFFFF"/>
        </w:rPr>
        <w:t>operation</w:t>
      </w:r>
      <w:r>
        <w:rPr>
          <w:rStyle w:val="apple-converted-space"/>
          <w:rFonts w:ascii="Georgia" w:hAnsi="Georgia"/>
          <w:color w:val="333333"/>
          <w:sz w:val="27"/>
          <w:szCs w:val="27"/>
          <w:shd w:val="clear" w:color="auto" w:fill="FFFFFF"/>
        </w:rPr>
        <w:t> </w:t>
      </w:r>
      <w:r>
        <w:rPr>
          <w:rFonts w:ascii="Georgia" w:hAnsi="Georgia"/>
          <w:color w:val="333333"/>
          <w:sz w:val="27"/>
          <w:szCs w:val="27"/>
          <w:shd w:val="clear" w:color="auto" w:fill="FFFFFF"/>
        </w:rPr>
        <w:t>parameter allows the method to distinguish between</w:t>
      </w:r>
      <w:r>
        <w:rPr>
          <w:rStyle w:val="apple-converted-space"/>
          <w:rFonts w:ascii="Georgia" w:hAnsi="Georgia"/>
          <w:color w:val="333333"/>
          <w:sz w:val="27"/>
          <w:szCs w:val="27"/>
          <w:shd w:val="clear" w:color="auto" w:fill="FFFFFF"/>
        </w:rPr>
        <w:t> </w:t>
      </w:r>
      <w:r>
        <w:rPr>
          <w:rStyle w:val="codesample"/>
          <w:rFonts w:ascii="Georgia" w:hAnsi="Georgia"/>
          <w:color w:val="333333"/>
          <w:sz w:val="27"/>
          <w:szCs w:val="27"/>
          <w:shd w:val="clear" w:color="auto" w:fill="FFFFFF"/>
        </w:rPr>
        <w:t>DML_UPDATE</w:t>
      </w:r>
      <w:proofErr w:type="gramStart"/>
      <w:r>
        <w:rPr>
          <w:rFonts w:ascii="Georgia" w:hAnsi="Georgia"/>
          <w:color w:val="333333"/>
          <w:sz w:val="27"/>
          <w:szCs w:val="27"/>
          <w:shd w:val="clear" w:color="auto" w:fill="FFFFFF"/>
        </w:rPr>
        <w:t>,</w:t>
      </w:r>
      <w:r>
        <w:rPr>
          <w:rStyle w:val="codesample"/>
          <w:rFonts w:ascii="Georgia" w:hAnsi="Georgia"/>
          <w:color w:val="333333"/>
          <w:sz w:val="27"/>
          <w:szCs w:val="27"/>
          <w:shd w:val="clear" w:color="auto" w:fill="FFFFFF"/>
        </w:rPr>
        <w:t>DML</w:t>
      </w:r>
      <w:proofErr w:type="gramEnd"/>
      <w:r>
        <w:rPr>
          <w:rStyle w:val="codesample"/>
          <w:rFonts w:ascii="Georgia" w:hAnsi="Georgia"/>
          <w:color w:val="333333"/>
          <w:sz w:val="27"/>
          <w:szCs w:val="27"/>
          <w:shd w:val="clear" w:color="auto" w:fill="FFFFFF"/>
        </w:rPr>
        <w:t>_INSERT</w:t>
      </w:r>
      <w:r>
        <w:rPr>
          <w:rFonts w:ascii="Georgia" w:hAnsi="Georgia"/>
          <w:color w:val="333333"/>
          <w:sz w:val="27"/>
          <w:szCs w:val="27"/>
          <w:shd w:val="clear" w:color="auto" w:fill="FFFFFF"/>
        </w:rPr>
        <w:t>, and</w:t>
      </w:r>
      <w:r>
        <w:rPr>
          <w:rStyle w:val="apple-converted-space"/>
          <w:rFonts w:ascii="Georgia" w:hAnsi="Georgia"/>
          <w:color w:val="333333"/>
          <w:sz w:val="27"/>
          <w:szCs w:val="27"/>
          <w:shd w:val="clear" w:color="auto" w:fill="FFFFFF"/>
        </w:rPr>
        <w:t> </w:t>
      </w:r>
      <w:r>
        <w:rPr>
          <w:rStyle w:val="codesample"/>
          <w:rFonts w:ascii="Georgia" w:hAnsi="Georgia"/>
          <w:color w:val="333333"/>
          <w:sz w:val="27"/>
          <w:szCs w:val="27"/>
          <w:shd w:val="clear" w:color="auto" w:fill="FFFFFF"/>
        </w:rPr>
        <w:t>DML_DELETE</w:t>
      </w:r>
      <w:r>
        <w:rPr>
          <w:rFonts w:ascii="Georgia" w:hAnsi="Georgia"/>
          <w:color w:val="333333"/>
          <w:sz w:val="27"/>
          <w:szCs w:val="27"/>
          <w:shd w:val="clear" w:color="auto" w:fill="FFFFFF"/>
        </w:rPr>
        <w:t>.</w:t>
      </w:r>
    </w:p>
    <w:p w:rsidR="00B06D2B" w:rsidRDefault="00B06D2B">
      <w:pPr>
        <w:rPr>
          <w:rFonts w:ascii="Georgia" w:hAnsi="Georgia"/>
          <w:color w:val="333333"/>
          <w:sz w:val="27"/>
          <w:szCs w:val="27"/>
          <w:shd w:val="clear" w:color="auto" w:fill="FFFFFF"/>
        </w:rPr>
      </w:pPr>
    </w:p>
    <w:p w:rsidR="00B06D2B" w:rsidRDefault="00B06D2B">
      <w:pPr>
        <w:rPr>
          <w:rStyle w:val="Strong"/>
          <w:rFonts w:ascii="Arial" w:hAnsi="Arial" w:cs="Arial"/>
          <w:color w:val="4A3C31"/>
          <w:sz w:val="27"/>
          <w:szCs w:val="27"/>
          <w:shd w:val="clear" w:color="auto" w:fill="FFFFFF"/>
        </w:rPr>
      </w:pPr>
      <w:r>
        <w:rPr>
          <w:rStyle w:val="Strong"/>
          <w:rFonts w:ascii="Arial" w:hAnsi="Arial" w:cs="Arial"/>
          <w:color w:val="4A3C31"/>
          <w:sz w:val="27"/>
          <w:szCs w:val="27"/>
          <w:shd w:val="clear" w:color="auto" w:fill="FFFFFF"/>
        </w:rPr>
        <w:t xml:space="preserve">Reading a Sequence in </w:t>
      </w:r>
      <w:proofErr w:type="spellStart"/>
      <w:r>
        <w:rPr>
          <w:rStyle w:val="Strong"/>
          <w:rFonts w:ascii="Arial" w:hAnsi="Arial" w:cs="Arial"/>
          <w:color w:val="4A3C31"/>
          <w:sz w:val="27"/>
          <w:szCs w:val="27"/>
          <w:shd w:val="clear" w:color="auto" w:fill="FFFFFF"/>
        </w:rPr>
        <w:t>EntityImpl</w:t>
      </w:r>
      <w:proofErr w:type="spellEnd"/>
    </w:p>
    <w:p w:rsidR="00B06D2B" w:rsidRDefault="00B06D2B">
      <w:pPr>
        <w:rPr>
          <w:rFonts w:ascii="Georgia" w:hAnsi="Georgia"/>
          <w:color w:val="333333"/>
          <w:sz w:val="27"/>
          <w:szCs w:val="27"/>
          <w:shd w:val="clear" w:color="auto" w:fill="FFFFFF"/>
        </w:rPr>
      </w:pPr>
      <w:proofErr w:type="gramStart"/>
      <w:r>
        <w:rPr>
          <w:rFonts w:ascii="Georgia" w:hAnsi="Georgia"/>
          <w:color w:val="333333"/>
          <w:sz w:val="27"/>
          <w:szCs w:val="27"/>
          <w:shd w:val="clear" w:color="auto" w:fill="FFFFFF"/>
        </w:rPr>
        <w:t>protected</w:t>
      </w:r>
      <w:proofErr w:type="gramEnd"/>
      <w:r>
        <w:rPr>
          <w:rFonts w:ascii="Georgia" w:hAnsi="Georgia"/>
          <w:color w:val="333333"/>
          <w:sz w:val="27"/>
          <w:szCs w:val="27"/>
          <w:shd w:val="clear" w:color="auto" w:fill="FFFFFF"/>
        </w:rPr>
        <w:t> Number </w:t>
      </w:r>
      <w:proofErr w:type="spellStart"/>
      <w:r>
        <w:rPr>
          <w:rFonts w:ascii="Georgia" w:hAnsi="Georgia"/>
          <w:color w:val="333333"/>
          <w:sz w:val="27"/>
          <w:szCs w:val="27"/>
          <w:shd w:val="clear" w:color="auto" w:fill="FFFFFF"/>
        </w:rPr>
        <w:t>nextVal</w:t>
      </w:r>
      <w:proofErr w:type="spellEnd"/>
      <w:r>
        <w:rPr>
          <w:rFonts w:ascii="Georgia" w:hAnsi="Georgia"/>
          <w:color w:val="333333"/>
          <w:sz w:val="27"/>
          <w:szCs w:val="27"/>
          <w:shd w:val="clear" w:color="auto" w:fill="FFFFFF"/>
        </w:rPr>
        <w:t>(String </w:t>
      </w:r>
      <w:proofErr w:type="spellStart"/>
      <w:r>
        <w:rPr>
          <w:rFonts w:ascii="Georgia" w:hAnsi="Georgia"/>
          <w:color w:val="333333"/>
          <w:sz w:val="27"/>
          <w:szCs w:val="27"/>
          <w:shd w:val="clear" w:color="auto" w:fill="FFFFFF"/>
        </w:rPr>
        <w:t>sequenceName</w:t>
      </w:r>
      <w:proofErr w:type="spellEnd"/>
      <w:r>
        <w:rPr>
          <w:rFonts w:ascii="Georgia" w:hAnsi="Georgia"/>
          <w:color w:val="333333"/>
          <w:sz w:val="27"/>
          <w:szCs w:val="27"/>
          <w:shd w:val="clear" w:color="auto" w:fill="FFFFFF"/>
        </w:rPr>
        <w:t>) {</w:t>
      </w:r>
      <w:r>
        <w:rPr>
          <w:rFonts w:ascii="Georgia" w:hAnsi="Georgia"/>
          <w:color w:val="333333"/>
          <w:sz w:val="27"/>
          <w:szCs w:val="27"/>
        </w:rPr>
        <w:br/>
      </w:r>
      <w:r>
        <w:rPr>
          <w:rFonts w:ascii="Georgia" w:hAnsi="Georgia"/>
          <w:color w:val="333333"/>
          <w:sz w:val="27"/>
          <w:szCs w:val="27"/>
          <w:shd w:val="clear" w:color="auto" w:fill="FFFFFF"/>
        </w:rPr>
        <w:t>    SequenceImpl s = new SequenceImpl(sequenceName, getDBTransaction());</w:t>
      </w:r>
      <w:r>
        <w:rPr>
          <w:rFonts w:ascii="Georgia" w:hAnsi="Georgia"/>
          <w:color w:val="333333"/>
          <w:sz w:val="27"/>
          <w:szCs w:val="27"/>
        </w:rPr>
        <w:br/>
      </w:r>
      <w:r>
        <w:rPr>
          <w:rFonts w:ascii="Georgia" w:hAnsi="Georgia"/>
          <w:color w:val="333333"/>
          <w:sz w:val="27"/>
          <w:szCs w:val="27"/>
          <w:shd w:val="clear" w:color="auto" w:fill="FFFFFF"/>
        </w:rPr>
        <w:t>    return </w:t>
      </w:r>
      <w:proofErr w:type="spellStart"/>
      <w:r>
        <w:rPr>
          <w:rFonts w:ascii="Georgia" w:hAnsi="Georgia"/>
          <w:color w:val="333333"/>
          <w:sz w:val="27"/>
          <w:szCs w:val="27"/>
          <w:shd w:val="clear" w:color="auto" w:fill="FFFFFF"/>
        </w:rPr>
        <w:t>s.getSequenceNumber</w:t>
      </w:r>
      <w:proofErr w:type="spellEnd"/>
      <w:r>
        <w:rPr>
          <w:rFonts w:ascii="Georgia" w:hAnsi="Georgia"/>
          <w:color w:val="333333"/>
          <w:sz w:val="27"/>
          <w:szCs w:val="27"/>
          <w:shd w:val="clear" w:color="auto" w:fill="FFFFFF"/>
        </w:rPr>
        <w:t>(); </w:t>
      </w:r>
      <w:r>
        <w:rPr>
          <w:rFonts w:ascii="Georgia" w:hAnsi="Georgia"/>
          <w:color w:val="333333"/>
          <w:sz w:val="27"/>
          <w:szCs w:val="27"/>
        </w:rPr>
        <w:br/>
      </w:r>
      <w:r>
        <w:rPr>
          <w:rFonts w:ascii="Georgia" w:hAnsi="Georgia"/>
          <w:color w:val="333333"/>
          <w:sz w:val="27"/>
          <w:szCs w:val="27"/>
          <w:shd w:val="clear" w:color="auto" w:fill="FFFFFF"/>
        </w:rPr>
        <w:t>}</w:t>
      </w:r>
    </w:p>
    <w:p w:rsidR="00B06D2B" w:rsidRDefault="00B06D2B">
      <w:pPr>
        <w:rPr>
          <w:rFonts w:ascii="Georgia" w:hAnsi="Georgia"/>
          <w:color w:val="333333"/>
          <w:sz w:val="27"/>
          <w:szCs w:val="27"/>
          <w:shd w:val="clear" w:color="auto" w:fill="FFFFFF"/>
        </w:rPr>
      </w:pPr>
      <w:proofErr w:type="gramStart"/>
      <w:r>
        <w:rPr>
          <w:rFonts w:ascii="Georgia" w:hAnsi="Georgia"/>
          <w:color w:val="333333"/>
          <w:sz w:val="27"/>
          <w:szCs w:val="27"/>
          <w:shd w:val="clear" w:color="auto" w:fill="FFFFFF"/>
        </w:rPr>
        <w:t>protected</w:t>
      </w:r>
      <w:proofErr w:type="gramEnd"/>
      <w:r>
        <w:rPr>
          <w:rFonts w:ascii="Georgia" w:hAnsi="Georgia"/>
          <w:color w:val="333333"/>
          <w:sz w:val="27"/>
          <w:szCs w:val="27"/>
          <w:shd w:val="clear" w:color="auto" w:fill="FFFFFF"/>
        </w:rPr>
        <w:t> void create(</w:t>
      </w:r>
      <w:proofErr w:type="spellStart"/>
      <w:r>
        <w:rPr>
          <w:rFonts w:ascii="Georgia" w:hAnsi="Georgia"/>
          <w:color w:val="333333"/>
          <w:sz w:val="27"/>
          <w:szCs w:val="27"/>
          <w:shd w:val="clear" w:color="auto" w:fill="FFFFFF"/>
        </w:rPr>
        <w:t>AttributeList</w:t>
      </w:r>
      <w:proofErr w:type="spellEnd"/>
      <w:r>
        <w:rPr>
          <w:rFonts w:ascii="Georgia" w:hAnsi="Georgia"/>
          <w:color w:val="333333"/>
          <w:sz w:val="27"/>
          <w:szCs w:val="27"/>
          <w:shd w:val="clear" w:color="auto" w:fill="FFFFFF"/>
        </w:rPr>
        <w:t> </w:t>
      </w:r>
      <w:proofErr w:type="spellStart"/>
      <w:r>
        <w:rPr>
          <w:rFonts w:ascii="Georgia" w:hAnsi="Georgia"/>
          <w:color w:val="333333"/>
          <w:sz w:val="27"/>
          <w:szCs w:val="27"/>
          <w:shd w:val="clear" w:color="auto" w:fill="FFFFFF"/>
        </w:rPr>
        <w:t>attributeList</w:t>
      </w:r>
      <w:proofErr w:type="spellEnd"/>
      <w:r>
        <w:rPr>
          <w:rFonts w:ascii="Georgia" w:hAnsi="Georgia"/>
          <w:color w:val="333333"/>
          <w:sz w:val="27"/>
          <w:szCs w:val="27"/>
          <w:shd w:val="clear" w:color="auto" w:fill="FFFFFF"/>
        </w:rPr>
        <w:t>) {</w:t>
      </w:r>
      <w:r>
        <w:rPr>
          <w:rFonts w:ascii="Georgia" w:hAnsi="Georgia"/>
          <w:color w:val="333333"/>
          <w:sz w:val="27"/>
          <w:szCs w:val="27"/>
        </w:rPr>
        <w:br/>
      </w:r>
      <w:r>
        <w:rPr>
          <w:rFonts w:ascii="Georgia" w:hAnsi="Georgia"/>
          <w:color w:val="333333"/>
          <w:sz w:val="27"/>
          <w:szCs w:val="27"/>
          <w:shd w:val="clear" w:color="auto" w:fill="FFFFFF"/>
        </w:rPr>
        <w:t>    </w:t>
      </w:r>
      <w:proofErr w:type="spellStart"/>
      <w:r>
        <w:rPr>
          <w:rFonts w:ascii="Georgia" w:hAnsi="Georgia"/>
          <w:color w:val="333333"/>
          <w:sz w:val="27"/>
          <w:szCs w:val="27"/>
          <w:shd w:val="clear" w:color="auto" w:fill="FFFFFF"/>
        </w:rPr>
        <w:t>super.create</w:t>
      </w:r>
      <w:proofErr w:type="spellEnd"/>
      <w:r>
        <w:rPr>
          <w:rFonts w:ascii="Georgia" w:hAnsi="Georgia"/>
          <w:color w:val="333333"/>
          <w:sz w:val="27"/>
          <w:szCs w:val="27"/>
          <w:shd w:val="clear" w:color="auto" w:fill="FFFFFF"/>
        </w:rPr>
        <w:t>(</w:t>
      </w:r>
      <w:proofErr w:type="spellStart"/>
      <w:r>
        <w:rPr>
          <w:rFonts w:ascii="Georgia" w:hAnsi="Georgia"/>
          <w:color w:val="333333"/>
          <w:sz w:val="27"/>
          <w:szCs w:val="27"/>
          <w:shd w:val="clear" w:color="auto" w:fill="FFFFFF"/>
        </w:rPr>
        <w:t>attributeList</w:t>
      </w:r>
      <w:proofErr w:type="spellEnd"/>
      <w:r>
        <w:rPr>
          <w:rFonts w:ascii="Georgia" w:hAnsi="Georgia"/>
          <w:color w:val="333333"/>
          <w:sz w:val="27"/>
          <w:szCs w:val="27"/>
          <w:shd w:val="clear" w:color="auto" w:fill="FFFFFF"/>
        </w:rPr>
        <w:t>);</w:t>
      </w:r>
      <w:r>
        <w:rPr>
          <w:rFonts w:ascii="Georgia" w:hAnsi="Georgia"/>
          <w:color w:val="333333"/>
          <w:sz w:val="27"/>
          <w:szCs w:val="27"/>
        </w:rPr>
        <w:br/>
      </w:r>
      <w:r>
        <w:rPr>
          <w:rFonts w:ascii="Georgia" w:hAnsi="Georgia"/>
          <w:color w:val="333333"/>
          <w:sz w:val="27"/>
          <w:szCs w:val="27"/>
          <w:shd w:val="clear" w:color="auto" w:fill="FFFFFF"/>
        </w:rPr>
        <w:t>    </w:t>
      </w:r>
      <w:proofErr w:type="spellStart"/>
      <w:r>
        <w:rPr>
          <w:rFonts w:ascii="Georgia" w:hAnsi="Georgia"/>
          <w:color w:val="333333"/>
          <w:sz w:val="27"/>
          <w:szCs w:val="27"/>
          <w:shd w:val="clear" w:color="auto" w:fill="FFFFFF"/>
        </w:rPr>
        <w:t>setCustomerId</w:t>
      </w:r>
      <w:proofErr w:type="spellEnd"/>
      <w:r>
        <w:rPr>
          <w:rFonts w:ascii="Georgia" w:hAnsi="Georgia"/>
          <w:color w:val="333333"/>
          <w:sz w:val="27"/>
          <w:szCs w:val="27"/>
          <w:shd w:val="clear" w:color="auto" w:fill="FFFFFF"/>
        </w:rPr>
        <w:t>(</w:t>
      </w:r>
      <w:proofErr w:type="spellStart"/>
      <w:r>
        <w:rPr>
          <w:rFonts w:ascii="Georgia" w:hAnsi="Georgia"/>
          <w:color w:val="333333"/>
          <w:sz w:val="27"/>
          <w:szCs w:val="27"/>
          <w:shd w:val="clear" w:color="auto" w:fill="FFFFFF"/>
        </w:rPr>
        <w:t>nextVal</w:t>
      </w:r>
      <w:proofErr w:type="spellEnd"/>
      <w:r>
        <w:rPr>
          <w:rFonts w:ascii="Georgia" w:hAnsi="Georgia"/>
          <w:color w:val="333333"/>
          <w:sz w:val="27"/>
          <w:szCs w:val="27"/>
          <w:shd w:val="clear" w:color="auto" w:fill="FFFFFF"/>
        </w:rPr>
        <w:t>("</w:t>
      </w:r>
      <w:proofErr w:type="spellStart"/>
      <w:r>
        <w:rPr>
          <w:rFonts w:ascii="Georgia" w:hAnsi="Georgia"/>
          <w:color w:val="333333"/>
          <w:sz w:val="27"/>
          <w:szCs w:val="27"/>
          <w:shd w:val="clear" w:color="auto" w:fill="FFFFFF"/>
        </w:rPr>
        <w:t>Customer_Seq</w:t>
      </w:r>
      <w:proofErr w:type="spellEnd"/>
      <w:r>
        <w:rPr>
          <w:rFonts w:ascii="Georgia" w:hAnsi="Georgia"/>
          <w:color w:val="333333"/>
          <w:sz w:val="27"/>
          <w:szCs w:val="27"/>
          <w:shd w:val="clear" w:color="auto" w:fill="FFFFFF"/>
        </w:rPr>
        <w:t>"));</w:t>
      </w:r>
      <w:r>
        <w:rPr>
          <w:rFonts w:ascii="Georgia" w:hAnsi="Georgia"/>
          <w:color w:val="333333"/>
          <w:sz w:val="27"/>
          <w:szCs w:val="27"/>
        </w:rPr>
        <w:br/>
      </w:r>
      <w:r>
        <w:rPr>
          <w:rFonts w:ascii="Georgia" w:hAnsi="Georgia"/>
          <w:color w:val="333333"/>
          <w:sz w:val="27"/>
          <w:szCs w:val="27"/>
          <w:shd w:val="clear" w:color="auto" w:fill="FFFFFF"/>
        </w:rPr>
        <w:t>}</w:t>
      </w:r>
    </w:p>
    <w:p w:rsidR="00B06D2B" w:rsidRDefault="00B06D2B">
      <w:pPr>
        <w:rPr>
          <w:rFonts w:ascii="Georgia" w:hAnsi="Georgia"/>
          <w:color w:val="333333"/>
          <w:sz w:val="27"/>
          <w:szCs w:val="27"/>
          <w:shd w:val="clear" w:color="auto" w:fill="FFFFFF"/>
        </w:rPr>
      </w:pPr>
    </w:p>
    <w:p w:rsidR="00B06D2B" w:rsidRDefault="00B06D2B">
      <w:pPr>
        <w:rPr>
          <w:rFonts w:ascii="Georgia" w:hAnsi="Georgia"/>
          <w:color w:val="333333"/>
          <w:sz w:val="27"/>
          <w:szCs w:val="27"/>
          <w:shd w:val="clear" w:color="auto" w:fill="FFFFFF"/>
        </w:rPr>
      </w:pPr>
      <w:proofErr w:type="spellStart"/>
      <w:r>
        <w:rPr>
          <w:rFonts w:ascii="Georgia" w:hAnsi="Georgia"/>
          <w:color w:val="333333"/>
          <w:sz w:val="27"/>
          <w:szCs w:val="27"/>
          <w:shd w:val="clear" w:color="auto" w:fill="FFFFFF"/>
        </w:rPr>
        <w:t>Usimng</w:t>
      </w:r>
      <w:proofErr w:type="spellEnd"/>
      <w:r>
        <w:rPr>
          <w:rFonts w:ascii="Georgia" w:hAnsi="Georgia"/>
          <w:color w:val="333333"/>
          <w:sz w:val="27"/>
          <w:szCs w:val="27"/>
          <w:shd w:val="clear" w:color="auto" w:fill="FFFFFF"/>
        </w:rPr>
        <w:t xml:space="preserve"> Groovy</w:t>
      </w:r>
    </w:p>
    <w:p w:rsidR="00B06D2B" w:rsidRDefault="00B06D2B">
      <w:pPr>
        <w:rPr>
          <w:rFonts w:ascii="Georgia" w:hAnsi="Georgia"/>
          <w:color w:val="333333"/>
          <w:sz w:val="27"/>
          <w:szCs w:val="27"/>
          <w:shd w:val="clear" w:color="auto" w:fill="FFFFFF"/>
        </w:rPr>
      </w:pPr>
      <w:r>
        <w:rPr>
          <w:rFonts w:ascii="Georgia" w:hAnsi="Georgia"/>
          <w:color w:val="333333"/>
          <w:sz w:val="27"/>
          <w:szCs w:val="27"/>
          <w:shd w:val="clear" w:color="auto" w:fill="FFFFFF"/>
        </w:rPr>
        <w:t>“</w:t>
      </w:r>
      <w:proofErr w:type="spellStart"/>
      <w:proofErr w:type="gramStart"/>
      <w:r>
        <w:rPr>
          <w:rFonts w:ascii="Georgia" w:hAnsi="Georgia"/>
          <w:color w:val="333333"/>
          <w:sz w:val="27"/>
          <w:szCs w:val="27"/>
          <w:shd w:val="clear" w:color="auto" w:fill="FFFFFF"/>
        </w:rPr>
        <w:t>adf.object.nextVal</w:t>
      </w:r>
      <w:proofErr w:type="spellEnd"/>
      <w:r>
        <w:rPr>
          <w:rFonts w:ascii="Georgia" w:hAnsi="Georgia"/>
          <w:color w:val="333333"/>
          <w:sz w:val="27"/>
          <w:szCs w:val="27"/>
          <w:shd w:val="clear" w:color="auto" w:fill="FFFFFF"/>
        </w:rPr>
        <w:t>(</w:t>
      </w:r>
      <w:proofErr w:type="gramEnd"/>
      <w:r>
        <w:rPr>
          <w:rFonts w:ascii="Georgia" w:hAnsi="Georgia"/>
          <w:color w:val="333333"/>
          <w:sz w:val="27"/>
          <w:szCs w:val="27"/>
          <w:shd w:val="clear" w:color="auto" w:fill="FFFFFF"/>
        </w:rPr>
        <w:t>“</w:t>
      </w:r>
      <w:proofErr w:type="spellStart"/>
      <w:r>
        <w:rPr>
          <w:rFonts w:ascii="Georgia" w:hAnsi="Georgia"/>
          <w:color w:val="333333"/>
          <w:sz w:val="27"/>
          <w:szCs w:val="27"/>
          <w:shd w:val="clear" w:color="auto" w:fill="FFFFFF"/>
        </w:rPr>
        <w:t>Customer_seq</w:t>
      </w:r>
      <w:proofErr w:type="spellEnd"/>
      <w:r>
        <w:rPr>
          <w:rFonts w:ascii="Georgia" w:hAnsi="Georgia"/>
          <w:color w:val="333333"/>
          <w:sz w:val="27"/>
          <w:szCs w:val="27"/>
          <w:shd w:val="clear" w:color="auto" w:fill="FFFFFF"/>
        </w:rPr>
        <w:t>”);”</w:t>
      </w:r>
    </w:p>
    <w:p w:rsidR="00B06D2B" w:rsidRDefault="00B06D2B">
      <w:pPr>
        <w:rPr>
          <w:rFonts w:ascii="Georgia" w:hAnsi="Georgia"/>
          <w:color w:val="333333"/>
          <w:sz w:val="27"/>
          <w:szCs w:val="27"/>
          <w:shd w:val="clear" w:color="auto" w:fill="FFFFFF"/>
        </w:rPr>
      </w:pPr>
    </w:p>
    <w:p w:rsidR="00B06D2B" w:rsidRDefault="00C81958">
      <w:pPr>
        <w:rPr>
          <w:rFonts w:ascii="Georgia" w:hAnsi="Georgia"/>
          <w:color w:val="333333"/>
          <w:sz w:val="27"/>
          <w:szCs w:val="27"/>
          <w:shd w:val="clear" w:color="auto" w:fill="FFFFFF"/>
        </w:rPr>
      </w:pPr>
      <w:r>
        <w:rPr>
          <w:rFonts w:ascii="Georgia" w:hAnsi="Georgia"/>
          <w:color w:val="333333"/>
          <w:sz w:val="27"/>
          <w:szCs w:val="27"/>
          <w:shd w:val="clear" w:color="auto" w:fill="FFFFFF"/>
        </w:rPr>
        <w:t>View Object</w:t>
      </w:r>
    </w:p>
    <w:p w:rsidR="00C81958" w:rsidRDefault="00C81958">
      <w:pPr>
        <w:rPr>
          <w:rFonts w:ascii="Georgia" w:hAnsi="Georgia"/>
          <w:color w:val="333333"/>
          <w:sz w:val="27"/>
          <w:szCs w:val="27"/>
          <w:shd w:val="clear" w:color="auto" w:fill="FFFFFF"/>
        </w:rPr>
      </w:pPr>
      <w:r>
        <w:rPr>
          <w:rFonts w:ascii="Georgia" w:hAnsi="Georgia"/>
          <w:color w:val="333333"/>
          <w:sz w:val="27"/>
          <w:szCs w:val="27"/>
          <w:shd w:val="clear" w:color="auto" w:fill="FFFFFF"/>
        </w:rPr>
        <w:t>For each view object, the framework automatically creates a runtime instance of a view object cache. This view object cache doesn’t hold any rows of data as such, but is instead a collection of pointers to rows in the underlying entity object. It is this view object cache that is bound to a UI item, like a table, so that you see the queried records and attributes as defined by your view object.</w:t>
      </w:r>
    </w:p>
    <w:p w:rsidR="00C81958" w:rsidRDefault="00C81958">
      <w:pPr>
        <w:rPr>
          <w:rFonts w:ascii="Georgia" w:hAnsi="Georgia"/>
          <w:color w:val="333333"/>
          <w:sz w:val="27"/>
          <w:szCs w:val="27"/>
          <w:shd w:val="clear" w:color="auto" w:fill="FFFFFF"/>
        </w:rPr>
      </w:pPr>
      <w:r>
        <w:rPr>
          <w:rStyle w:val="apple-converted-space"/>
          <w:rFonts w:ascii="Georgia" w:hAnsi="Georgia"/>
          <w:color w:val="333333"/>
          <w:sz w:val="27"/>
          <w:szCs w:val="27"/>
          <w:shd w:val="clear" w:color="auto" w:fill="FFFFFF"/>
        </w:rPr>
        <w:t> </w:t>
      </w:r>
      <w:r>
        <w:rPr>
          <w:rFonts w:ascii="Georgia" w:hAnsi="Georgia"/>
          <w:color w:val="333333"/>
          <w:sz w:val="27"/>
          <w:szCs w:val="27"/>
          <w:shd w:val="clear" w:color="auto" w:fill="FFFFFF"/>
        </w:rPr>
        <w:t>Sometimes the view object caches contain pointers to the same entity object row. This means that if a row is updated through one view, then the change is automatically seen in the other view.</w:t>
      </w:r>
    </w:p>
    <w:p w:rsidR="00C81958" w:rsidRDefault="00C81958">
      <w:pPr>
        <w:rPr>
          <w:rFonts w:ascii="Georgia" w:hAnsi="Georgia"/>
          <w:color w:val="333333"/>
          <w:sz w:val="27"/>
          <w:szCs w:val="27"/>
          <w:shd w:val="clear" w:color="auto" w:fill="FFFFFF"/>
        </w:rPr>
      </w:pPr>
    </w:p>
    <w:p w:rsidR="00C81958" w:rsidRDefault="00C81958">
      <w:pPr>
        <w:rPr>
          <w:rFonts w:ascii="Georgia" w:hAnsi="Georgia"/>
          <w:color w:val="333333"/>
          <w:sz w:val="27"/>
          <w:szCs w:val="27"/>
          <w:shd w:val="clear" w:color="auto" w:fill="FFFFFF"/>
        </w:rPr>
      </w:pPr>
      <w:r>
        <w:rPr>
          <w:rFonts w:ascii="Georgia" w:hAnsi="Georgia"/>
          <w:color w:val="333333"/>
          <w:sz w:val="27"/>
          <w:szCs w:val="27"/>
          <w:shd w:val="clear" w:color="auto" w:fill="FFFFFF"/>
        </w:rPr>
        <w:t>As well as defining an application-specific view of data, view objects are linked together by view links to define relationships between those views</w:t>
      </w:r>
    </w:p>
    <w:p w:rsidR="00C81958" w:rsidRDefault="00C81958">
      <w:pPr>
        <w:rPr>
          <w:rFonts w:ascii="Georgia" w:hAnsi="Georgia"/>
          <w:color w:val="333333"/>
          <w:sz w:val="27"/>
          <w:szCs w:val="27"/>
          <w:shd w:val="clear" w:color="auto" w:fill="FFFFFF"/>
        </w:rPr>
      </w:pPr>
      <w:r>
        <w:rPr>
          <w:rFonts w:ascii="Georgia" w:hAnsi="Georgia"/>
          <w:color w:val="333333"/>
          <w:sz w:val="27"/>
          <w:szCs w:val="27"/>
          <w:shd w:val="clear" w:color="auto" w:fill="FFFFFF"/>
        </w:rPr>
        <w:t>Thus, the combination of view objects, linked together by view links, becomes the building blocks of your application data model</w:t>
      </w:r>
    </w:p>
    <w:p w:rsidR="00C81958" w:rsidRDefault="00C81958">
      <w:pPr>
        <w:rPr>
          <w:rFonts w:ascii="Georgia" w:hAnsi="Georgia"/>
          <w:color w:val="333333"/>
          <w:sz w:val="27"/>
          <w:szCs w:val="27"/>
          <w:shd w:val="clear" w:color="auto" w:fill="FFFFFF"/>
        </w:rPr>
      </w:pPr>
      <w:r w:rsidRPr="00C81958">
        <w:rPr>
          <w:rFonts w:ascii="Georgia" w:hAnsi="Georgia"/>
          <w:color w:val="333333"/>
          <w:sz w:val="27"/>
          <w:szCs w:val="27"/>
          <w:shd w:val="clear" w:color="auto" w:fill="FFFFFF"/>
        </w:rPr>
        <w:drawing>
          <wp:inline distT="0" distB="0" distL="0" distR="0" wp14:anchorId="6FCA922C" wp14:editId="190C5A78">
            <wp:extent cx="5325219" cy="4239217"/>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25219" cy="4239217"/>
                    </a:xfrm>
                    <a:prstGeom prst="rect">
                      <a:avLst/>
                    </a:prstGeom>
                  </pic:spPr>
                </pic:pic>
              </a:graphicData>
            </a:graphic>
          </wp:inline>
        </w:drawing>
      </w:r>
    </w:p>
    <w:p w:rsidR="00C81958" w:rsidRDefault="00C81958">
      <w:pPr>
        <w:rPr>
          <w:rFonts w:ascii="Georgia" w:hAnsi="Georgia"/>
          <w:color w:val="333333"/>
          <w:sz w:val="27"/>
          <w:szCs w:val="27"/>
          <w:shd w:val="clear" w:color="auto" w:fill="FFFFFF"/>
        </w:rPr>
      </w:pPr>
    </w:p>
    <w:p w:rsidR="00C81958" w:rsidRDefault="00F77477">
      <w:pPr>
        <w:rPr>
          <w:rFonts w:ascii="Georgia" w:hAnsi="Georgia"/>
          <w:color w:val="333333"/>
          <w:sz w:val="27"/>
          <w:szCs w:val="27"/>
          <w:shd w:val="clear" w:color="auto" w:fill="FFFFFF"/>
        </w:rPr>
      </w:pPr>
      <w:r>
        <w:rPr>
          <w:rFonts w:ascii="Georgia" w:hAnsi="Georgia"/>
          <w:color w:val="333333"/>
          <w:sz w:val="27"/>
          <w:szCs w:val="27"/>
          <w:shd w:val="clear" w:color="auto" w:fill="FFFFFF"/>
        </w:rPr>
        <w:t>Read-only VO</w:t>
      </w:r>
    </w:p>
    <w:p w:rsidR="00F77477" w:rsidRDefault="00F77477">
      <w:pPr>
        <w:rPr>
          <w:rFonts w:ascii="Georgia" w:hAnsi="Georgia"/>
          <w:color w:val="333333"/>
          <w:sz w:val="27"/>
          <w:szCs w:val="27"/>
          <w:shd w:val="clear" w:color="auto" w:fill="FFFFFF"/>
        </w:rPr>
      </w:pPr>
      <w:proofErr w:type="gramStart"/>
      <w:r>
        <w:rPr>
          <w:rFonts w:ascii="Georgia" w:hAnsi="Georgia"/>
          <w:color w:val="333333"/>
          <w:sz w:val="27"/>
          <w:szCs w:val="27"/>
          <w:shd w:val="clear" w:color="auto" w:fill="FFFFFF"/>
        </w:rPr>
        <w:t>the</w:t>
      </w:r>
      <w:proofErr w:type="gramEnd"/>
      <w:r>
        <w:rPr>
          <w:rFonts w:ascii="Georgia" w:hAnsi="Georgia"/>
          <w:color w:val="333333"/>
          <w:sz w:val="27"/>
          <w:szCs w:val="27"/>
          <w:shd w:val="clear" w:color="auto" w:fill="FFFFFF"/>
        </w:rPr>
        <w:t xml:space="preserve"> current thinking is that for database data that never changes, there is actually very little to be gained from, and in fact some drawbacks to, using a view object with no underlying entity object. If you do require a view object that represents read-only data, create the entity object and the view object, and set the view object to be read-only.</w:t>
      </w:r>
    </w:p>
    <w:p w:rsidR="00F77477" w:rsidRDefault="00F77477">
      <w:pPr>
        <w:rPr>
          <w:rFonts w:ascii="Georgia" w:hAnsi="Georgia"/>
          <w:color w:val="333333"/>
          <w:sz w:val="27"/>
          <w:szCs w:val="27"/>
          <w:shd w:val="clear" w:color="auto" w:fill="FFFFFF"/>
        </w:rPr>
      </w:pPr>
      <w:r>
        <w:rPr>
          <w:rFonts w:ascii="Georgia" w:hAnsi="Georgia"/>
          <w:color w:val="333333"/>
          <w:sz w:val="27"/>
          <w:szCs w:val="27"/>
          <w:shd w:val="clear" w:color="auto" w:fill="FFFFFF"/>
        </w:rPr>
        <w:t>Static List</w:t>
      </w:r>
    </w:p>
    <w:p w:rsidR="00F77477" w:rsidRDefault="00F77477">
      <w:pPr>
        <w:rPr>
          <w:rFonts w:ascii="Georgia" w:hAnsi="Georgia"/>
          <w:color w:val="333333"/>
          <w:shd w:val="clear" w:color="auto" w:fill="EEEEEE"/>
        </w:rPr>
      </w:pPr>
      <w:r>
        <w:rPr>
          <w:rStyle w:val="Emphasis"/>
          <w:rFonts w:ascii="Georgia" w:hAnsi="Georgia"/>
          <w:color w:val="333333"/>
        </w:rPr>
        <w:t>The strings you just entered as static values are stored in a translatable resource bundle, so you can easily translate them</w:t>
      </w:r>
      <w:r>
        <w:rPr>
          <w:rFonts w:ascii="Georgia" w:hAnsi="Georgia"/>
          <w:color w:val="333333"/>
          <w:shd w:val="clear" w:color="auto" w:fill="EEEEEE"/>
        </w:rPr>
        <w:t>.</w:t>
      </w:r>
    </w:p>
    <w:p w:rsidR="00F77477" w:rsidRDefault="00F77477">
      <w:pPr>
        <w:rPr>
          <w:rFonts w:ascii="Georgia" w:hAnsi="Georgia"/>
          <w:color w:val="333333"/>
          <w:sz w:val="27"/>
          <w:szCs w:val="27"/>
          <w:shd w:val="clear" w:color="auto" w:fill="FFFFFF"/>
        </w:rPr>
      </w:pPr>
      <w:r w:rsidRPr="00F77477">
        <w:rPr>
          <w:rFonts w:ascii="Georgia" w:hAnsi="Georgia"/>
          <w:color w:val="333333"/>
          <w:sz w:val="27"/>
          <w:szCs w:val="27"/>
          <w:shd w:val="clear" w:color="auto" w:fill="FFFFFF"/>
        </w:rPr>
        <w:drawing>
          <wp:inline distT="0" distB="0" distL="0" distR="0" wp14:anchorId="7BB66593" wp14:editId="4C3B6BAF">
            <wp:extent cx="5353798" cy="389626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53798" cy="3896269"/>
                    </a:xfrm>
                    <a:prstGeom prst="rect">
                      <a:avLst/>
                    </a:prstGeom>
                  </pic:spPr>
                </pic:pic>
              </a:graphicData>
            </a:graphic>
          </wp:inline>
        </w:drawing>
      </w:r>
    </w:p>
    <w:p w:rsidR="00F77477" w:rsidRDefault="00F77477">
      <w:pPr>
        <w:rPr>
          <w:rFonts w:ascii="Georgia" w:hAnsi="Georgia"/>
          <w:color w:val="333333"/>
          <w:sz w:val="27"/>
          <w:szCs w:val="27"/>
          <w:shd w:val="clear" w:color="auto" w:fill="FFFFFF"/>
        </w:rPr>
      </w:pPr>
    </w:p>
    <w:p w:rsidR="00F77477" w:rsidRDefault="00F77477">
      <w:pPr>
        <w:rPr>
          <w:rFonts w:ascii="Georgia" w:hAnsi="Georgia"/>
          <w:color w:val="333333"/>
          <w:sz w:val="27"/>
          <w:szCs w:val="27"/>
          <w:shd w:val="clear" w:color="auto" w:fill="FFFFFF"/>
        </w:rPr>
      </w:pPr>
      <w:r>
        <w:rPr>
          <w:rFonts w:ascii="Georgia" w:hAnsi="Georgia"/>
          <w:color w:val="333333"/>
          <w:sz w:val="27"/>
          <w:szCs w:val="27"/>
          <w:shd w:val="clear" w:color="auto" w:fill="FFFFFF"/>
        </w:rPr>
        <w:t>Calculated Attribute</w:t>
      </w:r>
    </w:p>
    <w:p w:rsidR="00F77477" w:rsidRDefault="00F77477">
      <w:pPr>
        <w:rPr>
          <w:rFonts w:ascii="Georgia" w:hAnsi="Georgia"/>
          <w:color w:val="333333"/>
          <w:sz w:val="27"/>
          <w:szCs w:val="27"/>
          <w:shd w:val="clear" w:color="auto" w:fill="FFFFFF"/>
        </w:rPr>
      </w:pPr>
      <w:r w:rsidRPr="00F77477">
        <w:rPr>
          <w:rFonts w:ascii="Georgia" w:hAnsi="Georgia"/>
          <w:color w:val="333333"/>
          <w:sz w:val="27"/>
          <w:szCs w:val="27"/>
          <w:shd w:val="clear" w:color="auto" w:fill="FFFFFF"/>
        </w:rPr>
        <w:drawing>
          <wp:inline distT="0" distB="0" distL="0" distR="0" wp14:anchorId="29F7743A" wp14:editId="4FC9C7BA">
            <wp:extent cx="5182324" cy="361047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82324" cy="3610479"/>
                    </a:xfrm>
                    <a:prstGeom prst="rect">
                      <a:avLst/>
                    </a:prstGeom>
                  </pic:spPr>
                </pic:pic>
              </a:graphicData>
            </a:graphic>
          </wp:inline>
        </w:drawing>
      </w:r>
    </w:p>
    <w:p w:rsidR="00F77477" w:rsidRDefault="00F77477">
      <w:pPr>
        <w:rPr>
          <w:rFonts w:ascii="Georgia" w:hAnsi="Georgia"/>
          <w:color w:val="333333"/>
          <w:sz w:val="27"/>
          <w:szCs w:val="27"/>
          <w:shd w:val="clear" w:color="auto" w:fill="FFFFFF"/>
        </w:rPr>
      </w:pPr>
    </w:p>
    <w:p w:rsidR="00F77477" w:rsidRDefault="00F77477">
      <w:pPr>
        <w:rPr>
          <w:rStyle w:val="Strong"/>
          <w:rFonts w:ascii="Georgia" w:hAnsi="Georgia"/>
          <w:color w:val="333333"/>
          <w:sz w:val="27"/>
          <w:szCs w:val="27"/>
          <w:shd w:val="clear" w:color="auto" w:fill="FFFFFF"/>
        </w:rPr>
      </w:pPr>
      <w:proofErr w:type="spellStart"/>
      <w:r>
        <w:rPr>
          <w:rStyle w:val="Strong"/>
          <w:rFonts w:ascii="Georgia" w:hAnsi="Georgia"/>
          <w:color w:val="333333"/>
          <w:sz w:val="27"/>
          <w:szCs w:val="27"/>
          <w:shd w:val="clear" w:color="auto" w:fill="FFFFFF"/>
        </w:rPr>
        <w:t>Accessors</w:t>
      </w:r>
      <w:proofErr w:type="spellEnd"/>
    </w:p>
    <w:p w:rsidR="00F77477" w:rsidRDefault="00F77477">
      <w:pPr>
        <w:rPr>
          <w:rStyle w:val="Strong"/>
          <w:rFonts w:ascii="Georgia" w:hAnsi="Georgia"/>
          <w:color w:val="333333"/>
          <w:sz w:val="27"/>
          <w:szCs w:val="27"/>
          <w:shd w:val="clear" w:color="auto" w:fill="FFFFFF"/>
        </w:rPr>
      </w:pPr>
    </w:p>
    <w:p w:rsidR="00F77477" w:rsidRDefault="00F77477">
      <w:pPr>
        <w:rPr>
          <w:rStyle w:val="Strong"/>
          <w:rFonts w:ascii="Georgia" w:hAnsi="Georgia"/>
          <w:color w:val="333333"/>
          <w:sz w:val="27"/>
          <w:szCs w:val="27"/>
          <w:shd w:val="clear" w:color="auto" w:fill="FFFFFF"/>
        </w:rPr>
      </w:pPr>
      <w:r>
        <w:rPr>
          <w:rStyle w:val="Strong"/>
          <w:rFonts w:ascii="Georgia" w:hAnsi="Georgia"/>
          <w:color w:val="333333"/>
          <w:sz w:val="27"/>
          <w:szCs w:val="27"/>
          <w:shd w:val="clear" w:color="auto" w:fill="FFFFFF"/>
        </w:rPr>
        <w:t>VO Classes</w:t>
      </w:r>
    </w:p>
    <w:p w:rsidR="00F77477" w:rsidRDefault="00F77477">
      <w:pPr>
        <w:rPr>
          <w:rStyle w:val="Strong"/>
          <w:rFonts w:ascii="Arial" w:hAnsi="Arial" w:cs="Arial"/>
          <w:color w:val="4A3C31"/>
          <w:sz w:val="27"/>
          <w:szCs w:val="27"/>
          <w:shd w:val="clear" w:color="auto" w:fill="FFFFFF"/>
        </w:rPr>
      </w:pPr>
      <w:proofErr w:type="spellStart"/>
      <w:r>
        <w:rPr>
          <w:rStyle w:val="Strong"/>
          <w:rFonts w:ascii="Arial" w:hAnsi="Arial" w:cs="Arial"/>
          <w:color w:val="4A3C31"/>
          <w:sz w:val="27"/>
          <w:szCs w:val="27"/>
          <w:shd w:val="clear" w:color="auto" w:fill="FFFFFF"/>
        </w:rPr>
        <w:t>ViewDefImpl</w:t>
      </w:r>
      <w:proofErr w:type="spellEnd"/>
    </w:p>
    <w:p w:rsidR="00F77477" w:rsidRDefault="00F77477">
      <w:pPr>
        <w:rPr>
          <w:rStyle w:val="Strong"/>
          <w:rFonts w:ascii="Arial" w:hAnsi="Arial" w:cs="Arial"/>
          <w:color w:val="4A3C31"/>
          <w:sz w:val="27"/>
          <w:szCs w:val="27"/>
          <w:shd w:val="clear" w:color="auto" w:fill="FFFFFF"/>
        </w:rPr>
      </w:pPr>
      <w:proofErr w:type="spellStart"/>
      <w:r>
        <w:rPr>
          <w:rStyle w:val="Strong"/>
          <w:rFonts w:ascii="Arial" w:hAnsi="Arial" w:cs="Arial"/>
          <w:color w:val="4A3C31"/>
          <w:sz w:val="27"/>
          <w:szCs w:val="27"/>
          <w:shd w:val="clear" w:color="auto" w:fill="FFFFFF"/>
        </w:rPr>
        <w:t>ViewObjectImpl</w:t>
      </w:r>
      <w:proofErr w:type="spellEnd"/>
    </w:p>
    <w:p w:rsidR="00F77477" w:rsidRDefault="00F77477">
      <w:pPr>
        <w:rPr>
          <w:rFonts w:ascii="Georgia" w:hAnsi="Georgia"/>
          <w:color w:val="333333"/>
          <w:sz w:val="27"/>
          <w:szCs w:val="27"/>
          <w:shd w:val="clear" w:color="auto" w:fill="FFFFFF"/>
        </w:rPr>
      </w:pPr>
      <w:r>
        <w:rPr>
          <w:rFonts w:ascii="Georgia" w:hAnsi="Georgia"/>
          <w:color w:val="333333"/>
          <w:sz w:val="27"/>
          <w:szCs w:val="27"/>
          <w:shd w:val="clear" w:color="auto" w:fill="FFFFFF"/>
        </w:rPr>
        <w:t>This class is responsible for managing the view object query and the rows queried. Typical methods available on this class include setting bind variables, changing a</w:t>
      </w:r>
      <w:r>
        <w:rPr>
          <w:rStyle w:val="apple-converted-space"/>
          <w:rFonts w:ascii="Georgia" w:hAnsi="Georgia"/>
          <w:color w:val="333333"/>
          <w:sz w:val="27"/>
          <w:szCs w:val="27"/>
          <w:shd w:val="clear" w:color="auto" w:fill="FFFFFF"/>
        </w:rPr>
        <w:t> </w:t>
      </w:r>
      <w:r>
        <w:rPr>
          <w:rStyle w:val="codesample"/>
          <w:rFonts w:ascii="Georgia" w:hAnsi="Georgia"/>
          <w:color w:val="333333"/>
          <w:sz w:val="27"/>
          <w:szCs w:val="27"/>
          <w:shd w:val="clear" w:color="auto" w:fill="FFFFFF"/>
        </w:rPr>
        <w:t>where</w:t>
      </w:r>
      <w:r>
        <w:rPr>
          <w:rStyle w:val="apple-converted-space"/>
          <w:rFonts w:ascii="Georgia" w:hAnsi="Georgia"/>
          <w:color w:val="333333"/>
          <w:sz w:val="27"/>
          <w:szCs w:val="27"/>
          <w:shd w:val="clear" w:color="auto" w:fill="FFFFFF"/>
        </w:rPr>
        <w:t> </w:t>
      </w:r>
      <w:r>
        <w:rPr>
          <w:rFonts w:ascii="Georgia" w:hAnsi="Georgia"/>
          <w:color w:val="333333"/>
          <w:sz w:val="27"/>
          <w:szCs w:val="27"/>
          <w:shd w:val="clear" w:color="auto" w:fill="FFFFFF"/>
        </w:rPr>
        <w:t>clause, executing a query, and navigating through the view object rows.</w:t>
      </w:r>
    </w:p>
    <w:p w:rsidR="00F77477" w:rsidRDefault="00F77477">
      <w:pPr>
        <w:rPr>
          <w:rFonts w:ascii="Georgia" w:hAnsi="Georgia"/>
          <w:color w:val="333333"/>
          <w:sz w:val="27"/>
          <w:szCs w:val="27"/>
          <w:shd w:val="clear" w:color="auto" w:fill="FFFFFF"/>
        </w:rPr>
      </w:pPr>
    </w:p>
    <w:p w:rsidR="00F77477" w:rsidRDefault="00F77477">
      <w:pPr>
        <w:rPr>
          <w:rStyle w:val="Strong"/>
          <w:rFonts w:ascii="Arial" w:hAnsi="Arial" w:cs="Arial"/>
          <w:color w:val="4A3C31"/>
          <w:sz w:val="27"/>
          <w:szCs w:val="27"/>
          <w:shd w:val="clear" w:color="auto" w:fill="FFFFFF"/>
        </w:rPr>
      </w:pPr>
      <w:proofErr w:type="spellStart"/>
      <w:r>
        <w:rPr>
          <w:rStyle w:val="Strong"/>
          <w:rFonts w:ascii="Arial" w:hAnsi="Arial" w:cs="Arial"/>
          <w:color w:val="4A3C31"/>
          <w:sz w:val="27"/>
          <w:szCs w:val="27"/>
          <w:shd w:val="clear" w:color="auto" w:fill="FFFFFF"/>
        </w:rPr>
        <w:t>ViewRowimpl</w:t>
      </w:r>
      <w:proofErr w:type="spellEnd"/>
    </w:p>
    <w:p w:rsidR="00F77477" w:rsidRDefault="00F77477">
      <w:pPr>
        <w:rPr>
          <w:rFonts w:ascii="Georgia" w:hAnsi="Georgia"/>
          <w:color w:val="333333"/>
          <w:sz w:val="27"/>
          <w:szCs w:val="27"/>
          <w:shd w:val="clear" w:color="auto" w:fill="FFFFFF"/>
        </w:rPr>
      </w:pPr>
      <w:r>
        <w:rPr>
          <w:rFonts w:ascii="Georgia" w:hAnsi="Georgia"/>
          <w:color w:val="333333"/>
          <w:sz w:val="27"/>
          <w:szCs w:val="27"/>
          <w:shd w:val="clear" w:color="auto" w:fill="FFFFFF"/>
        </w:rPr>
        <w:t>Each instance of</w:t>
      </w:r>
      <w:r>
        <w:rPr>
          <w:rStyle w:val="apple-converted-space"/>
          <w:rFonts w:ascii="Georgia" w:hAnsi="Georgia"/>
          <w:color w:val="333333"/>
          <w:sz w:val="27"/>
          <w:szCs w:val="27"/>
          <w:shd w:val="clear" w:color="auto" w:fill="FFFFFF"/>
        </w:rPr>
        <w:t> </w:t>
      </w:r>
      <w:proofErr w:type="spellStart"/>
      <w:r>
        <w:rPr>
          <w:rStyle w:val="codesample"/>
          <w:rFonts w:ascii="Georgia" w:hAnsi="Georgia"/>
          <w:color w:val="333333"/>
          <w:sz w:val="27"/>
          <w:szCs w:val="27"/>
          <w:shd w:val="clear" w:color="auto" w:fill="FFFFFF"/>
        </w:rPr>
        <w:t>ViewObjectImpl</w:t>
      </w:r>
      <w:proofErr w:type="spellEnd"/>
      <w:r>
        <w:rPr>
          <w:rStyle w:val="apple-converted-space"/>
          <w:rFonts w:ascii="Georgia" w:hAnsi="Georgia"/>
          <w:color w:val="333333"/>
          <w:sz w:val="27"/>
          <w:szCs w:val="27"/>
          <w:shd w:val="clear" w:color="auto" w:fill="FFFFFF"/>
        </w:rPr>
        <w:t> </w:t>
      </w:r>
      <w:r>
        <w:rPr>
          <w:rFonts w:ascii="Georgia" w:hAnsi="Georgia"/>
          <w:color w:val="333333"/>
          <w:sz w:val="27"/>
          <w:szCs w:val="27"/>
          <w:shd w:val="clear" w:color="auto" w:fill="FFFFFF"/>
        </w:rPr>
        <w:t>manages a set of queried rows, each row being a pointer to the underlying entity object instance. Each of these view object rows is an instance of</w:t>
      </w:r>
      <w:r>
        <w:rPr>
          <w:rStyle w:val="apple-converted-space"/>
          <w:rFonts w:ascii="Georgia" w:hAnsi="Georgia"/>
          <w:color w:val="333333"/>
          <w:sz w:val="27"/>
          <w:szCs w:val="27"/>
          <w:shd w:val="clear" w:color="auto" w:fill="FFFFFF"/>
        </w:rPr>
        <w:t> </w:t>
      </w:r>
      <w:proofErr w:type="spellStart"/>
      <w:r>
        <w:rPr>
          <w:rStyle w:val="codesample"/>
          <w:rFonts w:ascii="Georgia" w:hAnsi="Georgia"/>
          <w:color w:val="333333"/>
          <w:sz w:val="27"/>
          <w:szCs w:val="27"/>
          <w:shd w:val="clear" w:color="auto" w:fill="FFFFFF"/>
        </w:rPr>
        <w:t>oracle.jbo.server.ViewRowImpl</w:t>
      </w:r>
      <w:proofErr w:type="spellEnd"/>
      <w:r>
        <w:rPr>
          <w:rStyle w:val="codesample"/>
          <w:rFonts w:ascii="Georgia" w:hAnsi="Georgia"/>
          <w:color w:val="333333"/>
          <w:sz w:val="27"/>
          <w:szCs w:val="27"/>
          <w:shd w:val="clear" w:color="auto" w:fill="FFFFFF"/>
        </w:rPr>
        <w:t xml:space="preserve">. </w:t>
      </w:r>
      <w:proofErr w:type="spellStart"/>
      <w:r>
        <w:rPr>
          <w:rStyle w:val="codesample"/>
          <w:rFonts w:ascii="Georgia" w:hAnsi="Georgia"/>
          <w:color w:val="333333"/>
          <w:sz w:val="27"/>
          <w:szCs w:val="27"/>
          <w:shd w:val="clear" w:color="auto" w:fill="FFFFFF"/>
        </w:rPr>
        <w:t>ViewRowImpl</w:t>
      </w:r>
      <w:proofErr w:type="spellEnd"/>
      <w:r>
        <w:rPr>
          <w:rStyle w:val="apple-converted-space"/>
          <w:rFonts w:ascii="Georgia" w:hAnsi="Georgia"/>
          <w:color w:val="333333"/>
          <w:sz w:val="27"/>
          <w:szCs w:val="27"/>
          <w:shd w:val="clear" w:color="auto" w:fill="FFFFFF"/>
        </w:rPr>
        <w:t> </w:t>
      </w:r>
      <w:r>
        <w:rPr>
          <w:rFonts w:ascii="Georgia" w:hAnsi="Georgia"/>
          <w:color w:val="333333"/>
          <w:sz w:val="27"/>
          <w:szCs w:val="27"/>
          <w:shd w:val="clear" w:color="auto" w:fill="FFFFFF"/>
        </w:rPr>
        <w:t>provides methods for getting and setting view object attribute values.</w:t>
      </w:r>
    </w:p>
    <w:p w:rsidR="00F77477" w:rsidRDefault="00F77477">
      <w:pPr>
        <w:rPr>
          <w:rFonts w:ascii="Georgia" w:hAnsi="Georgia"/>
          <w:color w:val="333333"/>
          <w:sz w:val="27"/>
          <w:szCs w:val="27"/>
          <w:shd w:val="clear" w:color="auto" w:fill="FFFFFF"/>
        </w:rPr>
      </w:pPr>
      <w:r>
        <w:rPr>
          <w:rFonts w:ascii="Georgia" w:hAnsi="Georgia"/>
          <w:color w:val="333333"/>
          <w:sz w:val="27"/>
          <w:szCs w:val="27"/>
          <w:shd w:val="clear" w:color="auto" w:fill="FFFFFF"/>
        </w:rPr>
        <w:t>public </w:t>
      </w:r>
      <w:proofErr w:type="spellStart"/>
      <w:r>
        <w:rPr>
          <w:rFonts w:ascii="Georgia" w:hAnsi="Georgia"/>
          <w:color w:val="333333"/>
          <w:sz w:val="27"/>
          <w:szCs w:val="27"/>
          <w:shd w:val="clear" w:color="auto" w:fill="FFFFFF"/>
        </w:rPr>
        <w:t>boolean</w:t>
      </w:r>
      <w:proofErr w:type="spellEnd"/>
      <w:r>
        <w:rPr>
          <w:rFonts w:ascii="Georgia" w:hAnsi="Georgia"/>
          <w:color w:val="333333"/>
          <w:sz w:val="27"/>
          <w:szCs w:val="27"/>
          <w:shd w:val="clear" w:color="auto" w:fill="FFFFFF"/>
        </w:rPr>
        <w:t> </w:t>
      </w:r>
      <w:proofErr w:type="spellStart"/>
      <w:r>
        <w:rPr>
          <w:rFonts w:ascii="Georgia" w:hAnsi="Georgia"/>
          <w:color w:val="333333"/>
          <w:sz w:val="27"/>
          <w:szCs w:val="27"/>
          <w:shd w:val="clear" w:color="auto" w:fill="FFFFFF"/>
        </w:rPr>
        <w:t>cancelCurrentOrder</w:t>
      </w:r>
      <w:proofErr w:type="spellEnd"/>
      <w:r>
        <w:rPr>
          <w:rFonts w:ascii="Georgia" w:hAnsi="Georgia"/>
          <w:color w:val="333333"/>
          <w:sz w:val="27"/>
          <w:szCs w:val="27"/>
          <w:shd w:val="clear" w:color="auto" w:fill="FFFFFF"/>
        </w:rPr>
        <w:t>() { </w:t>
      </w:r>
      <w:r>
        <w:rPr>
          <w:rFonts w:ascii="Georgia" w:hAnsi="Georgia"/>
          <w:color w:val="333333"/>
          <w:sz w:val="27"/>
          <w:szCs w:val="27"/>
        </w:rPr>
        <w:br/>
      </w:r>
      <w:r>
        <w:rPr>
          <w:rFonts w:ascii="Georgia" w:hAnsi="Georgia"/>
          <w:color w:val="333333"/>
          <w:sz w:val="27"/>
          <w:szCs w:val="27"/>
        </w:rPr>
        <w:br/>
      </w:r>
      <w:r>
        <w:rPr>
          <w:rFonts w:ascii="Georgia" w:hAnsi="Georgia"/>
          <w:color w:val="333333"/>
          <w:sz w:val="27"/>
          <w:szCs w:val="27"/>
          <w:shd w:val="clear" w:color="auto" w:fill="FFFFFF"/>
        </w:rPr>
        <w:t>    </w:t>
      </w:r>
      <w:proofErr w:type="spellStart"/>
      <w:r>
        <w:rPr>
          <w:rFonts w:ascii="Georgia" w:hAnsi="Georgia"/>
          <w:color w:val="333333"/>
          <w:sz w:val="27"/>
          <w:szCs w:val="27"/>
          <w:shd w:val="clear" w:color="auto" w:fill="FFFFFF"/>
        </w:rPr>
        <w:t>OrdersViewRowImpl</w:t>
      </w:r>
      <w:proofErr w:type="spellEnd"/>
      <w:r>
        <w:rPr>
          <w:rFonts w:ascii="Georgia" w:hAnsi="Georgia"/>
          <w:color w:val="333333"/>
          <w:sz w:val="27"/>
          <w:szCs w:val="27"/>
          <w:shd w:val="clear" w:color="auto" w:fill="FFFFFF"/>
        </w:rPr>
        <w:t> </w:t>
      </w:r>
      <w:proofErr w:type="spellStart"/>
      <w:r>
        <w:rPr>
          <w:rFonts w:ascii="Georgia" w:hAnsi="Georgia"/>
          <w:color w:val="333333"/>
          <w:sz w:val="27"/>
          <w:szCs w:val="27"/>
          <w:shd w:val="clear" w:color="auto" w:fill="FFFFFF"/>
        </w:rPr>
        <w:t>cr</w:t>
      </w:r>
      <w:proofErr w:type="spellEnd"/>
      <w:r>
        <w:rPr>
          <w:rFonts w:ascii="Georgia" w:hAnsi="Georgia"/>
          <w:color w:val="333333"/>
          <w:sz w:val="27"/>
          <w:szCs w:val="27"/>
          <w:shd w:val="clear" w:color="auto" w:fill="FFFFFF"/>
        </w:rPr>
        <w:t> = (</w:t>
      </w:r>
      <w:proofErr w:type="spellStart"/>
      <w:r>
        <w:rPr>
          <w:rFonts w:ascii="Georgia" w:hAnsi="Georgia"/>
          <w:color w:val="333333"/>
          <w:sz w:val="27"/>
          <w:szCs w:val="27"/>
          <w:shd w:val="clear" w:color="auto" w:fill="FFFFFF"/>
        </w:rPr>
        <w:t>OrdersViewRowImpl</w:t>
      </w:r>
      <w:proofErr w:type="spellEnd"/>
      <w:r>
        <w:rPr>
          <w:rFonts w:ascii="Georgia" w:hAnsi="Georgia"/>
          <w:color w:val="333333"/>
          <w:sz w:val="27"/>
          <w:szCs w:val="27"/>
          <w:shd w:val="clear" w:color="auto" w:fill="FFFFFF"/>
        </w:rPr>
        <w:t>)</w:t>
      </w:r>
      <w:proofErr w:type="spellStart"/>
      <w:r>
        <w:rPr>
          <w:rFonts w:ascii="Georgia" w:hAnsi="Georgia"/>
          <w:color w:val="333333"/>
          <w:sz w:val="27"/>
          <w:szCs w:val="27"/>
          <w:shd w:val="clear" w:color="auto" w:fill="FFFFFF"/>
        </w:rPr>
        <w:t>getCurrentRow</w:t>
      </w:r>
      <w:proofErr w:type="spellEnd"/>
      <w:r>
        <w:rPr>
          <w:rFonts w:ascii="Georgia" w:hAnsi="Georgia"/>
          <w:color w:val="333333"/>
          <w:sz w:val="27"/>
          <w:szCs w:val="27"/>
          <w:shd w:val="clear" w:color="auto" w:fill="FFFFFF"/>
        </w:rPr>
        <w:t>();</w:t>
      </w:r>
      <w:r>
        <w:rPr>
          <w:rFonts w:ascii="Georgia" w:hAnsi="Georgia"/>
          <w:color w:val="333333"/>
          <w:sz w:val="27"/>
          <w:szCs w:val="27"/>
        </w:rPr>
        <w:br/>
      </w:r>
      <w:r>
        <w:rPr>
          <w:rFonts w:ascii="Georgia" w:hAnsi="Georgia"/>
          <w:color w:val="333333"/>
          <w:sz w:val="27"/>
          <w:szCs w:val="27"/>
        </w:rPr>
        <w:br/>
      </w:r>
      <w:r>
        <w:rPr>
          <w:rFonts w:ascii="Georgia" w:hAnsi="Georgia"/>
          <w:color w:val="333333"/>
          <w:sz w:val="27"/>
          <w:szCs w:val="27"/>
          <w:shd w:val="clear" w:color="auto" w:fill="FFFFFF"/>
        </w:rPr>
        <w:t>    //Check to see if the order is currently "live" (orderStatus=1)</w:t>
      </w:r>
      <w:r>
        <w:rPr>
          <w:rFonts w:ascii="Georgia" w:hAnsi="Georgia"/>
          <w:color w:val="333333"/>
          <w:sz w:val="27"/>
          <w:szCs w:val="27"/>
        </w:rPr>
        <w:br/>
      </w:r>
      <w:r>
        <w:rPr>
          <w:rFonts w:ascii="Georgia" w:hAnsi="Georgia"/>
          <w:color w:val="333333"/>
          <w:sz w:val="27"/>
          <w:szCs w:val="27"/>
          <w:shd w:val="clear" w:color="auto" w:fill="FFFFFF"/>
        </w:rPr>
        <w:t>    if (</w:t>
      </w:r>
      <w:proofErr w:type="spellStart"/>
      <w:r>
        <w:rPr>
          <w:rFonts w:ascii="Georgia" w:hAnsi="Georgia"/>
          <w:color w:val="333333"/>
          <w:sz w:val="27"/>
          <w:szCs w:val="27"/>
          <w:shd w:val="clear" w:color="auto" w:fill="FFFFFF"/>
        </w:rPr>
        <w:t>cr.getOrderStatus</w:t>
      </w:r>
      <w:proofErr w:type="spellEnd"/>
      <w:r>
        <w:rPr>
          <w:rFonts w:ascii="Georgia" w:hAnsi="Georgia"/>
          <w:color w:val="333333"/>
          <w:sz w:val="27"/>
          <w:szCs w:val="27"/>
          <w:shd w:val="clear" w:color="auto" w:fill="FFFFFF"/>
        </w:rPr>
        <w:t>().equals(new Number(1))) {</w:t>
      </w:r>
      <w:r>
        <w:rPr>
          <w:rFonts w:ascii="Georgia" w:hAnsi="Georgia"/>
          <w:color w:val="333333"/>
          <w:sz w:val="27"/>
          <w:szCs w:val="27"/>
        </w:rPr>
        <w:br/>
      </w:r>
      <w:r>
        <w:rPr>
          <w:rFonts w:ascii="Georgia" w:hAnsi="Georgia"/>
          <w:color w:val="333333"/>
          <w:sz w:val="27"/>
          <w:szCs w:val="27"/>
          <w:shd w:val="clear" w:color="auto" w:fill="FFFFFF"/>
        </w:rPr>
        <w:t>        //Set the order to cancelled by customer (status 3)</w:t>
      </w:r>
      <w:r>
        <w:rPr>
          <w:rFonts w:ascii="Georgia" w:hAnsi="Georgia"/>
          <w:color w:val="333333"/>
          <w:sz w:val="27"/>
          <w:szCs w:val="27"/>
        </w:rPr>
        <w:br/>
      </w:r>
      <w:r>
        <w:rPr>
          <w:rFonts w:ascii="Georgia" w:hAnsi="Georgia"/>
          <w:color w:val="333333"/>
          <w:sz w:val="27"/>
          <w:szCs w:val="27"/>
          <w:shd w:val="clear" w:color="auto" w:fill="FFFFFF"/>
        </w:rPr>
        <w:t>        </w:t>
      </w:r>
      <w:proofErr w:type="spellStart"/>
      <w:r>
        <w:rPr>
          <w:rFonts w:ascii="Georgia" w:hAnsi="Georgia"/>
          <w:color w:val="333333"/>
          <w:sz w:val="27"/>
          <w:szCs w:val="27"/>
          <w:shd w:val="clear" w:color="auto" w:fill="FFFFFF"/>
        </w:rPr>
        <w:t>cr.setOrderStatus</w:t>
      </w:r>
      <w:proofErr w:type="spellEnd"/>
      <w:r>
        <w:rPr>
          <w:rFonts w:ascii="Georgia" w:hAnsi="Georgia"/>
          <w:color w:val="333333"/>
          <w:sz w:val="27"/>
          <w:szCs w:val="27"/>
          <w:shd w:val="clear" w:color="auto" w:fill="FFFFFF"/>
        </w:rPr>
        <w:t>(new Number(3));</w:t>
      </w:r>
      <w:r>
        <w:rPr>
          <w:rFonts w:ascii="Georgia" w:hAnsi="Georgia"/>
          <w:color w:val="333333"/>
          <w:sz w:val="27"/>
          <w:szCs w:val="27"/>
        </w:rPr>
        <w:br/>
      </w:r>
      <w:r>
        <w:rPr>
          <w:rFonts w:ascii="Georgia" w:hAnsi="Georgia"/>
          <w:color w:val="333333"/>
          <w:sz w:val="27"/>
          <w:szCs w:val="27"/>
        </w:rPr>
        <w:br/>
      </w:r>
      <w:r>
        <w:rPr>
          <w:rFonts w:ascii="Georgia" w:hAnsi="Georgia"/>
          <w:color w:val="333333"/>
          <w:sz w:val="27"/>
          <w:szCs w:val="27"/>
          <w:shd w:val="clear" w:color="auto" w:fill="FFFFFF"/>
        </w:rPr>
        <w:t>        //Now assign to a new customer care rep.</w:t>
      </w:r>
      <w:r>
        <w:rPr>
          <w:rFonts w:ascii="Georgia" w:hAnsi="Georgia"/>
          <w:color w:val="333333"/>
          <w:sz w:val="27"/>
          <w:szCs w:val="27"/>
        </w:rPr>
        <w:br/>
      </w:r>
      <w:r>
        <w:rPr>
          <w:rFonts w:ascii="Georgia" w:hAnsi="Georgia"/>
          <w:color w:val="333333"/>
          <w:sz w:val="27"/>
          <w:szCs w:val="27"/>
          <w:shd w:val="clear" w:color="auto" w:fill="FFFFFF"/>
        </w:rPr>
        <w:t>        </w:t>
      </w:r>
      <w:proofErr w:type="spellStart"/>
      <w:r>
        <w:rPr>
          <w:rFonts w:ascii="Georgia" w:hAnsi="Georgia"/>
          <w:color w:val="333333"/>
          <w:sz w:val="27"/>
          <w:szCs w:val="27"/>
          <w:shd w:val="clear" w:color="auto" w:fill="FFFFFF"/>
        </w:rPr>
        <w:t>cr.setSalesRepId</w:t>
      </w:r>
      <w:proofErr w:type="spellEnd"/>
      <w:r>
        <w:rPr>
          <w:rFonts w:ascii="Georgia" w:hAnsi="Georgia"/>
          <w:color w:val="333333"/>
          <w:sz w:val="27"/>
          <w:szCs w:val="27"/>
          <w:shd w:val="clear" w:color="auto" w:fill="FFFFFF"/>
        </w:rPr>
        <w:t>(new Number(101));</w:t>
      </w:r>
      <w:r>
        <w:rPr>
          <w:rFonts w:ascii="Georgia" w:hAnsi="Georgia"/>
          <w:color w:val="333333"/>
          <w:sz w:val="27"/>
          <w:szCs w:val="27"/>
        </w:rPr>
        <w:br/>
      </w:r>
      <w:r>
        <w:rPr>
          <w:rFonts w:ascii="Georgia" w:hAnsi="Georgia"/>
          <w:color w:val="333333"/>
          <w:sz w:val="27"/>
          <w:szCs w:val="27"/>
          <w:shd w:val="clear" w:color="auto" w:fill="FFFFFF"/>
        </w:rPr>
        <w:t>        return true;</w:t>
      </w:r>
      <w:r>
        <w:rPr>
          <w:rFonts w:ascii="Georgia" w:hAnsi="Georgia"/>
          <w:color w:val="333333"/>
          <w:sz w:val="27"/>
          <w:szCs w:val="27"/>
        </w:rPr>
        <w:br/>
      </w:r>
      <w:r>
        <w:rPr>
          <w:rFonts w:ascii="Georgia" w:hAnsi="Georgia"/>
          <w:color w:val="333333"/>
          <w:sz w:val="27"/>
          <w:szCs w:val="27"/>
        </w:rPr>
        <w:br/>
      </w:r>
      <w:r>
        <w:rPr>
          <w:rFonts w:ascii="Georgia" w:hAnsi="Georgia"/>
          <w:color w:val="333333"/>
          <w:sz w:val="27"/>
          <w:szCs w:val="27"/>
          <w:shd w:val="clear" w:color="auto" w:fill="FFFFFF"/>
        </w:rPr>
        <w:t>    }</w:t>
      </w:r>
      <w:r>
        <w:rPr>
          <w:rFonts w:ascii="Georgia" w:hAnsi="Georgia"/>
          <w:color w:val="333333"/>
          <w:sz w:val="27"/>
          <w:szCs w:val="27"/>
        </w:rPr>
        <w:br/>
      </w:r>
      <w:r>
        <w:rPr>
          <w:rFonts w:ascii="Georgia" w:hAnsi="Georgia"/>
          <w:color w:val="333333"/>
          <w:sz w:val="27"/>
          <w:szCs w:val="27"/>
          <w:shd w:val="clear" w:color="auto" w:fill="FFFFFF"/>
        </w:rPr>
        <w:t>    return false;</w:t>
      </w:r>
      <w:r>
        <w:rPr>
          <w:rFonts w:ascii="Georgia" w:hAnsi="Georgia"/>
          <w:color w:val="333333"/>
          <w:sz w:val="27"/>
          <w:szCs w:val="27"/>
        </w:rPr>
        <w:br/>
      </w:r>
      <w:r>
        <w:rPr>
          <w:rFonts w:ascii="Georgia" w:hAnsi="Georgia"/>
          <w:color w:val="333333"/>
          <w:sz w:val="27"/>
          <w:szCs w:val="27"/>
          <w:shd w:val="clear" w:color="auto" w:fill="FFFFFF"/>
        </w:rPr>
        <w:t>}</w:t>
      </w:r>
    </w:p>
    <w:p w:rsidR="00F77477" w:rsidRDefault="00F77477">
      <w:pPr>
        <w:rPr>
          <w:rFonts w:ascii="Georgia" w:hAnsi="Georgia"/>
          <w:color w:val="333333"/>
          <w:sz w:val="27"/>
          <w:szCs w:val="27"/>
          <w:shd w:val="clear" w:color="auto" w:fill="FFFFFF"/>
        </w:rPr>
      </w:pPr>
    </w:p>
    <w:p w:rsidR="00F77477" w:rsidRDefault="00C6199F">
      <w:pPr>
        <w:rPr>
          <w:rFonts w:ascii="Georgia" w:hAnsi="Georgia"/>
          <w:color w:val="333333"/>
          <w:sz w:val="27"/>
          <w:szCs w:val="27"/>
          <w:shd w:val="clear" w:color="auto" w:fill="FFFFFF"/>
        </w:rPr>
      </w:pPr>
      <w:r w:rsidRPr="00C6199F">
        <w:rPr>
          <w:rFonts w:ascii="Georgia" w:hAnsi="Georgia"/>
          <w:color w:val="333333"/>
          <w:sz w:val="27"/>
          <w:szCs w:val="27"/>
          <w:shd w:val="clear" w:color="auto" w:fill="FFFFFF"/>
        </w:rPr>
        <w:drawing>
          <wp:inline distT="0" distB="0" distL="0" distR="0" wp14:anchorId="15C3B4A6" wp14:editId="697A6D79">
            <wp:extent cx="5182324" cy="298174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82324" cy="2981741"/>
                    </a:xfrm>
                    <a:prstGeom prst="rect">
                      <a:avLst/>
                    </a:prstGeom>
                  </pic:spPr>
                </pic:pic>
              </a:graphicData>
            </a:graphic>
          </wp:inline>
        </w:drawing>
      </w:r>
    </w:p>
    <w:p w:rsidR="00C6199F" w:rsidRDefault="00C6199F">
      <w:pPr>
        <w:rPr>
          <w:rFonts w:ascii="Georgia" w:hAnsi="Georgia"/>
          <w:color w:val="333333"/>
          <w:sz w:val="27"/>
          <w:szCs w:val="27"/>
          <w:shd w:val="clear" w:color="auto" w:fill="FFFFFF"/>
        </w:rPr>
      </w:pPr>
    </w:p>
    <w:p w:rsidR="00C6199F" w:rsidRDefault="00C6199F" w:rsidP="00C6199F">
      <w:pPr>
        <w:pStyle w:val="Heading3"/>
        <w:shd w:val="clear" w:color="auto" w:fill="FFFFFF"/>
        <w:rPr>
          <w:b w:val="0"/>
          <w:bCs w:val="0"/>
          <w:caps/>
          <w:color w:val="4A3C31"/>
          <w:spacing w:val="15"/>
          <w:sz w:val="30"/>
          <w:szCs w:val="30"/>
        </w:rPr>
      </w:pPr>
      <w:r>
        <w:rPr>
          <w:rStyle w:val="Strong"/>
          <w:b/>
          <w:bCs/>
          <w:caps/>
          <w:color w:val="4A3C31"/>
          <w:spacing w:val="15"/>
          <w:sz w:val="30"/>
          <w:szCs w:val="30"/>
        </w:rPr>
        <w:t>THE APPLICATION MODULE</w:t>
      </w:r>
    </w:p>
    <w:p w:rsidR="00C6199F" w:rsidRDefault="00C6199F">
      <w:pPr>
        <w:rPr>
          <w:rFonts w:ascii="Georgia" w:hAnsi="Georgia"/>
          <w:color w:val="333333"/>
          <w:sz w:val="27"/>
          <w:szCs w:val="27"/>
          <w:shd w:val="clear" w:color="auto" w:fill="FFFFFF"/>
        </w:rPr>
      </w:pPr>
      <w:r>
        <w:rPr>
          <w:rFonts w:ascii="Georgia" w:hAnsi="Georgia"/>
          <w:color w:val="333333"/>
          <w:sz w:val="27"/>
          <w:szCs w:val="27"/>
          <w:shd w:val="clear" w:color="auto" w:fill="FFFFFF"/>
        </w:rPr>
        <w:t>An application module represents a specific business use case, within which are instances of view objects required for that use case.</w:t>
      </w:r>
      <w:r w:rsidRPr="00C6199F">
        <w:rPr>
          <w:rFonts w:ascii="Georgia" w:hAnsi="Georgia"/>
          <w:color w:val="333333"/>
          <w:sz w:val="27"/>
          <w:szCs w:val="27"/>
          <w:shd w:val="clear" w:color="auto" w:fill="FFFFFF"/>
        </w:rPr>
        <w:t xml:space="preserve"> </w:t>
      </w:r>
      <w:r>
        <w:rPr>
          <w:rFonts w:ascii="Georgia" w:hAnsi="Georgia"/>
          <w:color w:val="333333"/>
          <w:sz w:val="27"/>
          <w:szCs w:val="27"/>
          <w:shd w:val="clear" w:color="auto" w:fill="FFFFFF"/>
        </w:rPr>
        <w:t>That could be a use case like “manage customer order,” “maintain employee details,” or “inventory restock.” Each of these use cases would typically be represented by a separate application module.</w:t>
      </w:r>
    </w:p>
    <w:p w:rsidR="00C6199F" w:rsidRDefault="00C6199F">
      <w:pPr>
        <w:rPr>
          <w:rFonts w:ascii="Georgia" w:hAnsi="Georgia"/>
          <w:color w:val="333333"/>
          <w:shd w:val="clear" w:color="auto" w:fill="EEEEEE"/>
        </w:rPr>
      </w:pPr>
      <w:r>
        <w:rPr>
          <w:rStyle w:val="Emphasis"/>
          <w:rFonts w:ascii="Georgia" w:hAnsi="Georgia"/>
          <w:color w:val="333333"/>
        </w:rPr>
        <w:t xml:space="preserve">Remember, an application module contains instances of view objects and view links. This means that there may be many instances of the same view object. For example, there may be an instance of </w:t>
      </w:r>
      <w:proofErr w:type="spellStart"/>
      <w:r>
        <w:rPr>
          <w:rStyle w:val="Emphasis"/>
          <w:rFonts w:ascii="Georgia" w:hAnsi="Georgia"/>
          <w:color w:val="333333"/>
        </w:rPr>
        <w:t>OrdersView</w:t>
      </w:r>
      <w:proofErr w:type="spellEnd"/>
      <w:r>
        <w:rPr>
          <w:rStyle w:val="Emphasis"/>
          <w:rFonts w:ascii="Georgia" w:hAnsi="Georgia"/>
          <w:color w:val="333333"/>
        </w:rPr>
        <w:t xml:space="preserve"> representing all orders, and an instance representing orders for a specific customer. Each instance has its own current record indicator and state information</w:t>
      </w:r>
      <w:r>
        <w:rPr>
          <w:rFonts w:ascii="Georgia" w:hAnsi="Georgia"/>
          <w:color w:val="333333"/>
          <w:shd w:val="clear" w:color="auto" w:fill="EEEEEE"/>
        </w:rPr>
        <w:t>.</w:t>
      </w:r>
    </w:p>
    <w:p w:rsidR="00C6199F" w:rsidRDefault="00C6199F" w:rsidP="00C6199F">
      <w:pPr>
        <w:pStyle w:val="Heading6"/>
        <w:shd w:val="clear" w:color="auto" w:fill="FFFFFF"/>
        <w:rPr>
          <w:color w:val="4A3C31"/>
          <w:sz w:val="23"/>
          <w:szCs w:val="23"/>
        </w:rPr>
      </w:pPr>
      <w:proofErr w:type="spellStart"/>
      <w:r>
        <w:rPr>
          <w:rStyle w:val="Strong"/>
          <w:b w:val="0"/>
          <w:bCs w:val="0"/>
          <w:color w:val="4A3C31"/>
          <w:sz w:val="23"/>
          <w:szCs w:val="23"/>
        </w:rPr>
        <w:t>ApplicationModuleDefImpl</w:t>
      </w:r>
      <w:proofErr w:type="spellEnd"/>
    </w:p>
    <w:p w:rsidR="00C6199F" w:rsidRDefault="00C6199F" w:rsidP="00C6199F">
      <w:pPr>
        <w:pStyle w:val="noindent"/>
        <w:shd w:val="clear" w:color="auto" w:fill="FFFFFF"/>
        <w:rPr>
          <w:rFonts w:ascii="Georgia" w:hAnsi="Georgia"/>
          <w:color w:val="333333"/>
        </w:rPr>
      </w:pPr>
      <w:r>
        <w:rPr>
          <w:rFonts w:ascii="Georgia" w:hAnsi="Georgia"/>
          <w:color w:val="333333"/>
        </w:rPr>
        <w:t xml:space="preserve">Just like for the other ADF Business Components artifacts such as view objects and entity objects, the definition of the artifact is held in XML. At runtime a single Java class is instantiated for each application module definition to hold information about that application module definition. </w:t>
      </w:r>
      <w:proofErr w:type="gramStart"/>
      <w:r>
        <w:rPr>
          <w:rFonts w:ascii="Georgia" w:hAnsi="Georgia"/>
          <w:color w:val="333333"/>
        </w:rPr>
        <w:t xml:space="preserve">This class </w:t>
      </w:r>
      <w:proofErr w:type="spellStart"/>
      <w:r>
        <w:rPr>
          <w:rFonts w:ascii="Georgia" w:hAnsi="Georgia"/>
          <w:color w:val="333333"/>
        </w:rPr>
        <w:t>is</w:t>
      </w:r>
      <w:r>
        <w:rPr>
          <w:rStyle w:val="codesample"/>
          <w:rFonts w:ascii="Georgia" w:hAnsi="Georgia"/>
          <w:color w:val="333333"/>
        </w:rPr>
        <w:t>oracle.jbo.server.ApplicationModuleDefImpl</w:t>
      </w:r>
      <w:proofErr w:type="spellEnd"/>
      <w:r>
        <w:rPr>
          <w:rStyle w:val="codesample"/>
          <w:rFonts w:ascii="Georgia" w:hAnsi="Georgia"/>
          <w:color w:val="333333"/>
        </w:rPr>
        <w:t>.</w:t>
      </w:r>
      <w:proofErr w:type="gramEnd"/>
    </w:p>
    <w:p w:rsidR="00C6199F" w:rsidRDefault="00C6199F" w:rsidP="00C6199F">
      <w:pPr>
        <w:pStyle w:val="Heading6"/>
        <w:shd w:val="clear" w:color="auto" w:fill="FFFFFF"/>
        <w:rPr>
          <w:color w:val="4A3C31"/>
          <w:sz w:val="23"/>
          <w:szCs w:val="23"/>
        </w:rPr>
      </w:pPr>
      <w:proofErr w:type="spellStart"/>
      <w:r>
        <w:rPr>
          <w:rStyle w:val="Strong"/>
          <w:b w:val="0"/>
          <w:bCs w:val="0"/>
          <w:color w:val="4A3C31"/>
          <w:sz w:val="23"/>
          <w:szCs w:val="23"/>
        </w:rPr>
        <w:t>ApplicationModuleImpl</w:t>
      </w:r>
      <w:proofErr w:type="spellEnd"/>
    </w:p>
    <w:p w:rsidR="00C6199F" w:rsidRDefault="00C6199F" w:rsidP="00C6199F">
      <w:pPr>
        <w:pStyle w:val="noindent"/>
        <w:shd w:val="clear" w:color="auto" w:fill="FFFFFF"/>
        <w:rPr>
          <w:rFonts w:ascii="Georgia" w:hAnsi="Georgia"/>
          <w:color w:val="333333"/>
        </w:rPr>
      </w:pPr>
      <w:r>
        <w:rPr>
          <w:rFonts w:ascii="Georgia" w:hAnsi="Georgia"/>
          <w:color w:val="333333"/>
        </w:rPr>
        <w:t>Each instantiation of</w:t>
      </w:r>
      <w:r>
        <w:rPr>
          <w:rStyle w:val="apple-converted-space"/>
          <w:rFonts w:ascii="Georgia" w:hAnsi="Georgia"/>
          <w:color w:val="333333"/>
        </w:rPr>
        <w:t> </w:t>
      </w:r>
      <w:proofErr w:type="spellStart"/>
      <w:r>
        <w:rPr>
          <w:rStyle w:val="codesample"/>
          <w:rFonts w:ascii="Georgia" w:hAnsi="Georgia"/>
          <w:color w:val="333333"/>
        </w:rPr>
        <w:t>oracle.jbo.server.ApplicationModuleImpl</w:t>
      </w:r>
      <w:proofErr w:type="spellEnd"/>
      <w:r>
        <w:rPr>
          <w:rStyle w:val="apple-converted-space"/>
          <w:rFonts w:ascii="Georgia" w:hAnsi="Georgia"/>
          <w:color w:val="333333"/>
        </w:rPr>
        <w:t> </w:t>
      </w:r>
      <w:r>
        <w:rPr>
          <w:rFonts w:ascii="Georgia" w:hAnsi="Georgia"/>
          <w:color w:val="333333"/>
        </w:rPr>
        <w:t>represents an instance of an application module. Typical methods available in this class include getting information about the database connection and accessing and managing the view object instances.</w:t>
      </w:r>
    </w:p>
    <w:p w:rsidR="00C6199F" w:rsidRDefault="00C6199F">
      <w:pPr>
        <w:rPr>
          <w:rFonts w:ascii="Georgia" w:hAnsi="Georgia"/>
          <w:color w:val="333333"/>
          <w:sz w:val="27"/>
          <w:szCs w:val="27"/>
          <w:shd w:val="clear" w:color="auto" w:fill="FFFFFF"/>
        </w:rPr>
      </w:pPr>
      <w:proofErr w:type="gramStart"/>
      <w:r>
        <w:rPr>
          <w:rFonts w:ascii="Georgia" w:hAnsi="Georgia"/>
          <w:color w:val="333333"/>
          <w:sz w:val="27"/>
          <w:szCs w:val="27"/>
          <w:shd w:val="clear" w:color="auto" w:fill="FFFFFF"/>
        </w:rPr>
        <w:t>public</w:t>
      </w:r>
      <w:proofErr w:type="gramEnd"/>
      <w:r>
        <w:rPr>
          <w:rFonts w:ascii="Georgia" w:hAnsi="Georgia"/>
          <w:color w:val="333333"/>
          <w:sz w:val="27"/>
          <w:szCs w:val="27"/>
          <w:shd w:val="clear" w:color="auto" w:fill="FFFFFF"/>
        </w:rPr>
        <w:t> void </w:t>
      </w:r>
      <w:proofErr w:type="spellStart"/>
      <w:r>
        <w:rPr>
          <w:rFonts w:ascii="Georgia" w:hAnsi="Georgia"/>
          <w:color w:val="333333"/>
          <w:sz w:val="27"/>
          <w:szCs w:val="27"/>
          <w:shd w:val="clear" w:color="auto" w:fill="FFFFFF"/>
        </w:rPr>
        <w:t>printEmployeesInDept</w:t>
      </w:r>
      <w:proofErr w:type="spellEnd"/>
      <w:r>
        <w:rPr>
          <w:rFonts w:ascii="Georgia" w:hAnsi="Georgia"/>
          <w:color w:val="333333"/>
          <w:sz w:val="27"/>
          <w:szCs w:val="27"/>
          <w:shd w:val="clear" w:color="auto" w:fill="FFFFFF"/>
        </w:rPr>
        <w:t>() {</w:t>
      </w:r>
      <w:r>
        <w:rPr>
          <w:rFonts w:ascii="Georgia" w:hAnsi="Georgia"/>
          <w:color w:val="333333"/>
          <w:sz w:val="27"/>
          <w:szCs w:val="27"/>
        </w:rPr>
        <w:br/>
      </w:r>
      <w:r>
        <w:rPr>
          <w:rFonts w:ascii="Georgia" w:hAnsi="Georgia"/>
          <w:color w:val="333333"/>
          <w:sz w:val="27"/>
          <w:szCs w:val="27"/>
          <w:shd w:val="clear" w:color="auto" w:fill="FFFFFF"/>
        </w:rPr>
        <w:t>    RowSetIterator rsi = getEmployeesView1().createRowSetIterator(null);</w:t>
      </w:r>
      <w:r>
        <w:rPr>
          <w:rFonts w:ascii="Georgia" w:hAnsi="Georgia"/>
          <w:color w:val="333333"/>
          <w:sz w:val="27"/>
          <w:szCs w:val="27"/>
        </w:rPr>
        <w:br/>
      </w:r>
      <w:r>
        <w:rPr>
          <w:rFonts w:ascii="Georgia" w:hAnsi="Georgia"/>
          <w:color w:val="333333"/>
          <w:sz w:val="27"/>
          <w:szCs w:val="27"/>
          <w:shd w:val="clear" w:color="auto" w:fill="FFFFFF"/>
        </w:rPr>
        <w:t>    while (</w:t>
      </w:r>
      <w:proofErr w:type="spellStart"/>
      <w:r>
        <w:rPr>
          <w:rFonts w:ascii="Georgia" w:hAnsi="Georgia"/>
          <w:color w:val="333333"/>
          <w:sz w:val="27"/>
          <w:szCs w:val="27"/>
          <w:shd w:val="clear" w:color="auto" w:fill="FFFFFF"/>
        </w:rPr>
        <w:t>rsi.hasNext</w:t>
      </w:r>
      <w:proofErr w:type="spellEnd"/>
      <w:r>
        <w:rPr>
          <w:rFonts w:ascii="Georgia" w:hAnsi="Georgia"/>
          <w:color w:val="333333"/>
          <w:sz w:val="27"/>
          <w:szCs w:val="27"/>
          <w:shd w:val="clear" w:color="auto" w:fill="FFFFFF"/>
        </w:rPr>
        <w:t>()) {</w:t>
      </w:r>
      <w:r>
        <w:rPr>
          <w:rFonts w:ascii="Georgia" w:hAnsi="Georgia"/>
          <w:color w:val="333333"/>
          <w:sz w:val="27"/>
          <w:szCs w:val="27"/>
        </w:rPr>
        <w:br/>
      </w:r>
      <w:r>
        <w:rPr>
          <w:rFonts w:ascii="Georgia" w:hAnsi="Georgia"/>
          <w:color w:val="333333"/>
          <w:sz w:val="27"/>
          <w:szCs w:val="27"/>
          <w:shd w:val="clear" w:color="auto" w:fill="FFFFFF"/>
        </w:rPr>
        <w:t>        Row r = </w:t>
      </w:r>
      <w:proofErr w:type="spellStart"/>
      <w:r>
        <w:rPr>
          <w:rFonts w:ascii="Georgia" w:hAnsi="Georgia"/>
          <w:color w:val="333333"/>
          <w:sz w:val="27"/>
          <w:szCs w:val="27"/>
          <w:shd w:val="clear" w:color="auto" w:fill="FFFFFF"/>
        </w:rPr>
        <w:t>rsi.next</w:t>
      </w:r>
      <w:proofErr w:type="spellEnd"/>
      <w:r>
        <w:rPr>
          <w:rFonts w:ascii="Georgia" w:hAnsi="Georgia"/>
          <w:color w:val="333333"/>
          <w:sz w:val="27"/>
          <w:szCs w:val="27"/>
          <w:shd w:val="clear" w:color="auto" w:fill="FFFFFF"/>
        </w:rPr>
        <w:t>();</w:t>
      </w:r>
      <w:r>
        <w:rPr>
          <w:rFonts w:ascii="Georgia" w:hAnsi="Georgia"/>
          <w:color w:val="333333"/>
          <w:sz w:val="27"/>
          <w:szCs w:val="27"/>
        </w:rPr>
        <w:br/>
      </w:r>
      <w:r>
        <w:rPr>
          <w:rFonts w:ascii="Georgia" w:hAnsi="Georgia"/>
          <w:color w:val="333333"/>
          <w:sz w:val="27"/>
          <w:szCs w:val="27"/>
          <w:shd w:val="clear" w:color="auto" w:fill="FFFFFF"/>
        </w:rPr>
        <w:t>        </w:t>
      </w:r>
      <w:proofErr w:type="spellStart"/>
      <w:r>
        <w:rPr>
          <w:rFonts w:ascii="Georgia" w:hAnsi="Georgia"/>
          <w:color w:val="333333"/>
          <w:sz w:val="27"/>
          <w:szCs w:val="27"/>
          <w:shd w:val="clear" w:color="auto" w:fill="FFFFFF"/>
        </w:rPr>
        <w:t>System.out.println</w:t>
      </w:r>
      <w:proofErr w:type="spellEnd"/>
      <w:r>
        <w:rPr>
          <w:rFonts w:ascii="Georgia" w:hAnsi="Georgia"/>
          <w:color w:val="333333"/>
          <w:sz w:val="27"/>
          <w:szCs w:val="27"/>
          <w:shd w:val="clear" w:color="auto" w:fill="FFFFFF"/>
        </w:rPr>
        <w:t>(</w:t>
      </w:r>
      <w:proofErr w:type="spellStart"/>
      <w:r>
        <w:rPr>
          <w:rFonts w:ascii="Georgia" w:hAnsi="Georgia"/>
          <w:color w:val="333333"/>
          <w:sz w:val="27"/>
          <w:szCs w:val="27"/>
          <w:shd w:val="clear" w:color="auto" w:fill="FFFFFF"/>
        </w:rPr>
        <w:t>r.getAttribute</w:t>
      </w:r>
      <w:proofErr w:type="spellEnd"/>
      <w:r>
        <w:rPr>
          <w:rFonts w:ascii="Georgia" w:hAnsi="Georgia"/>
          <w:color w:val="333333"/>
          <w:sz w:val="27"/>
          <w:szCs w:val="27"/>
          <w:shd w:val="clear" w:color="auto" w:fill="FFFFFF"/>
        </w:rPr>
        <w:t>("</w:t>
      </w:r>
      <w:proofErr w:type="spellStart"/>
      <w:r>
        <w:rPr>
          <w:rFonts w:ascii="Georgia" w:hAnsi="Georgia"/>
          <w:color w:val="333333"/>
          <w:sz w:val="27"/>
          <w:szCs w:val="27"/>
          <w:shd w:val="clear" w:color="auto" w:fill="FFFFFF"/>
        </w:rPr>
        <w:t>LastName</w:t>
      </w:r>
      <w:proofErr w:type="spellEnd"/>
      <w:r>
        <w:rPr>
          <w:rFonts w:ascii="Georgia" w:hAnsi="Georgia"/>
          <w:color w:val="333333"/>
          <w:sz w:val="27"/>
          <w:szCs w:val="27"/>
          <w:shd w:val="clear" w:color="auto" w:fill="FFFFFF"/>
        </w:rPr>
        <w:t>"));</w:t>
      </w:r>
      <w:r>
        <w:rPr>
          <w:rFonts w:ascii="Georgia" w:hAnsi="Georgia"/>
          <w:color w:val="333333"/>
          <w:sz w:val="27"/>
          <w:szCs w:val="27"/>
        </w:rPr>
        <w:br/>
      </w:r>
      <w:r>
        <w:rPr>
          <w:rFonts w:ascii="Georgia" w:hAnsi="Georgia"/>
          <w:color w:val="333333"/>
          <w:sz w:val="27"/>
          <w:szCs w:val="27"/>
          <w:shd w:val="clear" w:color="auto" w:fill="FFFFFF"/>
        </w:rPr>
        <w:t>    }</w:t>
      </w:r>
      <w:r>
        <w:rPr>
          <w:rFonts w:ascii="Georgia" w:hAnsi="Georgia"/>
          <w:color w:val="333333"/>
          <w:sz w:val="27"/>
          <w:szCs w:val="27"/>
        </w:rPr>
        <w:br/>
      </w:r>
      <w:r>
        <w:rPr>
          <w:rFonts w:ascii="Georgia" w:hAnsi="Georgia"/>
          <w:color w:val="333333"/>
          <w:sz w:val="27"/>
          <w:szCs w:val="27"/>
          <w:shd w:val="clear" w:color="auto" w:fill="FFFFFF"/>
        </w:rPr>
        <w:t>    </w:t>
      </w:r>
      <w:proofErr w:type="spellStart"/>
      <w:r>
        <w:rPr>
          <w:rFonts w:ascii="Georgia" w:hAnsi="Georgia"/>
          <w:color w:val="333333"/>
          <w:sz w:val="27"/>
          <w:szCs w:val="27"/>
          <w:shd w:val="clear" w:color="auto" w:fill="FFFFFF"/>
        </w:rPr>
        <w:t>rsi.closeRowSetIterator</w:t>
      </w:r>
      <w:proofErr w:type="spellEnd"/>
      <w:r>
        <w:rPr>
          <w:rFonts w:ascii="Georgia" w:hAnsi="Georgia"/>
          <w:color w:val="333333"/>
          <w:sz w:val="27"/>
          <w:szCs w:val="27"/>
          <w:shd w:val="clear" w:color="auto" w:fill="FFFFFF"/>
        </w:rPr>
        <w:t>();</w:t>
      </w:r>
      <w:r>
        <w:rPr>
          <w:rFonts w:ascii="Georgia" w:hAnsi="Georgia"/>
          <w:color w:val="333333"/>
          <w:sz w:val="27"/>
          <w:szCs w:val="27"/>
        </w:rPr>
        <w:br/>
      </w:r>
      <w:r>
        <w:rPr>
          <w:rFonts w:ascii="Georgia" w:hAnsi="Georgia"/>
          <w:color w:val="333333"/>
          <w:sz w:val="27"/>
          <w:szCs w:val="27"/>
          <w:shd w:val="clear" w:color="auto" w:fill="FFFFFF"/>
        </w:rPr>
        <w:t>}</w:t>
      </w:r>
    </w:p>
    <w:p w:rsidR="00C6199F" w:rsidRDefault="00C6199F">
      <w:pPr>
        <w:rPr>
          <w:rFonts w:ascii="Georgia" w:hAnsi="Georgia"/>
          <w:color w:val="333333"/>
          <w:sz w:val="27"/>
          <w:szCs w:val="27"/>
          <w:shd w:val="clear" w:color="auto" w:fill="FFFFFF"/>
        </w:rPr>
      </w:pPr>
      <w:r w:rsidRPr="00C6199F">
        <w:rPr>
          <w:rFonts w:ascii="Georgia" w:hAnsi="Georgia"/>
          <w:color w:val="333333"/>
          <w:sz w:val="27"/>
          <w:szCs w:val="27"/>
          <w:shd w:val="clear" w:color="auto" w:fill="FFFFFF"/>
        </w:rPr>
        <w:drawing>
          <wp:inline distT="0" distB="0" distL="0" distR="0" wp14:anchorId="66C26AE4" wp14:editId="45FE9A29">
            <wp:extent cx="5410956" cy="372479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10956" cy="3724795"/>
                    </a:xfrm>
                    <a:prstGeom prst="rect">
                      <a:avLst/>
                    </a:prstGeom>
                  </pic:spPr>
                </pic:pic>
              </a:graphicData>
            </a:graphic>
          </wp:inline>
        </w:drawing>
      </w:r>
    </w:p>
    <w:p w:rsidR="00C6199F" w:rsidRDefault="00C6199F">
      <w:pPr>
        <w:rPr>
          <w:rFonts w:ascii="Georgia" w:hAnsi="Georgia"/>
          <w:color w:val="333333"/>
          <w:sz w:val="27"/>
          <w:szCs w:val="27"/>
          <w:shd w:val="clear" w:color="auto" w:fill="FFFFFF"/>
        </w:rPr>
      </w:pPr>
      <w:r>
        <w:rPr>
          <w:rFonts w:ascii="Georgia" w:hAnsi="Georgia"/>
          <w:color w:val="333333"/>
          <w:sz w:val="27"/>
          <w:szCs w:val="27"/>
          <w:shd w:val="clear" w:color="auto" w:fill="FFFFFF"/>
        </w:rPr>
        <w:t xml:space="preserve">In doing this, you are telling </w:t>
      </w:r>
      <w:proofErr w:type="spellStart"/>
      <w:r>
        <w:rPr>
          <w:rFonts w:ascii="Georgia" w:hAnsi="Georgia"/>
          <w:color w:val="333333"/>
          <w:sz w:val="27"/>
          <w:szCs w:val="27"/>
          <w:shd w:val="clear" w:color="auto" w:fill="FFFFFF"/>
        </w:rPr>
        <w:t>JDeveloper</w:t>
      </w:r>
      <w:proofErr w:type="spellEnd"/>
      <w:r>
        <w:rPr>
          <w:rFonts w:ascii="Georgia" w:hAnsi="Georgia"/>
          <w:color w:val="333333"/>
          <w:sz w:val="27"/>
          <w:szCs w:val="27"/>
          <w:shd w:val="clear" w:color="auto" w:fill="FFFFFF"/>
        </w:rPr>
        <w:t xml:space="preserve"> that you want this method to be available through the application module interface.</w:t>
      </w:r>
    </w:p>
    <w:p w:rsidR="00C6199F" w:rsidRDefault="00C6199F">
      <w:pPr>
        <w:rPr>
          <w:rFonts w:ascii="Georgia" w:hAnsi="Georgia"/>
          <w:color w:val="333333"/>
          <w:shd w:val="clear" w:color="auto" w:fill="EEEEEE"/>
        </w:rPr>
      </w:pPr>
      <w:r>
        <w:rPr>
          <w:rStyle w:val="Emphasis"/>
          <w:rFonts w:ascii="Georgia" w:hAnsi="Georgia"/>
          <w:color w:val="333333"/>
        </w:rPr>
        <w:t xml:space="preserve">You may notice in the Application Navigator that </w:t>
      </w:r>
      <w:proofErr w:type="spellStart"/>
      <w:r>
        <w:rPr>
          <w:rStyle w:val="Emphasis"/>
          <w:rFonts w:ascii="Georgia" w:hAnsi="Georgia"/>
          <w:color w:val="333333"/>
        </w:rPr>
        <w:t>JDeveloper</w:t>
      </w:r>
      <w:proofErr w:type="spellEnd"/>
      <w:r>
        <w:rPr>
          <w:rStyle w:val="Emphasis"/>
          <w:rFonts w:ascii="Georgia" w:hAnsi="Georgia"/>
          <w:color w:val="333333"/>
        </w:rPr>
        <w:t xml:space="preserve"> has created a class to support this behavior</w:t>
      </w:r>
      <w:r>
        <w:rPr>
          <w:rFonts w:ascii="Georgia" w:hAnsi="Georgia"/>
          <w:color w:val="333333"/>
          <w:shd w:val="clear" w:color="auto" w:fill="EEEEEE"/>
        </w:rPr>
        <w:t>.</w:t>
      </w:r>
    </w:p>
    <w:p w:rsidR="00C6199F" w:rsidRDefault="00C6199F" w:rsidP="00C6199F">
      <w:pPr>
        <w:pStyle w:val="Heading4"/>
        <w:shd w:val="clear" w:color="auto" w:fill="FFFFFF"/>
        <w:rPr>
          <w:b w:val="0"/>
          <w:bCs w:val="0"/>
          <w:color w:val="4A3C31"/>
          <w:sz w:val="28"/>
          <w:szCs w:val="28"/>
        </w:rPr>
      </w:pPr>
      <w:r>
        <w:rPr>
          <w:rStyle w:val="Strong"/>
          <w:b/>
          <w:bCs/>
          <w:color w:val="4A3C31"/>
          <w:sz w:val="28"/>
          <w:szCs w:val="28"/>
        </w:rPr>
        <w:t>View Criteria</w:t>
      </w:r>
    </w:p>
    <w:p w:rsidR="00C6199F" w:rsidRDefault="00C6199F">
      <w:pPr>
        <w:rPr>
          <w:rFonts w:ascii="Georgia" w:hAnsi="Georgia"/>
          <w:color w:val="333333"/>
          <w:sz w:val="27"/>
          <w:szCs w:val="27"/>
          <w:shd w:val="clear" w:color="auto" w:fill="FFFFFF"/>
        </w:rPr>
      </w:pPr>
      <w:r w:rsidRPr="00C6199F">
        <w:rPr>
          <w:rFonts w:ascii="Georgia" w:hAnsi="Georgia"/>
          <w:color w:val="333333"/>
          <w:sz w:val="27"/>
          <w:szCs w:val="27"/>
          <w:shd w:val="clear" w:color="auto" w:fill="FFFFFF"/>
        </w:rPr>
        <w:drawing>
          <wp:inline distT="0" distB="0" distL="0" distR="0" wp14:anchorId="2A5776D3" wp14:editId="6A494656">
            <wp:extent cx="5611008" cy="457263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1008" cy="4572638"/>
                    </a:xfrm>
                    <a:prstGeom prst="rect">
                      <a:avLst/>
                    </a:prstGeom>
                  </pic:spPr>
                </pic:pic>
              </a:graphicData>
            </a:graphic>
          </wp:inline>
        </w:drawing>
      </w:r>
    </w:p>
    <w:p w:rsidR="00C6199F" w:rsidRDefault="00C6199F">
      <w:pPr>
        <w:rPr>
          <w:rStyle w:val="Emphasis"/>
          <w:rFonts w:ascii="Georgia" w:hAnsi="Georgia"/>
          <w:color w:val="333333"/>
        </w:rPr>
      </w:pPr>
      <w:r>
        <w:rPr>
          <w:rStyle w:val="Emphasis"/>
          <w:rFonts w:ascii="Georgia" w:hAnsi="Georgia"/>
          <w:color w:val="333333"/>
        </w:rPr>
        <w:t xml:space="preserve">If the user applies </w:t>
      </w:r>
      <w:proofErr w:type="gramStart"/>
      <w:r>
        <w:rPr>
          <w:rStyle w:val="Emphasis"/>
          <w:rFonts w:ascii="Georgia" w:hAnsi="Georgia"/>
          <w:color w:val="333333"/>
        </w:rPr>
        <w:t>a view criteria</w:t>
      </w:r>
      <w:proofErr w:type="gramEnd"/>
      <w:r>
        <w:rPr>
          <w:rStyle w:val="Emphasis"/>
          <w:rFonts w:ascii="Georgia" w:hAnsi="Georgia"/>
          <w:color w:val="333333"/>
        </w:rPr>
        <w:t xml:space="preserve"> from the search panel, then there is no way of unsetting the use of that view criteria without selecting another view criteria. To avoid this you may want to define </w:t>
      </w:r>
      <w:proofErr w:type="gramStart"/>
      <w:r>
        <w:rPr>
          <w:rStyle w:val="Emphasis"/>
          <w:rFonts w:ascii="Georgia" w:hAnsi="Georgia"/>
          <w:color w:val="333333"/>
        </w:rPr>
        <w:t>a view criteria</w:t>
      </w:r>
      <w:proofErr w:type="gramEnd"/>
      <w:r>
        <w:rPr>
          <w:rStyle w:val="Emphasis"/>
          <w:rFonts w:ascii="Georgia" w:hAnsi="Georgia"/>
          <w:color w:val="333333"/>
        </w:rPr>
        <w:t xml:space="preserve"> that shows all records defined by the view object. This allows you to “undo” any applied view criteria</w:t>
      </w:r>
    </w:p>
    <w:p w:rsidR="00C6199F" w:rsidRDefault="00C6199F" w:rsidP="00C6199F">
      <w:pPr>
        <w:pStyle w:val="Heading5"/>
        <w:shd w:val="clear" w:color="auto" w:fill="FFFFFF"/>
        <w:rPr>
          <w:color w:val="4A3C31"/>
          <w:sz w:val="23"/>
          <w:szCs w:val="23"/>
        </w:rPr>
      </w:pPr>
      <w:r>
        <w:rPr>
          <w:rStyle w:val="Strong"/>
          <w:b w:val="0"/>
          <w:bCs w:val="0"/>
          <w:color w:val="4A3C31"/>
          <w:sz w:val="23"/>
          <w:szCs w:val="23"/>
        </w:rPr>
        <w:t>Model Driven List of Values</w:t>
      </w:r>
    </w:p>
    <w:p w:rsidR="00C6199F" w:rsidRDefault="00C6199F">
      <w:pPr>
        <w:rPr>
          <w:rFonts w:ascii="Georgia" w:hAnsi="Georgia"/>
          <w:color w:val="333333"/>
          <w:sz w:val="27"/>
          <w:szCs w:val="27"/>
          <w:shd w:val="clear" w:color="auto" w:fill="FFFFFF"/>
        </w:rPr>
      </w:pPr>
    </w:p>
    <w:p w:rsidR="00C6199F" w:rsidRDefault="00C6199F" w:rsidP="00C6199F">
      <w:pPr>
        <w:pStyle w:val="Heading4"/>
        <w:shd w:val="clear" w:color="auto" w:fill="FFFFFF"/>
        <w:rPr>
          <w:b w:val="0"/>
          <w:bCs w:val="0"/>
          <w:color w:val="4A3C31"/>
          <w:sz w:val="28"/>
          <w:szCs w:val="28"/>
        </w:rPr>
      </w:pPr>
      <w:r>
        <w:rPr>
          <w:rStyle w:val="Strong"/>
          <w:b/>
          <w:bCs/>
          <w:color w:val="4A3C31"/>
          <w:sz w:val="28"/>
          <w:szCs w:val="28"/>
        </w:rPr>
        <w:t>Dependent List of Values</w:t>
      </w:r>
    </w:p>
    <w:p w:rsidR="00C6199F" w:rsidRDefault="00C6199F">
      <w:pPr>
        <w:rPr>
          <w:rFonts w:ascii="Georgia" w:hAnsi="Georgia"/>
          <w:color w:val="333333"/>
          <w:sz w:val="27"/>
          <w:szCs w:val="27"/>
          <w:shd w:val="clear" w:color="auto" w:fill="FFFFFF"/>
        </w:rPr>
      </w:pPr>
      <w:r>
        <w:rPr>
          <w:rFonts w:ascii="Georgia" w:hAnsi="Georgia"/>
          <w:color w:val="333333"/>
          <w:sz w:val="27"/>
          <w:szCs w:val="27"/>
          <w:shd w:val="clear" w:color="auto" w:fill="FFFFFF"/>
        </w:rPr>
        <w:t xml:space="preserve">Using View </w:t>
      </w:r>
      <w:proofErr w:type="spellStart"/>
      <w:r>
        <w:rPr>
          <w:rFonts w:ascii="Georgia" w:hAnsi="Georgia"/>
          <w:color w:val="333333"/>
          <w:sz w:val="27"/>
          <w:szCs w:val="27"/>
          <w:shd w:val="clear" w:color="auto" w:fill="FFFFFF"/>
        </w:rPr>
        <w:t>Accessors</w:t>
      </w:r>
      <w:proofErr w:type="spellEnd"/>
      <w:r>
        <w:rPr>
          <w:rFonts w:ascii="Georgia" w:hAnsi="Georgia"/>
          <w:color w:val="333333"/>
          <w:sz w:val="27"/>
          <w:szCs w:val="27"/>
          <w:shd w:val="clear" w:color="auto" w:fill="FFFFFF"/>
        </w:rPr>
        <w:t xml:space="preserve"> and Bind Variables</w:t>
      </w:r>
    </w:p>
    <w:p w:rsidR="00C6199F" w:rsidRDefault="00C6199F">
      <w:pPr>
        <w:rPr>
          <w:rFonts w:ascii="Georgia" w:hAnsi="Georgia"/>
          <w:color w:val="333333"/>
          <w:sz w:val="27"/>
          <w:szCs w:val="27"/>
          <w:shd w:val="clear" w:color="auto" w:fill="FFFFFF"/>
        </w:rPr>
      </w:pPr>
    </w:p>
    <w:p w:rsidR="00C6199F" w:rsidRDefault="00C6199F" w:rsidP="00C6199F">
      <w:pPr>
        <w:pStyle w:val="Heading3"/>
        <w:shd w:val="clear" w:color="auto" w:fill="FFFFFF"/>
        <w:rPr>
          <w:b w:val="0"/>
          <w:bCs w:val="0"/>
          <w:caps/>
          <w:color w:val="4A3C31"/>
          <w:spacing w:val="15"/>
          <w:sz w:val="30"/>
          <w:szCs w:val="30"/>
        </w:rPr>
      </w:pPr>
      <w:r>
        <w:rPr>
          <w:rStyle w:val="Strong"/>
          <w:b/>
          <w:bCs/>
          <w:caps/>
          <w:color w:val="4A3C31"/>
          <w:spacing w:val="15"/>
          <w:sz w:val="30"/>
          <w:szCs w:val="30"/>
        </w:rPr>
        <w:t>BUSINESS SERVICE VALIDATION</w:t>
      </w:r>
    </w:p>
    <w:p w:rsidR="00C6199F" w:rsidRDefault="00C6199F">
      <w:pPr>
        <w:rPr>
          <w:rFonts w:ascii="Georgia" w:hAnsi="Georgia"/>
          <w:color w:val="333333"/>
          <w:sz w:val="27"/>
          <w:szCs w:val="27"/>
          <w:shd w:val="clear" w:color="auto" w:fill="FFFFFF"/>
        </w:rPr>
      </w:pPr>
      <w:r w:rsidRPr="00C6199F">
        <w:rPr>
          <w:rFonts w:ascii="Georgia" w:hAnsi="Georgia"/>
          <w:color w:val="333333"/>
          <w:sz w:val="27"/>
          <w:szCs w:val="27"/>
          <w:shd w:val="clear" w:color="auto" w:fill="FFFFFF"/>
        </w:rPr>
        <w:drawing>
          <wp:inline distT="0" distB="0" distL="0" distR="0" wp14:anchorId="6B725EB4" wp14:editId="5110F298">
            <wp:extent cx="5334745" cy="336279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34745" cy="3362795"/>
                    </a:xfrm>
                    <a:prstGeom prst="rect">
                      <a:avLst/>
                    </a:prstGeom>
                  </pic:spPr>
                </pic:pic>
              </a:graphicData>
            </a:graphic>
          </wp:inline>
        </w:drawing>
      </w:r>
    </w:p>
    <w:p w:rsidR="00C6199F" w:rsidRDefault="00C6199F">
      <w:pPr>
        <w:rPr>
          <w:rFonts w:ascii="Georgia" w:hAnsi="Georgia"/>
          <w:color w:val="333333"/>
          <w:sz w:val="27"/>
          <w:szCs w:val="27"/>
          <w:shd w:val="clear" w:color="auto" w:fill="FFFFFF"/>
        </w:rPr>
      </w:pPr>
      <w:r>
        <w:rPr>
          <w:rFonts w:ascii="Georgia" w:hAnsi="Georgia"/>
          <w:color w:val="333333"/>
          <w:sz w:val="27"/>
          <w:szCs w:val="27"/>
          <w:shd w:val="clear" w:color="auto" w:fill="FFFFFF"/>
        </w:rPr>
        <w:t>DB validation reverse-engineered</w:t>
      </w:r>
    </w:p>
    <w:p w:rsidR="00C6199F" w:rsidRDefault="00C72150">
      <w:pPr>
        <w:rPr>
          <w:rFonts w:ascii="Georgia" w:hAnsi="Georgia"/>
          <w:color w:val="333333"/>
          <w:sz w:val="27"/>
          <w:szCs w:val="27"/>
          <w:shd w:val="clear" w:color="auto" w:fill="FFFFFF"/>
        </w:rPr>
      </w:pPr>
      <w:r w:rsidRPr="00C72150">
        <w:rPr>
          <w:rFonts w:ascii="Georgia" w:hAnsi="Georgia"/>
          <w:color w:val="333333"/>
          <w:sz w:val="27"/>
          <w:szCs w:val="27"/>
          <w:shd w:val="clear" w:color="auto" w:fill="FFFFFF"/>
        </w:rPr>
        <w:drawing>
          <wp:inline distT="0" distB="0" distL="0" distR="0" wp14:anchorId="398C474D" wp14:editId="4793F267">
            <wp:extent cx="5382377" cy="4220164"/>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82377" cy="4220164"/>
                    </a:xfrm>
                    <a:prstGeom prst="rect">
                      <a:avLst/>
                    </a:prstGeom>
                  </pic:spPr>
                </pic:pic>
              </a:graphicData>
            </a:graphic>
          </wp:inline>
        </w:drawing>
      </w:r>
    </w:p>
    <w:p w:rsidR="00C72150" w:rsidRDefault="00C72150">
      <w:pPr>
        <w:rPr>
          <w:rFonts w:ascii="Georgia" w:hAnsi="Georgia"/>
          <w:color w:val="333333"/>
          <w:sz w:val="27"/>
          <w:szCs w:val="27"/>
          <w:shd w:val="clear" w:color="auto" w:fill="FFFFFF"/>
        </w:rPr>
      </w:pPr>
      <w:r>
        <w:rPr>
          <w:rFonts w:ascii="Georgia" w:hAnsi="Georgia"/>
          <w:color w:val="333333"/>
          <w:sz w:val="27"/>
          <w:szCs w:val="27"/>
          <w:shd w:val="clear" w:color="auto" w:fill="FFFFFF"/>
        </w:rPr>
        <w:t>Groovy</w:t>
      </w:r>
    </w:p>
    <w:p w:rsidR="00C72150" w:rsidRDefault="00C72150">
      <w:pPr>
        <w:rPr>
          <w:rFonts w:ascii="Georgia" w:hAnsi="Georgia"/>
          <w:color w:val="333333"/>
          <w:sz w:val="27"/>
          <w:szCs w:val="27"/>
          <w:shd w:val="clear" w:color="auto" w:fill="FFFFFF"/>
        </w:rPr>
      </w:pPr>
      <w:r w:rsidRPr="00C72150">
        <w:rPr>
          <w:rFonts w:ascii="Georgia" w:hAnsi="Georgia"/>
          <w:color w:val="333333"/>
          <w:sz w:val="27"/>
          <w:szCs w:val="27"/>
          <w:shd w:val="clear" w:color="auto" w:fill="FFFFFF"/>
        </w:rPr>
        <w:drawing>
          <wp:inline distT="0" distB="0" distL="0" distR="0" wp14:anchorId="311B5FF6" wp14:editId="00A723AC">
            <wp:extent cx="5344271" cy="535379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44271" cy="5353798"/>
                    </a:xfrm>
                    <a:prstGeom prst="rect">
                      <a:avLst/>
                    </a:prstGeom>
                  </pic:spPr>
                </pic:pic>
              </a:graphicData>
            </a:graphic>
          </wp:inline>
        </w:drawing>
      </w:r>
    </w:p>
    <w:p w:rsidR="00C72150" w:rsidRDefault="00C72150">
      <w:pPr>
        <w:rPr>
          <w:rFonts w:ascii="Georgia" w:hAnsi="Georgia"/>
          <w:color w:val="333333"/>
          <w:sz w:val="27"/>
          <w:szCs w:val="27"/>
          <w:shd w:val="clear" w:color="auto" w:fill="FFFFFF"/>
        </w:rPr>
      </w:pPr>
      <w:r>
        <w:rPr>
          <w:rFonts w:ascii="Georgia" w:hAnsi="Georgia"/>
          <w:color w:val="333333"/>
          <w:sz w:val="27"/>
          <w:szCs w:val="27"/>
          <w:shd w:val="clear" w:color="auto" w:fill="FFFFFF"/>
        </w:rPr>
        <w:t>Validation Message</w:t>
      </w:r>
    </w:p>
    <w:p w:rsidR="00C72150" w:rsidRDefault="00C72150">
      <w:pPr>
        <w:rPr>
          <w:rFonts w:ascii="Georgia" w:hAnsi="Georgia"/>
          <w:color w:val="333333"/>
          <w:sz w:val="27"/>
          <w:szCs w:val="27"/>
          <w:shd w:val="clear" w:color="auto" w:fill="FFFFFF"/>
        </w:rPr>
      </w:pPr>
    </w:p>
    <w:p w:rsidR="00C72150" w:rsidRDefault="00C72150">
      <w:pPr>
        <w:rPr>
          <w:rFonts w:ascii="Georgia" w:hAnsi="Georgia"/>
          <w:color w:val="333333"/>
          <w:sz w:val="28"/>
          <w:szCs w:val="28"/>
          <w:shd w:val="clear" w:color="auto" w:fill="FFFFFF"/>
        </w:rPr>
      </w:pPr>
      <w:r>
        <w:rPr>
          <w:rFonts w:ascii="Georgia" w:hAnsi="Georgia"/>
          <w:color w:val="333333"/>
          <w:sz w:val="28"/>
          <w:szCs w:val="28"/>
          <w:shd w:val="clear" w:color="auto" w:fill="FFFFFF"/>
        </w:rPr>
        <w:t>Groovy is a Java-like scripting notation that runs inside a JVM and has access to all the Java APIs, any custom classes and methods you write, as well as a few APIs of its own. Also, because it is interpreted at runtime, rather than being compiled, it can be customized on an application-to-application basis.</w:t>
      </w:r>
    </w:p>
    <w:p w:rsidR="00C72150" w:rsidRDefault="00C72150">
      <w:pPr>
        <w:rPr>
          <w:rFonts w:ascii="Georgia" w:hAnsi="Georgia"/>
          <w:color w:val="333333"/>
          <w:sz w:val="27"/>
          <w:szCs w:val="27"/>
          <w:shd w:val="clear" w:color="auto" w:fill="FFFFFF"/>
        </w:rPr>
      </w:pPr>
      <w:proofErr w:type="gramStart"/>
      <w:r>
        <w:rPr>
          <w:rFonts w:ascii="Georgia" w:hAnsi="Georgia"/>
          <w:color w:val="333333"/>
          <w:sz w:val="27"/>
          <w:szCs w:val="27"/>
          <w:shd w:val="clear" w:color="auto" w:fill="FFFFFF"/>
        </w:rPr>
        <w:t>public</w:t>
      </w:r>
      <w:proofErr w:type="gramEnd"/>
      <w:r>
        <w:rPr>
          <w:rFonts w:ascii="Georgia" w:hAnsi="Georgia"/>
          <w:color w:val="333333"/>
          <w:sz w:val="27"/>
          <w:szCs w:val="27"/>
          <w:shd w:val="clear" w:color="auto" w:fill="FFFFFF"/>
        </w:rPr>
        <w:t> </w:t>
      </w:r>
      <w:proofErr w:type="spellStart"/>
      <w:r>
        <w:rPr>
          <w:rFonts w:ascii="Georgia" w:hAnsi="Georgia"/>
          <w:color w:val="333333"/>
          <w:sz w:val="27"/>
          <w:szCs w:val="27"/>
          <w:shd w:val="clear" w:color="auto" w:fill="FFFFFF"/>
        </w:rPr>
        <w:t>boolean</w:t>
      </w:r>
      <w:proofErr w:type="spellEnd"/>
      <w:r>
        <w:rPr>
          <w:rFonts w:ascii="Georgia" w:hAnsi="Georgia"/>
          <w:color w:val="333333"/>
          <w:sz w:val="27"/>
          <w:szCs w:val="27"/>
          <w:shd w:val="clear" w:color="auto" w:fill="FFFFFF"/>
        </w:rPr>
        <w:t> </w:t>
      </w:r>
      <w:proofErr w:type="spellStart"/>
      <w:r>
        <w:rPr>
          <w:rFonts w:ascii="Georgia" w:hAnsi="Georgia"/>
          <w:color w:val="333333"/>
          <w:sz w:val="27"/>
          <w:szCs w:val="27"/>
          <w:shd w:val="clear" w:color="auto" w:fill="FFFFFF"/>
        </w:rPr>
        <w:t>validateCustomers</w:t>
      </w:r>
      <w:proofErr w:type="spellEnd"/>
      <w:r>
        <w:rPr>
          <w:rFonts w:ascii="Georgia" w:hAnsi="Georgia"/>
          <w:color w:val="333333"/>
          <w:sz w:val="27"/>
          <w:szCs w:val="27"/>
          <w:shd w:val="clear" w:color="auto" w:fill="FFFFFF"/>
        </w:rPr>
        <w:t>() {</w:t>
      </w:r>
      <w:r>
        <w:rPr>
          <w:rFonts w:ascii="Georgia" w:hAnsi="Georgia"/>
          <w:color w:val="333333"/>
          <w:sz w:val="27"/>
          <w:szCs w:val="27"/>
        </w:rPr>
        <w:br/>
      </w:r>
      <w:r>
        <w:rPr>
          <w:rFonts w:ascii="Georgia" w:hAnsi="Georgia"/>
          <w:color w:val="333333"/>
          <w:sz w:val="27"/>
          <w:szCs w:val="27"/>
          <w:shd w:val="clear" w:color="auto" w:fill="FFFFFF"/>
        </w:rPr>
        <w:t>    String job = (String)</w:t>
      </w:r>
      <w:proofErr w:type="spellStart"/>
      <w:r>
        <w:rPr>
          <w:rFonts w:ascii="Georgia" w:hAnsi="Georgia"/>
          <w:color w:val="333333"/>
          <w:sz w:val="27"/>
          <w:szCs w:val="27"/>
          <w:shd w:val="clear" w:color="auto" w:fill="FFFFFF"/>
        </w:rPr>
        <w:t>getEmployees</w:t>
      </w:r>
      <w:proofErr w:type="spellEnd"/>
      <w:r>
        <w:rPr>
          <w:rFonts w:ascii="Georgia" w:hAnsi="Georgia"/>
          <w:color w:val="333333"/>
          <w:sz w:val="27"/>
          <w:szCs w:val="27"/>
          <w:shd w:val="clear" w:color="auto" w:fill="FFFFFF"/>
        </w:rPr>
        <w:t>().</w:t>
      </w:r>
      <w:proofErr w:type="spellStart"/>
      <w:r>
        <w:rPr>
          <w:rFonts w:ascii="Georgia" w:hAnsi="Georgia"/>
          <w:color w:val="333333"/>
          <w:sz w:val="27"/>
          <w:szCs w:val="27"/>
          <w:shd w:val="clear" w:color="auto" w:fill="FFFFFF"/>
        </w:rPr>
        <w:t>getAttribute</w:t>
      </w:r>
      <w:proofErr w:type="spellEnd"/>
      <w:r>
        <w:rPr>
          <w:rFonts w:ascii="Georgia" w:hAnsi="Georgia"/>
          <w:color w:val="333333"/>
          <w:sz w:val="27"/>
          <w:szCs w:val="27"/>
          <w:shd w:val="clear" w:color="auto" w:fill="FFFFFF"/>
        </w:rPr>
        <w:t>("</w:t>
      </w:r>
      <w:proofErr w:type="spellStart"/>
      <w:r>
        <w:rPr>
          <w:rFonts w:ascii="Georgia" w:hAnsi="Georgia"/>
          <w:color w:val="333333"/>
          <w:sz w:val="27"/>
          <w:szCs w:val="27"/>
          <w:shd w:val="clear" w:color="auto" w:fill="FFFFFF"/>
        </w:rPr>
        <w:t>JobId</w:t>
      </w:r>
      <w:proofErr w:type="spellEnd"/>
      <w:r>
        <w:rPr>
          <w:rFonts w:ascii="Georgia" w:hAnsi="Georgia"/>
          <w:color w:val="333333"/>
          <w:sz w:val="27"/>
          <w:szCs w:val="27"/>
          <w:shd w:val="clear" w:color="auto" w:fill="FFFFFF"/>
        </w:rPr>
        <w:t>");</w:t>
      </w:r>
      <w:r>
        <w:rPr>
          <w:rFonts w:ascii="Georgia" w:hAnsi="Georgia"/>
          <w:color w:val="333333"/>
          <w:sz w:val="27"/>
          <w:szCs w:val="27"/>
        </w:rPr>
        <w:br/>
      </w:r>
      <w:r>
        <w:rPr>
          <w:rFonts w:ascii="Georgia" w:hAnsi="Georgia"/>
          <w:color w:val="333333"/>
          <w:sz w:val="27"/>
          <w:szCs w:val="27"/>
          <w:shd w:val="clear" w:color="auto" w:fill="FFFFFF"/>
        </w:rPr>
        <w:t>    if (getIncomeLevel().equalsIgnoreCase("L: 300,000 and above") &amp;&amp;</w:t>
      </w:r>
      <w:r>
        <w:rPr>
          <w:rFonts w:ascii="Georgia" w:hAnsi="Georgia"/>
          <w:color w:val="333333"/>
          <w:sz w:val="27"/>
          <w:szCs w:val="27"/>
        </w:rPr>
        <w:br/>
      </w:r>
      <w:r>
        <w:rPr>
          <w:rFonts w:ascii="Georgia" w:hAnsi="Georgia"/>
          <w:color w:val="333333"/>
          <w:sz w:val="27"/>
          <w:szCs w:val="27"/>
          <w:shd w:val="clear" w:color="auto" w:fill="FFFFFF"/>
        </w:rPr>
        <w:t>        !</w:t>
      </w:r>
      <w:proofErr w:type="spellStart"/>
      <w:r>
        <w:rPr>
          <w:rFonts w:ascii="Georgia" w:hAnsi="Georgia"/>
          <w:color w:val="333333"/>
          <w:sz w:val="27"/>
          <w:szCs w:val="27"/>
          <w:shd w:val="clear" w:color="auto" w:fill="FFFFFF"/>
        </w:rPr>
        <w:t>job.equals</w:t>
      </w:r>
      <w:proofErr w:type="spellEnd"/>
      <w:r>
        <w:rPr>
          <w:rFonts w:ascii="Georgia" w:hAnsi="Georgia"/>
          <w:color w:val="333333"/>
          <w:sz w:val="27"/>
          <w:szCs w:val="27"/>
          <w:shd w:val="clear" w:color="auto" w:fill="FFFFFF"/>
        </w:rPr>
        <w:t>("AD_PRES")) {</w:t>
      </w:r>
      <w:r>
        <w:rPr>
          <w:rFonts w:ascii="Georgia" w:hAnsi="Georgia"/>
          <w:color w:val="333333"/>
          <w:sz w:val="27"/>
          <w:szCs w:val="27"/>
        </w:rPr>
        <w:br/>
      </w:r>
      <w:r>
        <w:rPr>
          <w:rFonts w:ascii="Georgia" w:hAnsi="Georgia"/>
          <w:color w:val="333333"/>
          <w:sz w:val="27"/>
          <w:szCs w:val="27"/>
          <w:shd w:val="clear" w:color="auto" w:fill="FFFFFF"/>
        </w:rPr>
        <w:t>        return false;</w:t>
      </w:r>
      <w:r>
        <w:rPr>
          <w:rFonts w:ascii="Georgia" w:hAnsi="Georgia"/>
          <w:color w:val="333333"/>
          <w:sz w:val="27"/>
          <w:szCs w:val="27"/>
        </w:rPr>
        <w:br/>
      </w:r>
      <w:r>
        <w:rPr>
          <w:rFonts w:ascii="Georgia" w:hAnsi="Georgia"/>
          <w:color w:val="333333"/>
          <w:sz w:val="27"/>
          <w:szCs w:val="27"/>
          <w:shd w:val="clear" w:color="auto" w:fill="FFFFFF"/>
        </w:rPr>
        <w:t>    }</w:t>
      </w:r>
      <w:r>
        <w:rPr>
          <w:rFonts w:ascii="Georgia" w:hAnsi="Georgia"/>
          <w:color w:val="333333"/>
          <w:sz w:val="27"/>
          <w:szCs w:val="27"/>
        </w:rPr>
        <w:br/>
      </w:r>
      <w:r>
        <w:rPr>
          <w:rFonts w:ascii="Georgia" w:hAnsi="Georgia"/>
          <w:color w:val="333333"/>
          <w:sz w:val="27"/>
          <w:szCs w:val="27"/>
          <w:shd w:val="clear" w:color="auto" w:fill="FFFFFF"/>
        </w:rPr>
        <w:t>    return true;</w:t>
      </w:r>
      <w:r>
        <w:rPr>
          <w:rFonts w:ascii="Georgia" w:hAnsi="Georgia"/>
          <w:color w:val="333333"/>
          <w:sz w:val="27"/>
          <w:szCs w:val="27"/>
        </w:rPr>
        <w:br/>
      </w:r>
      <w:r>
        <w:rPr>
          <w:rFonts w:ascii="Georgia" w:hAnsi="Georgia"/>
          <w:color w:val="333333"/>
          <w:sz w:val="27"/>
          <w:szCs w:val="27"/>
          <w:shd w:val="clear" w:color="auto" w:fill="FFFFFF"/>
        </w:rPr>
        <w:t>}</w:t>
      </w:r>
    </w:p>
    <w:p w:rsidR="00C72150" w:rsidRDefault="00C72150">
      <w:pPr>
        <w:rPr>
          <w:rFonts w:ascii="Georgia" w:hAnsi="Georgia"/>
          <w:color w:val="333333"/>
          <w:sz w:val="27"/>
          <w:szCs w:val="27"/>
          <w:shd w:val="clear" w:color="auto" w:fill="FFFFFF"/>
        </w:rPr>
      </w:pPr>
    </w:p>
    <w:p w:rsidR="00C72150" w:rsidRDefault="00C72150">
      <w:pPr>
        <w:rPr>
          <w:rFonts w:ascii="Georgia" w:hAnsi="Georgia"/>
          <w:color w:val="333333"/>
          <w:sz w:val="27"/>
          <w:szCs w:val="27"/>
          <w:shd w:val="clear" w:color="auto" w:fill="FFFFFF"/>
        </w:rPr>
      </w:pPr>
      <w:hyperlink r:id="rId16" w:history="1">
        <w:r w:rsidRPr="00D344E4">
          <w:rPr>
            <w:rStyle w:val="Hyperlink"/>
            <w:rFonts w:ascii="Georgia" w:hAnsi="Georgia"/>
            <w:sz w:val="27"/>
            <w:szCs w:val="27"/>
            <w:shd w:val="clear" w:color="auto" w:fill="FFFFFF"/>
          </w:rPr>
          <w:t>https://www.safaribooksonline.com/library/view/quick-start-guide/9780071744287/ch09.html</w:t>
        </w:r>
      </w:hyperlink>
    </w:p>
    <w:p w:rsidR="00C72150" w:rsidRDefault="00C72150">
      <w:pPr>
        <w:rPr>
          <w:rFonts w:ascii="Georgia" w:hAnsi="Georgia"/>
          <w:color w:val="333333"/>
          <w:sz w:val="27"/>
          <w:szCs w:val="27"/>
          <w:shd w:val="clear" w:color="auto" w:fill="FFFFFF"/>
        </w:rPr>
      </w:pPr>
    </w:p>
    <w:p w:rsidR="00C72150" w:rsidRDefault="00C72150">
      <w:pPr>
        <w:rPr>
          <w:rFonts w:ascii="Georgia" w:hAnsi="Georgia"/>
          <w:color w:val="333333"/>
          <w:sz w:val="27"/>
          <w:szCs w:val="27"/>
          <w:shd w:val="clear" w:color="auto" w:fill="FFFFFF"/>
        </w:rPr>
      </w:pPr>
    </w:p>
    <w:p w:rsidR="00C72150" w:rsidRDefault="000452FA" w:rsidP="000452FA">
      <w:pPr>
        <w:pStyle w:val="Heading2"/>
        <w:rPr>
          <w:shd w:val="clear" w:color="auto" w:fill="FFFFFF"/>
        </w:rPr>
      </w:pPr>
      <w:r>
        <w:rPr>
          <w:shd w:val="clear" w:color="auto" w:fill="FFFFFF"/>
        </w:rPr>
        <w:t>ADF Model</w:t>
      </w:r>
    </w:p>
    <w:p w:rsidR="000452FA" w:rsidRDefault="000452FA">
      <w:pPr>
        <w:rPr>
          <w:rFonts w:ascii="Georgia" w:hAnsi="Georgia"/>
          <w:color w:val="333333"/>
          <w:sz w:val="27"/>
          <w:szCs w:val="27"/>
          <w:shd w:val="clear" w:color="auto" w:fill="FFFFFF"/>
        </w:rPr>
      </w:pPr>
      <w:r>
        <w:rPr>
          <w:rFonts w:ascii="Georgia" w:hAnsi="Georgia"/>
          <w:color w:val="333333"/>
          <w:sz w:val="27"/>
          <w:szCs w:val="27"/>
          <w:shd w:val="clear" w:color="auto" w:fill="FFFFFF"/>
        </w:rPr>
        <w:t xml:space="preserve">ADF Model provides a number of significant benefits to the developer. The first is that it implements the physical binding of a UI component to a business service. ADF Model enables you to do this by providing a framework feature, called a </w:t>
      </w:r>
      <w:r w:rsidRPr="000452FA">
        <w:rPr>
          <w:rFonts w:ascii="Georgia" w:hAnsi="Georgia"/>
          <w:b/>
          <w:color w:val="333333"/>
          <w:sz w:val="27"/>
          <w:szCs w:val="27"/>
          <w:shd w:val="clear" w:color="auto" w:fill="FFFFFF"/>
        </w:rPr>
        <w:t xml:space="preserve">binding </w:t>
      </w:r>
      <w:proofErr w:type="gramStart"/>
      <w:r w:rsidRPr="000452FA">
        <w:rPr>
          <w:rFonts w:ascii="Georgia" w:hAnsi="Georgia"/>
          <w:b/>
          <w:color w:val="333333"/>
          <w:sz w:val="27"/>
          <w:szCs w:val="27"/>
          <w:shd w:val="clear" w:color="auto" w:fill="FFFFFF"/>
        </w:rPr>
        <w:t>container</w:t>
      </w:r>
      <w:r>
        <w:rPr>
          <w:rFonts w:ascii="Georgia" w:hAnsi="Georgia"/>
          <w:color w:val="333333"/>
          <w:sz w:val="27"/>
          <w:szCs w:val="27"/>
          <w:shd w:val="clear" w:color="auto" w:fill="FFFFFF"/>
        </w:rPr>
        <w:t>, that</w:t>
      </w:r>
      <w:proofErr w:type="gramEnd"/>
      <w:r>
        <w:rPr>
          <w:rFonts w:ascii="Georgia" w:hAnsi="Georgia"/>
          <w:color w:val="333333"/>
          <w:sz w:val="27"/>
          <w:szCs w:val="27"/>
          <w:shd w:val="clear" w:color="auto" w:fill="FFFFFF"/>
        </w:rPr>
        <w:t xml:space="preserve"> acts as the glue between a page and the business service.</w:t>
      </w:r>
    </w:p>
    <w:p w:rsidR="00C6199F" w:rsidRDefault="000452FA">
      <w:pPr>
        <w:rPr>
          <w:rStyle w:val="apple-converted-space"/>
          <w:rFonts w:ascii="Georgia" w:hAnsi="Georgia"/>
          <w:color w:val="333333"/>
          <w:sz w:val="27"/>
          <w:szCs w:val="27"/>
          <w:shd w:val="clear" w:color="auto" w:fill="FFFFFF"/>
        </w:rPr>
      </w:pPr>
      <w:r>
        <w:rPr>
          <w:rFonts w:ascii="Georgia" w:hAnsi="Georgia"/>
          <w:color w:val="333333"/>
          <w:sz w:val="27"/>
          <w:szCs w:val="27"/>
          <w:shd w:val="clear" w:color="auto" w:fill="FFFFFF"/>
        </w:rPr>
        <w:t>The second benefit is that ADF Model provides a layer of abstraction over the underlying implementation.</w:t>
      </w:r>
      <w:r>
        <w:rPr>
          <w:rStyle w:val="apple-converted-space"/>
          <w:rFonts w:ascii="Georgia" w:hAnsi="Georgia"/>
          <w:color w:val="333333"/>
          <w:sz w:val="27"/>
          <w:szCs w:val="27"/>
          <w:shd w:val="clear" w:color="auto" w:fill="FFFFFF"/>
        </w:rPr>
        <w:t> </w:t>
      </w:r>
    </w:p>
    <w:p w:rsidR="000452FA" w:rsidRDefault="000452FA">
      <w:pPr>
        <w:rPr>
          <w:rStyle w:val="apple-converted-space"/>
          <w:rFonts w:ascii="Georgia" w:hAnsi="Georgia"/>
          <w:color w:val="333333"/>
          <w:sz w:val="27"/>
          <w:szCs w:val="27"/>
          <w:shd w:val="clear" w:color="auto" w:fill="FFFFFF"/>
        </w:rPr>
      </w:pPr>
      <w:r w:rsidRPr="000452FA">
        <w:rPr>
          <w:rStyle w:val="apple-converted-space"/>
          <w:rFonts w:ascii="Georgia" w:hAnsi="Georgia"/>
          <w:color w:val="333333"/>
          <w:sz w:val="27"/>
          <w:szCs w:val="27"/>
          <w:shd w:val="clear" w:color="auto" w:fill="FFFFFF"/>
        </w:rPr>
        <w:drawing>
          <wp:inline distT="0" distB="0" distL="0" distR="0" wp14:anchorId="01D812C7" wp14:editId="2D5C607C">
            <wp:extent cx="4944165" cy="5496693"/>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44165" cy="5496693"/>
                    </a:xfrm>
                    <a:prstGeom prst="rect">
                      <a:avLst/>
                    </a:prstGeom>
                  </pic:spPr>
                </pic:pic>
              </a:graphicData>
            </a:graphic>
          </wp:inline>
        </w:drawing>
      </w:r>
    </w:p>
    <w:p w:rsidR="000452FA" w:rsidRDefault="000452FA">
      <w:pPr>
        <w:rPr>
          <w:rFonts w:ascii="Georgia" w:hAnsi="Georgia"/>
          <w:color w:val="333333"/>
          <w:sz w:val="27"/>
          <w:szCs w:val="27"/>
          <w:shd w:val="clear" w:color="auto" w:fill="FFFFFF"/>
        </w:rPr>
      </w:pPr>
      <w:r>
        <w:rPr>
          <w:rFonts w:ascii="Georgia" w:hAnsi="Georgia"/>
          <w:color w:val="333333"/>
          <w:sz w:val="27"/>
          <w:szCs w:val="27"/>
          <w:shd w:val="clear" w:color="auto" w:fill="FFFFFF"/>
        </w:rPr>
        <w:t xml:space="preserve">There are essentially two halves to the binding problem: </w:t>
      </w:r>
    </w:p>
    <w:p w:rsidR="000452FA" w:rsidRDefault="000452FA" w:rsidP="000452FA">
      <w:pPr>
        <w:ind w:left="720"/>
        <w:rPr>
          <w:rFonts w:ascii="Georgia" w:hAnsi="Georgia"/>
          <w:color w:val="333333"/>
          <w:sz w:val="27"/>
          <w:szCs w:val="27"/>
          <w:shd w:val="clear" w:color="auto" w:fill="FFFFFF"/>
        </w:rPr>
      </w:pPr>
      <w:proofErr w:type="gramStart"/>
      <w:r>
        <w:rPr>
          <w:rFonts w:ascii="Georgia" w:hAnsi="Georgia"/>
          <w:color w:val="333333"/>
          <w:sz w:val="27"/>
          <w:szCs w:val="27"/>
          <w:shd w:val="clear" w:color="auto" w:fill="FFFFFF"/>
        </w:rPr>
        <w:t>the</w:t>
      </w:r>
      <w:proofErr w:type="gramEnd"/>
      <w:r>
        <w:rPr>
          <w:rFonts w:ascii="Georgia" w:hAnsi="Georgia"/>
          <w:color w:val="333333"/>
          <w:sz w:val="27"/>
          <w:szCs w:val="27"/>
          <w:shd w:val="clear" w:color="auto" w:fill="FFFFFF"/>
        </w:rPr>
        <w:t xml:space="preserve"> business service has to be exposed in a consistent way, </w:t>
      </w:r>
      <w:r>
        <w:rPr>
          <w:rFonts w:ascii="Georgia" w:hAnsi="Georgia"/>
          <w:color w:val="333333"/>
          <w:sz w:val="27"/>
          <w:szCs w:val="27"/>
          <w:shd w:val="clear" w:color="auto" w:fill="FFFFFF"/>
        </w:rPr>
        <w:br/>
      </w:r>
      <w:r>
        <w:rPr>
          <w:rFonts w:ascii="Georgia" w:hAnsi="Georgia"/>
          <w:color w:val="333333"/>
          <w:sz w:val="27"/>
          <w:szCs w:val="27"/>
          <w:shd w:val="clear" w:color="auto" w:fill="FFFFFF"/>
        </w:rPr>
        <w:t>and a UI component has to know how to bind to that abstraction.</w:t>
      </w:r>
    </w:p>
    <w:p w:rsidR="000452FA" w:rsidRDefault="000452FA" w:rsidP="000452FA">
      <w:pPr>
        <w:rPr>
          <w:rStyle w:val="Emphasis"/>
          <w:rFonts w:ascii="Georgia" w:hAnsi="Georgia"/>
          <w:color w:val="333333"/>
        </w:rPr>
      </w:pPr>
      <w:proofErr w:type="gramStart"/>
      <w:r>
        <w:rPr>
          <w:rStyle w:val="Emphasis"/>
          <w:rFonts w:ascii="Georgia" w:hAnsi="Georgia"/>
          <w:color w:val="333333"/>
        </w:rPr>
        <w:t>a</w:t>
      </w:r>
      <w:proofErr w:type="gramEnd"/>
      <w:r>
        <w:rPr>
          <w:rStyle w:val="Emphasis"/>
          <w:rFonts w:ascii="Georgia" w:hAnsi="Georgia"/>
          <w:color w:val="333333"/>
        </w:rPr>
        <w:t xml:space="preserve"> UI component such as a table must be bound to many rows and columns of data, whereas a text field is bound to only a single piece of data</w:t>
      </w:r>
    </w:p>
    <w:p w:rsidR="000452FA" w:rsidRDefault="000452FA" w:rsidP="000452FA">
      <w:pPr>
        <w:rPr>
          <w:rFonts w:ascii="Georgia" w:hAnsi="Georgia"/>
          <w:color w:val="333333"/>
          <w:sz w:val="27"/>
          <w:szCs w:val="27"/>
          <w:shd w:val="clear" w:color="auto" w:fill="FFFFFF"/>
        </w:rPr>
      </w:pPr>
      <w:r>
        <w:rPr>
          <w:rFonts w:ascii="Georgia" w:hAnsi="Georgia"/>
          <w:color w:val="333333"/>
          <w:sz w:val="27"/>
          <w:szCs w:val="27"/>
          <w:shd w:val="clear" w:color="auto" w:fill="FFFFFF"/>
        </w:rPr>
        <w:t>ADF Model provides the two halves of the binding solution: data controls and bindings.</w:t>
      </w:r>
    </w:p>
    <w:p w:rsidR="000452FA" w:rsidRDefault="000452FA" w:rsidP="000452FA">
      <w:pPr>
        <w:pStyle w:val="Heading5"/>
        <w:shd w:val="clear" w:color="auto" w:fill="FFFFFF"/>
        <w:rPr>
          <w:color w:val="4A3C31"/>
          <w:sz w:val="23"/>
          <w:szCs w:val="23"/>
        </w:rPr>
      </w:pPr>
      <w:r>
        <w:rPr>
          <w:rStyle w:val="Strong"/>
          <w:b w:val="0"/>
          <w:bCs w:val="0"/>
          <w:color w:val="4A3C31"/>
          <w:sz w:val="23"/>
          <w:szCs w:val="23"/>
        </w:rPr>
        <w:t>Data Controls</w:t>
      </w:r>
    </w:p>
    <w:p w:rsidR="000452FA" w:rsidRDefault="000452FA" w:rsidP="000452FA">
      <w:pPr>
        <w:pStyle w:val="noindent"/>
        <w:shd w:val="clear" w:color="auto" w:fill="FFFFFF"/>
        <w:rPr>
          <w:rFonts w:ascii="Georgia" w:hAnsi="Georgia"/>
          <w:color w:val="333333"/>
        </w:rPr>
      </w:pPr>
      <w:r>
        <w:rPr>
          <w:rFonts w:ascii="Georgia" w:hAnsi="Georgia"/>
          <w:color w:val="333333"/>
        </w:rPr>
        <w:t>Data controls provide the abstraction of the business service. Like many artifacts in Oracle ADF, data controls are simply XML definitions of the underlying business services. The XML describes the business service, including what attributes it has and any operations it exposes.</w:t>
      </w:r>
    </w:p>
    <w:p w:rsidR="000452FA" w:rsidRDefault="000452FA" w:rsidP="000452FA">
      <w:pPr>
        <w:rPr>
          <w:rFonts w:ascii="Georgia" w:hAnsi="Georgia"/>
          <w:color w:val="333333"/>
          <w:sz w:val="27"/>
          <w:szCs w:val="27"/>
          <w:shd w:val="clear" w:color="auto" w:fill="FFFFFF"/>
        </w:rPr>
      </w:pPr>
      <w:r>
        <w:rPr>
          <w:rFonts w:ascii="Georgia" w:hAnsi="Georgia"/>
          <w:color w:val="333333"/>
          <w:sz w:val="27"/>
          <w:szCs w:val="27"/>
          <w:shd w:val="clear" w:color="auto" w:fill="FFFFFF"/>
        </w:rPr>
        <w:t>Because the definition of a business service developed using ADF Business Components, specifically the application module, is already XML, ADF Model knows how to work with that definition. Thus, ADF Business Components is already “data control ready.” All the information defined in the application module, such as the view object instances, their attributes, and their operations, define the façade for the business service in a way that ADF Model already understands.</w:t>
      </w:r>
    </w:p>
    <w:p w:rsidR="000452FA" w:rsidRDefault="000452FA" w:rsidP="000452FA">
      <w:pPr>
        <w:pStyle w:val="Heading6"/>
        <w:shd w:val="clear" w:color="auto" w:fill="FFFFFF"/>
        <w:rPr>
          <w:color w:val="4A3C31"/>
          <w:sz w:val="23"/>
          <w:szCs w:val="23"/>
        </w:rPr>
      </w:pPr>
      <w:r>
        <w:rPr>
          <w:rStyle w:val="Strong"/>
          <w:b w:val="0"/>
          <w:bCs w:val="0"/>
          <w:color w:val="4A3C31"/>
          <w:sz w:val="23"/>
          <w:szCs w:val="23"/>
        </w:rPr>
        <w:t>Creating a Data Control</w:t>
      </w:r>
    </w:p>
    <w:p w:rsidR="000452FA" w:rsidRDefault="000452FA" w:rsidP="000452FA">
      <w:pPr>
        <w:pStyle w:val="noindent"/>
        <w:shd w:val="clear" w:color="auto" w:fill="FFFFFF"/>
        <w:rPr>
          <w:rFonts w:ascii="Georgia" w:hAnsi="Georgia"/>
          <w:color w:val="333333"/>
        </w:rPr>
      </w:pPr>
      <w:r>
        <w:rPr>
          <w:rFonts w:ascii="Georgia" w:hAnsi="Georgia"/>
          <w:color w:val="333333"/>
        </w:rPr>
        <w:t xml:space="preserve">Suppose you create some part of your business service and don’t use ADF Business Components; how do you create a data control for that? As you might expect, </w:t>
      </w:r>
      <w:proofErr w:type="spellStart"/>
      <w:r>
        <w:rPr>
          <w:rFonts w:ascii="Georgia" w:hAnsi="Georgia"/>
          <w:color w:val="333333"/>
        </w:rPr>
        <w:t>JDeveloper</w:t>
      </w:r>
      <w:proofErr w:type="spellEnd"/>
      <w:r>
        <w:rPr>
          <w:rFonts w:ascii="Georgia" w:hAnsi="Georgia"/>
          <w:color w:val="333333"/>
        </w:rPr>
        <w:t xml:space="preserve"> takes care of this for you.</w:t>
      </w:r>
    </w:p>
    <w:p w:rsidR="000452FA" w:rsidRDefault="000452FA" w:rsidP="000452FA">
      <w:pPr>
        <w:rPr>
          <w:rStyle w:val="apple-converted-space"/>
          <w:rFonts w:ascii="Georgia" w:hAnsi="Georgia"/>
          <w:color w:val="333333"/>
          <w:sz w:val="27"/>
          <w:szCs w:val="27"/>
          <w:shd w:val="clear" w:color="auto" w:fill="FFFFFF"/>
        </w:rPr>
      </w:pPr>
      <w:r>
        <w:rPr>
          <w:rStyle w:val="apple-converted-space"/>
          <w:rFonts w:ascii="Georgia" w:hAnsi="Georgia"/>
          <w:color w:val="333333"/>
          <w:sz w:val="27"/>
          <w:szCs w:val="27"/>
          <w:shd w:val="clear" w:color="auto" w:fill="FFFFFF"/>
        </w:rPr>
        <w:t>Create a Java Class in Model and expose it as Data Control</w:t>
      </w:r>
    </w:p>
    <w:p w:rsidR="000452FA" w:rsidRDefault="000452FA" w:rsidP="000452FA">
      <w:pPr>
        <w:rPr>
          <w:rStyle w:val="apple-converted-space"/>
          <w:rFonts w:ascii="Georgia" w:hAnsi="Georgia"/>
          <w:color w:val="333333"/>
          <w:sz w:val="27"/>
          <w:szCs w:val="27"/>
          <w:shd w:val="clear" w:color="auto" w:fill="FFFFFF"/>
        </w:rPr>
      </w:pPr>
      <w:r w:rsidRPr="000452FA">
        <w:rPr>
          <w:rStyle w:val="apple-converted-space"/>
          <w:rFonts w:ascii="Georgia" w:hAnsi="Georgia"/>
          <w:color w:val="333333"/>
          <w:sz w:val="27"/>
          <w:szCs w:val="27"/>
          <w:shd w:val="clear" w:color="auto" w:fill="FFFFFF"/>
        </w:rPr>
        <w:drawing>
          <wp:inline distT="0" distB="0" distL="0" distR="0" wp14:anchorId="485870D7" wp14:editId="56388FED">
            <wp:extent cx="3991532" cy="495369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91532" cy="4953692"/>
                    </a:xfrm>
                    <a:prstGeom prst="rect">
                      <a:avLst/>
                    </a:prstGeom>
                  </pic:spPr>
                </pic:pic>
              </a:graphicData>
            </a:graphic>
          </wp:inline>
        </w:drawing>
      </w:r>
    </w:p>
    <w:p w:rsidR="000452FA" w:rsidRDefault="000452FA" w:rsidP="000452FA">
      <w:pPr>
        <w:rPr>
          <w:rStyle w:val="apple-converted-space"/>
          <w:rFonts w:ascii="Georgia" w:hAnsi="Georgia"/>
          <w:color w:val="333333"/>
          <w:sz w:val="27"/>
          <w:szCs w:val="27"/>
          <w:shd w:val="clear" w:color="auto" w:fill="FFFFFF"/>
        </w:rPr>
      </w:pPr>
      <w:r>
        <w:rPr>
          <w:rStyle w:val="apple-converted-space"/>
          <w:rFonts w:ascii="Georgia" w:hAnsi="Georgia"/>
          <w:color w:val="333333"/>
          <w:sz w:val="27"/>
          <w:szCs w:val="27"/>
          <w:shd w:val="clear" w:color="auto" w:fill="FFFFFF"/>
        </w:rPr>
        <w:t>This create an XML file which is data control definition</w:t>
      </w:r>
    </w:p>
    <w:p w:rsidR="000452FA" w:rsidRDefault="000452FA" w:rsidP="000452FA">
      <w:pPr>
        <w:rPr>
          <w:rStyle w:val="apple-converted-space"/>
          <w:rFonts w:ascii="Georgia" w:hAnsi="Georgia"/>
          <w:color w:val="333333"/>
          <w:sz w:val="27"/>
          <w:szCs w:val="27"/>
          <w:shd w:val="clear" w:color="auto" w:fill="FFFFFF"/>
        </w:rPr>
      </w:pPr>
      <w:r w:rsidRPr="000452FA">
        <w:rPr>
          <w:rStyle w:val="apple-converted-space"/>
          <w:rFonts w:ascii="Georgia" w:hAnsi="Georgia"/>
          <w:color w:val="333333"/>
          <w:sz w:val="27"/>
          <w:szCs w:val="27"/>
          <w:shd w:val="clear" w:color="auto" w:fill="FFFFFF"/>
        </w:rPr>
        <w:drawing>
          <wp:inline distT="0" distB="0" distL="0" distR="0" wp14:anchorId="2A7044F9" wp14:editId="5AB3CBA6">
            <wp:extent cx="5687219" cy="5020376"/>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87219" cy="5020376"/>
                    </a:xfrm>
                    <a:prstGeom prst="rect">
                      <a:avLst/>
                    </a:prstGeom>
                  </pic:spPr>
                </pic:pic>
              </a:graphicData>
            </a:graphic>
          </wp:inline>
        </w:drawing>
      </w:r>
    </w:p>
    <w:p w:rsidR="000452FA" w:rsidRDefault="000452FA" w:rsidP="000452FA">
      <w:pPr>
        <w:rPr>
          <w:rFonts w:ascii="Georgia" w:hAnsi="Georgia"/>
          <w:color w:val="333333"/>
          <w:shd w:val="clear" w:color="auto" w:fill="EEEEEE"/>
        </w:rPr>
      </w:pPr>
      <w:r>
        <w:rPr>
          <w:rStyle w:val="Emphasis"/>
          <w:rFonts w:ascii="Georgia" w:hAnsi="Georgia"/>
          <w:color w:val="333333"/>
        </w:rPr>
        <w:t>You may need to click the Refresh button on the Data Controls panel to see the new data control</w:t>
      </w:r>
      <w:r>
        <w:rPr>
          <w:rFonts w:ascii="Georgia" w:hAnsi="Georgia"/>
          <w:color w:val="333333"/>
          <w:shd w:val="clear" w:color="auto" w:fill="EEEEEE"/>
        </w:rPr>
        <w:t>.</w:t>
      </w:r>
    </w:p>
    <w:p w:rsidR="000452FA" w:rsidRDefault="000452FA" w:rsidP="000452FA">
      <w:pPr>
        <w:rPr>
          <w:rFonts w:ascii="Georgia" w:hAnsi="Georgia"/>
          <w:color w:val="333333"/>
          <w:sz w:val="27"/>
          <w:szCs w:val="27"/>
          <w:shd w:val="clear" w:color="auto" w:fill="FFFFFF"/>
        </w:rPr>
      </w:pPr>
      <w:proofErr w:type="gramStart"/>
      <w:r>
        <w:rPr>
          <w:rFonts w:ascii="Georgia" w:hAnsi="Georgia"/>
          <w:color w:val="333333"/>
          <w:sz w:val="27"/>
          <w:szCs w:val="27"/>
          <w:shd w:val="clear" w:color="auto" w:fill="FFFFFF"/>
        </w:rPr>
        <w:t>each</w:t>
      </w:r>
      <w:proofErr w:type="gramEnd"/>
      <w:r>
        <w:rPr>
          <w:rFonts w:ascii="Georgia" w:hAnsi="Georgia"/>
          <w:color w:val="333333"/>
          <w:sz w:val="27"/>
          <w:szCs w:val="27"/>
          <w:shd w:val="clear" w:color="auto" w:fill="FFFFFF"/>
        </w:rPr>
        <w:t xml:space="preserve"> of the application modules created in the business service is represented as a data control.</w:t>
      </w:r>
    </w:p>
    <w:p w:rsidR="00D846D9" w:rsidRDefault="00D846D9" w:rsidP="000452FA">
      <w:pPr>
        <w:rPr>
          <w:rFonts w:ascii="Georgia" w:hAnsi="Georgia"/>
          <w:color w:val="333333"/>
          <w:sz w:val="27"/>
          <w:szCs w:val="27"/>
          <w:shd w:val="clear" w:color="auto" w:fill="FFFFFF"/>
        </w:rPr>
      </w:pPr>
    </w:p>
    <w:p w:rsidR="00D846D9" w:rsidRDefault="00D846D9" w:rsidP="000452FA">
      <w:pPr>
        <w:rPr>
          <w:rFonts w:ascii="Georgia" w:hAnsi="Georgia"/>
          <w:color w:val="333333"/>
          <w:shd w:val="clear" w:color="auto" w:fill="EEEEEE"/>
        </w:rPr>
      </w:pPr>
      <w:r>
        <w:rPr>
          <w:rStyle w:val="Emphasis"/>
          <w:rFonts w:ascii="Georgia" w:hAnsi="Georgia"/>
          <w:color w:val="333333"/>
        </w:rPr>
        <w:t xml:space="preserve">The file </w:t>
      </w:r>
      <w:proofErr w:type="spellStart"/>
      <w:r>
        <w:rPr>
          <w:rStyle w:val="Emphasis"/>
          <w:rFonts w:ascii="Georgia" w:hAnsi="Georgia"/>
          <w:color w:val="333333"/>
        </w:rPr>
        <w:t>DataControls.dcx</w:t>
      </w:r>
      <w:proofErr w:type="spellEnd"/>
      <w:r>
        <w:rPr>
          <w:rStyle w:val="Emphasis"/>
          <w:rFonts w:ascii="Georgia" w:hAnsi="Georgia"/>
          <w:color w:val="333333"/>
        </w:rPr>
        <w:t xml:space="preserve"> is also created in your Model project. This file acts as an index for all non–ADF Business Components data controls</w:t>
      </w:r>
      <w:r>
        <w:rPr>
          <w:rFonts w:ascii="Georgia" w:hAnsi="Georgia"/>
          <w:color w:val="333333"/>
          <w:shd w:val="clear" w:color="auto" w:fill="EEEEEE"/>
        </w:rPr>
        <w:t>.</w:t>
      </w:r>
    </w:p>
    <w:p w:rsidR="00D846D9" w:rsidRDefault="00D846D9" w:rsidP="000452FA">
      <w:pPr>
        <w:rPr>
          <w:rFonts w:ascii="Georgia" w:hAnsi="Georgia"/>
          <w:color w:val="333333"/>
          <w:shd w:val="clear" w:color="auto" w:fill="EEEEEE"/>
        </w:rPr>
      </w:pPr>
    </w:p>
    <w:p w:rsidR="00D846D9" w:rsidRDefault="00D846D9" w:rsidP="00D846D9">
      <w:pPr>
        <w:pStyle w:val="Heading5"/>
        <w:shd w:val="clear" w:color="auto" w:fill="FFFFFF"/>
        <w:rPr>
          <w:color w:val="4A3C31"/>
          <w:sz w:val="23"/>
          <w:szCs w:val="23"/>
        </w:rPr>
      </w:pPr>
      <w:r>
        <w:rPr>
          <w:rStyle w:val="Strong"/>
          <w:b w:val="0"/>
          <w:bCs w:val="0"/>
          <w:color w:val="4A3C31"/>
          <w:sz w:val="23"/>
          <w:szCs w:val="23"/>
        </w:rPr>
        <w:t>Binding</w:t>
      </w:r>
    </w:p>
    <w:p w:rsidR="00D846D9" w:rsidRDefault="00D846D9" w:rsidP="00D846D9">
      <w:pPr>
        <w:pStyle w:val="noindent"/>
        <w:shd w:val="clear" w:color="auto" w:fill="FFFFFF"/>
        <w:rPr>
          <w:rFonts w:ascii="Georgia" w:hAnsi="Georgia"/>
          <w:color w:val="333333"/>
        </w:rPr>
      </w:pPr>
      <w:r>
        <w:rPr>
          <w:rFonts w:ascii="Georgia" w:hAnsi="Georgia"/>
          <w:color w:val="333333"/>
        </w:rPr>
        <w:t>So with data controls you have one half of the solution, providing a common abstraction of the business services. The second part of the puzzle is the binding, which is responsible for connecting the UI component to the data control.</w:t>
      </w:r>
    </w:p>
    <w:p w:rsidR="00D846D9" w:rsidRDefault="00D846D9" w:rsidP="000452FA">
      <w:pPr>
        <w:rPr>
          <w:rFonts w:ascii="Georgia" w:hAnsi="Georgia"/>
          <w:color w:val="333333"/>
          <w:sz w:val="27"/>
          <w:szCs w:val="27"/>
          <w:shd w:val="clear" w:color="auto" w:fill="FFFFFF"/>
        </w:rPr>
      </w:pPr>
      <w:r>
        <w:rPr>
          <w:rFonts w:ascii="Georgia" w:hAnsi="Georgia"/>
          <w:color w:val="333333"/>
          <w:sz w:val="27"/>
          <w:szCs w:val="27"/>
          <w:shd w:val="clear" w:color="auto" w:fill="FFFFFF"/>
        </w:rPr>
        <w:t>The first thing to recognize is that there are different flavors of binding, because there are different types of UI components; a button requires a different kind of binding than a table component requires, since one is binding to an action and the other to a collection of rows of data.</w:t>
      </w:r>
    </w:p>
    <w:p w:rsidR="00D846D9" w:rsidRDefault="00D846D9" w:rsidP="000452FA">
      <w:pPr>
        <w:rPr>
          <w:rFonts w:ascii="Georgia" w:hAnsi="Georgia"/>
          <w:color w:val="333333"/>
          <w:sz w:val="27"/>
          <w:szCs w:val="27"/>
          <w:shd w:val="clear" w:color="auto" w:fill="FFFFFF"/>
        </w:rPr>
      </w:pPr>
    </w:p>
    <w:p w:rsidR="00D846D9" w:rsidRDefault="00D846D9" w:rsidP="000452FA">
      <w:pPr>
        <w:rPr>
          <w:rStyle w:val="Strong"/>
          <w:rFonts w:ascii="Arial" w:hAnsi="Arial" w:cs="Arial"/>
          <w:color w:val="4A3C31"/>
          <w:sz w:val="27"/>
          <w:szCs w:val="27"/>
          <w:shd w:val="clear" w:color="auto" w:fill="FFFFFF"/>
        </w:rPr>
      </w:pPr>
      <w:r>
        <w:rPr>
          <w:rStyle w:val="Strong"/>
          <w:rFonts w:ascii="Arial" w:hAnsi="Arial" w:cs="Arial"/>
          <w:color w:val="4A3C31"/>
          <w:sz w:val="27"/>
          <w:szCs w:val="27"/>
          <w:shd w:val="clear" w:color="auto" w:fill="FFFFFF"/>
        </w:rPr>
        <w:t>Types of Binding</w:t>
      </w:r>
    </w:p>
    <w:p w:rsidR="00D846D9" w:rsidRDefault="00D846D9" w:rsidP="00D846D9">
      <w:pPr>
        <w:pStyle w:val="indentbullet"/>
        <w:shd w:val="clear" w:color="auto" w:fill="FFFFFF"/>
        <w:spacing w:line="384" w:lineRule="atLeast"/>
        <w:rPr>
          <w:rFonts w:ascii="Georgia" w:hAnsi="Georgia"/>
          <w:color w:val="333333"/>
        </w:rPr>
      </w:pPr>
      <w:r>
        <w:rPr>
          <w:rStyle w:val="Strong"/>
          <w:rFonts w:ascii="Georgia" w:hAnsi="Georgia"/>
          <w:color w:val="333333"/>
        </w:rPr>
        <w:t>Attribute binding</w:t>
      </w:r>
      <w:r>
        <w:rPr>
          <w:rStyle w:val="apple-converted-space"/>
          <w:rFonts w:ascii="Georgia" w:hAnsi="Georgia"/>
          <w:color w:val="333333"/>
        </w:rPr>
        <w:t> </w:t>
      </w:r>
      <w:r>
        <w:rPr>
          <w:rFonts w:ascii="Georgia" w:hAnsi="Georgia"/>
          <w:color w:val="333333"/>
        </w:rPr>
        <w:t xml:space="preserve">Used to bind to a single attribute value such as </w:t>
      </w:r>
      <w:proofErr w:type="spellStart"/>
      <w:r>
        <w:rPr>
          <w:rFonts w:ascii="Georgia" w:hAnsi="Georgia"/>
          <w:color w:val="333333"/>
        </w:rPr>
        <w:t>DepartmentId</w:t>
      </w:r>
      <w:proofErr w:type="spellEnd"/>
      <w:r>
        <w:rPr>
          <w:rFonts w:ascii="Georgia" w:hAnsi="Georgia"/>
          <w:color w:val="333333"/>
        </w:rPr>
        <w:t>, typically using a component like an input text or output text field.</w:t>
      </w:r>
    </w:p>
    <w:p w:rsidR="00D846D9" w:rsidRDefault="00D846D9" w:rsidP="00D846D9">
      <w:pPr>
        <w:pStyle w:val="indentbullet"/>
        <w:shd w:val="clear" w:color="auto" w:fill="FFFFFF"/>
        <w:spacing w:line="384" w:lineRule="atLeast"/>
        <w:rPr>
          <w:rFonts w:ascii="Georgia" w:hAnsi="Georgia"/>
          <w:color w:val="333333"/>
        </w:rPr>
      </w:pPr>
      <w:r>
        <w:rPr>
          <w:rStyle w:val="Strong"/>
          <w:rFonts w:ascii="Georgia" w:hAnsi="Georgia"/>
          <w:color w:val="333333"/>
        </w:rPr>
        <w:t>Tree binding</w:t>
      </w:r>
      <w:r>
        <w:rPr>
          <w:rStyle w:val="apple-converted-space"/>
          <w:rFonts w:ascii="Georgia" w:hAnsi="Georgia"/>
          <w:color w:val="333333"/>
        </w:rPr>
        <w:t> </w:t>
      </w:r>
      <w:r>
        <w:rPr>
          <w:rFonts w:ascii="Georgia" w:hAnsi="Georgia"/>
          <w:color w:val="333333"/>
        </w:rPr>
        <w:t>Used to bind collections of data, such as Departments, using components like a tree control or a table.</w:t>
      </w:r>
    </w:p>
    <w:p w:rsidR="00D846D9" w:rsidRDefault="00D846D9" w:rsidP="00D846D9">
      <w:pPr>
        <w:pStyle w:val="indentbullet"/>
        <w:shd w:val="clear" w:color="auto" w:fill="FFFFFF"/>
        <w:spacing w:line="384" w:lineRule="atLeast"/>
        <w:rPr>
          <w:rFonts w:ascii="Georgia" w:hAnsi="Georgia"/>
          <w:color w:val="333333"/>
        </w:rPr>
      </w:pPr>
      <w:proofErr w:type="gramStart"/>
      <w:r>
        <w:rPr>
          <w:rStyle w:val="Strong"/>
          <w:rFonts w:ascii="Georgia" w:hAnsi="Georgia"/>
          <w:color w:val="333333"/>
        </w:rPr>
        <w:t>Action binding</w:t>
      </w:r>
      <w:r>
        <w:rPr>
          <w:rStyle w:val="apple-converted-space"/>
          <w:rFonts w:ascii="Georgia" w:hAnsi="Georgia"/>
          <w:color w:val="333333"/>
        </w:rPr>
        <w:t> </w:t>
      </w:r>
      <w:r>
        <w:rPr>
          <w:rFonts w:ascii="Georgia" w:hAnsi="Georgia"/>
          <w:color w:val="333333"/>
        </w:rPr>
        <w:t>Used for binding the default actions of an ADF Business Components service such as Create, Delete, Next, and Previous.</w:t>
      </w:r>
      <w:proofErr w:type="gramEnd"/>
      <w:r>
        <w:rPr>
          <w:rFonts w:ascii="Georgia" w:hAnsi="Georgia"/>
          <w:color w:val="333333"/>
        </w:rPr>
        <w:t xml:space="preserve"> This would typically be bound to a push button or a link.</w:t>
      </w:r>
    </w:p>
    <w:p w:rsidR="00D846D9" w:rsidRDefault="00D846D9" w:rsidP="00D846D9">
      <w:pPr>
        <w:pStyle w:val="indentbullet"/>
        <w:shd w:val="clear" w:color="auto" w:fill="FFFFFF"/>
        <w:spacing w:line="384" w:lineRule="atLeast"/>
        <w:rPr>
          <w:rFonts w:ascii="Georgia" w:hAnsi="Georgia"/>
          <w:color w:val="333333"/>
        </w:rPr>
      </w:pPr>
      <w:r>
        <w:rPr>
          <w:rStyle w:val="Strong"/>
          <w:rFonts w:ascii="Georgia" w:hAnsi="Georgia"/>
          <w:color w:val="333333"/>
        </w:rPr>
        <w:t>Method binding</w:t>
      </w:r>
      <w:r>
        <w:rPr>
          <w:rStyle w:val="apple-converted-space"/>
          <w:rFonts w:ascii="Georgia" w:hAnsi="Georgia"/>
          <w:color w:val="333333"/>
        </w:rPr>
        <w:t> </w:t>
      </w:r>
      <w:r>
        <w:rPr>
          <w:rFonts w:ascii="Georgia" w:hAnsi="Georgia"/>
          <w:color w:val="333333"/>
        </w:rPr>
        <w:t>Used to bind to any business service function implemented as a Java method such as an application module method or a Java class method. This would typically be bound to a push button or a link.</w:t>
      </w:r>
    </w:p>
    <w:p w:rsidR="00D846D9" w:rsidRDefault="00D846D9" w:rsidP="00D846D9">
      <w:pPr>
        <w:pStyle w:val="indentbullet"/>
        <w:shd w:val="clear" w:color="auto" w:fill="FFFFFF"/>
        <w:spacing w:line="384" w:lineRule="atLeast"/>
        <w:rPr>
          <w:rFonts w:ascii="Georgia" w:hAnsi="Georgia"/>
          <w:color w:val="333333"/>
        </w:rPr>
      </w:pPr>
      <w:r>
        <w:rPr>
          <w:rStyle w:val="Strong"/>
          <w:rFonts w:ascii="Georgia" w:hAnsi="Georgia"/>
          <w:color w:val="333333"/>
        </w:rPr>
        <w:t>List binding</w:t>
      </w:r>
      <w:r>
        <w:rPr>
          <w:rStyle w:val="apple-converted-space"/>
          <w:rFonts w:ascii="Georgia" w:hAnsi="Georgia"/>
          <w:color w:val="333333"/>
        </w:rPr>
        <w:t> </w:t>
      </w:r>
      <w:r>
        <w:rPr>
          <w:rFonts w:ascii="Georgia" w:hAnsi="Georgia"/>
          <w:color w:val="333333"/>
        </w:rPr>
        <w:t>Used to bind data lists, such as a choice list or combo box.</w:t>
      </w:r>
    </w:p>
    <w:p w:rsidR="00D846D9" w:rsidRDefault="00D846D9" w:rsidP="00D846D9">
      <w:pPr>
        <w:pStyle w:val="indentbullet"/>
        <w:shd w:val="clear" w:color="auto" w:fill="FFFFFF"/>
        <w:spacing w:line="384" w:lineRule="atLeast"/>
        <w:rPr>
          <w:rFonts w:ascii="Georgia" w:hAnsi="Georgia"/>
          <w:color w:val="333333"/>
        </w:rPr>
      </w:pPr>
      <w:proofErr w:type="spellStart"/>
      <w:r>
        <w:rPr>
          <w:rStyle w:val="Strong"/>
          <w:rFonts w:ascii="Georgia" w:hAnsi="Georgia"/>
          <w:color w:val="333333"/>
        </w:rPr>
        <w:t>ListofValues</w:t>
      </w:r>
      <w:proofErr w:type="spellEnd"/>
      <w:r>
        <w:rPr>
          <w:rStyle w:val="Strong"/>
          <w:rFonts w:ascii="Georgia" w:hAnsi="Georgia"/>
          <w:color w:val="333333"/>
        </w:rPr>
        <w:t xml:space="preserve"> binding</w:t>
      </w:r>
      <w:r>
        <w:rPr>
          <w:rStyle w:val="apple-converted-space"/>
          <w:rFonts w:ascii="Georgia" w:hAnsi="Georgia"/>
          <w:color w:val="333333"/>
        </w:rPr>
        <w:t> </w:t>
      </w:r>
      <w:r>
        <w:rPr>
          <w:rFonts w:ascii="Georgia" w:hAnsi="Georgia"/>
          <w:color w:val="333333"/>
        </w:rPr>
        <w:t>Used to bind data to a list of values component. This component typically involves a pop-up dialog with search capabilities.</w:t>
      </w:r>
    </w:p>
    <w:p w:rsidR="00D846D9" w:rsidRDefault="00D846D9" w:rsidP="000452FA">
      <w:pPr>
        <w:rPr>
          <w:rStyle w:val="apple-converted-space"/>
          <w:rFonts w:ascii="Georgia" w:hAnsi="Georgia"/>
          <w:color w:val="333333"/>
          <w:sz w:val="27"/>
          <w:szCs w:val="27"/>
          <w:shd w:val="clear" w:color="auto" w:fill="FFFFFF"/>
        </w:rPr>
      </w:pPr>
    </w:p>
    <w:p w:rsidR="00D846D9" w:rsidRDefault="00D846D9" w:rsidP="000452FA">
      <w:pPr>
        <w:rPr>
          <w:rFonts w:ascii="Georgia" w:hAnsi="Georgia"/>
          <w:color w:val="333333"/>
          <w:sz w:val="27"/>
          <w:szCs w:val="27"/>
          <w:shd w:val="clear" w:color="auto" w:fill="FFFFFF"/>
        </w:rPr>
      </w:pPr>
      <w:proofErr w:type="gramStart"/>
      <w:r>
        <w:rPr>
          <w:rFonts w:ascii="Georgia" w:hAnsi="Georgia"/>
          <w:color w:val="333333"/>
          <w:sz w:val="27"/>
          <w:szCs w:val="27"/>
          <w:shd w:val="clear" w:color="auto" w:fill="FFFFFF"/>
        </w:rPr>
        <w:t>explicitly</w:t>
      </w:r>
      <w:proofErr w:type="gramEnd"/>
      <w:r>
        <w:rPr>
          <w:rFonts w:ascii="Georgia" w:hAnsi="Georgia"/>
          <w:color w:val="333333"/>
          <w:sz w:val="27"/>
          <w:szCs w:val="27"/>
          <w:shd w:val="clear" w:color="auto" w:fill="FFFFFF"/>
        </w:rPr>
        <w:t xml:space="preserve"> create a binding</w:t>
      </w:r>
    </w:p>
    <w:p w:rsidR="00D846D9" w:rsidRDefault="00D846D9" w:rsidP="000452FA">
      <w:pPr>
        <w:rPr>
          <w:rFonts w:ascii="Georgia" w:hAnsi="Georgia"/>
          <w:color w:val="333333"/>
          <w:sz w:val="27"/>
          <w:szCs w:val="27"/>
          <w:shd w:val="clear" w:color="auto" w:fill="FFFFFF"/>
        </w:rPr>
      </w:pPr>
      <w:proofErr w:type="gramStart"/>
      <w:r>
        <w:rPr>
          <w:rFonts w:ascii="Georgia" w:hAnsi="Georgia"/>
          <w:color w:val="333333"/>
          <w:sz w:val="27"/>
          <w:szCs w:val="27"/>
          <w:shd w:val="clear" w:color="auto" w:fill="FFFFFF"/>
        </w:rPr>
        <w:t>you</w:t>
      </w:r>
      <w:proofErr w:type="gramEnd"/>
      <w:r>
        <w:rPr>
          <w:rFonts w:ascii="Georgia" w:hAnsi="Georgia"/>
          <w:color w:val="333333"/>
          <w:sz w:val="27"/>
          <w:szCs w:val="27"/>
          <w:shd w:val="clear" w:color="auto" w:fill="FFFFFF"/>
        </w:rPr>
        <w:t xml:space="preserve"> might be viewing a table of data and wish to have an attribute of the currently selected record displayed as the title of a tabbed panel. The table requires a tree binding since it is a collection of data; however, the title for the tabbed panel requires only a single value. In this case, it would make sense to create an attribute binding to the same data control as the table is using.</w:t>
      </w:r>
    </w:p>
    <w:p w:rsidR="00D846D9" w:rsidRDefault="00D846D9" w:rsidP="000452FA">
      <w:pPr>
        <w:rPr>
          <w:rFonts w:ascii="Georgia" w:hAnsi="Georgia"/>
          <w:color w:val="333333"/>
          <w:sz w:val="27"/>
          <w:szCs w:val="27"/>
          <w:shd w:val="clear" w:color="auto" w:fill="FFFFFF"/>
        </w:rPr>
      </w:pPr>
      <w:r>
        <w:rPr>
          <w:rFonts w:ascii="Georgia" w:hAnsi="Georgia"/>
          <w:color w:val="333333"/>
          <w:sz w:val="27"/>
          <w:szCs w:val="27"/>
          <w:shd w:val="clear" w:color="auto" w:fill="FFFFFF"/>
        </w:rPr>
        <w:t xml:space="preserve">The first thing you need to do is to create a new page to display a table of customers. Create a new JSF page and drop on a Panel Tabbed component and inside the Panel Tabbed component drop a Panel Collection. Inside the Panel Collection, drag and drop the </w:t>
      </w:r>
      <w:proofErr w:type="gramStart"/>
      <w:r>
        <w:rPr>
          <w:rFonts w:ascii="Georgia" w:hAnsi="Georgia"/>
          <w:color w:val="333333"/>
          <w:sz w:val="27"/>
          <w:szCs w:val="27"/>
          <w:shd w:val="clear" w:color="auto" w:fill="FFFFFF"/>
        </w:rPr>
        <w:t>customers</w:t>
      </w:r>
      <w:proofErr w:type="gramEnd"/>
      <w:r>
        <w:rPr>
          <w:rFonts w:ascii="Georgia" w:hAnsi="Georgia"/>
          <w:color w:val="333333"/>
          <w:sz w:val="27"/>
          <w:szCs w:val="27"/>
          <w:shd w:val="clear" w:color="auto" w:fill="FFFFFF"/>
        </w:rPr>
        <w:t xml:space="preserve"> data collection from the Data Controls panel as a read-only table, as shown in</w:t>
      </w:r>
      <w:r>
        <w:rPr>
          <w:rStyle w:val="apple-converted-space"/>
          <w:rFonts w:ascii="Georgia" w:hAnsi="Georgia"/>
          <w:color w:val="333333"/>
          <w:sz w:val="27"/>
          <w:szCs w:val="27"/>
          <w:shd w:val="clear" w:color="auto" w:fill="FFFFFF"/>
        </w:rPr>
        <w:t> </w:t>
      </w:r>
      <w:hyperlink r:id="rId20" w:anchor="ch11fig3" w:history="1">
        <w:r>
          <w:rPr>
            <w:rStyle w:val="Hyperlink"/>
            <w:rFonts w:ascii="Georgia" w:hAnsi="Georgia"/>
            <w:color w:val="070C0F"/>
            <w:sz w:val="27"/>
            <w:szCs w:val="27"/>
            <w:shd w:val="clear" w:color="auto" w:fill="FFFFFF"/>
          </w:rPr>
          <w:t>Figure 11-3</w:t>
        </w:r>
      </w:hyperlink>
      <w:r>
        <w:rPr>
          <w:rFonts w:ascii="Georgia" w:hAnsi="Georgia"/>
          <w:color w:val="333333"/>
          <w:sz w:val="27"/>
          <w:szCs w:val="27"/>
          <w:shd w:val="clear" w:color="auto" w:fill="FFFFFF"/>
        </w:rPr>
        <w:t>. You can choose which attributes you want to display.</w:t>
      </w:r>
    </w:p>
    <w:p w:rsidR="00D846D9" w:rsidRDefault="00D846D9" w:rsidP="000452FA">
      <w:pPr>
        <w:rPr>
          <w:rFonts w:ascii="Georgia" w:hAnsi="Georgia"/>
          <w:color w:val="333333"/>
          <w:sz w:val="27"/>
          <w:szCs w:val="27"/>
          <w:shd w:val="clear" w:color="auto" w:fill="FFFFFF"/>
        </w:rPr>
      </w:pPr>
      <w:r>
        <w:rPr>
          <w:rFonts w:ascii="Georgia" w:hAnsi="Georgia"/>
          <w:color w:val="333333"/>
          <w:sz w:val="27"/>
          <w:szCs w:val="27"/>
          <w:shd w:val="clear" w:color="auto" w:fill="FFFFFF"/>
        </w:rPr>
        <w:t>You will also notice that there is a middle column,</w:t>
      </w:r>
      <w:r>
        <w:rPr>
          <w:rStyle w:val="apple-converted-space"/>
          <w:rFonts w:ascii="Georgia" w:hAnsi="Georgia"/>
          <w:color w:val="333333"/>
          <w:sz w:val="27"/>
          <w:szCs w:val="27"/>
          <w:shd w:val="clear" w:color="auto" w:fill="FFFFFF"/>
        </w:rPr>
        <w:t> </w:t>
      </w:r>
      <w:r>
        <w:rPr>
          <w:rStyle w:val="Emphasis"/>
          <w:rFonts w:ascii="Georgia" w:hAnsi="Georgia"/>
          <w:color w:val="333333"/>
          <w:sz w:val="27"/>
          <w:szCs w:val="27"/>
          <w:shd w:val="clear" w:color="auto" w:fill="FFFFFF"/>
        </w:rPr>
        <w:t>Executables</w:t>
      </w:r>
      <w:r>
        <w:rPr>
          <w:rFonts w:ascii="Georgia" w:hAnsi="Georgia"/>
          <w:color w:val="333333"/>
          <w:sz w:val="27"/>
          <w:szCs w:val="27"/>
          <w:shd w:val="clear" w:color="auto" w:fill="FFFFFF"/>
        </w:rPr>
        <w:t>. For the moment you can assume one executable per collection. This executable is an iterator, or pointer to the current data object.</w:t>
      </w:r>
    </w:p>
    <w:p w:rsidR="00D846D9" w:rsidRDefault="00D846D9" w:rsidP="000452FA">
      <w:pPr>
        <w:rPr>
          <w:rStyle w:val="apple-converted-space"/>
          <w:rFonts w:ascii="Georgia" w:hAnsi="Georgia"/>
          <w:color w:val="333333"/>
          <w:sz w:val="27"/>
          <w:szCs w:val="27"/>
          <w:shd w:val="clear" w:color="auto" w:fill="FFFFFF"/>
        </w:rPr>
      </w:pPr>
      <w:r w:rsidRPr="00D846D9">
        <w:rPr>
          <w:rStyle w:val="apple-converted-space"/>
          <w:rFonts w:ascii="Georgia" w:hAnsi="Georgia"/>
          <w:color w:val="333333"/>
          <w:sz w:val="27"/>
          <w:szCs w:val="27"/>
          <w:shd w:val="clear" w:color="auto" w:fill="FFFFFF"/>
        </w:rPr>
        <w:drawing>
          <wp:inline distT="0" distB="0" distL="0" distR="0" wp14:anchorId="48B1AFF3" wp14:editId="1D31FDAE">
            <wp:extent cx="5525272" cy="284837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25272" cy="2848373"/>
                    </a:xfrm>
                    <a:prstGeom prst="rect">
                      <a:avLst/>
                    </a:prstGeom>
                  </pic:spPr>
                </pic:pic>
              </a:graphicData>
            </a:graphic>
          </wp:inline>
        </w:drawing>
      </w:r>
    </w:p>
    <w:p w:rsidR="00D846D9" w:rsidRDefault="00D846D9" w:rsidP="000452FA">
      <w:pPr>
        <w:rPr>
          <w:rStyle w:val="Emphasis"/>
          <w:rFonts w:ascii="Georgia" w:hAnsi="Georgia"/>
          <w:color w:val="333333"/>
        </w:rPr>
      </w:pPr>
      <w:r>
        <w:rPr>
          <w:rStyle w:val="Emphasis"/>
          <w:rFonts w:ascii="Georgia" w:hAnsi="Georgia"/>
          <w:color w:val="333333"/>
        </w:rPr>
        <w:t xml:space="preserve">You should see two new files created in the </w:t>
      </w:r>
      <w:proofErr w:type="spellStart"/>
      <w:r>
        <w:rPr>
          <w:rStyle w:val="Emphasis"/>
          <w:rFonts w:ascii="Georgia" w:hAnsi="Georgia"/>
          <w:color w:val="333333"/>
        </w:rPr>
        <w:t>ViewController</w:t>
      </w:r>
      <w:proofErr w:type="spellEnd"/>
      <w:r>
        <w:rPr>
          <w:rStyle w:val="Emphasis"/>
          <w:rFonts w:ascii="Georgia" w:hAnsi="Georgia"/>
          <w:color w:val="333333"/>
        </w:rPr>
        <w:t xml:space="preserve"> project when you drag and drop from the Data Controls panel. There is a file &lt;</w:t>
      </w:r>
      <w:proofErr w:type="spellStart"/>
      <w:r>
        <w:rPr>
          <w:rStyle w:val="Emphasis"/>
          <w:rFonts w:ascii="Georgia" w:hAnsi="Georgia"/>
          <w:color w:val="333333"/>
        </w:rPr>
        <w:t>PageName</w:t>
      </w:r>
      <w:proofErr w:type="spellEnd"/>
      <w:r>
        <w:rPr>
          <w:rStyle w:val="Emphasis"/>
          <w:rFonts w:ascii="Georgia" w:hAnsi="Georgia"/>
          <w:color w:val="333333"/>
        </w:rPr>
        <w:t>&gt;PageDef.xml for each JSF page. This defines the bindings for each page and is the file you are viewing when you select the</w:t>
      </w:r>
      <w:r>
        <w:rPr>
          <w:rStyle w:val="apple-converted-space"/>
          <w:rFonts w:ascii="Georgia" w:hAnsi="Georgia"/>
          <w:color w:val="333333"/>
          <w:shd w:val="clear" w:color="auto" w:fill="EEEEEE"/>
        </w:rPr>
        <w:t> </w:t>
      </w:r>
      <w:r>
        <w:rPr>
          <w:rFonts w:ascii="Georgia" w:hAnsi="Georgia"/>
          <w:color w:val="333333"/>
          <w:shd w:val="clear" w:color="auto" w:fill="EEEEEE"/>
        </w:rPr>
        <w:t>Bindings</w:t>
      </w:r>
      <w:r>
        <w:rPr>
          <w:rStyle w:val="apple-converted-space"/>
          <w:rFonts w:ascii="Georgia" w:hAnsi="Georgia"/>
          <w:color w:val="333333"/>
          <w:shd w:val="clear" w:color="auto" w:fill="EEEEEE"/>
        </w:rPr>
        <w:t> </w:t>
      </w:r>
      <w:r>
        <w:rPr>
          <w:rStyle w:val="Emphasis"/>
          <w:rFonts w:ascii="Georgia" w:hAnsi="Georgia"/>
          <w:color w:val="333333"/>
        </w:rPr>
        <w:t>tab as shown in</w:t>
      </w:r>
      <w:r>
        <w:rPr>
          <w:rStyle w:val="apple-converted-space"/>
          <w:rFonts w:ascii="Georgia" w:hAnsi="Georgia"/>
          <w:i/>
          <w:iCs/>
          <w:color w:val="333333"/>
        </w:rPr>
        <w:t> </w:t>
      </w:r>
      <w:hyperlink r:id="rId22" w:anchor="ch11fig4" w:history="1">
        <w:r>
          <w:rPr>
            <w:rStyle w:val="Hyperlink"/>
            <w:rFonts w:ascii="Georgia" w:hAnsi="Georgia"/>
            <w:i/>
            <w:iCs/>
            <w:color w:val="070C0F"/>
          </w:rPr>
          <w:t>Figure 11-4</w:t>
        </w:r>
      </w:hyperlink>
      <w:r>
        <w:rPr>
          <w:rStyle w:val="Emphasis"/>
          <w:rFonts w:ascii="Georgia" w:hAnsi="Georgia"/>
          <w:color w:val="333333"/>
        </w:rPr>
        <w:t xml:space="preserve">. </w:t>
      </w:r>
    </w:p>
    <w:p w:rsidR="00D846D9" w:rsidRDefault="00D846D9" w:rsidP="000452FA">
      <w:pPr>
        <w:rPr>
          <w:rFonts w:ascii="Georgia" w:hAnsi="Georgia"/>
          <w:color w:val="333333"/>
          <w:shd w:val="clear" w:color="auto" w:fill="EEEEEE"/>
        </w:rPr>
      </w:pPr>
      <w:r>
        <w:rPr>
          <w:rStyle w:val="Emphasis"/>
          <w:rFonts w:ascii="Georgia" w:hAnsi="Georgia"/>
          <w:color w:val="333333"/>
        </w:rPr>
        <w:t xml:space="preserve">There is also a file </w:t>
      </w:r>
      <w:proofErr w:type="spellStart"/>
      <w:r w:rsidRPr="00D846D9">
        <w:rPr>
          <w:rStyle w:val="Emphasis"/>
          <w:rFonts w:ascii="Georgia" w:hAnsi="Georgia"/>
          <w:b/>
          <w:color w:val="333333"/>
        </w:rPr>
        <w:t>DataBindings.cpx</w:t>
      </w:r>
      <w:proofErr w:type="spellEnd"/>
      <w:r>
        <w:rPr>
          <w:rStyle w:val="Emphasis"/>
          <w:rFonts w:ascii="Georgia" w:hAnsi="Georgia"/>
          <w:color w:val="333333"/>
        </w:rPr>
        <w:t xml:space="preserve">, which holds information about which JSF page is mapped to which </w:t>
      </w:r>
      <w:proofErr w:type="spellStart"/>
      <w:r>
        <w:rPr>
          <w:rStyle w:val="Emphasis"/>
          <w:rFonts w:ascii="Georgia" w:hAnsi="Georgia"/>
          <w:color w:val="333333"/>
        </w:rPr>
        <w:t>PageDef</w:t>
      </w:r>
      <w:proofErr w:type="spellEnd"/>
      <w:r>
        <w:rPr>
          <w:rFonts w:ascii="Georgia" w:hAnsi="Georgia"/>
          <w:color w:val="333333"/>
          <w:shd w:val="clear" w:color="auto" w:fill="EEEEEE"/>
        </w:rPr>
        <w:t>.</w:t>
      </w:r>
    </w:p>
    <w:p w:rsidR="00D846D9" w:rsidRDefault="00D846D9" w:rsidP="00D846D9">
      <w:pPr>
        <w:pStyle w:val="indent"/>
        <w:shd w:val="clear" w:color="auto" w:fill="FFFFFF"/>
        <w:rPr>
          <w:rFonts w:ascii="Georgia" w:hAnsi="Georgia"/>
          <w:color w:val="333333"/>
        </w:rPr>
      </w:pPr>
      <w:r>
        <w:rPr>
          <w:rFonts w:ascii="Georgia" w:hAnsi="Georgia"/>
          <w:color w:val="333333"/>
        </w:rPr>
        <w:t>To create a new binding, click the green plus sign in</w:t>
      </w:r>
      <w:r>
        <w:rPr>
          <w:rStyle w:val="apple-converted-space"/>
          <w:rFonts w:ascii="Georgia" w:hAnsi="Georgia"/>
          <w:color w:val="333333"/>
        </w:rPr>
        <w:t> </w:t>
      </w:r>
      <w:r>
        <w:rPr>
          <w:rStyle w:val="Emphasis"/>
          <w:rFonts w:ascii="Georgia" w:hAnsi="Georgia"/>
          <w:color w:val="333333"/>
        </w:rPr>
        <w:t>Bindings</w:t>
      </w:r>
      <w:r>
        <w:rPr>
          <w:rFonts w:ascii="Georgia" w:hAnsi="Georgia"/>
          <w:color w:val="333333"/>
        </w:rPr>
        <w:t>. In the Insert Item dialog, select “Generic Bindings, select “</w:t>
      </w:r>
      <w:proofErr w:type="spellStart"/>
      <w:r>
        <w:rPr>
          <w:rFonts w:ascii="Georgia" w:hAnsi="Georgia"/>
          <w:color w:val="333333"/>
        </w:rPr>
        <w:t>attributeValues</w:t>
      </w:r>
      <w:proofErr w:type="spellEnd"/>
      <w:r>
        <w:rPr>
          <w:rFonts w:ascii="Georgia" w:hAnsi="Georgia"/>
          <w:color w:val="333333"/>
        </w:rPr>
        <w:t>,” and click OK.</w:t>
      </w:r>
    </w:p>
    <w:p w:rsidR="00D846D9" w:rsidRDefault="00D846D9" w:rsidP="00D846D9">
      <w:pPr>
        <w:pStyle w:val="image"/>
        <w:shd w:val="clear" w:color="auto" w:fill="FFFFFF"/>
        <w:spacing w:line="384" w:lineRule="atLeast"/>
        <w:rPr>
          <w:rFonts w:ascii="Georgia" w:hAnsi="Georgia"/>
          <w:color w:val="333333"/>
        </w:rPr>
      </w:pPr>
      <w:r w:rsidRPr="00D846D9">
        <w:rPr>
          <w:rFonts w:ascii="Georgia" w:hAnsi="Georgia"/>
          <w:color w:val="333333"/>
        </w:rPr>
        <w:drawing>
          <wp:inline distT="0" distB="0" distL="0" distR="0" wp14:anchorId="37C056D1" wp14:editId="68CF63FE">
            <wp:extent cx="4020111" cy="3505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20111" cy="3505690"/>
                    </a:xfrm>
                    <a:prstGeom prst="rect">
                      <a:avLst/>
                    </a:prstGeom>
                  </pic:spPr>
                </pic:pic>
              </a:graphicData>
            </a:graphic>
          </wp:inline>
        </w:drawing>
      </w:r>
    </w:p>
    <w:p w:rsidR="00D846D9" w:rsidRDefault="00D846D9" w:rsidP="00D846D9">
      <w:pPr>
        <w:pStyle w:val="image"/>
        <w:shd w:val="clear" w:color="auto" w:fill="FFFFFF"/>
        <w:spacing w:line="384" w:lineRule="atLeast"/>
        <w:rPr>
          <w:rFonts w:ascii="Georgia" w:hAnsi="Georgia"/>
          <w:color w:val="333333"/>
        </w:rPr>
      </w:pPr>
      <w:r w:rsidRPr="00D846D9">
        <w:rPr>
          <w:rFonts w:ascii="Georgia" w:hAnsi="Georgia"/>
          <w:color w:val="333333"/>
        </w:rPr>
        <w:drawing>
          <wp:inline distT="0" distB="0" distL="0" distR="0" wp14:anchorId="1782AFAA" wp14:editId="26E05368">
            <wp:extent cx="4667902" cy="168616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67902" cy="1686160"/>
                    </a:xfrm>
                    <a:prstGeom prst="rect">
                      <a:avLst/>
                    </a:prstGeom>
                  </pic:spPr>
                </pic:pic>
              </a:graphicData>
            </a:graphic>
          </wp:inline>
        </w:drawing>
      </w:r>
    </w:p>
    <w:p w:rsidR="00D846D9" w:rsidRDefault="00D846D9" w:rsidP="00D846D9">
      <w:pPr>
        <w:pStyle w:val="image"/>
        <w:shd w:val="clear" w:color="auto" w:fill="FFFFFF"/>
        <w:spacing w:line="384" w:lineRule="atLeast"/>
        <w:rPr>
          <w:rFonts w:ascii="Georgia" w:hAnsi="Georgia"/>
          <w:color w:val="333333"/>
        </w:rPr>
      </w:pPr>
      <w:r w:rsidRPr="00D846D9">
        <w:rPr>
          <w:rFonts w:ascii="Georgia" w:hAnsi="Georgia"/>
          <w:color w:val="333333"/>
        </w:rPr>
        <w:drawing>
          <wp:inline distT="0" distB="0" distL="0" distR="0" wp14:anchorId="4755B340" wp14:editId="1A290AA5">
            <wp:extent cx="5344271" cy="279121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44271" cy="2791215"/>
                    </a:xfrm>
                    <a:prstGeom prst="rect">
                      <a:avLst/>
                    </a:prstGeom>
                  </pic:spPr>
                </pic:pic>
              </a:graphicData>
            </a:graphic>
          </wp:inline>
        </w:drawing>
      </w:r>
    </w:p>
    <w:p w:rsidR="00D846D9" w:rsidRDefault="00D846D9" w:rsidP="00D846D9">
      <w:pPr>
        <w:pStyle w:val="image"/>
        <w:shd w:val="clear" w:color="auto" w:fill="FFFFFF"/>
        <w:spacing w:line="384" w:lineRule="atLeast"/>
        <w:rPr>
          <w:rFonts w:ascii="Georgia" w:hAnsi="Georgia"/>
          <w:color w:val="333333"/>
          <w:shd w:val="clear" w:color="auto" w:fill="EEEEEE"/>
        </w:rPr>
      </w:pPr>
      <w:r>
        <w:rPr>
          <w:rStyle w:val="Emphasis"/>
          <w:rFonts w:ascii="Georgia" w:hAnsi="Georgia"/>
          <w:color w:val="333333"/>
        </w:rPr>
        <w:t xml:space="preserve">Because the tree binding and the attribute value binding are referencing the same data control through the same executable, the </w:t>
      </w:r>
      <w:proofErr w:type="spellStart"/>
      <w:r>
        <w:rPr>
          <w:rStyle w:val="Emphasis"/>
          <w:rFonts w:ascii="Georgia" w:hAnsi="Georgia"/>
          <w:color w:val="333333"/>
        </w:rPr>
        <w:t>CustEmail</w:t>
      </w:r>
      <w:proofErr w:type="spellEnd"/>
      <w:r>
        <w:rPr>
          <w:rStyle w:val="Emphasis"/>
          <w:rFonts w:ascii="Georgia" w:hAnsi="Georgia"/>
          <w:color w:val="333333"/>
        </w:rPr>
        <w:t xml:space="preserve"> binding will correctly reference the currently selected data object. The executable is maintaining the pointer to the current row</w:t>
      </w:r>
      <w:r>
        <w:rPr>
          <w:rFonts w:ascii="Georgia" w:hAnsi="Georgia"/>
          <w:color w:val="333333"/>
          <w:shd w:val="clear" w:color="auto" w:fill="EEEEEE"/>
        </w:rPr>
        <w:t>.</w:t>
      </w:r>
    </w:p>
    <w:p w:rsidR="00D846D9" w:rsidRDefault="00D846D9" w:rsidP="00D846D9">
      <w:pPr>
        <w:pStyle w:val="image"/>
        <w:shd w:val="clear" w:color="auto" w:fill="FFFFFF"/>
        <w:spacing w:line="384" w:lineRule="atLeast"/>
        <w:rPr>
          <w:rFonts w:ascii="Georgia" w:hAnsi="Georgia"/>
          <w:color w:val="333333"/>
        </w:rPr>
      </w:pPr>
      <w:r w:rsidRPr="00D846D9">
        <w:rPr>
          <w:rFonts w:ascii="Georgia" w:hAnsi="Georgia"/>
          <w:color w:val="333333"/>
        </w:rPr>
        <w:drawing>
          <wp:inline distT="0" distB="0" distL="0" distR="0" wp14:anchorId="2C106888" wp14:editId="2DC610E9">
            <wp:extent cx="5363324" cy="200052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63324" cy="2000529"/>
                    </a:xfrm>
                    <a:prstGeom prst="rect">
                      <a:avLst/>
                    </a:prstGeom>
                  </pic:spPr>
                </pic:pic>
              </a:graphicData>
            </a:graphic>
          </wp:inline>
        </w:drawing>
      </w:r>
    </w:p>
    <w:p w:rsidR="00D846D9" w:rsidRDefault="00D846D9" w:rsidP="00D846D9">
      <w:pPr>
        <w:pStyle w:val="image"/>
        <w:shd w:val="clear" w:color="auto" w:fill="FFFFFF"/>
        <w:spacing w:line="384" w:lineRule="atLeast"/>
        <w:rPr>
          <w:rFonts w:ascii="Georgia" w:hAnsi="Georgia"/>
          <w:color w:val="333333"/>
          <w:shd w:val="clear" w:color="auto" w:fill="EEEEEE"/>
        </w:rPr>
      </w:pPr>
      <w:r>
        <w:rPr>
          <w:rStyle w:val="Emphasis"/>
          <w:rFonts w:ascii="Georgia" w:hAnsi="Georgia"/>
          <w:color w:val="333333"/>
        </w:rPr>
        <w:t xml:space="preserve">In order for the text in the tabbed panel to be refreshed, an action has to happen on the page, such as switching tabs. However, if you want to force the refresh automatically, select the </w:t>
      </w:r>
      <w:proofErr w:type="spellStart"/>
      <w:r>
        <w:rPr>
          <w:rStyle w:val="Emphasis"/>
          <w:rFonts w:ascii="Georgia" w:hAnsi="Georgia"/>
          <w:color w:val="333333"/>
        </w:rPr>
        <w:t>CustEmail</w:t>
      </w:r>
      <w:proofErr w:type="spellEnd"/>
      <w:r>
        <w:rPr>
          <w:rStyle w:val="Emphasis"/>
          <w:rFonts w:ascii="Georgia" w:hAnsi="Georgia"/>
          <w:color w:val="333333"/>
        </w:rPr>
        <w:t xml:space="preserve"> binding and set </w:t>
      </w:r>
      <w:proofErr w:type="spellStart"/>
      <w:r>
        <w:rPr>
          <w:rStyle w:val="Emphasis"/>
          <w:rFonts w:ascii="Georgia" w:hAnsi="Georgia"/>
          <w:color w:val="333333"/>
        </w:rPr>
        <w:t>its</w:t>
      </w:r>
      <w:r>
        <w:rPr>
          <w:rFonts w:ascii="Georgia" w:hAnsi="Georgia"/>
          <w:color w:val="333333"/>
          <w:shd w:val="clear" w:color="auto" w:fill="EEEEEE"/>
        </w:rPr>
        <w:t>ChangeEventPolicy</w:t>
      </w:r>
      <w:proofErr w:type="spellEnd"/>
      <w:r>
        <w:rPr>
          <w:rStyle w:val="apple-converted-space"/>
          <w:rFonts w:ascii="Georgia" w:hAnsi="Georgia"/>
          <w:color w:val="333333"/>
          <w:shd w:val="clear" w:color="auto" w:fill="EEEEEE"/>
        </w:rPr>
        <w:t> </w:t>
      </w:r>
      <w:r>
        <w:rPr>
          <w:rStyle w:val="Emphasis"/>
          <w:rFonts w:ascii="Georgia" w:hAnsi="Georgia"/>
          <w:color w:val="333333"/>
        </w:rPr>
        <w:t>property to “</w:t>
      </w:r>
      <w:proofErr w:type="spellStart"/>
      <w:r>
        <w:rPr>
          <w:rStyle w:val="Emphasis"/>
          <w:rFonts w:ascii="Georgia" w:hAnsi="Georgia"/>
          <w:color w:val="333333"/>
        </w:rPr>
        <w:t>ppr</w:t>
      </w:r>
      <w:proofErr w:type="spellEnd"/>
      <w:r>
        <w:rPr>
          <w:rStyle w:val="Emphasis"/>
          <w:rFonts w:ascii="Georgia" w:hAnsi="Georgia"/>
          <w:color w:val="333333"/>
        </w:rPr>
        <w:t>.” This is a feature called partial page refresh, which is covered later in the book. This will force the component that references the binding to automatically refresh when the binding has been updated</w:t>
      </w:r>
      <w:r>
        <w:rPr>
          <w:rFonts w:ascii="Georgia" w:hAnsi="Georgia"/>
          <w:color w:val="333333"/>
          <w:shd w:val="clear" w:color="auto" w:fill="EEEEEE"/>
        </w:rPr>
        <w:t>.</w:t>
      </w:r>
    </w:p>
    <w:p w:rsidR="00D846D9" w:rsidRDefault="00D846D9" w:rsidP="00D846D9">
      <w:pPr>
        <w:pStyle w:val="image"/>
        <w:shd w:val="clear" w:color="auto" w:fill="FFFFFF"/>
        <w:spacing w:line="384" w:lineRule="atLeast"/>
        <w:rPr>
          <w:rFonts w:ascii="Georgia" w:hAnsi="Georgia"/>
          <w:color w:val="333333"/>
        </w:rPr>
      </w:pPr>
    </w:p>
    <w:p w:rsidR="00D846D9" w:rsidRDefault="00D846D9" w:rsidP="00D846D9">
      <w:pPr>
        <w:pStyle w:val="image"/>
        <w:shd w:val="clear" w:color="auto" w:fill="FFFFFF"/>
        <w:spacing w:line="384" w:lineRule="atLeast"/>
        <w:rPr>
          <w:rFonts w:ascii="Georgia" w:hAnsi="Georgia"/>
          <w:color w:val="333333"/>
        </w:rPr>
      </w:pPr>
    </w:p>
    <w:p w:rsidR="00D846D9" w:rsidRDefault="00D846D9" w:rsidP="000452FA">
      <w:pPr>
        <w:rPr>
          <w:rStyle w:val="apple-converted-space"/>
          <w:rFonts w:ascii="Georgia" w:hAnsi="Georgia"/>
          <w:color w:val="333333"/>
          <w:sz w:val="27"/>
          <w:szCs w:val="27"/>
          <w:shd w:val="clear" w:color="auto" w:fill="FFFFFF"/>
        </w:rPr>
      </w:pPr>
    </w:p>
    <w:p w:rsidR="000452FA" w:rsidRDefault="000452FA">
      <w:pPr>
        <w:rPr>
          <w:rFonts w:ascii="Georgia" w:hAnsi="Georgia"/>
          <w:color w:val="333333"/>
          <w:sz w:val="27"/>
          <w:szCs w:val="27"/>
          <w:shd w:val="clear" w:color="auto" w:fill="FFFFFF"/>
        </w:rPr>
      </w:pPr>
    </w:p>
    <w:p w:rsidR="00C6199F" w:rsidRDefault="00C6199F">
      <w:pPr>
        <w:rPr>
          <w:rFonts w:ascii="Georgia" w:hAnsi="Georgia"/>
          <w:color w:val="333333"/>
          <w:sz w:val="27"/>
          <w:szCs w:val="27"/>
          <w:shd w:val="clear" w:color="auto" w:fill="FFFFFF"/>
        </w:rPr>
      </w:pPr>
    </w:p>
    <w:p w:rsidR="00C6199F" w:rsidRDefault="00C6199F">
      <w:pPr>
        <w:rPr>
          <w:rFonts w:ascii="Georgia" w:hAnsi="Georgia"/>
          <w:color w:val="333333"/>
          <w:sz w:val="27"/>
          <w:szCs w:val="27"/>
          <w:shd w:val="clear" w:color="auto" w:fill="FFFFFF"/>
        </w:rPr>
      </w:pPr>
    </w:p>
    <w:p w:rsidR="00C81958" w:rsidRDefault="00C81958">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p>
    <w:p w:rsidR="00803D3E" w:rsidRDefault="00803D3E">
      <w:pPr>
        <w:rPr>
          <w:rFonts w:ascii="Georgia" w:hAnsi="Georgia"/>
          <w:color w:val="333333"/>
          <w:sz w:val="27"/>
          <w:szCs w:val="27"/>
          <w:shd w:val="clear" w:color="auto" w:fill="FFFFFF"/>
        </w:rPr>
      </w:pPr>
    </w:p>
    <w:p w:rsidR="00803D3E" w:rsidRDefault="00803D3E"/>
    <w:sectPr w:rsidR="00803D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E008BF"/>
    <w:multiLevelType w:val="hybridMultilevel"/>
    <w:tmpl w:val="8D464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772EFC"/>
    <w:multiLevelType w:val="hybridMultilevel"/>
    <w:tmpl w:val="824E6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51F"/>
    <w:rsid w:val="000452FA"/>
    <w:rsid w:val="00205F4B"/>
    <w:rsid w:val="005E3862"/>
    <w:rsid w:val="007314A7"/>
    <w:rsid w:val="00803D3E"/>
    <w:rsid w:val="0087551F"/>
    <w:rsid w:val="00B06D2B"/>
    <w:rsid w:val="00C6199F"/>
    <w:rsid w:val="00C72150"/>
    <w:rsid w:val="00C81958"/>
    <w:rsid w:val="00D846D9"/>
    <w:rsid w:val="00F77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14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52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6199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803D3E"/>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803D3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06D2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bullet">
    <w:name w:val="indentbullet"/>
    <w:basedOn w:val="Normal"/>
    <w:rsid w:val="00803D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03D3E"/>
  </w:style>
  <w:style w:type="character" w:styleId="Strong">
    <w:name w:val="Strong"/>
    <w:basedOn w:val="DefaultParagraphFont"/>
    <w:uiPriority w:val="22"/>
    <w:qFormat/>
    <w:rsid w:val="00803D3E"/>
    <w:rPr>
      <w:b/>
      <w:bCs/>
    </w:rPr>
  </w:style>
  <w:style w:type="character" w:customStyle="1" w:styleId="Heading4Char">
    <w:name w:val="Heading 4 Char"/>
    <w:basedOn w:val="DefaultParagraphFont"/>
    <w:link w:val="Heading4"/>
    <w:uiPriority w:val="9"/>
    <w:rsid w:val="00803D3E"/>
    <w:rPr>
      <w:rFonts w:ascii="Times New Roman" w:eastAsia="Times New Roman" w:hAnsi="Times New Roman" w:cs="Times New Roman"/>
      <w:b/>
      <w:bCs/>
      <w:sz w:val="24"/>
      <w:szCs w:val="24"/>
    </w:rPr>
  </w:style>
  <w:style w:type="paragraph" w:customStyle="1" w:styleId="noindent">
    <w:name w:val="noindent"/>
    <w:basedOn w:val="Normal"/>
    <w:rsid w:val="00803D3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03D3E"/>
    <w:rPr>
      <w:color w:val="0000FF"/>
      <w:u w:val="single"/>
    </w:rPr>
  </w:style>
  <w:style w:type="character" w:customStyle="1" w:styleId="Heading5Char">
    <w:name w:val="Heading 5 Char"/>
    <w:basedOn w:val="DefaultParagraphFont"/>
    <w:link w:val="Heading5"/>
    <w:uiPriority w:val="9"/>
    <w:rsid w:val="00803D3E"/>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803D3E"/>
    <w:rPr>
      <w:i/>
      <w:iCs/>
    </w:rPr>
  </w:style>
  <w:style w:type="paragraph" w:customStyle="1" w:styleId="indent">
    <w:name w:val="indent"/>
    <w:basedOn w:val="Normal"/>
    <w:rsid w:val="00803D3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03D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3D3E"/>
    <w:rPr>
      <w:rFonts w:ascii="Tahoma" w:hAnsi="Tahoma" w:cs="Tahoma"/>
      <w:sz w:val="16"/>
      <w:szCs w:val="16"/>
    </w:rPr>
  </w:style>
  <w:style w:type="character" w:customStyle="1" w:styleId="codesample">
    <w:name w:val="codesample"/>
    <w:basedOn w:val="DefaultParagraphFont"/>
    <w:rsid w:val="00803D3E"/>
  </w:style>
  <w:style w:type="character" w:customStyle="1" w:styleId="Heading6Char">
    <w:name w:val="Heading 6 Char"/>
    <w:basedOn w:val="DefaultParagraphFont"/>
    <w:link w:val="Heading6"/>
    <w:uiPriority w:val="9"/>
    <w:semiHidden/>
    <w:rsid w:val="00B06D2B"/>
    <w:rPr>
      <w:rFonts w:asciiTheme="majorHAnsi" w:eastAsiaTheme="majorEastAsia" w:hAnsiTheme="majorHAnsi" w:cstheme="majorBidi"/>
      <w:i/>
      <w:iCs/>
      <w:color w:val="243F60" w:themeColor="accent1" w:themeShade="7F"/>
    </w:rPr>
  </w:style>
  <w:style w:type="paragraph" w:customStyle="1" w:styleId="noindent1">
    <w:name w:val="noindent1"/>
    <w:basedOn w:val="Normal"/>
    <w:rsid w:val="00B06D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rmal"/>
    <w:rsid w:val="00B06D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6199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0452FA"/>
    <w:rPr>
      <w:rFonts w:asciiTheme="majorHAnsi" w:eastAsiaTheme="majorEastAsia" w:hAnsiTheme="majorHAnsi" w:cstheme="majorBidi"/>
      <w:b/>
      <w:bCs/>
      <w:color w:val="4F81BD" w:themeColor="accent1"/>
      <w:sz w:val="26"/>
      <w:szCs w:val="26"/>
    </w:rPr>
  </w:style>
  <w:style w:type="paragraph" w:customStyle="1" w:styleId="image">
    <w:name w:val="image"/>
    <w:basedOn w:val="Normal"/>
    <w:rsid w:val="00D846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314A7"/>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314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52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6199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803D3E"/>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803D3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06D2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bullet">
    <w:name w:val="indentbullet"/>
    <w:basedOn w:val="Normal"/>
    <w:rsid w:val="00803D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03D3E"/>
  </w:style>
  <w:style w:type="character" w:styleId="Strong">
    <w:name w:val="Strong"/>
    <w:basedOn w:val="DefaultParagraphFont"/>
    <w:uiPriority w:val="22"/>
    <w:qFormat/>
    <w:rsid w:val="00803D3E"/>
    <w:rPr>
      <w:b/>
      <w:bCs/>
    </w:rPr>
  </w:style>
  <w:style w:type="character" w:customStyle="1" w:styleId="Heading4Char">
    <w:name w:val="Heading 4 Char"/>
    <w:basedOn w:val="DefaultParagraphFont"/>
    <w:link w:val="Heading4"/>
    <w:uiPriority w:val="9"/>
    <w:rsid w:val="00803D3E"/>
    <w:rPr>
      <w:rFonts w:ascii="Times New Roman" w:eastAsia="Times New Roman" w:hAnsi="Times New Roman" w:cs="Times New Roman"/>
      <w:b/>
      <w:bCs/>
      <w:sz w:val="24"/>
      <w:szCs w:val="24"/>
    </w:rPr>
  </w:style>
  <w:style w:type="paragraph" w:customStyle="1" w:styleId="noindent">
    <w:name w:val="noindent"/>
    <w:basedOn w:val="Normal"/>
    <w:rsid w:val="00803D3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03D3E"/>
    <w:rPr>
      <w:color w:val="0000FF"/>
      <w:u w:val="single"/>
    </w:rPr>
  </w:style>
  <w:style w:type="character" w:customStyle="1" w:styleId="Heading5Char">
    <w:name w:val="Heading 5 Char"/>
    <w:basedOn w:val="DefaultParagraphFont"/>
    <w:link w:val="Heading5"/>
    <w:uiPriority w:val="9"/>
    <w:rsid w:val="00803D3E"/>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803D3E"/>
    <w:rPr>
      <w:i/>
      <w:iCs/>
    </w:rPr>
  </w:style>
  <w:style w:type="paragraph" w:customStyle="1" w:styleId="indent">
    <w:name w:val="indent"/>
    <w:basedOn w:val="Normal"/>
    <w:rsid w:val="00803D3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03D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3D3E"/>
    <w:rPr>
      <w:rFonts w:ascii="Tahoma" w:hAnsi="Tahoma" w:cs="Tahoma"/>
      <w:sz w:val="16"/>
      <w:szCs w:val="16"/>
    </w:rPr>
  </w:style>
  <w:style w:type="character" w:customStyle="1" w:styleId="codesample">
    <w:name w:val="codesample"/>
    <w:basedOn w:val="DefaultParagraphFont"/>
    <w:rsid w:val="00803D3E"/>
  </w:style>
  <w:style w:type="character" w:customStyle="1" w:styleId="Heading6Char">
    <w:name w:val="Heading 6 Char"/>
    <w:basedOn w:val="DefaultParagraphFont"/>
    <w:link w:val="Heading6"/>
    <w:uiPriority w:val="9"/>
    <w:semiHidden/>
    <w:rsid w:val="00B06D2B"/>
    <w:rPr>
      <w:rFonts w:asciiTheme="majorHAnsi" w:eastAsiaTheme="majorEastAsia" w:hAnsiTheme="majorHAnsi" w:cstheme="majorBidi"/>
      <w:i/>
      <w:iCs/>
      <w:color w:val="243F60" w:themeColor="accent1" w:themeShade="7F"/>
    </w:rPr>
  </w:style>
  <w:style w:type="paragraph" w:customStyle="1" w:styleId="noindent1">
    <w:name w:val="noindent1"/>
    <w:basedOn w:val="Normal"/>
    <w:rsid w:val="00B06D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rmal"/>
    <w:rsid w:val="00B06D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6199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0452FA"/>
    <w:rPr>
      <w:rFonts w:asciiTheme="majorHAnsi" w:eastAsiaTheme="majorEastAsia" w:hAnsiTheme="majorHAnsi" w:cstheme="majorBidi"/>
      <w:b/>
      <w:bCs/>
      <w:color w:val="4F81BD" w:themeColor="accent1"/>
      <w:sz w:val="26"/>
      <w:szCs w:val="26"/>
    </w:rPr>
  </w:style>
  <w:style w:type="paragraph" w:customStyle="1" w:styleId="image">
    <w:name w:val="image"/>
    <w:basedOn w:val="Normal"/>
    <w:rsid w:val="00D846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314A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14456">
      <w:bodyDiv w:val="1"/>
      <w:marLeft w:val="0"/>
      <w:marRight w:val="0"/>
      <w:marTop w:val="0"/>
      <w:marBottom w:val="0"/>
      <w:divBdr>
        <w:top w:val="none" w:sz="0" w:space="0" w:color="auto"/>
        <w:left w:val="none" w:sz="0" w:space="0" w:color="auto"/>
        <w:bottom w:val="none" w:sz="0" w:space="0" w:color="auto"/>
        <w:right w:val="none" w:sz="0" w:space="0" w:color="auto"/>
      </w:divBdr>
    </w:div>
    <w:div w:id="79641773">
      <w:bodyDiv w:val="1"/>
      <w:marLeft w:val="0"/>
      <w:marRight w:val="0"/>
      <w:marTop w:val="0"/>
      <w:marBottom w:val="0"/>
      <w:divBdr>
        <w:top w:val="none" w:sz="0" w:space="0" w:color="auto"/>
        <w:left w:val="none" w:sz="0" w:space="0" w:color="auto"/>
        <w:bottom w:val="none" w:sz="0" w:space="0" w:color="auto"/>
        <w:right w:val="none" w:sz="0" w:space="0" w:color="auto"/>
      </w:divBdr>
    </w:div>
    <w:div w:id="103619462">
      <w:bodyDiv w:val="1"/>
      <w:marLeft w:val="0"/>
      <w:marRight w:val="0"/>
      <w:marTop w:val="0"/>
      <w:marBottom w:val="0"/>
      <w:divBdr>
        <w:top w:val="none" w:sz="0" w:space="0" w:color="auto"/>
        <w:left w:val="none" w:sz="0" w:space="0" w:color="auto"/>
        <w:bottom w:val="none" w:sz="0" w:space="0" w:color="auto"/>
        <w:right w:val="none" w:sz="0" w:space="0" w:color="auto"/>
      </w:divBdr>
    </w:div>
    <w:div w:id="116066346">
      <w:bodyDiv w:val="1"/>
      <w:marLeft w:val="0"/>
      <w:marRight w:val="0"/>
      <w:marTop w:val="0"/>
      <w:marBottom w:val="0"/>
      <w:divBdr>
        <w:top w:val="none" w:sz="0" w:space="0" w:color="auto"/>
        <w:left w:val="none" w:sz="0" w:space="0" w:color="auto"/>
        <w:bottom w:val="none" w:sz="0" w:space="0" w:color="auto"/>
        <w:right w:val="none" w:sz="0" w:space="0" w:color="auto"/>
      </w:divBdr>
    </w:div>
    <w:div w:id="130296586">
      <w:bodyDiv w:val="1"/>
      <w:marLeft w:val="0"/>
      <w:marRight w:val="0"/>
      <w:marTop w:val="0"/>
      <w:marBottom w:val="0"/>
      <w:divBdr>
        <w:top w:val="none" w:sz="0" w:space="0" w:color="auto"/>
        <w:left w:val="none" w:sz="0" w:space="0" w:color="auto"/>
        <w:bottom w:val="none" w:sz="0" w:space="0" w:color="auto"/>
        <w:right w:val="none" w:sz="0" w:space="0" w:color="auto"/>
      </w:divBdr>
    </w:div>
    <w:div w:id="346521493">
      <w:bodyDiv w:val="1"/>
      <w:marLeft w:val="0"/>
      <w:marRight w:val="0"/>
      <w:marTop w:val="0"/>
      <w:marBottom w:val="0"/>
      <w:divBdr>
        <w:top w:val="none" w:sz="0" w:space="0" w:color="auto"/>
        <w:left w:val="none" w:sz="0" w:space="0" w:color="auto"/>
        <w:bottom w:val="none" w:sz="0" w:space="0" w:color="auto"/>
        <w:right w:val="none" w:sz="0" w:space="0" w:color="auto"/>
      </w:divBdr>
    </w:div>
    <w:div w:id="412246179">
      <w:bodyDiv w:val="1"/>
      <w:marLeft w:val="0"/>
      <w:marRight w:val="0"/>
      <w:marTop w:val="0"/>
      <w:marBottom w:val="0"/>
      <w:divBdr>
        <w:top w:val="none" w:sz="0" w:space="0" w:color="auto"/>
        <w:left w:val="none" w:sz="0" w:space="0" w:color="auto"/>
        <w:bottom w:val="none" w:sz="0" w:space="0" w:color="auto"/>
        <w:right w:val="none" w:sz="0" w:space="0" w:color="auto"/>
      </w:divBdr>
    </w:div>
    <w:div w:id="506822649">
      <w:bodyDiv w:val="1"/>
      <w:marLeft w:val="0"/>
      <w:marRight w:val="0"/>
      <w:marTop w:val="0"/>
      <w:marBottom w:val="0"/>
      <w:divBdr>
        <w:top w:val="none" w:sz="0" w:space="0" w:color="auto"/>
        <w:left w:val="none" w:sz="0" w:space="0" w:color="auto"/>
        <w:bottom w:val="none" w:sz="0" w:space="0" w:color="auto"/>
        <w:right w:val="none" w:sz="0" w:space="0" w:color="auto"/>
      </w:divBdr>
    </w:div>
    <w:div w:id="553583421">
      <w:bodyDiv w:val="1"/>
      <w:marLeft w:val="0"/>
      <w:marRight w:val="0"/>
      <w:marTop w:val="0"/>
      <w:marBottom w:val="0"/>
      <w:divBdr>
        <w:top w:val="none" w:sz="0" w:space="0" w:color="auto"/>
        <w:left w:val="none" w:sz="0" w:space="0" w:color="auto"/>
        <w:bottom w:val="none" w:sz="0" w:space="0" w:color="auto"/>
        <w:right w:val="none" w:sz="0" w:space="0" w:color="auto"/>
      </w:divBdr>
    </w:div>
    <w:div w:id="566576968">
      <w:bodyDiv w:val="1"/>
      <w:marLeft w:val="0"/>
      <w:marRight w:val="0"/>
      <w:marTop w:val="0"/>
      <w:marBottom w:val="0"/>
      <w:divBdr>
        <w:top w:val="none" w:sz="0" w:space="0" w:color="auto"/>
        <w:left w:val="none" w:sz="0" w:space="0" w:color="auto"/>
        <w:bottom w:val="none" w:sz="0" w:space="0" w:color="auto"/>
        <w:right w:val="none" w:sz="0" w:space="0" w:color="auto"/>
      </w:divBdr>
    </w:div>
    <w:div w:id="592205700">
      <w:bodyDiv w:val="1"/>
      <w:marLeft w:val="0"/>
      <w:marRight w:val="0"/>
      <w:marTop w:val="0"/>
      <w:marBottom w:val="0"/>
      <w:divBdr>
        <w:top w:val="none" w:sz="0" w:space="0" w:color="auto"/>
        <w:left w:val="none" w:sz="0" w:space="0" w:color="auto"/>
        <w:bottom w:val="none" w:sz="0" w:space="0" w:color="auto"/>
        <w:right w:val="none" w:sz="0" w:space="0" w:color="auto"/>
      </w:divBdr>
    </w:div>
    <w:div w:id="789209214">
      <w:bodyDiv w:val="1"/>
      <w:marLeft w:val="0"/>
      <w:marRight w:val="0"/>
      <w:marTop w:val="0"/>
      <w:marBottom w:val="0"/>
      <w:divBdr>
        <w:top w:val="none" w:sz="0" w:space="0" w:color="auto"/>
        <w:left w:val="none" w:sz="0" w:space="0" w:color="auto"/>
        <w:bottom w:val="none" w:sz="0" w:space="0" w:color="auto"/>
        <w:right w:val="none" w:sz="0" w:space="0" w:color="auto"/>
      </w:divBdr>
    </w:div>
    <w:div w:id="986593726">
      <w:bodyDiv w:val="1"/>
      <w:marLeft w:val="0"/>
      <w:marRight w:val="0"/>
      <w:marTop w:val="0"/>
      <w:marBottom w:val="0"/>
      <w:divBdr>
        <w:top w:val="none" w:sz="0" w:space="0" w:color="auto"/>
        <w:left w:val="none" w:sz="0" w:space="0" w:color="auto"/>
        <w:bottom w:val="none" w:sz="0" w:space="0" w:color="auto"/>
        <w:right w:val="none" w:sz="0" w:space="0" w:color="auto"/>
      </w:divBdr>
    </w:div>
    <w:div w:id="1007244583">
      <w:bodyDiv w:val="1"/>
      <w:marLeft w:val="0"/>
      <w:marRight w:val="0"/>
      <w:marTop w:val="0"/>
      <w:marBottom w:val="0"/>
      <w:divBdr>
        <w:top w:val="none" w:sz="0" w:space="0" w:color="auto"/>
        <w:left w:val="none" w:sz="0" w:space="0" w:color="auto"/>
        <w:bottom w:val="none" w:sz="0" w:space="0" w:color="auto"/>
        <w:right w:val="none" w:sz="0" w:space="0" w:color="auto"/>
      </w:divBdr>
    </w:div>
    <w:div w:id="1076825788">
      <w:bodyDiv w:val="1"/>
      <w:marLeft w:val="0"/>
      <w:marRight w:val="0"/>
      <w:marTop w:val="0"/>
      <w:marBottom w:val="0"/>
      <w:divBdr>
        <w:top w:val="none" w:sz="0" w:space="0" w:color="auto"/>
        <w:left w:val="none" w:sz="0" w:space="0" w:color="auto"/>
        <w:bottom w:val="none" w:sz="0" w:space="0" w:color="auto"/>
        <w:right w:val="none" w:sz="0" w:space="0" w:color="auto"/>
      </w:divBdr>
    </w:div>
    <w:div w:id="1184590717">
      <w:bodyDiv w:val="1"/>
      <w:marLeft w:val="0"/>
      <w:marRight w:val="0"/>
      <w:marTop w:val="0"/>
      <w:marBottom w:val="0"/>
      <w:divBdr>
        <w:top w:val="none" w:sz="0" w:space="0" w:color="auto"/>
        <w:left w:val="none" w:sz="0" w:space="0" w:color="auto"/>
        <w:bottom w:val="none" w:sz="0" w:space="0" w:color="auto"/>
        <w:right w:val="none" w:sz="0" w:space="0" w:color="auto"/>
      </w:divBdr>
    </w:div>
    <w:div w:id="1236817742">
      <w:bodyDiv w:val="1"/>
      <w:marLeft w:val="0"/>
      <w:marRight w:val="0"/>
      <w:marTop w:val="0"/>
      <w:marBottom w:val="0"/>
      <w:divBdr>
        <w:top w:val="none" w:sz="0" w:space="0" w:color="auto"/>
        <w:left w:val="none" w:sz="0" w:space="0" w:color="auto"/>
        <w:bottom w:val="none" w:sz="0" w:space="0" w:color="auto"/>
        <w:right w:val="none" w:sz="0" w:space="0" w:color="auto"/>
      </w:divBdr>
    </w:div>
    <w:div w:id="1298530460">
      <w:bodyDiv w:val="1"/>
      <w:marLeft w:val="0"/>
      <w:marRight w:val="0"/>
      <w:marTop w:val="0"/>
      <w:marBottom w:val="0"/>
      <w:divBdr>
        <w:top w:val="none" w:sz="0" w:space="0" w:color="auto"/>
        <w:left w:val="none" w:sz="0" w:space="0" w:color="auto"/>
        <w:bottom w:val="none" w:sz="0" w:space="0" w:color="auto"/>
        <w:right w:val="none" w:sz="0" w:space="0" w:color="auto"/>
      </w:divBdr>
    </w:div>
    <w:div w:id="1527518966">
      <w:bodyDiv w:val="1"/>
      <w:marLeft w:val="0"/>
      <w:marRight w:val="0"/>
      <w:marTop w:val="0"/>
      <w:marBottom w:val="0"/>
      <w:divBdr>
        <w:top w:val="none" w:sz="0" w:space="0" w:color="auto"/>
        <w:left w:val="none" w:sz="0" w:space="0" w:color="auto"/>
        <w:bottom w:val="none" w:sz="0" w:space="0" w:color="auto"/>
        <w:right w:val="none" w:sz="0" w:space="0" w:color="auto"/>
      </w:divBdr>
    </w:div>
    <w:div w:id="1536848167">
      <w:bodyDiv w:val="1"/>
      <w:marLeft w:val="0"/>
      <w:marRight w:val="0"/>
      <w:marTop w:val="0"/>
      <w:marBottom w:val="0"/>
      <w:divBdr>
        <w:top w:val="none" w:sz="0" w:space="0" w:color="auto"/>
        <w:left w:val="none" w:sz="0" w:space="0" w:color="auto"/>
        <w:bottom w:val="none" w:sz="0" w:space="0" w:color="auto"/>
        <w:right w:val="none" w:sz="0" w:space="0" w:color="auto"/>
      </w:divBdr>
    </w:div>
    <w:div w:id="1642733847">
      <w:bodyDiv w:val="1"/>
      <w:marLeft w:val="0"/>
      <w:marRight w:val="0"/>
      <w:marTop w:val="0"/>
      <w:marBottom w:val="0"/>
      <w:divBdr>
        <w:top w:val="none" w:sz="0" w:space="0" w:color="auto"/>
        <w:left w:val="none" w:sz="0" w:space="0" w:color="auto"/>
        <w:bottom w:val="none" w:sz="0" w:space="0" w:color="auto"/>
        <w:right w:val="none" w:sz="0" w:space="0" w:color="auto"/>
      </w:divBdr>
    </w:div>
    <w:div w:id="1851487158">
      <w:bodyDiv w:val="1"/>
      <w:marLeft w:val="0"/>
      <w:marRight w:val="0"/>
      <w:marTop w:val="0"/>
      <w:marBottom w:val="0"/>
      <w:divBdr>
        <w:top w:val="none" w:sz="0" w:space="0" w:color="auto"/>
        <w:left w:val="none" w:sz="0" w:space="0" w:color="auto"/>
        <w:bottom w:val="none" w:sz="0" w:space="0" w:color="auto"/>
        <w:right w:val="none" w:sz="0" w:space="0" w:color="auto"/>
      </w:divBdr>
    </w:div>
    <w:div w:id="1901742454">
      <w:bodyDiv w:val="1"/>
      <w:marLeft w:val="0"/>
      <w:marRight w:val="0"/>
      <w:marTop w:val="0"/>
      <w:marBottom w:val="0"/>
      <w:divBdr>
        <w:top w:val="none" w:sz="0" w:space="0" w:color="auto"/>
        <w:left w:val="none" w:sz="0" w:space="0" w:color="auto"/>
        <w:bottom w:val="none" w:sz="0" w:space="0" w:color="auto"/>
        <w:right w:val="none" w:sz="0" w:space="0" w:color="auto"/>
      </w:divBdr>
    </w:div>
    <w:div w:id="2010282614">
      <w:bodyDiv w:val="1"/>
      <w:marLeft w:val="0"/>
      <w:marRight w:val="0"/>
      <w:marTop w:val="0"/>
      <w:marBottom w:val="0"/>
      <w:divBdr>
        <w:top w:val="none" w:sz="0" w:space="0" w:color="auto"/>
        <w:left w:val="none" w:sz="0" w:space="0" w:color="auto"/>
        <w:bottom w:val="none" w:sz="0" w:space="0" w:color="auto"/>
        <w:right w:val="none" w:sz="0" w:space="0" w:color="auto"/>
      </w:divBdr>
    </w:div>
    <w:div w:id="205943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www.safaribooksonline.com/library/view/quick-start-guide/9780071744287/ch09.html" TargetMode="External"/><Relationship Id="rId20" Type="http://schemas.openxmlformats.org/officeDocument/2006/relationships/hyperlink" Target="https://www.safaribooksonline.com/library/view/quick-start-guide/9780071744287/ch11.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safaribooksonline.com/library/view/quick-start-guide/9780071744287/ch11.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1352</TotalTime>
  <Pages>13</Pages>
  <Words>3670</Words>
  <Characters>20925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Shantanu</dc:creator>
  <cp:keywords/>
  <dc:description/>
  <cp:lastModifiedBy>Roy, Shantanu</cp:lastModifiedBy>
  <cp:revision>4</cp:revision>
  <dcterms:created xsi:type="dcterms:W3CDTF">2016-02-06T09:36:00Z</dcterms:created>
  <dcterms:modified xsi:type="dcterms:W3CDTF">2016-02-07T08:10:00Z</dcterms:modified>
</cp:coreProperties>
</file>