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8312E"/>
          <w:sz w:val="56"/>
        </w:rPr>
        <w:t>CareerCanvas</w:t>
      </w:r>
    </w:p>
    <w:p>
      <w:pPr>
        <w:spacing w:after="320"/>
        <w:jc w:val="center"/>
      </w:pPr>
      <w:r>
        <w:rPr>
          <w:rFonts w:ascii="Aptos Display" w:hAnsi="Aptos Display"/>
          <w:b/>
          <w:color w:val="B54F3B"/>
          <w:sz w:val="30"/>
        </w:rPr>
        <w:t>Django Job Portal — Project Study Guide</w:t>
      </w:r>
    </w:p>
    <w:p>
      <w:r>
        <w:t>A practical guide to the completed JobPortal project: what it is, how its parts connect, and how to study or extend it.</w:t>
      </w:r>
    </w:p>
    <w:p>
      <w:pPr>
        <w:pStyle w:val="Heading1"/>
      </w:pPr>
      <w:r>
        <w:t>1. What this project belongs to</w:t>
      </w:r>
    </w:p>
    <w:p>
      <w:r>
        <w:t>CareerCanvas is a web application in the job-board / recruitment-platform category. It is built as a server-rendered Django application using the Model–View–Template (MVT) architectural pattern. It also demonstrates full-stack CRUD fundamentals: data is stored in SQLite, Django views process requests, and HTML templates show the result in the browser.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Used here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264"/>
          </w:tcPr>
          <w:p>
            <w:r>
              <w:t>Model</w:t>
            </w:r>
          </w:p>
        </w:tc>
        <w:tc>
          <w:tcPr>
            <w:tcW w:type="dxa" w:w="3264"/>
          </w:tcPr>
          <w:p>
            <w:r>
              <w:t>jobs/models.py</w:t>
            </w:r>
          </w:p>
        </w:tc>
        <w:tc>
          <w:tcPr>
            <w:tcW w:type="dxa" w:w="3264"/>
          </w:tcPr>
          <w:p>
            <w:r>
              <w:t>Defines sectors, companies, jobs and applications.</w:t>
            </w:r>
          </w:p>
        </w:tc>
      </w:tr>
      <w:tr>
        <w:tc>
          <w:tcPr>
            <w:tcW w:type="dxa" w:w="3264"/>
          </w:tcPr>
          <w:p>
            <w:r>
              <w:t>View</w:t>
            </w:r>
          </w:p>
        </w:tc>
        <w:tc>
          <w:tcPr>
            <w:tcW w:type="dxa" w:w="3264"/>
          </w:tcPr>
          <w:p>
            <w:r>
              <w:t>jobs/views.py</w:t>
            </w:r>
          </w:p>
        </w:tc>
        <w:tc>
          <w:tcPr>
            <w:tcW w:type="dxa" w:w="3264"/>
          </w:tcPr>
          <w:p>
            <w:r>
              <w:t>Fetches data, validates actions, redirects and renders pages.</w:t>
            </w:r>
          </w:p>
        </w:tc>
      </w:tr>
      <w:tr>
        <w:tc>
          <w:tcPr>
            <w:tcW w:type="dxa" w:w="3264"/>
          </w:tcPr>
          <w:p>
            <w:r>
              <w:t>Template</w:t>
            </w:r>
          </w:p>
        </w:tc>
        <w:tc>
          <w:tcPr>
            <w:tcW w:type="dxa" w:w="3264"/>
          </w:tcPr>
          <w:p>
            <w:r>
              <w:t>templates/</w:t>
            </w:r>
          </w:p>
        </w:tc>
        <w:tc>
          <w:tcPr>
            <w:tcW w:type="dxa" w:w="3264"/>
          </w:tcPr>
          <w:p>
            <w:r>
              <w:t>Presents reusable HTML pages to the user.</w:t>
            </w:r>
          </w:p>
        </w:tc>
      </w:tr>
      <w:tr>
        <w:tc>
          <w:tcPr>
            <w:tcW w:type="dxa" w:w="3264"/>
          </w:tcPr>
          <w:p>
            <w:r>
              <w:t>Static assets</w:t>
            </w:r>
          </w:p>
        </w:tc>
        <w:tc>
          <w:tcPr>
            <w:tcW w:type="dxa" w:w="3264"/>
          </w:tcPr>
          <w:p>
            <w:r>
              <w:t>static/css/site.css</w:t>
            </w:r>
          </w:p>
        </w:tc>
        <w:tc>
          <w:tcPr>
            <w:tcW w:type="dxa" w:w="3264"/>
          </w:tcPr>
          <w:p>
            <w:r>
              <w:t>Supplies the visual design and responsive layout.</w:t>
            </w:r>
          </w:p>
        </w:tc>
      </w:tr>
      <w:tr>
        <w:tc>
          <w:tcPr>
            <w:tcW w:type="dxa" w:w="3264"/>
          </w:tcPr>
          <w:p>
            <w:r>
              <w:t>Routing</w:t>
            </w:r>
          </w:p>
        </w:tc>
        <w:tc>
          <w:tcPr>
            <w:tcW w:type="dxa" w:w="3264"/>
          </w:tcPr>
          <w:p>
            <w:r>
              <w:t>jobs/urls.py + config/urls.py</w:t>
            </w:r>
          </w:p>
        </w:tc>
        <w:tc>
          <w:tcPr>
            <w:tcW w:type="dxa" w:w="3264"/>
          </w:tcPr>
          <w:p>
            <w:r>
              <w:t>Maps browser URLs to view functions.</w:t>
            </w:r>
          </w:p>
        </w:tc>
      </w:tr>
    </w:tbl>
    <w:p/>
    <w:p>
      <w:pPr>
        <w:pStyle w:val="Heading1"/>
      </w:pPr>
      <w:r>
        <w:t>2. Project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8312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896"/>
            <w:shd w:fill="18312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t>config/settings.py</w:t>
            </w:r>
          </w:p>
        </w:tc>
        <w:tc>
          <w:tcPr>
            <w:tcW w:type="dxa" w:w="4896"/>
          </w:tcPr>
          <w:p>
            <w:r>
              <w:t>Django configuration: installed apps, template directory, static files and database.</w:t>
            </w:r>
          </w:p>
        </w:tc>
      </w:tr>
      <w:tr>
        <w:tc>
          <w:tcPr>
            <w:tcW w:type="dxa" w:w="4896"/>
          </w:tcPr>
          <w:p>
            <w:r>
              <w:t>config/urls.py</w:t>
            </w:r>
          </w:p>
        </w:tc>
        <w:tc>
          <w:tcPr>
            <w:tcW w:type="dxa" w:w="4896"/>
          </w:tcPr>
          <w:p>
            <w:r>
              <w:t>Top-level URL dispatcher; includes the jobs app routes.</w:t>
            </w:r>
          </w:p>
        </w:tc>
      </w:tr>
      <w:tr>
        <w:tc>
          <w:tcPr>
            <w:tcW w:type="dxa" w:w="4896"/>
          </w:tcPr>
          <w:p>
            <w:r>
              <w:t>jobs/models.py</w:t>
            </w:r>
          </w:p>
        </w:tc>
        <w:tc>
          <w:tcPr>
            <w:tcW w:type="dxa" w:w="4896"/>
          </w:tcPr>
          <w:p>
            <w:r>
              <w:t>Database schema for Sectors, Company, Jobs and Applications.</w:t>
            </w:r>
          </w:p>
        </w:tc>
      </w:tr>
      <w:tr>
        <w:tc>
          <w:tcPr>
            <w:tcW w:type="dxa" w:w="4896"/>
          </w:tcPr>
          <w:p>
            <w:r>
              <w:t>jobs/forms.py</w:t>
            </w:r>
          </w:p>
        </w:tc>
        <w:tc>
          <w:tcPr>
            <w:tcW w:type="dxa" w:w="4896"/>
          </w:tcPr>
          <w:p>
            <w:r>
              <w:t>JobForm controls the fields and widgets used when posting or editing a job.</w:t>
            </w:r>
          </w:p>
        </w:tc>
      </w:tr>
      <w:tr>
        <w:tc>
          <w:tcPr>
            <w:tcW w:type="dxa" w:w="4896"/>
          </w:tcPr>
          <w:p>
            <w:r>
              <w:t>jobs/views.py</w:t>
            </w:r>
          </w:p>
        </w:tc>
        <w:tc>
          <w:tcPr>
            <w:tcW w:type="dxa" w:w="4896"/>
          </w:tcPr>
          <w:p>
            <w:r>
              <w:t>Function-based pages for browsing, authentication, job management and applications.</w:t>
            </w:r>
          </w:p>
        </w:tc>
      </w:tr>
      <w:tr>
        <w:tc>
          <w:tcPr>
            <w:tcW w:type="dxa" w:w="4896"/>
          </w:tcPr>
          <w:p>
            <w:r>
              <w:t>jobs/urls.py</w:t>
            </w:r>
          </w:p>
        </w:tc>
        <w:tc>
          <w:tcPr>
            <w:tcW w:type="dxa" w:w="4896"/>
          </w:tcPr>
          <w:p>
            <w:r>
              <w:t>Named routes such as all_jobs, job_detail, add_job and apply_job.</w:t>
            </w:r>
          </w:p>
        </w:tc>
      </w:tr>
      <w:tr>
        <w:tc>
          <w:tcPr>
            <w:tcW w:type="dxa" w:w="4896"/>
          </w:tcPr>
          <w:p>
            <w:r>
              <w:t>templates/base.html</w:t>
            </w:r>
          </w:p>
        </w:tc>
        <w:tc>
          <w:tcPr>
            <w:tcW w:type="dxa" w:w="4896"/>
          </w:tcPr>
          <w:p>
            <w:r>
              <w:t>Shared site shell: header, navigation, messages, content block and footer.</w:t>
            </w:r>
          </w:p>
        </w:tc>
      </w:tr>
      <w:tr>
        <w:tc>
          <w:tcPr>
            <w:tcW w:type="dxa" w:w="4896"/>
          </w:tcPr>
          <w:p>
            <w:r>
              <w:t>templates/*.html</w:t>
            </w:r>
          </w:p>
        </w:tc>
        <w:tc>
          <w:tcPr>
            <w:tcW w:type="dxa" w:w="4896"/>
          </w:tcPr>
          <w:p>
            <w:r>
              <w:t>Individual pages that extend base.html.</w:t>
            </w:r>
          </w:p>
        </w:tc>
      </w:tr>
      <w:tr>
        <w:tc>
          <w:tcPr>
            <w:tcW w:type="dxa" w:w="4896"/>
          </w:tcPr>
          <w:p>
            <w:r>
              <w:t>static/css/site.css</w:t>
            </w:r>
          </w:p>
        </w:tc>
        <w:tc>
          <w:tcPr>
            <w:tcW w:type="dxa" w:w="4896"/>
          </w:tcPr>
          <w:p>
            <w:r>
              <w:t>Single responsive design system used by every page.</w:t>
            </w:r>
          </w:p>
        </w:tc>
      </w:tr>
      <w:tr>
        <w:tc>
          <w:tcPr>
            <w:tcW w:type="dxa" w:w="4896"/>
          </w:tcPr>
          <w:p>
            <w:r>
              <w:t>db.sqlite3</w:t>
            </w:r>
          </w:p>
        </w:tc>
        <w:tc>
          <w:tcPr>
            <w:tcW w:type="dxa" w:w="4896"/>
          </w:tcPr>
          <w:p>
            <w:r>
              <w:t>Local development database.</w:t>
            </w:r>
          </w:p>
        </w:tc>
      </w:tr>
    </w:tbl>
    <w:p/>
    <w:p>
      <w:pPr>
        <w:pStyle w:val="Heading1"/>
      </w:pPr>
      <w:r>
        <w:t>3. How a request works</w:t>
      </w:r>
    </w:p>
    <w:p>
      <w:pPr>
        <w:pStyle w:val="ListNumber"/>
      </w:pPr>
      <w:r>
        <w:t>A visitor opens a URL, for example /.</w:t>
      </w:r>
    </w:p>
    <w:p>
      <w:pPr>
        <w:pStyle w:val="ListNumber"/>
      </w:pPr>
      <w:r>
        <w:t>config/urls.py sends the request into jobs/urls.py.</w:t>
      </w:r>
    </w:p>
    <w:p>
      <w:pPr>
        <w:pStyle w:val="ListNumber"/>
      </w:pPr>
      <w:r>
        <w:t>jobs/urls.py chooses the allJobs view.</w:t>
      </w:r>
    </w:p>
    <w:p>
      <w:pPr>
        <w:pStyle w:val="ListNumber"/>
      </w:pPr>
      <w:r>
        <w:t>The view queries Jobs and Sectors through Django’s ORM.</w:t>
      </w:r>
    </w:p>
    <w:p>
      <w:pPr>
        <w:pStyle w:val="ListNumber"/>
      </w:pPr>
      <w:r>
        <w:t>The view sends the results to all-jobs.html.</w:t>
      </w:r>
    </w:p>
    <w:p>
      <w:pPr>
        <w:pStyle w:val="ListNumber"/>
      </w:pPr>
      <w:r>
        <w:t>all-jobs.html extends base.html, and site.css styles the completed page.</w:t>
      </w:r>
    </w:p>
    <w:p>
      <w:pPr>
        <w:pStyle w:val="Heading1"/>
      </w:pPr>
      <w:r>
        <w:t>4. The data model</w:t>
      </w:r>
    </w:p>
    <w:p>
      <w:r>
        <w:t>The model relationships are the heart of the platform: one sector can contain many jobs; one job can receive many applications; one user can make applications. A database constraint prevents the same user from applying to the same job twice.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Important fields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3264"/>
          </w:tcPr>
          <w:p>
            <w:r>
              <w:t>Sectors</w:t>
            </w:r>
          </w:p>
        </w:tc>
        <w:tc>
          <w:tcPr>
            <w:tcW w:type="dxa" w:w="3264"/>
          </w:tcPr>
          <w:p>
            <w:r>
              <w:t>name</w:t>
            </w:r>
          </w:p>
        </w:tc>
        <w:tc>
          <w:tcPr>
            <w:tcW w:type="dxa" w:w="3264"/>
          </w:tcPr>
          <w:p>
            <w:r>
              <w:t>One sector can have many jobs.</w:t>
            </w:r>
          </w:p>
        </w:tc>
      </w:tr>
      <w:tr>
        <w:tc>
          <w:tcPr>
            <w:tcW w:type="dxa" w:w="3264"/>
          </w:tcPr>
          <w:p>
            <w:r>
              <w:t>Company</w:t>
            </w:r>
          </w:p>
        </w:tc>
        <w:tc>
          <w:tcPr>
            <w:tcW w:type="dxa" w:w="3264"/>
          </w:tcPr>
          <w:p>
            <w:r>
              <w:t>name, address, website</w:t>
            </w:r>
          </w:p>
        </w:tc>
        <w:tc>
          <w:tcPr>
            <w:tcW w:type="dxa" w:w="3264"/>
          </w:tcPr>
          <w:p>
            <w:r>
              <w:t>Available for employer information; ready to connect to jobs later.</w:t>
            </w:r>
          </w:p>
        </w:tc>
      </w:tr>
      <w:tr>
        <w:tc>
          <w:tcPr>
            <w:tcW w:type="dxa" w:w="3264"/>
          </w:tcPr>
          <w:p>
            <w:r>
              <w:t>Jobs</w:t>
            </w:r>
          </w:p>
        </w:tc>
        <w:tc>
          <w:tcPr>
            <w:tcW w:type="dxa" w:w="3264"/>
          </w:tcPr>
          <w:p>
            <w:r>
              <w:t>title, sector, location, description, salary, post_date, is_active</w:t>
            </w:r>
          </w:p>
        </w:tc>
        <w:tc>
          <w:tcPr>
            <w:tcW w:type="dxa" w:w="3264"/>
          </w:tcPr>
          <w:p>
            <w:r>
              <w:t>Each job belongs to one sector.</w:t>
            </w:r>
          </w:p>
        </w:tc>
      </w:tr>
      <w:tr>
        <w:tc>
          <w:tcPr>
            <w:tcW w:type="dxa" w:w="3264"/>
          </w:tcPr>
          <w:p>
            <w:r>
              <w:t>Applications</w:t>
            </w:r>
          </w:p>
        </w:tc>
        <w:tc>
          <w:tcPr>
            <w:tcW w:type="dxa" w:w="3264"/>
          </w:tcPr>
          <w:p>
            <w:r>
              <w:t>job, user, date</w:t>
            </w:r>
          </w:p>
        </w:tc>
        <w:tc>
          <w:tcPr>
            <w:tcW w:type="dxa" w:w="3264"/>
          </w:tcPr>
          <w:p>
            <w:r>
              <w:t>Connects an authenticated user to a job.</w:t>
            </w:r>
          </w:p>
        </w:tc>
      </w:tr>
    </w:tbl>
    <w:p/>
    <w:p>
      <w:pPr>
        <w:pStyle w:val="Heading1"/>
      </w:pPr>
      <w:r>
        <w:t>5. Shared template and styling</w:t>
      </w:r>
    </w:p>
    <w:p>
      <w:r>
        <w:t>base.html is the reusable layout. Every content page uses {% extends "base.html" %} and replaces only its content block. This avoids duplicated navigation, metadata, footer and message markup. The stylesheet uses CSS variables for the palette, responsive grids for job cards, and a mobile media query for small screens.</w:t>
      </w:r>
    </w:p>
    <w:p>
      <w:pPr>
        <w:pStyle w:val="ListBullet"/>
      </w:pPr>
      <w:r>
        <w:t>The header adapts to authentication: signed-in users can post jobs and sign out; guests see sign-in and account-creation links.</w:t>
      </w:r>
    </w:p>
    <w:p>
      <w:pPr>
        <w:pStyle w:val="ListBullet"/>
      </w:pPr>
      <w:r>
        <w:t>Django messages appear in a single shared location after events such as registration or applying for a role.</w:t>
      </w:r>
    </w:p>
    <w:p>
      <w:pPr>
        <w:pStyle w:val="ListBullet"/>
      </w:pPr>
      <w:r>
        <w:t>Job cards, forms, authentication screens and the detail page share one visual language.</w:t>
      </w:r>
    </w:p>
    <w:p>
      <w:pPr>
        <w:pStyle w:val="ListBullet"/>
      </w:pPr>
      <w:r>
        <w:t>The page works on mobile because grid layouts collapse to one column below 700px.</w:t>
      </w:r>
    </w:p>
    <w:p>
      <w:pPr>
        <w:pStyle w:val="Heading1"/>
      </w:pPr>
      <w:r>
        <w:t>6. Main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Route / view</w:t>
            </w:r>
          </w:p>
        </w:tc>
        <w:tc>
          <w:tcPr>
            <w:tcW w:type="dxa" w:w="3264"/>
            <w:shd w:fill="18312E"/>
          </w:tcPr>
          <w:p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3264"/>
          </w:tcPr>
          <w:p>
            <w:r>
              <w:t>Browse</w:t>
            </w:r>
          </w:p>
        </w:tc>
        <w:tc>
          <w:tcPr>
            <w:tcW w:type="dxa" w:w="3264"/>
          </w:tcPr>
          <w:p>
            <w:r>
              <w:t>/ → allJobs</w:t>
            </w:r>
          </w:p>
        </w:tc>
        <w:tc>
          <w:tcPr>
            <w:tcW w:type="dxa" w:w="3264"/>
          </w:tcPr>
          <w:p>
            <w:r>
              <w:t>Shows active jobs and an optional sector filter.</w:t>
            </w:r>
          </w:p>
        </w:tc>
      </w:tr>
      <w:tr>
        <w:tc>
          <w:tcPr>
            <w:tcW w:type="dxa" w:w="3264"/>
          </w:tcPr>
          <w:p>
            <w:r>
              <w:t>Inspect role</w:t>
            </w:r>
          </w:p>
        </w:tc>
        <w:tc>
          <w:tcPr>
            <w:tcW w:type="dxa" w:w="3264"/>
          </w:tcPr>
          <w:p>
            <w:r>
              <w:t>/job-detail/&lt;id&gt;/ → jobDetail</w:t>
            </w:r>
          </w:p>
        </w:tc>
        <w:tc>
          <w:tcPr>
            <w:tcW w:type="dxa" w:w="3264"/>
          </w:tcPr>
          <w:p>
            <w:r>
              <w:t>Shows the description and application state.</w:t>
            </w:r>
          </w:p>
        </w:tc>
      </w:tr>
      <w:tr>
        <w:tc>
          <w:tcPr>
            <w:tcW w:type="dxa" w:w="3264"/>
          </w:tcPr>
          <w:p>
            <w:r>
              <w:t>Register</w:t>
            </w:r>
          </w:p>
        </w:tc>
        <w:tc>
          <w:tcPr>
            <w:tcW w:type="dxa" w:w="3264"/>
          </w:tcPr>
          <w:p>
            <w:r>
              <w:t>/register/ → signUp</w:t>
            </w:r>
          </w:p>
        </w:tc>
        <w:tc>
          <w:tcPr>
            <w:tcW w:type="dxa" w:w="3264"/>
          </w:tcPr>
          <w:p>
            <w:r>
              <w:t>Creates a Django user using their email as the username.</w:t>
            </w:r>
          </w:p>
        </w:tc>
      </w:tr>
      <w:tr>
        <w:tc>
          <w:tcPr>
            <w:tcW w:type="dxa" w:w="3264"/>
          </w:tcPr>
          <w:p>
            <w:r>
              <w:t>Sign in</w:t>
            </w:r>
          </w:p>
        </w:tc>
        <w:tc>
          <w:tcPr>
            <w:tcW w:type="dxa" w:w="3264"/>
          </w:tcPr>
          <w:p>
            <w:r>
              <w:t>/login/ → signIn</w:t>
            </w:r>
          </w:p>
        </w:tc>
        <w:tc>
          <w:tcPr>
            <w:tcW w:type="dxa" w:w="3264"/>
          </w:tcPr>
          <w:p>
            <w:r>
              <w:t>Authenticates the user and starts a session.</w:t>
            </w:r>
          </w:p>
        </w:tc>
      </w:tr>
      <w:tr>
        <w:tc>
          <w:tcPr>
            <w:tcW w:type="dxa" w:w="3264"/>
          </w:tcPr>
          <w:p>
            <w:r>
              <w:t>Post job</w:t>
            </w:r>
          </w:p>
        </w:tc>
        <w:tc>
          <w:tcPr>
            <w:tcW w:type="dxa" w:w="3264"/>
          </w:tcPr>
          <w:p>
            <w:r>
              <w:t>/add-job/ → addJob</w:t>
            </w:r>
          </w:p>
        </w:tc>
        <w:tc>
          <w:tcPr>
            <w:tcW w:type="dxa" w:w="3264"/>
          </w:tcPr>
          <w:p>
            <w:r>
              <w:t>Protected page that saves a validated JobForm.</w:t>
            </w:r>
          </w:p>
        </w:tc>
      </w:tr>
      <w:tr>
        <w:tc>
          <w:tcPr>
            <w:tcW w:type="dxa" w:w="3264"/>
          </w:tcPr>
          <w:p>
            <w:r>
              <w:t>Apply</w:t>
            </w:r>
          </w:p>
        </w:tc>
        <w:tc>
          <w:tcPr>
            <w:tcW w:type="dxa" w:w="3264"/>
          </w:tcPr>
          <w:p>
            <w:r>
              <w:t>/apply-job/&lt;id&gt;/ → applyJob</w:t>
            </w:r>
          </w:p>
        </w:tc>
        <w:tc>
          <w:tcPr>
            <w:tcW w:type="dxa" w:w="3264"/>
          </w:tcPr>
          <w:p>
            <w:r>
              <w:t>POST-only protected action that creates a unique application.</w:t>
            </w:r>
          </w:p>
        </w:tc>
      </w:tr>
    </w:tbl>
    <w:p/>
    <w:p>
      <w:pPr>
        <w:pStyle w:val="Heading1"/>
      </w:pPr>
      <w:r>
        <w:t>7. Run the project locally</w:t>
      </w:r>
    </w:p>
    <w:p>
      <w:pPr>
        <w:pStyle w:val="ListNumber"/>
      </w:pPr>
      <w:r>
        <w:t>Open a terminal in the JobPortal folder.</w:t>
      </w:r>
    </w:p>
    <w:p>
      <w:pPr>
        <w:pStyle w:val="ListNumber"/>
      </w:pPr>
      <w:r>
        <w:t>Activate a Python environment that has Django installed (or install the project requirements).</w:t>
      </w:r>
    </w:p>
    <w:p>
      <w:pPr>
        <w:pStyle w:val="ListNumber"/>
      </w:pPr>
      <w:r>
        <w:t>Run: python manage.py migrate</w:t>
      </w:r>
    </w:p>
    <w:p>
      <w:pPr>
        <w:pStyle w:val="ListNumber"/>
      </w:pPr>
      <w:r>
        <w:t>Run: python manage.py runserver</w:t>
      </w:r>
    </w:p>
    <w:p>
      <w:pPr>
        <w:pStyle w:val="ListNumber"/>
      </w:pPr>
      <w:r>
        <w:t>Open http://127.0.0.1:8000/ in a browser.</w:t>
      </w:r>
    </w:p>
    <w:p>
      <w:pPr>
        <w:pStyle w:val="ListNumber"/>
      </w:pPr>
      <w:r>
        <w:t>Use /admin/ after creating an admin user with python manage.py createsuperuser to add sectors and sample jobs.</w:t>
      </w:r>
    </w:p>
    <w:p>
      <w:pPr>
        <w:pStyle w:val="Heading1"/>
      </w:pPr>
      <w:r>
        <w:t>8. Study order</w:t>
      </w:r>
    </w:p>
    <w:p>
      <w:pPr>
        <w:pStyle w:val="ListNumber"/>
      </w:pPr>
      <w:r>
        <w:t>Start with jobs/models.py to understand what data exists.</w:t>
      </w:r>
    </w:p>
    <w:p>
      <w:pPr>
        <w:pStyle w:val="ListNumber"/>
      </w:pPr>
      <w:r>
        <w:t>Read jobs/urls.py and then jobs/views.py to follow each browser request.</w:t>
      </w:r>
    </w:p>
    <w:p>
      <w:pPr>
        <w:pStyle w:val="ListNumber"/>
      </w:pPr>
      <w:r>
        <w:t>Compare a view’s context dictionary with the matching template variables.</w:t>
      </w:r>
    </w:p>
    <w:p>
      <w:pPr>
        <w:pStyle w:val="ListNumber"/>
      </w:pPr>
      <w:r>
        <w:t>Open base.html and then all-jobs.html to see template inheritance in practice.</w:t>
      </w:r>
    </w:p>
    <w:p>
      <w:pPr>
        <w:pStyle w:val="ListNumber"/>
      </w:pPr>
      <w:r>
        <w:t>Read static/css/site.css section by section and use browser developer tools to test a small style change.</w:t>
      </w:r>
    </w:p>
    <w:p>
      <w:pPr>
        <w:pStyle w:val="ListNumber"/>
      </w:pPr>
      <w:r>
        <w:t>Create a sector and job in the admin, then trace it from the database to the job card.</w:t>
      </w:r>
    </w:p>
    <w:p>
      <w:pPr>
        <w:pStyle w:val="ListNumber"/>
      </w:pPr>
      <w:r>
        <w:t>Register a test user and submit an application to observe sessions, POST requests and messages.</w:t>
      </w:r>
    </w:p>
    <w:p>
      <w:pPr>
        <w:pStyle w:val="Heading1"/>
      </w:pPr>
      <w:r>
        <w:t>9. Good next improvements</w:t>
      </w:r>
    </w:p>
    <w:p>
      <w:pPr>
        <w:pStyle w:val="ListBullet"/>
      </w:pPr>
      <w:r>
        <w:t>Add a Company foreign key to Jobs and show the company on cards and detail pages.</w:t>
      </w:r>
    </w:p>
    <w:p>
      <w:pPr>
        <w:pStyle w:val="ListBullet"/>
      </w:pPr>
      <w:r>
        <w:t>Let employers see and manage applications for their own job posts.</w:t>
      </w:r>
    </w:p>
    <w:p>
      <w:pPr>
        <w:pStyle w:val="ListBullet"/>
      </w:pPr>
      <w:r>
        <w:t>Add search, pagination, salary range and location filtering.</w:t>
      </w:r>
    </w:p>
    <w:p>
      <w:pPr>
        <w:pStyle w:val="ListBullet"/>
      </w:pPr>
      <w:r>
        <w:t>Upload resumes safely with file validation and media-file configuration.</w:t>
      </w:r>
    </w:p>
    <w:p>
      <w:pPr>
        <w:pStyle w:val="ListBullet"/>
      </w:pPr>
      <w:r>
        <w:t>Use Django permissions so only a job’s owner can edit it.</w:t>
      </w:r>
    </w:p>
    <w:p>
      <w:pPr>
        <w:pStyle w:val="ListBullet"/>
      </w:pPr>
      <w:r>
        <w:t>Move secrets and DEBUG settings to environment variables before deployment.</w:t>
      </w:r>
    </w:p>
    <w:p>
      <w:pPr>
        <w:pStyle w:val="ListBullet"/>
      </w:pPr>
      <w:r>
        <w:t>Add tests for authentication, job visibility and duplicate-application behaviour.</w:t>
      </w:r>
    </w:p>
    <w:p>
      <w:pPr>
        <w:pStyle w:val="Heading1"/>
      </w:pPr>
      <w:r>
        <w:t>10. Key terms to remember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8312E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896"/>
            <w:shd w:fill="18312E"/>
          </w:tcPr>
          <w:p>
            <w:r>
              <w:rPr>
                <w:b/>
                <w:color w:val="FFFFFF"/>
              </w:rPr>
              <w:t>Meaning in this project</w:t>
            </w:r>
          </w:p>
        </w:tc>
      </w:tr>
      <w:tr>
        <w:tc>
          <w:tcPr>
            <w:tcW w:type="dxa" w:w="4896"/>
          </w:tcPr>
          <w:p>
            <w:r>
              <w:t>Django ORM</w:t>
            </w:r>
          </w:p>
        </w:tc>
        <w:tc>
          <w:tcPr>
            <w:tcW w:type="dxa" w:w="4896"/>
          </w:tcPr>
          <w:p>
            <w:r>
              <w:t>Python interface used to query and save database records without writing SQL for everyday actions.</w:t>
            </w:r>
          </w:p>
        </w:tc>
      </w:tr>
      <w:tr>
        <w:tc>
          <w:tcPr>
            <w:tcW w:type="dxa" w:w="4896"/>
          </w:tcPr>
          <w:p>
            <w:r>
              <w:t>Migration</w:t>
            </w:r>
          </w:p>
        </w:tc>
        <w:tc>
          <w:tcPr>
            <w:tcW w:type="dxa" w:w="4896"/>
          </w:tcPr>
          <w:p>
            <w:r>
              <w:t>Versioned instruction that changes the database schema, such as the unique application constraint.</w:t>
            </w:r>
          </w:p>
        </w:tc>
      </w:tr>
      <w:tr>
        <w:tc>
          <w:tcPr>
            <w:tcW w:type="dxa" w:w="4896"/>
          </w:tcPr>
          <w:p>
            <w:r>
              <w:t>CSRF token</w:t>
            </w:r>
          </w:p>
        </w:tc>
        <w:tc>
          <w:tcPr>
            <w:tcW w:type="dxa" w:w="4896"/>
          </w:tcPr>
          <w:p>
            <w:r>
              <w:t>Security token included in each form that protects POST requests.</w:t>
            </w:r>
          </w:p>
        </w:tc>
      </w:tr>
      <w:tr>
        <w:tc>
          <w:tcPr>
            <w:tcW w:type="dxa" w:w="4896"/>
          </w:tcPr>
          <w:p>
            <w:r>
              <w:t>Session</w:t>
            </w:r>
          </w:p>
        </w:tc>
        <w:tc>
          <w:tcPr>
            <w:tcW w:type="dxa" w:w="4896"/>
          </w:tcPr>
          <w:p>
            <w:r>
              <w:t>Server-side mechanism Django uses to remember a signed-in user.</w:t>
            </w:r>
          </w:p>
        </w:tc>
      </w:tr>
      <w:tr>
        <w:tc>
          <w:tcPr>
            <w:tcW w:type="dxa" w:w="4896"/>
          </w:tcPr>
          <w:p>
            <w:r>
              <w:t>Template inheritance</w:t>
            </w:r>
          </w:p>
        </w:tc>
        <w:tc>
          <w:tcPr>
            <w:tcW w:type="dxa" w:w="4896"/>
          </w:tcPr>
          <w:p>
            <w:r>
              <w:t>A child page extends base.html rather than repeating the entire HTML document.</w:t>
            </w:r>
          </w:p>
        </w:tc>
      </w:tr>
      <w:tr>
        <w:tc>
          <w:tcPr>
            <w:tcW w:type="dxa" w:w="4896"/>
          </w:tcPr>
          <w:p>
            <w:r>
              <w:t>Static files</w:t>
            </w:r>
          </w:p>
        </w:tc>
        <w:tc>
          <w:tcPr>
            <w:tcW w:type="dxa" w:w="4896"/>
          </w:tcPr>
          <w:p>
            <w:r>
              <w:t>CSS, JavaScript and images served separately from template HTML.</w:t>
            </w:r>
          </w:p>
        </w:tc>
      </w:tr>
    </w:tbl>
    <w:p/>
    <w:p>
      <w:r>
        <w:rPr>
          <w:b/>
        </w:rPr>
        <w:t xml:space="preserve">Study tip: </w:t>
      </w:r>
      <w:r>
        <w:t>make one small change at a time, refresh the browser, then identify which model, view, template or stylesheet was responsible. That feedback loop is the fastest way to become comfortable with Django.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54F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