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FFA" w:rsidRDefault="00321FFA">
      <w:bookmarkStart w:id="0" w:name="_GoBack"/>
      <w:bookmarkEnd w:id="0"/>
      <w:r>
        <w:t xml:space="preserve">Using the </w:t>
      </w:r>
      <w:r w:rsidR="005061F9">
        <w:t xml:space="preserve">Revenue and Shipments By Vendor and Year </w:t>
      </w:r>
      <w:r>
        <w:t>queries you created and modified, answer the following questions:</w:t>
      </w:r>
    </w:p>
    <w:p w:rsidR="00321FFA" w:rsidRDefault="00321FFA" w:rsidP="00321FFA"/>
    <w:p w:rsidR="00321FFA" w:rsidRDefault="00321FFA" w:rsidP="00321FFA">
      <w:r>
        <w:t>1) How much is the largest net gain the company had in a single transaction (note: answer will be rounded)?</w:t>
      </w:r>
    </w:p>
    <w:p w:rsidR="00321FFA" w:rsidRDefault="00321FFA"/>
    <w:p w:rsidR="00321FFA" w:rsidRDefault="00321FFA" w:rsidP="00321FFA">
      <w:r>
        <w:t>2) How much is the largest net loss the company had in a single transaction (note: answer will be rounded)?</w:t>
      </w:r>
    </w:p>
    <w:p w:rsidR="00321FFA" w:rsidRDefault="00321FFA"/>
    <w:p w:rsidR="00C33278" w:rsidRDefault="00321FFA">
      <w:r>
        <w:t>3</w:t>
      </w:r>
      <w:r w:rsidR="00C33278">
        <w:t>) What company was the most commonly used shipping vendor in 2017 (in terms of total paid in shipping fees)?</w:t>
      </w:r>
    </w:p>
    <w:p w:rsidR="005061F9" w:rsidRDefault="005061F9" w:rsidP="00C33278"/>
    <w:p w:rsidR="00C33278" w:rsidRDefault="00321FFA" w:rsidP="00C33278">
      <w:r>
        <w:t>4</w:t>
      </w:r>
      <w:r w:rsidR="00C33278">
        <w:t>) What company had the largest individual shipping charge in 2012?</w:t>
      </w:r>
    </w:p>
    <w:p w:rsidR="00C33278" w:rsidRDefault="00C33278" w:rsidP="00C33278"/>
    <w:p w:rsidR="00C33278" w:rsidRDefault="00321FFA" w:rsidP="00C33278">
      <w:r>
        <w:t>5</w:t>
      </w:r>
      <w:r w:rsidR="00C33278">
        <w:t>) What company had the highest average individual shipping charge in 2016?</w:t>
      </w:r>
    </w:p>
    <w:p w:rsidR="00C33278" w:rsidRDefault="00C33278" w:rsidP="00C33278"/>
    <w:p w:rsidR="00C33278" w:rsidRDefault="00321FFA" w:rsidP="00C33278">
      <w:r>
        <w:t>6</w:t>
      </w:r>
      <w:r w:rsidR="00C33278">
        <w:t xml:space="preserve">) The </w:t>
      </w:r>
      <w:r w:rsidR="00C33278" w:rsidRPr="00C33278">
        <w:t>Shipments By Vendor and Year</w:t>
      </w:r>
      <w:r w:rsidR="00C33278">
        <w:t xml:space="preserve"> query you created shows the overall total, minimum, and maximum for the shipments at the bottom of the query. Why is the overall average missing?</w:t>
      </w:r>
    </w:p>
    <w:p w:rsidR="00C33278" w:rsidRDefault="00C33278" w:rsidP="00C33278"/>
    <w:sectPr w:rsidR="00C33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278"/>
    <w:rsid w:val="0027651D"/>
    <w:rsid w:val="00321FFA"/>
    <w:rsid w:val="005061F9"/>
    <w:rsid w:val="00814122"/>
    <w:rsid w:val="00965347"/>
    <w:rsid w:val="00C33278"/>
    <w:rsid w:val="00C6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29FFF-42DE-4FEE-A0F2-B0A094A70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Exploring Series</dc:creator>
  <cp:keywords/>
  <dc:description/>
  <dcterms:created xsi:type="dcterms:W3CDTF">2013-01-09T00:48:00Z</dcterms:created>
  <dcterms:modified xsi:type="dcterms:W3CDTF">2013-02-12T02:04:00Z</dcterms:modified>
</cp:coreProperties>
</file>