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056697" w14:textId="77777777" w:rsidR="00EC64DB" w:rsidRDefault="00EC64DB">
      <w:pPr>
        <w:pStyle w:val="normal0"/>
        <w:jc w:val="center"/>
      </w:pPr>
    </w:p>
    <w:p w14:paraId="103D8ADF" w14:textId="77777777" w:rsidR="00EC64DB" w:rsidRDefault="00EC64DB">
      <w:pPr>
        <w:pStyle w:val="normal0"/>
        <w:jc w:val="center"/>
      </w:pPr>
    </w:p>
    <w:p w14:paraId="24054296" w14:textId="77777777" w:rsidR="00EC64DB" w:rsidRDefault="00476999">
      <w:pPr>
        <w:pStyle w:val="Heading1"/>
      </w:pPr>
      <w:r>
        <w:t>Project 1</w:t>
      </w:r>
    </w:p>
    <w:p w14:paraId="78D84975" w14:textId="77777777" w:rsidR="00EC64DB" w:rsidRDefault="00EC64DB">
      <w:pPr>
        <w:pStyle w:val="normal0"/>
        <w:jc w:val="center"/>
      </w:pPr>
    </w:p>
    <w:p w14:paraId="1C870CF6" w14:textId="77777777" w:rsidR="00EC64DB" w:rsidRDefault="00476999">
      <w:pPr>
        <w:pStyle w:val="normal0"/>
        <w:jc w:val="center"/>
      </w:pPr>
      <w:r>
        <w:rPr>
          <w:sz w:val="72"/>
        </w:rPr>
        <w:t>Relational Database Coding</w:t>
      </w:r>
    </w:p>
    <w:p w14:paraId="0408EBCC" w14:textId="77777777" w:rsidR="00EC64DB" w:rsidRDefault="00EC64DB">
      <w:pPr>
        <w:pStyle w:val="normal0"/>
        <w:jc w:val="center"/>
      </w:pPr>
    </w:p>
    <w:p w14:paraId="654AADF3" w14:textId="77777777" w:rsidR="00EC64DB" w:rsidRDefault="00476999">
      <w:pPr>
        <w:pStyle w:val="normal0"/>
        <w:jc w:val="center"/>
      </w:pPr>
      <w:r>
        <w:rPr>
          <w:sz w:val="72"/>
        </w:rPr>
        <w:t>152-125</w:t>
      </w:r>
    </w:p>
    <w:p w14:paraId="7D002FFF" w14:textId="77777777" w:rsidR="00EC64DB" w:rsidRDefault="00EC64DB">
      <w:pPr>
        <w:pStyle w:val="normal0"/>
        <w:jc w:val="center"/>
      </w:pPr>
    </w:p>
    <w:p w14:paraId="0B3E38FC" w14:textId="77777777" w:rsidR="00EC64DB" w:rsidRDefault="00476999">
      <w:pPr>
        <w:pStyle w:val="normal0"/>
        <w:jc w:val="center"/>
      </w:pPr>
      <w:r>
        <w:rPr>
          <w:noProof/>
          <w:lang w:eastAsia="en-US"/>
        </w:rPr>
        <w:drawing>
          <wp:inline distT="0" distB="0" distL="0" distR="0" wp14:anchorId="1AB75A34" wp14:editId="070C4DE4">
            <wp:extent cx="3162300" cy="19177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3162300" cy="1917700"/>
                    </a:xfrm>
                    <a:prstGeom prst="rect">
                      <a:avLst/>
                    </a:prstGeom>
                  </pic:spPr>
                </pic:pic>
              </a:graphicData>
            </a:graphic>
          </wp:inline>
        </w:drawing>
      </w:r>
    </w:p>
    <w:p w14:paraId="6D1CCC06" w14:textId="77777777" w:rsidR="00EC64DB" w:rsidRDefault="00EC64DB">
      <w:pPr>
        <w:pStyle w:val="normal0"/>
        <w:jc w:val="center"/>
      </w:pPr>
    </w:p>
    <w:p w14:paraId="04CBF007" w14:textId="68DEC2E2" w:rsidR="00EC64DB" w:rsidRPr="001A01BB" w:rsidRDefault="00476999" w:rsidP="001A01BB">
      <w:pPr>
        <w:pStyle w:val="normal0"/>
        <w:jc w:val="center"/>
        <w:rPr>
          <w:sz w:val="44"/>
          <w:szCs w:val="44"/>
        </w:rPr>
      </w:pPr>
      <w:r w:rsidRPr="001A01BB">
        <w:rPr>
          <w:sz w:val="44"/>
          <w:szCs w:val="44"/>
        </w:rPr>
        <w:t>Due: S</w:t>
      </w:r>
      <w:r w:rsidR="00D20774">
        <w:rPr>
          <w:sz w:val="44"/>
          <w:szCs w:val="44"/>
        </w:rPr>
        <w:t>at</w:t>
      </w:r>
      <w:r w:rsidRPr="001A01BB">
        <w:rPr>
          <w:sz w:val="44"/>
          <w:szCs w:val="44"/>
        </w:rPr>
        <w:t xml:space="preserve">., </w:t>
      </w:r>
      <w:r w:rsidR="000F522C">
        <w:rPr>
          <w:sz w:val="44"/>
          <w:szCs w:val="44"/>
        </w:rPr>
        <w:t>Feb.</w:t>
      </w:r>
      <w:r w:rsidR="00D20774">
        <w:rPr>
          <w:sz w:val="44"/>
          <w:szCs w:val="44"/>
        </w:rPr>
        <w:t xml:space="preserve"> </w:t>
      </w:r>
      <w:r w:rsidR="000F522C">
        <w:rPr>
          <w:sz w:val="44"/>
          <w:szCs w:val="44"/>
        </w:rPr>
        <w:t>2</w:t>
      </w:r>
      <w:r w:rsidR="00FB654D">
        <w:rPr>
          <w:sz w:val="44"/>
          <w:szCs w:val="44"/>
        </w:rPr>
        <w:t>0,</w:t>
      </w:r>
      <w:bookmarkStart w:id="0" w:name="_GoBack"/>
      <w:bookmarkEnd w:id="0"/>
      <w:r w:rsidR="001A01BB" w:rsidRPr="001A01BB">
        <w:rPr>
          <w:sz w:val="44"/>
          <w:szCs w:val="44"/>
        </w:rPr>
        <w:t xml:space="preserve"> </w:t>
      </w:r>
      <w:r w:rsidRPr="001A01BB">
        <w:rPr>
          <w:sz w:val="44"/>
          <w:szCs w:val="44"/>
        </w:rPr>
        <w:t>11:59 P.M.</w:t>
      </w:r>
      <w:r w:rsidRPr="001A01BB">
        <w:rPr>
          <w:sz w:val="44"/>
          <w:szCs w:val="44"/>
        </w:rPr>
        <w:br w:type="page"/>
      </w:r>
    </w:p>
    <w:p w14:paraId="1EC3FB1C" w14:textId="77777777" w:rsidR="00EC64DB" w:rsidRDefault="00476999">
      <w:pPr>
        <w:pStyle w:val="normal0"/>
        <w:numPr>
          <w:ilvl w:val="0"/>
          <w:numId w:val="1"/>
        </w:numPr>
        <w:ind w:left="720" w:hanging="359"/>
      </w:pPr>
      <w:r>
        <w:lastRenderedPageBreak/>
        <w:t xml:space="preserve">The project page should include comment lines listing the author’s name and “Project 1”. Each script must include a comment line indicating (1) request number, and (2) date accomplished.  (-1/script if not done) </w:t>
      </w:r>
    </w:p>
    <w:p w14:paraId="5F852E59" w14:textId="77777777" w:rsidR="00EC64DB" w:rsidRDefault="00EC64DB">
      <w:pPr>
        <w:pStyle w:val="normal0"/>
      </w:pPr>
    </w:p>
    <w:p w14:paraId="134FE99F" w14:textId="267FFA34" w:rsidR="00EC64DB" w:rsidRDefault="00476999">
      <w:pPr>
        <w:pStyle w:val="normal0"/>
        <w:numPr>
          <w:ilvl w:val="0"/>
          <w:numId w:val="1"/>
        </w:numPr>
        <w:ind w:left="720" w:hanging="359"/>
      </w:pPr>
      <w:r>
        <w:t xml:space="preserve">Submit the six queries as a single text file named “Project1.sql”. </w:t>
      </w:r>
      <w:r w:rsidR="009336EE">
        <w:t xml:space="preserve"> (Note that this is not a Microsoft Word document format.)</w:t>
      </w:r>
      <w:r>
        <w:t xml:space="preserve"> </w:t>
      </w:r>
      <w:r w:rsidR="009336EE">
        <w:t>Submit the file using</w:t>
      </w:r>
      <w:r>
        <w:t xml:space="preserve"> the </w:t>
      </w:r>
      <w:proofErr w:type="spellStart"/>
      <w:r>
        <w:t>BlackBoard</w:t>
      </w:r>
      <w:proofErr w:type="spellEnd"/>
      <w:r>
        <w:t xml:space="preserve"> “Assignments” tab. </w:t>
      </w:r>
    </w:p>
    <w:p w14:paraId="7BC231B4" w14:textId="77777777" w:rsidR="00EC64DB" w:rsidRDefault="00EC64DB">
      <w:pPr>
        <w:pStyle w:val="normal0"/>
      </w:pPr>
    </w:p>
    <w:p w14:paraId="63F9C864" w14:textId="77777777" w:rsidR="00EC64DB" w:rsidRDefault="00476999">
      <w:pPr>
        <w:pStyle w:val="normal0"/>
      </w:pPr>
      <w:bookmarkStart w:id="1" w:name="h.gjdgxs" w:colFirst="0" w:colLast="0"/>
      <w:bookmarkEnd w:id="1"/>
      <w:r>
        <w:t>REQUESTS:</w:t>
      </w:r>
    </w:p>
    <w:p w14:paraId="008983DE" w14:textId="77777777" w:rsidR="00EC64DB" w:rsidRDefault="00EC64DB">
      <w:pPr>
        <w:pStyle w:val="normal0"/>
      </w:pPr>
    </w:p>
    <w:p w14:paraId="36947F77" w14:textId="31C4E79A" w:rsidR="00EC64DB" w:rsidRDefault="00476999">
      <w:pPr>
        <w:pStyle w:val="normal0"/>
      </w:pPr>
      <w:r>
        <w:rPr>
          <w:b/>
        </w:rPr>
        <w:t>Request 1:</w:t>
      </w:r>
      <w:r>
        <w:t xml:space="preserve">   (2 </w:t>
      </w:r>
      <w:proofErr w:type="spellStart"/>
      <w:r>
        <w:t>pts</w:t>
      </w:r>
      <w:proofErr w:type="spellEnd"/>
      <w:r>
        <w:t xml:space="preserve">) Write/execute a SQL statement that lists the </w:t>
      </w:r>
      <w:proofErr w:type="spellStart"/>
      <w:r>
        <w:t>Job_Ids</w:t>
      </w:r>
      <w:proofErr w:type="spellEnd"/>
      <w:r>
        <w:t xml:space="preserve"> and </w:t>
      </w:r>
      <w:proofErr w:type="spellStart"/>
      <w:r>
        <w:t>Job_Titles</w:t>
      </w:r>
      <w:proofErr w:type="spellEnd"/>
      <w:r>
        <w:t xml:space="preserve"> in the </w:t>
      </w:r>
      <w:r>
        <w:rPr>
          <w:i/>
        </w:rPr>
        <w:t>Jobs</w:t>
      </w:r>
      <w:r>
        <w:t xml:space="preserve"> table that have the word “Programmer” or “Manager” in their job titles, and, which have a maximum salary greater than or equal to $10,000. </w:t>
      </w:r>
      <w:r w:rsidR="00655680">
        <w:t xml:space="preserve"> </w:t>
      </w:r>
      <w:r w:rsidR="00052BD1">
        <w:t>Check that the operator precedence is valid.</w:t>
      </w:r>
    </w:p>
    <w:p w14:paraId="79EACB53" w14:textId="77777777" w:rsidR="00EC64DB" w:rsidRDefault="00EC64DB">
      <w:pPr>
        <w:pStyle w:val="normal0"/>
      </w:pPr>
    </w:p>
    <w:p w14:paraId="3F872551" w14:textId="77777777" w:rsidR="00EC64DB" w:rsidRDefault="00476999">
      <w:pPr>
        <w:pStyle w:val="normal0"/>
      </w:pPr>
      <w:r>
        <w:rPr>
          <w:b/>
        </w:rPr>
        <w:t>Request 2:</w:t>
      </w:r>
      <w:r>
        <w:t xml:space="preserve">   (3 </w:t>
      </w:r>
      <w:proofErr w:type="spellStart"/>
      <w:r>
        <w:t>pts</w:t>
      </w:r>
      <w:proofErr w:type="spellEnd"/>
      <w:r>
        <w:t>) Write/execute a SQL statement that lists the employee ids, names, telephone numbers and hire dates of all employees who were hired between January 1, 1990 and December 31, 1995.  The employee names must be shown in a single column, with the first name first, followed by a single space, followed by last name.</w:t>
      </w:r>
    </w:p>
    <w:p w14:paraId="3EAF5923" w14:textId="77777777" w:rsidR="00EC64DB" w:rsidRDefault="00EC64DB">
      <w:pPr>
        <w:pStyle w:val="normal0"/>
      </w:pPr>
    </w:p>
    <w:p w14:paraId="67FB5CD8" w14:textId="0EA719CF" w:rsidR="00EC64DB" w:rsidRDefault="00476999">
      <w:pPr>
        <w:pStyle w:val="normal0"/>
      </w:pPr>
      <w:r>
        <w:rPr>
          <w:b/>
        </w:rPr>
        <w:t>Request 3:</w:t>
      </w:r>
      <w:r>
        <w:t xml:space="preserve">   (3 </w:t>
      </w:r>
      <w:proofErr w:type="spellStart"/>
      <w:r>
        <w:t>pts</w:t>
      </w:r>
      <w:proofErr w:type="spellEnd"/>
      <w:r>
        <w:t xml:space="preserve">) Write/execute a SQL statement that lists all the data in each column in the </w:t>
      </w:r>
      <w:r>
        <w:rPr>
          <w:i/>
        </w:rPr>
        <w:t>Departments</w:t>
      </w:r>
      <w:r>
        <w:t xml:space="preserve"> table.  If a column might contain NULL values, the phrase “-NONE-“ must print in that column for that row.  For this last request use one or more SQL single-row functions to accomplish this. </w:t>
      </w:r>
      <w:r w:rsidR="009336EE">
        <w:t xml:space="preserve"> Do not convert columns that could never contain NULL values</w:t>
      </w:r>
    </w:p>
    <w:p w14:paraId="3125AF19" w14:textId="77777777" w:rsidR="00EC64DB" w:rsidRDefault="00EC64DB">
      <w:pPr>
        <w:pStyle w:val="normal0"/>
      </w:pPr>
    </w:p>
    <w:p w14:paraId="0DBB29C0" w14:textId="7FA62299" w:rsidR="00EC64DB" w:rsidRDefault="00476999">
      <w:pPr>
        <w:pStyle w:val="normal0"/>
      </w:pPr>
      <w:r>
        <w:rPr>
          <w:b/>
        </w:rPr>
        <w:t>Request 4:</w:t>
      </w:r>
      <w:r>
        <w:t xml:space="preserve">   (4 </w:t>
      </w:r>
      <w:proofErr w:type="spellStart"/>
      <w:r>
        <w:t>pts</w:t>
      </w:r>
      <w:proofErr w:type="spellEnd"/>
      <w:r>
        <w:t>) Write/execute a SQL statement that lists all twenty employee Ids, salaries, department ID in which they work, and their department’s name.  If an employee is not currently assigned to a department, he/she must still be on the list, with their department name just left blank.</w:t>
      </w:r>
    </w:p>
    <w:p w14:paraId="603D7228" w14:textId="77777777" w:rsidR="00EC64DB" w:rsidRDefault="00EC64DB">
      <w:pPr>
        <w:pStyle w:val="normal0"/>
        <w:tabs>
          <w:tab w:val="center" w:pos="4320"/>
          <w:tab w:val="right" w:pos="8640"/>
        </w:tabs>
      </w:pPr>
    </w:p>
    <w:p w14:paraId="30514658" w14:textId="77777777" w:rsidR="00EC64DB" w:rsidRDefault="00476999">
      <w:pPr>
        <w:pStyle w:val="normal0"/>
      </w:pPr>
      <w:r>
        <w:rPr>
          <w:b/>
        </w:rPr>
        <w:t>Request 5</w:t>
      </w:r>
      <w:r>
        <w:t xml:space="preserve">:   (4 </w:t>
      </w:r>
      <w:proofErr w:type="spellStart"/>
      <w:r>
        <w:t>pts</w:t>
      </w:r>
      <w:proofErr w:type="spellEnd"/>
      <w:r>
        <w:t xml:space="preserve">) Based on just the </w:t>
      </w:r>
      <w:r>
        <w:rPr>
          <w:i/>
        </w:rPr>
        <w:t>Employees</w:t>
      </w:r>
      <w:r>
        <w:t xml:space="preserve"> table, write/execute a SQL statement that lists the highest salary and the lowest salary for employees in each of the following (and only these four) departments: 50, 60, 80 and 90.  Note: the Result Set on this will have exactly four rows on it.  The four rows must be listed in descending order by department. </w:t>
      </w:r>
    </w:p>
    <w:p w14:paraId="39046154" w14:textId="77777777" w:rsidR="00EC64DB" w:rsidRDefault="00EC64DB">
      <w:pPr>
        <w:pStyle w:val="normal0"/>
      </w:pPr>
    </w:p>
    <w:p w14:paraId="7816B8AA" w14:textId="77777777" w:rsidR="00EC64DB" w:rsidRDefault="00476999">
      <w:pPr>
        <w:pStyle w:val="normal0"/>
      </w:pPr>
      <w:r>
        <w:rPr>
          <w:b/>
        </w:rPr>
        <w:t>Request 6:</w:t>
      </w:r>
      <w:r>
        <w:t xml:space="preserve">   (4 </w:t>
      </w:r>
      <w:proofErr w:type="spellStart"/>
      <w:r>
        <w:t>pts</w:t>
      </w:r>
      <w:proofErr w:type="spellEnd"/>
      <w:r>
        <w:t>) Write/execute a SQL statement that lists the employee Ids, Last Names, phone numbers and dates hired of all employees in department 50.  The phone numbers must be printed without the first three digits and the dot which appear on the left for the values of that column, and the hire dates must be printed in any format you like, as long as the name of the month is spelled out in full.</w:t>
      </w:r>
    </w:p>
    <w:sectPr w:rsidR="00EC64DB">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73E0F" w14:textId="77777777" w:rsidR="00655680" w:rsidRDefault="00655680">
      <w:r>
        <w:separator/>
      </w:r>
    </w:p>
  </w:endnote>
  <w:endnote w:type="continuationSeparator" w:id="0">
    <w:p w14:paraId="390F1EB3" w14:textId="77777777" w:rsidR="00655680" w:rsidRDefault="0065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9E637" w14:textId="77777777" w:rsidR="00655680" w:rsidRDefault="00655680">
    <w:pPr>
      <w:pStyle w:val="normal0"/>
      <w:tabs>
        <w:tab w:val="center" w:pos="4320"/>
        <w:tab w:val="right" w:pos="8640"/>
      </w:tabs>
    </w:pPr>
    <w:r>
      <w:fldChar w:fldCharType="begin"/>
    </w:r>
    <w:r>
      <w:instrText>PAGE</w:instrText>
    </w:r>
    <w:r>
      <w:fldChar w:fldCharType="separate"/>
    </w:r>
    <w:r w:rsidR="00FB654D">
      <w:rPr>
        <w:noProof/>
      </w:rPr>
      <w:t>1</w:t>
    </w:r>
    <w:r>
      <w:fldChar w:fldCharType="end"/>
    </w:r>
  </w:p>
  <w:p w14:paraId="32619137" w14:textId="77777777" w:rsidR="00655680" w:rsidRDefault="00655680">
    <w:pPr>
      <w:pStyle w:val="normal0"/>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4E4DD" w14:textId="77777777" w:rsidR="00655680" w:rsidRDefault="00655680">
      <w:r>
        <w:separator/>
      </w:r>
    </w:p>
  </w:footnote>
  <w:footnote w:type="continuationSeparator" w:id="0">
    <w:p w14:paraId="58210D66" w14:textId="77777777" w:rsidR="00655680" w:rsidRDefault="006556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554C"/>
    <w:multiLevelType w:val="multilevel"/>
    <w:tmpl w:val="1098166C"/>
    <w:lvl w:ilvl="0">
      <w:start w:val="1"/>
      <w:numFmt w:val="decimal"/>
      <w:lvlText w:val="%1"/>
      <w:lvlJc w:val="left"/>
      <w:pPr>
        <w:ind w:left="108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64DB"/>
    <w:rsid w:val="00052BD1"/>
    <w:rsid w:val="000F522C"/>
    <w:rsid w:val="001A01BB"/>
    <w:rsid w:val="004154F8"/>
    <w:rsid w:val="004233DE"/>
    <w:rsid w:val="00476999"/>
    <w:rsid w:val="00554B72"/>
    <w:rsid w:val="00655680"/>
    <w:rsid w:val="008A2EB6"/>
    <w:rsid w:val="008F59B2"/>
    <w:rsid w:val="00902D9D"/>
    <w:rsid w:val="009336EE"/>
    <w:rsid w:val="00C12E98"/>
    <w:rsid w:val="00CA2555"/>
    <w:rsid w:val="00D20774"/>
    <w:rsid w:val="00EC64DB"/>
    <w:rsid w:val="00FA1BCA"/>
    <w:rsid w:val="00FB6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jc w:val="center"/>
      <w:outlineLvl w:val="0"/>
    </w:pPr>
    <w:rPr>
      <w:sz w:val="72"/>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A0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1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jc w:val="center"/>
      <w:outlineLvl w:val="0"/>
    </w:pPr>
    <w:rPr>
      <w:sz w:val="72"/>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A0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1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2164</Characters>
  <Application>Microsoft Macintosh Word</Application>
  <DocSecurity>0</DocSecurity>
  <Lines>18</Lines>
  <Paragraphs>5</Paragraphs>
  <ScaleCrop>false</ScaleCrop>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Project_1_Sp13Ver1.docx.docx</dc:title>
  <cp:lastModifiedBy>Tech Services</cp:lastModifiedBy>
  <cp:revision>2</cp:revision>
  <dcterms:created xsi:type="dcterms:W3CDTF">2016-02-04T13:50:00Z</dcterms:created>
  <dcterms:modified xsi:type="dcterms:W3CDTF">2016-02-04T13:50:00Z</dcterms:modified>
</cp:coreProperties>
</file>