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75EEC" w14:textId="1F1F1208" w:rsidR="000D5331" w:rsidRDefault="00FF04DA" w:rsidP="00FF04DA">
      <w:pPr>
        <w:jc w:val="center"/>
      </w:pPr>
      <w:r>
        <w:t>Psycholog</w:t>
      </w:r>
      <w:r w:rsidR="000B67D8">
        <w:t>y of Human Relations – Chapter 8</w:t>
      </w:r>
      <w:r>
        <w:t xml:space="preserve"> Concept Notes Outline</w:t>
      </w:r>
    </w:p>
    <w:p w14:paraId="3B613F61" w14:textId="77777777" w:rsidR="00FF04DA" w:rsidRDefault="00FF04DA" w:rsidP="00FF04DA">
      <w:pPr>
        <w:jc w:val="center"/>
      </w:pPr>
    </w:p>
    <w:p w14:paraId="1CC93632" w14:textId="77777777" w:rsidR="00FF04DA" w:rsidRDefault="00FF04DA" w:rsidP="00FF04DA">
      <w:pPr>
        <w:jc w:val="center"/>
      </w:pPr>
    </w:p>
    <w:p w14:paraId="6E30DA5A" w14:textId="72136203" w:rsidR="00FF04DA" w:rsidRDefault="000B67D8" w:rsidP="00FF04DA">
      <w:pPr>
        <w:pStyle w:val="ListParagraph"/>
        <w:numPr>
          <w:ilvl w:val="0"/>
          <w:numId w:val="1"/>
        </w:numPr>
      </w:pPr>
      <w:r>
        <w:t>What are some general principles of nonverbal communication</w:t>
      </w:r>
      <w:r w:rsidR="006C3F7E">
        <w:t>?</w:t>
      </w:r>
      <w:r w:rsidR="006F2527">
        <w:t xml:space="preserve"> </w:t>
      </w:r>
    </w:p>
    <w:p w14:paraId="6335A5C1" w14:textId="77777777" w:rsidR="00FF04DA" w:rsidRDefault="00FF04DA" w:rsidP="00FF04DA"/>
    <w:p w14:paraId="1C24CF15" w14:textId="36E73309" w:rsidR="00FF04DA" w:rsidRDefault="005A0C3A" w:rsidP="00FF04DA">
      <w:pPr>
        <w:pStyle w:val="ListParagraph"/>
        <w:numPr>
          <w:ilvl w:val="0"/>
          <w:numId w:val="1"/>
        </w:numPr>
      </w:pPr>
      <w:r>
        <w:t>What is paralanguage and how can it be used to convey meaning</w:t>
      </w:r>
      <w:r w:rsidR="006F2527">
        <w:t>?</w:t>
      </w:r>
    </w:p>
    <w:p w14:paraId="4B2916AB" w14:textId="77777777" w:rsidR="00FF04DA" w:rsidRDefault="00FF04DA" w:rsidP="00FF04DA"/>
    <w:p w14:paraId="02578740" w14:textId="69D9FE3F" w:rsidR="00FF04DA" w:rsidRDefault="0076639D" w:rsidP="00FF04DA">
      <w:pPr>
        <w:pStyle w:val="ListParagraph"/>
        <w:numPr>
          <w:ilvl w:val="0"/>
          <w:numId w:val="1"/>
        </w:numPr>
      </w:pPr>
      <w:r>
        <w:t>What are some tips for being an effective listener?</w:t>
      </w:r>
    </w:p>
    <w:p w14:paraId="72EC4FA7" w14:textId="77777777" w:rsidR="00FF04DA" w:rsidRDefault="00FF04DA" w:rsidP="00FF04DA"/>
    <w:p w14:paraId="6EB8BCB8" w14:textId="45E2A069" w:rsidR="00FF04DA" w:rsidRDefault="009B32D7" w:rsidP="00FF04DA">
      <w:pPr>
        <w:pStyle w:val="ListParagraph"/>
        <w:numPr>
          <w:ilvl w:val="0"/>
          <w:numId w:val="1"/>
        </w:numPr>
      </w:pPr>
      <w:r>
        <w:t>What is communication apprehension</w:t>
      </w:r>
      <w:r w:rsidR="00BD757C">
        <w:t>,</w:t>
      </w:r>
      <w:bookmarkStart w:id="0" w:name="_GoBack"/>
      <w:bookmarkEnd w:id="0"/>
      <w:r>
        <w:t xml:space="preserve"> </w:t>
      </w:r>
      <w:r w:rsidR="00BD757C">
        <w:t>and how do people who experience this often respond to having to talk with others in a situation that makes them uncomfortable?</w:t>
      </w:r>
    </w:p>
    <w:p w14:paraId="402CC3C6" w14:textId="77777777" w:rsidR="00FF04DA" w:rsidRDefault="00FF04DA" w:rsidP="00FF04DA"/>
    <w:p w14:paraId="105F502F" w14:textId="479DFB44" w:rsidR="00FF04DA" w:rsidRDefault="005A17A8" w:rsidP="00FF04DA">
      <w:pPr>
        <w:pStyle w:val="ListParagraph"/>
        <w:numPr>
          <w:ilvl w:val="0"/>
          <w:numId w:val="1"/>
        </w:numPr>
      </w:pPr>
      <w:r>
        <w:t>What are the different styles of managing conflict? Describe the one that you tend to use.</w:t>
      </w:r>
    </w:p>
    <w:p w14:paraId="3393D8F7" w14:textId="77777777" w:rsidR="00FF04DA" w:rsidRDefault="00FF04DA" w:rsidP="00FF04DA"/>
    <w:sectPr w:rsidR="00FF04DA" w:rsidSect="003F57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1E1"/>
    <w:multiLevelType w:val="hybridMultilevel"/>
    <w:tmpl w:val="78D28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DA"/>
    <w:rsid w:val="00020BEE"/>
    <w:rsid w:val="000B67D8"/>
    <w:rsid w:val="000D5331"/>
    <w:rsid w:val="00135414"/>
    <w:rsid w:val="00185EC7"/>
    <w:rsid w:val="00292C19"/>
    <w:rsid w:val="003836CE"/>
    <w:rsid w:val="003D4C9F"/>
    <w:rsid w:val="003F576A"/>
    <w:rsid w:val="00527F0F"/>
    <w:rsid w:val="005A0C3A"/>
    <w:rsid w:val="005A17A8"/>
    <w:rsid w:val="005B2E9F"/>
    <w:rsid w:val="00604C63"/>
    <w:rsid w:val="006876EB"/>
    <w:rsid w:val="006B178F"/>
    <w:rsid w:val="006C3F7E"/>
    <w:rsid w:val="006F2527"/>
    <w:rsid w:val="0076639D"/>
    <w:rsid w:val="00865F92"/>
    <w:rsid w:val="009B32D7"/>
    <w:rsid w:val="00A358BA"/>
    <w:rsid w:val="00A36572"/>
    <w:rsid w:val="00A9214E"/>
    <w:rsid w:val="00AF6F91"/>
    <w:rsid w:val="00B1306D"/>
    <w:rsid w:val="00BD757C"/>
    <w:rsid w:val="00C765CB"/>
    <w:rsid w:val="00E21B48"/>
    <w:rsid w:val="00FF04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E5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8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Normal"/>
    <w:autoRedefine/>
    <w:qFormat/>
    <w:rsid w:val="006876EB"/>
    <w:pPr>
      <w:spacing w:line="480" w:lineRule="auto"/>
      <w:jc w:val="center"/>
    </w:pPr>
  </w:style>
  <w:style w:type="paragraph" w:customStyle="1" w:styleId="APAHeading2">
    <w:name w:val="APA Heading 2"/>
    <w:basedOn w:val="Normal"/>
    <w:autoRedefine/>
    <w:qFormat/>
    <w:rsid w:val="006876EB"/>
    <w:pPr>
      <w:spacing w:line="480" w:lineRule="auto"/>
    </w:pPr>
    <w:rPr>
      <w:i/>
    </w:rPr>
  </w:style>
  <w:style w:type="paragraph" w:customStyle="1" w:styleId="APAHeading3">
    <w:name w:val="APA Heading 3"/>
    <w:basedOn w:val="Normal"/>
    <w:autoRedefine/>
    <w:qFormat/>
    <w:rsid w:val="005B2E9F"/>
    <w:pPr>
      <w:spacing w:line="480" w:lineRule="auto"/>
      <w:ind w:left="1440"/>
    </w:pPr>
    <w:rPr>
      <w:rFonts w:eastAsia="Cambria" w:cs="Times New Roman"/>
      <w:b/>
      <w:lang w:eastAsia="en-US"/>
    </w:rPr>
  </w:style>
  <w:style w:type="paragraph" w:customStyle="1" w:styleId="References">
    <w:name w:val="References"/>
    <w:basedOn w:val="Normal"/>
    <w:qFormat/>
    <w:rsid w:val="00A9214E"/>
    <w:pPr>
      <w:ind w:left="720" w:hanging="7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0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8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Normal"/>
    <w:autoRedefine/>
    <w:qFormat/>
    <w:rsid w:val="006876EB"/>
    <w:pPr>
      <w:spacing w:line="480" w:lineRule="auto"/>
      <w:jc w:val="center"/>
    </w:pPr>
  </w:style>
  <w:style w:type="paragraph" w:customStyle="1" w:styleId="APAHeading2">
    <w:name w:val="APA Heading 2"/>
    <w:basedOn w:val="Normal"/>
    <w:autoRedefine/>
    <w:qFormat/>
    <w:rsid w:val="006876EB"/>
    <w:pPr>
      <w:spacing w:line="480" w:lineRule="auto"/>
    </w:pPr>
    <w:rPr>
      <w:i/>
    </w:rPr>
  </w:style>
  <w:style w:type="paragraph" w:customStyle="1" w:styleId="APAHeading3">
    <w:name w:val="APA Heading 3"/>
    <w:basedOn w:val="Normal"/>
    <w:autoRedefine/>
    <w:qFormat/>
    <w:rsid w:val="005B2E9F"/>
    <w:pPr>
      <w:spacing w:line="480" w:lineRule="auto"/>
      <w:ind w:left="1440"/>
    </w:pPr>
    <w:rPr>
      <w:rFonts w:eastAsia="Cambria" w:cs="Times New Roman"/>
      <w:b/>
      <w:lang w:eastAsia="en-US"/>
    </w:rPr>
  </w:style>
  <w:style w:type="paragraph" w:customStyle="1" w:styleId="References">
    <w:name w:val="References"/>
    <w:basedOn w:val="Normal"/>
    <w:qFormat/>
    <w:rsid w:val="00A9214E"/>
    <w:pPr>
      <w:ind w:left="720" w:hanging="7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428</Characters>
  <Application>Microsoft Macintosh Word</Application>
  <DocSecurity>0</DocSecurity>
  <Lines>3</Lines>
  <Paragraphs>1</Paragraphs>
  <ScaleCrop>false</ScaleCrop>
  <Company>UW Madison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Sullivan</dc:creator>
  <cp:keywords/>
  <dc:description/>
  <cp:lastModifiedBy>Sarah Sullivan</cp:lastModifiedBy>
  <cp:revision>7</cp:revision>
  <dcterms:created xsi:type="dcterms:W3CDTF">2016-03-25T20:21:00Z</dcterms:created>
  <dcterms:modified xsi:type="dcterms:W3CDTF">2016-03-25T20:46:00Z</dcterms:modified>
</cp:coreProperties>
</file>