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658" w:rsidRPr="008A3D92" w:rsidRDefault="003322C3" w:rsidP="003322C3">
      <w:pPr>
        <w:jc w:val="center"/>
        <w:rPr>
          <w:rFonts w:cs="Times New Roman"/>
          <w:b/>
          <w:sz w:val="28"/>
          <w:szCs w:val="28"/>
          <w:lang w:val="en-US"/>
        </w:rPr>
      </w:pPr>
      <w:r w:rsidRPr="008A3D92">
        <w:rPr>
          <w:rFonts w:cs="Times New Roman"/>
          <w:b/>
          <w:sz w:val="28"/>
          <w:szCs w:val="28"/>
          <w:lang w:val="en-US"/>
        </w:rPr>
        <w:t>SVEUČILIŠTE U ZAGREBU</w:t>
      </w:r>
      <w:r w:rsidRPr="008A3D92">
        <w:rPr>
          <w:rFonts w:cs="Times New Roman"/>
          <w:b/>
          <w:sz w:val="28"/>
          <w:szCs w:val="28"/>
          <w:lang w:val="en-US"/>
        </w:rPr>
        <w:br/>
        <w:t>FAKULTET ORGANIZACIJE I INFORMATIKE</w:t>
      </w:r>
      <w:r w:rsidRPr="008A3D92">
        <w:rPr>
          <w:rFonts w:cs="Times New Roman"/>
          <w:b/>
          <w:sz w:val="28"/>
          <w:szCs w:val="28"/>
          <w:lang w:val="en-US"/>
        </w:rPr>
        <w:br/>
        <w:t>VARAŽDIN</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 w:val="32"/>
          <w:szCs w:val="32"/>
          <w:lang w:val="en-US"/>
        </w:rPr>
      </w:pPr>
    </w:p>
    <w:p w:rsidR="003322C3" w:rsidRPr="008A3D92" w:rsidRDefault="003322C3" w:rsidP="003322C3">
      <w:pPr>
        <w:rPr>
          <w:rFonts w:cs="Times New Roman"/>
          <w:b/>
          <w:sz w:val="32"/>
          <w:szCs w:val="32"/>
          <w:lang w:val="en-US"/>
        </w:rPr>
      </w:pPr>
      <w:r w:rsidRPr="008A3D92">
        <w:rPr>
          <w:rFonts w:cs="Times New Roman"/>
          <w:sz w:val="32"/>
          <w:szCs w:val="32"/>
          <w:lang w:val="en-US"/>
        </w:rPr>
        <w:tab/>
      </w:r>
      <w:r w:rsidRPr="008A3D92">
        <w:rPr>
          <w:rFonts w:cs="Times New Roman"/>
          <w:b/>
          <w:sz w:val="32"/>
          <w:szCs w:val="32"/>
          <w:lang w:val="en-US"/>
        </w:rPr>
        <w:t>Marija Lacković</w:t>
      </w:r>
    </w:p>
    <w:p w:rsidR="003322C3" w:rsidRPr="008A3D92" w:rsidRDefault="003322C3" w:rsidP="003322C3">
      <w:pPr>
        <w:rPr>
          <w:rFonts w:cs="Times New Roman"/>
          <w:szCs w:val="24"/>
          <w:lang w:val="en-US"/>
        </w:rPr>
      </w:pPr>
    </w:p>
    <w:p w:rsidR="003322C3" w:rsidRPr="008A3D92" w:rsidRDefault="003322C3" w:rsidP="003322C3">
      <w:pPr>
        <w:rPr>
          <w:rFonts w:cs="Times New Roman"/>
          <w:szCs w:val="24"/>
          <w:lang w:val="en-US"/>
        </w:rPr>
      </w:pPr>
    </w:p>
    <w:p w:rsidR="003322C3" w:rsidRPr="008A3D92" w:rsidRDefault="003322C3" w:rsidP="003322C3">
      <w:pPr>
        <w:rPr>
          <w:rFonts w:cs="Times New Roman"/>
          <w:szCs w:val="24"/>
          <w:lang w:val="en-US"/>
        </w:rPr>
      </w:pPr>
      <w:r w:rsidRPr="008A3D92">
        <w:rPr>
          <w:rFonts w:cs="Times New Roman"/>
          <w:szCs w:val="24"/>
          <w:lang w:val="en-US"/>
        </w:rPr>
        <w:tab/>
      </w:r>
    </w:p>
    <w:p w:rsidR="003322C3" w:rsidRPr="008A3D92" w:rsidRDefault="003322C3" w:rsidP="003322C3">
      <w:pPr>
        <w:rPr>
          <w:rFonts w:cs="Times New Roman"/>
          <w:szCs w:val="24"/>
          <w:lang w:val="en-US"/>
        </w:rPr>
      </w:pPr>
    </w:p>
    <w:p w:rsidR="003322C3" w:rsidRPr="008A3D92" w:rsidRDefault="003322C3" w:rsidP="003322C3">
      <w:pPr>
        <w:rPr>
          <w:rFonts w:cs="Times New Roman"/>
          <w:b/>
          <w:sz w:val="52"/>
          <w:szCs w:val="52"/>
          <w:lang w:val="en-US"/>
        </w:rPr>
      </w:pPr>
    </w:p>
    <w:p w:rsidR="003322C3" w:rsidRPr="008A3D92" w:rsidRDefault="003322C3" w:rsidP="003322C3">
      <w:pPr>
        <w:jc w:val="center"/>
        <w:rPr>
          <w:rFonts w:cs="Times New Roman"/>
          <w:b/>
          <w:szCs w:val="24"/>
          <w:lang w:val="en-US"/>
        </w:rPr>
      </w:pPr>
      <w:r w:rsidRPr="008A3D92">
        <w:rPr>
          <w:rFonts w:ascii="Arial" w:hAnsi="Arial" w:cs="Arial"/>
          <w:b/>
          <w:sz w:val="44"/>
          <w:szCs w:val="44"/>
          <w:lang w:val="en-US"/>
        </w:rPr>
        <w:t>SKLADIŠTE PEKARE</w:t>
      </w:r>
      <w:r w:rsidRPr="008A3D92">
        <w:rPr>
          <w:rFonts w:cs="Times New Roman"/>
          <w:szCs w:val="24"/>
          <w:lang w:val="en-US"/>
        </w:rPr>
        <w:br/>
      </w:r>
      <w:r w:rsidRPr="008A3D92">
        <w:rPr>
          <w:rFonts w:cs="Times New Roman"/>
          <w:b/>
          <w:szCs w:val="24"/>
          <w:lang w:val="en-US"/>
        </w:rPr>
        <w:t>PROJEKT IZ KOLEGIJA PROGRAMSKO INŽENJERSTVO</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rPr>
          <w:rFonts w:cs="Times New Roman"/>
          <w:szCs w:val="24"/>
          <w:lang w:val="en-US"/>
        </w:rPr>
      </w:pPr>
    </w:p>
    <w:p w:rsidR="003322C3" w:rsidRDefault="003322C3"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A3D92" w:rsidRPr="008A3D92" w:rsidRDefault="008A3D92" w:rsidP="008045AB">
      <w:pPr>
        <w:rPr>
          <w:rFonts w:cs="Times New Roman"/>
          <w:b/>
          <w:szCs w:val="24"/>
          <w:lang w:val="en-US"/>
        </w:rPr>
      </w:pPr>
    </w:p>
    <w:p w:rsidR="008045AB" w:rsidRDefault="003322C3" w:rsidP="008A3D92">
      <w:pPr>
        <w:jc w:val="center"/>
        <w:rPr>
          <w:rFonts w:cs="Times New Roman"/>
          <w:b/>
          <w:szCs w:val="24"/>
          <w:lang w:val="en-US"/>
        </w:rPr>
      </w:pPr>
      <w:proofErr w:type="spellStart"/>
      <w:proofErr w:type="gramStart"/>
      <w:r w:rsidRPr="008A3D92">
        <w:rPr>
          <w:rFonts w:cs="Times New Roman"/>
          <w:b/>
          <w:szCs w:val="24"/>
          <w:lang w:val="en-US"/>
        </w:rPr>
        <w:t>Varaždin</w:t>
      </w:r>
      <w:proofErr w:type="spellEnd"/>
      <w:r w:rsidRPr="008A3D92">
        <w:rPr>
          <w:rFonts w:cs="Times New Roman"/>
          <w:b/>
          <w:szCs w:val="24"/>
          <w:lang w:val="en-US"/>
        </w:rPr>
        <w:t xml:space="preserve">, </w:t>
      </w:r>
      <w:proofErr w:type="spellStart"/>
      <w:r w:rsidRPr="008A3D92">
        <w:rPr>
          <w:rFonts w:cs="Times New Roman"/>
          <w:b/>
          <w:szCs w:val="24"/>
          <w:lang w:val="en-US"/>
        </w:rPr>
        <w:t>ožujak</w:t>
      </w:r>
      <w:proofErr w:type="spellEnd"/>
      <w:r w:rsidRPr="008A3D92">
        <w:rPr>
          <w:rFonts w:cs="Times New Roman"/>
          <w:b/>
          <w:szCs w:val="24"/>
          <w:lang w:val="en-US"/>
        </w:rPr>
        <w:t xml:space="preserve"> 2014.</w:t>
      </w:r>
      <w:proofErr w:type="gramEnd"/>
    </w:p>
    <w:p w:rsidR="003322C3" w:rsidRPr="008A3D92" w:rsidRDefault="008045AB" w:rsidP="008045AB">
      <w:pPr>
        <w:jc w:val="center"/>
        <w:rPr>
          <w:rFonts w:cs="Times New Roman"/>
          <w:b/>
          <w:sz w:val="28"/>
          <w:szCs w:val="28"/>
          <w:lang w:val="en-US"/>
        </w:rPr>
      </w:pPr>
      <w:r>
        <w:rPr>
          <w:rFonts w:cs="Times New Roman"/>
          <w:b/>
          <w:szCs w:val="24"/>
          <w:lang w:val="en-US"/>
        </w:rPr>
        <w:br w:type="page"/>
      </w:r>
      <w:r>
        <w:rPr>
          <w:rFonts w:cs="Times New Roman"/>
          <w:b/>
          <w:sz w:val="28"/>
          <w:szCs w:val="28"/>
          <w:lang w:val="en-US"/>
        </w:rPr>
        <w:lastRenderedPageBreak/>
        <w:t>S</w:t>
      </w:r>
      <w:r w:rsidR="003322C3" w:rsidRPr="008A3D92">
        <w:rPr>
          <w:rFonts w:cs="Times New Roman"/>
          <w:b/>
          <w:sz w:val="28"/>
          <w:szCs w:val="28"/>
          <w:lang w:val="en-US"/>
        </w:rPr>
        <w:t>VEUČILIŠTE U ZAGREBU</w:t>
      </w:r>
      <w:r w:rsidR="003322C3" w:rsidRPr="008A3D92">
        <w:rPr>
          <w:rFonts w:cs="Times New Roman"/>
          <w:b/>
          <w:sz w:val="28"/>
          <w:szCs w:val="28"/>
          <w:lang w:val="en-US"/>
        </w:rPr>
        <w:br/>
        <w:t>FAKULTET ORGANIZACIJE I INFORMATIKE</w:t>
      </w:r>
      <w:r w:rsidR="003322C3" w:rsidRPr="008A3D92">
        <w:rPr>
          <w:rFonts w:cs="Times New Roman"/>
          <w:b/>
          <w:sz w:val="28"/>
          <w:szCs w:val="28"/>
          <w:lang w:val="en-US"/>
        </w:rPr>
        <w:br/>
        <w:t>VARAŽDIN</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spacing w:after="0" w:line="240" w:lineRule="auto"/>
        <w:jc w:val="center"/>
        <w:rPr>
          <w:rFonts w:cs="Times New Roman"/>
          <w:szCs w:val="24"/>
          <w:lang w:val="en-US"/>
        </w:rPr>
      </w:pPr>
    </w:p>
    <w:p w:rsidR="003322C3" w:rsidRPr="008A3D92" w:rsidRDefault="003322C3" w:rsidP="003322C3">
      <w:pPr>
        <w:spacing w:after="0" w:line="240" w:lineRule="auto"/>
        <w:rPr>
          <w:rFonts w:cs="Times New Roman"/>
          <w:b/>
          <w:szCs w:val="24"/>
          <w:lang w:val="en-US"/>
        </w:rPr>
      </w:pPr>
      <w:r w:rsidRPr="008A3D92">
        <w:rPr>
          <w:rFonts w:cs="Times New Roman"/>
          <w:szCs w:val="24"/>
          <w:lang w:val="en-US"/>
        </w:rPr>
        <w:tab/>
      </w:r>
      <w:r w:rsidRPr="008A3D92">
        <w:rPr>
          <w:rFonts w:cs="Times New Roman"/>
          <w:b/>
          <w:szCs w:val="24"/>
          <w:lang w:val="en-US"/>
        </w:rPr>
        <w:t>Marija Lacković</w:t>
      </w:r>
    </w:p>
    <w:p w:rsidR="003322C3" w:rsidRPr="008A3D92" w:rsidRDefault="003322C3" w:rsidP="008A3D92">
      <w:pPr>
        <w:spacing w:after="0" w:line="240" w:lineRule="auto"/>
        <w:rPr>
          <w:rFonts w:cs="Times New Roman"/>
          <w:b/>
          <w:szCs w:val="24"/>
          <w:lang w:val="en-US"/>
        </w:rPr>
      </w:pPr>
      <w:r w:rsidRPr="008A3D92">
        <w:rPr>
          <w:rFonts w:cs="Times New Roman"/>
          <w:b/>
          <w:szCs w:val="24"/>
          <w:lang w:val="en-US"/>
        </w:rPr>
        <w:tab/>
      </w:r>
      <w:proofErr w:type="spellStart"/>
      <w:r w:rsidR="008A3D92" w:rsidRPr="008A3D92">
        <w:rPr>
          <w:rFonts w:cs="Times New Roman"/>
          <w:b/>
          <w:szCs w:val="24"/>
          <w:lang w:val="en-US"/>
        </w:rPr>
        <w:t>Matični</w:t>
      </w:r>
      <w:proofErr w:type="spellEnd"/>
      <w:r w:rsidR="008A3D92" w:rsidRPr="008A3D92">
        <w:rPr>
          <w:rFonts w:cs="Times New Roman"/>
          <w:b/>
          <w:szCs w:val="24"/>
          <w:lang w:val="en-US"/>
        </w:rPr>
        <w:t xml:space="preserve"> </w:t>
      </w:r>
      <w:proofErr w:type="spellStart"/>
      <w:r w:rsidR="008A3D92" w:rsidRPr="008A3D92">
        <w:rPr>
          <w:rFonts w:cs="Times New Roman"/>
          <w:b/>
          <w:szCs w:val="24"/>
          <w:lang w:val="en-US"/>
        </w:rPr>
        <w:t>broj</w:t>
      </w:r>
      <w:proofErr w:type="spellEnd"/>
      <w:r w:rsidR="008A3D92" w:rsidRPr="008A3D92">
        <w:rPr>
          <w:rFonts w:cs="Times New Roman"/>
          <w:b/>
          <w:szCs w:val="24"/>
          <w:lang w:val="en-US"/>
        </w:rPr>
        <w:t>:</w:t>
      </w:r>
      <w:r w:rsidRPr="008A3D92">
        <w:rPr>
          <w:rFonts w:cs="Times New Roman"/>
          <w:b/>
          <w:szCs w:val="24"/>
          <w:lang w:val="en-US"/>
        </w:rPr>
        <w:t xml:space="preserve"> 38215/09-R</w:t>
      </w:r>
    </w:p>
    <w:p w:rsidR="008A3D92" w:rsidRPr="008A3D92" w:rsidRDefault="008A3D92" w:rsidP="008A3D92">
      <w:pPr>
        <w:spacing w:after="0" w:line="240" w:lineRule="auto"/>
        <w:rPr>
          <w:rFonts w:cs="Times New Roman"/>
          <w:b/>
          <w:szCs w:val="24"/>
          <w:lang w:val="en-US"/>
        </w:rPr>
      </w:pPr>
      <w:r w:rsidRPr="008A3D92">
        <w:rPr>
          <w:rFonts w:cs="Times New Roman"/>
          <w:b/>
          <w:szCs w:val="24"/>
          <w:lang w:val="en-US"/>
        </w:rPr>
        <w:tab/>
      </w:r>
      <w:proofErr w:type="spellStart"/>
      <w:r w:rsidRPr="008A3D92">
        <w:rPr>
          <w:rFonts w:cs="Times New Roman"/>
          <w:b/>
          <w:szCs w:val="24"/>
          <w:lang w:val="en-US"/>
        </w:rPr>
        <w:t>Studij</w:t>
      </w:r>
      <w:proofErr w:type="spellEnd"/>
      <w:r w:rsidRPr="008A3D92">
        <w:rPr>
          <w:rFonts w:cs="Times New Roman"/>
          <w:b/>
          <w:szCs w:val="24"/>
          <w:lang w:val="en-US"/>
        </w:rPr>
        <w:t xml:space="preserve">: </w:t>
      </w:r>
      <w:proofErr w:type="spellStart"/>
      <w:r w:rsidRPr="008A3D92">
        <w:rPr>
          <w:rFonts w:cs="Times New Roman"/>
          <w:b/>
          <w:szCs w:val="24"/>
          <w:lang w:val="en-US"/>
        </w:rPr>
        <w:t>Poslovni</w:t>
      </w:r>
      <w:proofErr w:type="spellEnd"/>
      <w:r w:rsidRPr="008A3D92">
        <w:rPr>
          <w:rFonts w:cs="Times New Roman"/>
          <w:b/>
          <w:szCs w:val="24"/>
          <w:lang w:val="en-US"/>
        </w:rPr>
        <w:t xml:space="preserve"> </w:t>
      </w:r>
      <w:proofErr w:type="spellStart"/>
      <w:r w:rsidRPr="008A3D92">
        <w:rPr>
          <w:rFonts w:cs="Times New Roman"/>
          <w:b/>
          <w:szCs w:val="24"/>
          <w:lang w:val="en-US"/>
        </w:rPr>
        <w:t>sustavi</w:t>
      </w:r>
      <w:proofErr w:type="spellEnd"/>
    </w:p>
    <w:p w:rsidR="003322C3" w:rsidRPr="008A3D92" w:rsidRDefault="003322C3" w:rsidP="003322C3">
      <w:pPr>
        <w:spacing w:after="0" w:line="240" w:lineRule="auto"/>
        <w:rPr>
          <w:rFonts w:cs="Times New Roman"/>
          <w:szCs w:val="24"/>
          <w:lang w:val="en-US"/>
        </w:rPr>
      </w:pPr>
    </w:p>
    <w:p w:rsidR="003322C3" w:rsidRPr="008A3D92" w:rsidRDefault="003322C3" w:rsidP="003322C3">
      <w:pPr>
        <w:rPr>
          <w:rFonts w:cs="Times New Roman"/>
          <w:szCs w:val="24"/>
          <w:lang w:val="en-US"/>
        </w:rPr>
      </w:pPr>
    </w:p>
    <w:p w:rsidR="003322C3" w:rsidRPr="008A3D92" w:rsidRDefault="003322C3" w:rsidP="003322C3">
      <w:pPr>
        <w:rPr>
          <w:rFonts w:cs="Times New Roman"/>
          <w:szCs w:val="24"/>
          <w:lang w:val="en-US"/>
        </w:rPr>
      </w:pPr>
      <w:r w:rsidRPr="008A3D92">
        <w:rPr>
          <w:rFonts w:cs="Times New Roman"/>
          <w:szCs w:val="24"/>
          <w:lang w:val="en-US"/>
        </w:rPr>
        <w:tab/>
      </w:r>
    </w:p>
    <w:p w:rsidR="003322C3" w:rsidRPr="008A3D92" w:rsidRDefault="003322C3" w:rsidP="003322C3">
      <w:pPr>
        <w:rPr>
          <w:rFonts w:cs="Times New Roman"/>
          <w:szCs w:val="24"/>
          <w:lang w:val="en-US"/>
        </w:rPr>
      </w:pPr>
    </w:p>
    <w:p w:rsidR="003322C3" w:rsidRPr="008A3D92" w:rsidRDefault="003322C3" w:rsidP="003322C3">
      <w:pPr>
        <w:rPr>
          <w:rFonts w:cs="Times New Roman"/>
          <w:b/>
          <w:sz w:val="52"/>
          <w:szCs w:val="52"/>
          <w:lang w:val="en-US"/>
        </w:rPr>
      </w:pPr>
    </w:p>
    <w:p w:rsidR="003322C3" w:rsidRPr="008A3D92" w:rsidRDefault="003322C3" w:rsidP="003322C3">
      <w:pPr>
        <w:jc w:val="center"/>
        <w:rPr>
          <w:rFonts w:cs="Times New Roman"/>
          <w:szCs w:val="24"/>
          <w:lang w:val="en-US"/>
        </w:rPr>
      </w:pPr>
      <w:r w:rsidRPr="008A3D92">
        <w:rPr>
          <w:rFonts w:ascii="Arial" w:hAnsi="Arial" w:cs="Arial"/>
          <w:b/>
          <w:sz w:val="44"/>
          <w:szCs w:val="44"/>
          <w:lang w:val="en-US"/>
        </w:rPr>
        <w:t>SKLADIŠTE PEKARE</w:t>
      </w:r>
      <w:r w:rsidRPr="008A3D92">
        <w:rPr>
          <w:rFonts w:ascii="Arial" w:hAnsi="Arial" w:cs="Arial"/>
          <w:sz w:val="44"/>
          <w:szCs w:val="44"/>
          <w:lang w:val="en-US"/>
        </w:rPr>
        <w:br/>
      </w:r>
      <w:r w:rsidRPr="008A3D92">
        <w:rPr>
          <w:rFonts w:cs="Times New Roman"/>
          <w:b/>
          <w:sz w:val="28"/>
          <w:szCs w:val="28"/>
          <w:lang w:val="en-US"/>
        </w:rPr>
        <w:t>PROJEKT IZ KOLEGIJA PROGRAMSKO INŽENJERSTVO</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8A3D92" w:rsidRDefault="008A3D92" w:rsidP="008A3D92">
      <w:pPr>
        <w:rPr>
          <w:rFonts w:cs="Times New Roman"/>
          <w:szCs w:val="24"/>
          <w:lang w:val="en-US"/>
        </w:rPr>
      </w:pPr>
    </w:p>
    <w:p w:rsidR="008A3D92" w:rsidRDefault="008A3D92" w:rsidP="008A3D92">
      <w:pPr>
        <w:rPr>
          <w:rFonts w:cs="Times New Roman"/>
          <w:szCs w:val="24"/>
          <w:lang w:val="en-US"/>
        </w:rPr>
      </w:pPr>
    </w:p>
    <w:p w:rsidR="008A3D92" w:rsidRDefault="003322C3" w:rsidP="008A3D92">
      <w:pPr>
        <w:ind w:left="6480"/>
        <w:rPr>
          <w:rFonts w:cs="Times New Roman"/>
          <w:szCs w:val="24"/>
          <w:lang w:val="en-US"/>
        </w:rPr>
      </w:pPr>
      <w:r w:rsidRPr="008A3D92">
        <w:rPr>
          <w:rFonts w:cs="Times New Roman"/>
          <w:b/>
          <w:szCs w:val="24"/>
          <w:lang w:val="en-US"/>
        </w:rPr>
        <w:t>Mentor:</w:t>
      </w:r>
    </w:p>
    <w:p w:rsidR="003322C3" w:rsidRPr="008A3D92" w:rsidRDefault="008A3D92" w:rsidP="008A3D92">
      <w:pPr>
        <w:ind w:left="6480"/>
        <w:rPr>
          <w:rFonts w:cs="Times New Roman"/>
          <w:szCs w:val="24"/>
          <w:lang w:val="en-US"/>
        </w:rPr>
      </w:pPr>
      <w:r>
        <w:rPr>
          <w:rFonts w:cs="Times New Roman"/>
          <w:szCs w:val="24"/>
          <w:lang w:val="en-US"/>
        </w:rPr>
        <w:t xml:space="preserve"> </w:t>
      </w:r>
      <w:r w:rsidR="003322C3" w:rsidRPr="008A3D92">
        <w:rPr>
          <w:rFonts w:cs="Times New Roman"/>
          <w:szCs w:val="24"/>
          <w:lang w:val="en-US"/>
        </w:rPr>
        <w:t xml:space="preserve">Marko </w:t>
      </w:r>
      <w:proofErr w:type="spellStart"/>
      <w:r w:rsidR="003322C3" w:rsidRPr="008A3D92">
        <w:rPr>
          <w:rFonts w:cs="Times New Roman"/>
          <w:szCs w:val="24"/>
          <w:lang w:val="en-US"/>
        </w:rPr>
        <w:t>Mijač</w:t>
      </w:r>
      <w:proofErr w:type="spellEnd"/>
      <w:r w:rsidR="003322C3" w:rsidRPr="008A3D92">
        <w:rPr>
          <w:rFonts w:cs="Times New Roman"/>
          <w:szCs w:val="24"/>
          <w:lang w:val="en-US"/>
        </w:rPr>
        <w:t>, mag. Inf.</w:t>
      </w:r>
    </w:p>
    <w:p w:rsidR="003322C3" w:rsidRPr="008A3D92" w:rsidRDefault="003322C3" w:rsidP="003322C3">
      <w:pPr>
        <w:jc w:val="right"/>
        <w:rPr>
          <w:rFonts w:cs="Times New Roman"/>
          <w:szCs w:val="24"/>
          <w:lang w:val="en-US"/>
        </w:rPr>
      </w:pPr>
    </w:p>
    <w:p w:rsidR="003322C3" w:rsidRDefault="003322C3" w:rsidP="003322C3">
      <w:pPr>
        <w:jc w:val="right"/>
        <w:rPr>
          <w:rFonts w:cs="Times New Roman"/>
          <w:szCs w:val="24"/>
          <w:lang w:val="en-US"/>
        </w:rPr>
      </w:pPr>
    </w:p>
    <w:p w:rsidR="008A3D92" w:rsidRDefault="008A3D92" w:rsidP="003322C3">
      <w:pPr>
        <w:jc w:val="right"/>
        <w:rPr>
          <w:rFonts w:cs="Times New Roman"/>
          <w:szCs w:val="24"/>
          <w:lang w:val="en-US"/>
        </w:rPr>
      </w:pPr>
    </w:p>
    <w:p w:rsidR="008A3D92" w:rsidRDefault="008A3D92" w:rsidP="003322C3">
      <w:pPr>
        <w:jc w:val="right"/>
        <w:rPr>
          <w:rFonts w:cs="Times New Roman"/>
          <w:szCs w:val="24"/>
          <w:lang w:val="en-US"/>
        </w:rPr>
      </w:pPr>
    </w:p>
    <w:p w:rsidR="008045AB" w:rsidRDefault="008A3D92" w:rsidP="008A3D92">
      <w:pPr>
        <w:jc w:val="center"/>
        <w:rPr>
          <w:rFonts w:cs="Times New Roman"/>
          <w:b/>
          <w:sz w:val="28"/>
          <w:szCs w:val="28"/>
          <w:lang w:val="en-US"/>
        </w:rPr>
      </w:pPr>
      <w:proofErr w:type="spellStart"/>
      <w:proofErr w:type="gramStart"/>
      <w:r>
        <w:rPr>
          <w:rFonts w:cs="Times New Roman"/>
          <w:b/>
          <w:sz w:val="28"/>
          <w:szCs w:val="28"/>
          <w:lang w:val="en-US"/>
        </w:rPr>
        <w:t>Varaždin</w:t>
      </w:r>
      <w:proofErr w:type="spellEnd"/>
      <w:r>
        <w:rPr>
          <w:rFonts w:cs="Times New Roman"/>
          <w:b/>
          <w:sz w:val="28"/>
          <w:szCs w:val="28"/>
          <w:lang w:val="en-US"/>
        </w:rPr>
        <w:t xml:space="preserve">, </w:t>
      </w:r>
      <w:proofErr w:type="spellStart"/>
      <w:r>
        <w:rPr>
          <w:rFonts w:cs="Times New Roman"/>
          <w:b/>
          <w:sz w:val="28"/>
          <w:szCs w:val="28"/>
          <w:lang w:val="en-US"/>
        </w:rPr>
        <w:t>ožujak</w:t>
      </w:r>
      <w:proofErr w:type="spellEnd"/>
      <w:r>
        <w:rPr>
          <w:rFonts w:cs="Times New Roman"/>
          <w:b/>
          <w:sz w:val="28"/>
          <w:szCs w:val="28"/>
          <w:lang w:val="en-US"/>
        </w:rPr>
        <w:t xml:space="preserve"> 2014.</w:t>
      </w:r>
      <w:proofErr w:type="gramEnd"/>
    </w:p>
    <w:p w:rsidR="003322C3" w:rsidRPr="008A3D92" w:rsidRDefault="008045AB" w:rsidP="008A3D92">
      <w:pPr>
        <w:rPr>
          <w:rFonts w:cs="Times New Roman"/>
          <w:b/>
          <w:sz w:val="36"/>
          <w:szCs w:val="36"/>
          <w:lang w:val="en-US"/>
        </w:rPr>
      </w:pPr>
      <w:proofErr w:type="spellStart"/>
      <w:r>
        <w:rPr>
          <w:rFonts w:cs="Times New Roman"/>
          <w:b/>
          <w:sz w:val="36"/>
          <w:szCs w:val="36"/>
          <w:lang w:val="en-US"/>
        </w:rPr>
        <w:lastRenderedPageBreak/>
        <w:t>S</w:t>
      </w:r>
      <w:r w:rsidR="008A3D92" w:rsidRPr="008A3D92">
        <w:rPr>
          <w:rFonts w:cs="Times New Roman"/>
          <w:b/>
          <w:sz w:val="36"/>
          <w:szCs w:val="36"/>
          <w:lang w:val="en-US"/>
        </w:rPr>
        <w:t>adržaj</w:t>
      </w:r>
      <w:proofErr w:type="spellEnd"/>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Default="003322C3" w:rsidP="003322C3">
      <w:pPr>
        <w:jc w:val="center"/>
        <w:rPr>
          <w:rFonts w:cs="Times New Roman"/>
          <w:szCs w:val="24"/>
          <w:lang w:val="en-US"/>
        </w:rPr>
      </w:pPr>
    </w:p>
    <w:p w:rsidR="008A3D92" w:rsidRDefault="008A3D92" w:rsidP="003322C3">
      <w:pPr>
        <w:jc w:val="center"/>
        <w:rPr>
          <w:rFonts w:cs="Times New Roman"/>
          <w:szCs w:val="24"/>
          <w:lang w:val="en-US"/>
        </w:rPr>
      </w:pPr>
    </w:p>
    <w:p w:rsidR="003322C3" w:rsidRPr="008A3D92" w:rsidRDefault="003C475D" w:rsidP="008A3D92">
      <w:pPr>
        <w:pStyle w:val="Heading1"/>
        <w:numPr>
          <w:ilvl w:val="0"/>
          <w:numId w:val="7"/>
        </w:numPr>
        <w:rPr>
          <w:lang w:val="en-US"/>
        </w:rPr>
      </w:pPr>
      <w:proofErr w:type="spellStart"/>
      <w:r>
        <w:rPr>
          <w:lang w:val="en-US"/>
        </w:rPr>
        <w:lastRenderedPageBreak/>
        <w:t>U</w:t>
      </w:r>
      <w:r w:rsidR="008845A0">
        <w:rPr>
          <w:lang w:val="en-US"/>
        </w:rPr>
        <w:t>vod</w:t>
      </w:r>
      <w:proofErr w:type="spellEnd"/>
    </w:p>
    <w:p w:rsidR="003322C3" w:rsidRPr="008A3D92" w:rsidRDefault="003322C3" w:rsidP="00514786">
      <w:pPr>
        <w:pStyle w:val="NormalWeb"/>
        <w:spacing w:before="120" w:beforeAutospacing="0" w:after="0" w:afterAutospacing="0" w:line="360" w:lineRule="auto"/>
        <w:ind w:firstLine="360"/>
        <w:jc w:val="both"/>
      </w:pPr>
      <w:r w:rsidRPr="008A3D92">
        <w:t>Računala nam omogućavaju da se administrativni poslovi odvijaju brzo i efikasno, za razliku od ručnog obrađivanja dokumentacija koje je oduzimalo puno vremena, ali i zauzimalo veliku količinu fizičkog prostora.</w:t>
      </w:r>
    </w:p>
    <w:p w:rsidR="003322C3" w:rsidRPr="008A3D92" w:rsidRDefault="003322C3" w:rsidP="00514786">
      <w:pPr>
        <w:pStyle w:val="NormalWeb"/>
        <w:spacing w:before="120" w:beforeAutospacing="0" w:after="0" w:afterAutospacing="0" w:line="360" w:lineRule="auto"/>
        <w:ind w:firstLine="360"/>
        <w:jc w:val="both"/>
        <w:rPr>
          <w:rStyle w:val="apple-converted-space"/>
          <w:rFonts w:eastAsiaTheme="majorEastAsia"/>
        </w:rPr>
      </w:pPr>
      <w:r w:rsidRPr="008A3D92">
        <w:t>U današnje vrijeme, poduzeća imaju sve manje zaposlenika, odnosno jedan zaposlenik mora voditi brigu o više različitih stvari odjednom. Stoga, briga o repromaterijalu i zalihama u skladištu te ručna obrada dokumentacije istoga oduzima previše vremena, usporava proizvodnju pekarskih proizvoda, te ostavlja veliki prostor za moguće pogreške. Imajući to na umu, odlučila sam ubrzati i unaprijediti proces „Skladištenje“.</w:t>
      </w: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Default="003322C3" w:rsidP="003322C3">
      <w:pPr>
        <w:jc w:val="center"/>
        <w:rPr>
          <w:rFonts w:cs="Times New Roman"/>
          <w:szCs w:val="24"/>
          <w:lang w:val="en-US"/>
        </w:rPr>
      </w:pPr>
    </w:p>
    <w:p w:rsidR="008A3D92" w:rsidRPr="008A3D92" w:rsidRDefault="008A3D92"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8A3D92" w:rsidRDefault="003322C3" w:rsidP="003322C3">
      <w:pPr>
        <w:jc w:val="center"/>
        <w:rPr>
          <w:rFonts w:cs="Times New Roman"/>
          <w:szCs w:val="24"/>
          <w:lang w:val="en-US"/>
        </w:rPr>
      </w:pPr>
    </w:p>
    <w:p w:rsidR="003322C3" w:rsidRPr="00514786" w:rsidRDefault="003322C3" w:rsidP="003C475D">
      <w:pPr>
        <w:pStyle w:val="Heading1"/>
        <w:numPr>
          <w:ilvl w:val="0"/>
          <w:numId w:val="7"/>
        </w:numPr>
        <w:spacing w:beforeLines="120" w:before="288" w:line="360" w:lineRule="auto"/>
        <w:rPr>
          <w:lang w:val="en-US"/>
        </w:rPr>
      </w:pPr>
      <w:proofErr w:type="spellStart"/>
      <w:r w:rsidRPr="008A3D92">
        <w:rPr>
          <w:lang w:val="en-US"/>
        </w:rPr>
        <w:lastRenderedPageBreak/>
        <w:t>S</w:t>
      </w:r>
      <w:r w:rsidR="008845A0">
        <w:rPr>
          <w:lang w:val="en-US"/>
        </w:rPr>
        <w:t>pecifikacija</w:t>
      </w:r>
      <w:proofErr w:type="spellEnd"/>
      <w:r w:rsidR="008845A0">
        <w:rPr>
          <w:lang w:val="en-US"/>
        </w:rPr>
        <w:t xml:space="preserve"> </w:t>
      </w:r>
      <w:proofErr w:type="spellStart"/>
      <w:r w:rsidR="008845A0">
        <w:rPr>
          <w:lang w:val="en-US"/>
        </w:rPr>
        <w:t>zahtjeva</w:t>
      </w:r>
      <w:proofErr w:type="spellEnd"/>
    </w:p>
    <w:p w:rsidR="00AA0D91" w:rsidRDefault="006F4E3C" w:rsidP="00514786">
      <w:pPr>
        <w:spacing w:beforeLines="120" w:before="288" w:after="0" w:line="360" w:lineRule="auto"/>
        <w:ind w:firstLine="360"/>
        <w:jc w:val="both"/>
        <w:rPr>
          <w:rFonts w:cs="Times New Roman"/>
          <w:szCs w:val="24"/>
        </w:rPr>
      </w:pPr>
      <w:proofErr w:type="spellStart"/>
      <w:proofErr w:type="gramStart"/>
      <w:r>
        <w:rPr>
          <w:rFonts w:cs="Times New Roman"/>
          <w:szCs w:val="24"/>
          <w:lang w:val="en-US"/>
        </w:rPr>
        <w:t>Aplikacija</w:t>
      </w:r>
      <w:proofErr w:type="spellEnd"/>
      <w:r>
        <w:rPr>
          <w:rFonts w:cs="Times New Roman"/>
          <w:szCs w:val="24"/>
          <w:lang w:val="en-US"/>
        </w:rPr>
        <w:t xml:space="preserve"> je </w:t>
      </w:r>
      <w:proofErr w:type="spellStart"/>
      <w:r>
        <w:rPr>
          <w:rFonts w:cs="Times New Roman"/>
          <w:szCs w:val="24"/>
          <w:lang w:val="en-US"/>
        </w:rPr>
        <w:t>namijenjena</w:t>
      </w:r>
      <w:proofErr w:type="spellEnd"/>
      <w:r>
        <w:rPr>
          <w:rFonts w:cs="Times New Roman"/>
          <w:szCs w:val="24"/>
          <w:lang w:val="en-US"/>
        </w:rPr>
        <w:t xml:space="preserve"> </w:t>
      </w:r>
      <w:proofErr w:type="spellStart"/>
      <w:r>
        <w:rPr>
          <w:rFonts w:cs="Times New Roman"/>
          <w:szCs w:val="24"/>
          <w:lang w:val="en-US"/>
        </w:rPr>
        <w:t>pekarama</w:t>
      </w:r>
      <w:proofErr w:type="spellEnd"/>
      <w:r>
        <w:rPr>
          <w:rFonts w:cs="Times New Roman"/>
          <w:szCs w:val="24"/>
          <w:lang w:val="en-US"/>
        </w:rPr>
        <w:t xml:space="preserve">, </w:t>
      </w:r>
      <w:proofErr w:type="spellStart"/>
      <w:r>
        <w:rPr>
          <w:rFonts w:cs="Times New Roman"/>
          <w:szCs w:val="24"/>
          <w:lang w:val="en-US"/>
        </w:rPr>
        <w:t>odnosno</w:t>
      </w:r>
      <w:proofErr w:type="spellEnd"/>
      <w:r>
        <w:rPr>
          <w:rFonts w:cs="Times New Roman"/>
          <w:szCs w:val="24"/>
          <w:lang w:val="en-US"/>
        </w:rPr>
        <w:t xml:space="preserve"> </w:t>
      </w:r>
      <w:proofErr w:type="spellStart"/>
      <w:r>
        <w:rPr>
          <w:rFonts w:cs="Times New Roman"/>
          <w:szCs w:val="24"/>
          <w:lang w:val="en-US"/>
        </w:rPr>
        <w:t>pomaže</w:t>
      </w:r>
      <w:proofErr w:type="spellEnd"/>
      <w:r>
        <w:rPr>
          <w:rFonts w:cs="Times New Roman"/>
          <w:szCs w:val="24"/>
          <w:lang w:val="en-US"/>
        </w:rPr>
        <w:t xml:space="preserve"> </w:t>
      </w:r>
      <w:proofErr w:type="spellStart"/>
      <w:r>
        <w:rPr>
          <w:rFonts w:cs="Times New Roman"/>
          <w:szCs w:val="24"/>
          <w:lang w:val="en-US"/>
        </w:rPr>
        <w:t>pri</w:t>
      </w:r>
      <w:proofErr w:type="spellEnd"/>
      <w:r>
        <w:rPr>
          <w:rFonts w:cs="Times New Roman"/>
          <w:szCs w:val="24"/>
          <w:lang w:val="en-US"/>
        </w:rPr>
        <w:t xml:space="preserve"> </w:t>
      </w:r>
      <w:proofErr w:type="spellStart"/>
      <w:r>
        <w:rPr>
          <w:rFonts w:cs="Times New Roman"/>
          <w:szCs w:val="24"/>
          <w:lang w:val="en-US"/>
        </w:rPr>
        <w:t>skladištenju</w:t>
      </w:r>
      <w:proofErr w:type="spellEnd"/>
      <w:r>
        <w:rPr>
          <w:rFonts w:cs="Times New Roman"/>
          <w:szCs w:val="24"/>
          <w:lang w:val="en-US"/>
        </w:rPr>
        <w:t xml:space="preserve"> i </w:t>
      </w:r>
      <w:r>
        <w:rPr>
          <w:rFonts w:cs="Times New Roman"/>
          <w:szCs w:val="24"/>
        </w:rPr>
        <w:t>procesima koji se odvijaju prilikom skladištenja.</w:t>
      </w:r>
      <w:proofErr w:type="gramEnd"/>
      <w:r>
        <w:rPr>
          <w:rFonts w:cs="Times New Roman"/>
          <w:szCs w:val="24"/>
        </w:rPr>
        <w:t xml:space="preserve"> Aplikacija omogućuje brže</w:t>
      </w:r>
      <w:r w:rsidRPr="006F4E3C">
        <w:rPr>
          <w:rFonts w:cs="Times New Roman"/>
          <w:szCs w:val="24"/>
        </w:rPr>
        <w:t xml:space="preserve"> rješavanje problema vezanih uz </w:t>
      </w:r>
      <w:r>
        <w:rPr>
          <w:rFonts w:cs="Times New Roman"/>
          <w:szCs w:val="24"/>
        </w:rPr>
        <w:t>skladište, obradu potrebne dokumentacije i upravljanje proizv</w:t>
      </w:r>
      <w:r w:rsidR="00AA0D91">
        <w:rPr>
          <w:rFonts w:cs="Times New Roman"/>
          <w:szCs w:val="24"/>
        </w:rPr>
        <w:t xml:space="preserve">odima. </w:t>
      </w:r>
    </w:p>
    <w:p w:rsidR="00AA0D91" w:rsidRPr="00AA0D91" w:rsidRDefault="00AA0D91" w:rsidP="00514786">
      <w:pPr>
        <w:pStyle w:val="Heading2"/>
        <w:numPr>
          <w:ilvl w:val="1"/>
          <w:numId w:val="7"/>
        </w:numPr>
        <w:spacing w:beforeLines="120" w:before="288" w:line="360" w:lineRule="auto"/>
      </w:pPr>
      <w:r>
        <w:t>Razvoj aplikacije</w:t>
      </w:r>
    </w:p>
    <w:p w:rsidR="00AA0D91" w:rsidRDefault="00AA0D91" w:rsidP="00514786">
      <w:pPr>
        <w:spacing w:beforeLines="120" w:before="288" w:after="0" w:line="360" w:lineRule="auto"/>
        <w:ind w:firstLine="360"/>
        <w:jc w:val="both"/>
      </w:pPr>
      <w:r w:rsidRPr="00AA0D91">
        <w:t xml:space="preserve">Razvoj aplikacije uvijek treba započeti prikupljanjem korisničkih zahtjeva nakon čega je potrebno analizirati prikupljene podatke, izvršiti specifikaciju i dobiti validaciju korisnika. U </w:t>
      </w:r>
      <w:r>
        <w:t>ovom slučaju jasno su definirani korisnički zahtjevi,</w:t>
      </w:r>
      <w:r w:rsidRPr="00AA0D91">
        <w:t xml:space="preserve"> pa nije bilo potrebe provesti </w:t>
      </w:r>
      <w:r>
        <w:t>prikupljanje korisničkih zahtjeva, a analiza je provedena analizirajući</w:t>
      </w:r>
      <w:r w:rsidRPr="00AA0D91">
        <w:t xml:space="preserve"> dokument gdje su navedeni zahtjevi </w:t>
      </w:r>
      <w:r>
        <w:t>aplikacije</w:t>
      </w:r>
      <w:r w:rsidRPr="00AA0D91">
        <w:t>. Nije bilo potrebe za dodatnim upitima korisnicima. Specifikacija se odnosi na fomalno prikazivanje korisničkih zahtjeva koji su prikazani uz pomoć UML dijagrama. Posljednji korak je validacij</w:t>
      </w:r>
      <w:r>
        <w:t>a (feedback) koju dobivamo od naručitelja nakon predaje početne verzije aplikacije</w:t>
      </w:r>
      <w:r w:rsidRPr="00AA0D91">
        <w:t>.</w:t>
      </w:r>
    </w:p>
    <w:p w:rsidR="003C475D" w:rsidRDefault="003C475D" w:rsidP="003C475D">
      <w:pPr>
        <w:spacing w:beforeLines="120" w:before="288" w:after="0" w:line="360" w:lineRule="auto"/>
        <w:contextualSpacing/>
        <w:jc w:val="both"/>
      </w:pPr>
    </w:p>
    <w:p w:rsidR="003C475D" w:rsidRDefault="003C475D" w:rsidP="003C475D">
      <w:pPr>
        <w:spacing w:beforeLines="120" w:before="288" w:after="0" w:line="360" w:lineRule="auto"/>
        <w:ind w:firstLine="360"/>
        <w:contextualSpacing/>
        <w:jc w:val="both"/>
      </w:pPr>
      <w:r>
        <w:t xml:space="preserve">Specifični zahtjevi aplikacije </w:t>
      </w:r>
      <w:r>
        <w:t>za skladište</w:t>
      </w:r>
      <w:r>
        <w:t xml:space="preserve"> su sljedeći:</w:t>
      </w:r>
    </w:p>
    <w:p w:rsidR="003C475D" w:rsidRDefault="003C475D" w:rsidP="003C475D">
      <w:pPr>
        <w:pStyle w:val="ListParagraph"/>
        <w:numPr>
          <w:ilvl w:val="0"/>
          <w:numId w:val="13"/>
        </w:numPr>
        <w:spacing w:beforeLines="120" w:before="288" w:after="0" w:line="360" w:lineRule="auto"/>
        <w:jc w:val="both"/>
      </w:pPr>
      <w:r>
        <w:t xml:space="preserve">Pregled </w:t>
      </w:r>
      <w:r>
        <w:t>stanja repromaterijala na skladištu</w:t>
      </w:r>
    </w:p>
    <w:p w:rsidR="003C475D" w:rsidRDefault="003C475D" w:rsidP="003C475D">
      <w:pPr>
        <w:pStyle w:val="ListParagraph"/>
        <w:numPr>
          <w:ilvl w:val="0"/>
          <w:numId w:val="13"/>
        </w:numPr>
        <w:spacing w:beforeLines="120" w:before="288" w:after="0" w:line="360" w:lineRule="auto"/>
        <w:jc w:val="both"/>
      </w:pPr>
      <w:r>
        <w:t>Izrada skladišne primke</w:t>
      </w:r>
    </w:p>
    <w:p w:rsidR="003C475D" w:rsidRDefault="003C475D" w:rsidP="003C475D">
      <w:pPr>
        <w:pStyle w:val="ListParagraph"/>
        <w:numPr>
          <w:ilvl w:val="0"/>
          <w:numId w:val="13"/>
        </w:numPr>
        <w:spacing w:beforeLines="120" w:before="288" w:after="0" w:line="360" w:lineRule="auto"/>
        <w:jc w:val="both"/>
      </w:pPr>
      <w:r>
        <w:t xml:space="preserve">Pregled </w:t>
      </w:r>
      <w:r>
        <w:t>svih dokumenata</w:t>
      </w:r>
    </w:p>
    <w:p w:rsidR="003C475D" w:rsidRDefault="003C475D" w:rsidP="003C475D">
      <w:pPr>
        <w:pStyle w:val="ListParagraph"/>
        <w:numPr>
          <w:ilvl w:val="0"/>
          <w:numId w:val="13"/>
        </w:numPr>
        <w:spacing w:beforeLines="120" w:before="288" w:after="0" w:line="360" w:lineRule="auto"/>
        <w:jc w:val="both"/>
      </w:pPr>
      <w:r>
        <w:t>Pregled količine repromaterijala na skladištu</w:t>
      </w:r>
    </w:p>
    <w:p w:rsidR="003C475D" w:rsidRDefault="003C475D">
      <w:r>
        <w:br w:type="page"/>
      </w:r>
    </w:p>
    <w:p w:rsidR="00AA0D91" w:rsidRDefault="00AA0D91" w:rsidP="00514786">
      <w:pPr>
        <w:pStyle w:val="Heading2"/>
        <w:numPr>
          <w:ilvl w:val="1"/>
          <w:numId w:val="7"/>
        </w:numPr>
        <w:spacing w:beforeLines="120" w:before="288" w:line="360" w:lineRule="auto"/>
      </w:pPr>
      <w:r>
        <w:lastRenderedPageBreak/>
        <w:t>Ciljevi</w:t>
      </w:r>
    </w:p>
    <w:p w:rsidR="00AA0D91" w:rsidRDefault="00811C9B" w:rsidP="00514786">
      <w:pPr>
        <w:pStyle w:val="NormalWeb"/>
        <w:shd w:val="clear" w:color="auto" w:fill="FFFFFF"/>
        <w:spacing w:before="120" w:beforeAutospacing="0" w:after="60" w:afterAutospacing="0" w:line="360" w:lineRule="auto"/>
        <w:ind w:firstLine="360"/>
        <w:jc w:val="both"/>
        <w:rPr>
          <w:rStyle w:val="apple-converted-space"/>
        </w:rPr>
      </w:pPr>
      <w:r>
        <w:rPr>
          <w:rStyle w:val="apple-converted-space"/>
        </w:rPr>
        <w:t xml:space="preserve">Svrha ciljeva, vidljivih na </w:t>
      </w:r>
      <w:r w:rsidRPr="00811C9B">
        <w:rPr>
          <w:rStyle w:val="apple-converted-space"/>
          <w:color w:val="000000" w:themeColor="text1"/>
          <w:highlight w:val="yellow"/>
        </w:rPr>
        <w:t>tablici 1</w:t>
      </w:r>
      <w:r>
        <w:rPr>
          <w:rStyle w:val="apple-converted-space"/>
        </w:rPr>
        <w:t xml:space="preserve">., je otkriti čemu se teži izradom aplikacije. </w:t>
      </w:r>
    </w:p>
    <w:tbl>
      <w:tblPr>
        <w:tblStyle w:val="TableGrid"/>
        <w:tblW w:w="0" w:type="auto"/>
        <w:tblLook w:val="06A0" w:firstRow="1" w:lastRow="0" w:firstColumn="1" w:lastColumn="0" w:noHBand="1" w:noVBand="1"/>
      </w:tblPr>
      <w:tblGrid>
        <w:gridCol w:w="4644"/>
        <w:gridCol w:w="4644"/>
      </w:tblGrid>
      <w:tr w:rsidR="00AA0D91" w:rsidRPr="00415A6D" w:rsidTr="00BA687B">
        <w:trPr>
          <w:trHeight w:val="486"/>
        </w:trPr>
        <w:tc>
          <w:tcPr>
            <w:tcW w:w="4644" w:type="dxa"/>
            <w:shd w:val="clear" w:color="auto" w:fill="E36C0A" w:themeFill="accent6" w:themeFillShade="BF"/>
            <w:vAlign w:val="bottom"/>
          </w:tcPr>
          <w:p w:rsidR="00AA0D91" w:rsidRPr="00415A6D" w:rsidRDefault="00AA0D91" w:rsidP="00BA687B">
            <w:pPr>
              <w:pStyle w:val="NormalWeb"/>
              <w:spacing w:before="0" w:beforeAutospacing="0" w:after="0" w:afterAutospacing="0" w:line="360" w:lineRule="auto"/>
              <w:jc w:val="center"/>
              <w:rPr>
                <w:rStyle w:val="apple-converted-space"/>
                <w:b/>
              </w:rPr>
            </w:pPr>
            <w:r w:rsidRPr="00415A6D">
              <w:rPr>
                <w:rStyle w:val="apple-converted-space"/>
                <w:b/>
              </w:rPr>
              <w:t>Ciljevi</w:t>
            </w:r>
          </w:p>
        </w:tc>
        <w:tc>
          <w:tcPr>
            <w:tcW w:w="4644" w:type="dxa"/>
            <w:shd w:val="clear" w:color="auto" w:fill="E36C0A" w:themeFill="accent6" w:themeFillShade="BF"/>
            <w:vAlign w:val="bottom"/>
          </w:tcPr>
          <w:p w:rsidR="00AA0D91" w:rsidRPr="00415A6D" w:rsidRDefault="00AA0D91" w:rsidP="00BA687B">
            <w:pPr>
              <w:pStyle w:val="NormalWeb"/>
              <w:spacing w:before="0" w:beforeAutospacing="0" w:after="0" w:afterAutospacing="0" w:line="360" w:lineRule="auto"/>
              <w:jc w:val="center"/>
              <w:rPr>
                <w:rStyle w:val="apple-converted-space"/>
                <w:b/>
              </w:rPr>
            </w:pPr>
            <w:r w:rsidRPr="00415A6D">
              <w:rPr>
                <w:rStyle w:val="apple-converted-space"/>
                <w:b/>
              </w:rPr>
              <w:t>Opis ciljeva</w:t>
            </w:r>
          </w:p>
        </w:tc>
      </w:tr>
      <w:tr w:rsidR="00AA0D91" w:rsidRPr="00415A6D" w:rsidTr="00BA687B">
        <w:trPr>
          <w:trHeight w:val="1871"/>
        </w:trPr>
        <w:tc>
          <w:tcPr>
            <w:tcW w:w="4644" w:type="dxa"/>
            <w:shd w:val="clear" w:color="auto" w:fill="FABF8F" w:themeFill="accent6" w:themeFillTint="99"/>
            <w:vAlign w:val="center"/>
          </w:tcPr>
          <w:p w:rsidR="00AA0D91" w:rsidRPr="00415A6D" w:rsidRDefault="00AA0D91" w:rsidP="00BA687B">
            <w:pPr>
              <w:pStyle w:val="NormalWeb"/>
              <w:spacing w:before="0" w:beforeAutospacing="0" w:after="0" w:afterAutospacing="0" w:line="360" w:lineRule="auto"/>
              <w:jc w:val="center"/>
              <w:rPr>
                <w:rStyle w:val="apple-converted-space"/>
                <w:b/>
              </w:rPr>
            </w:pPr>
            <w:r w:rsidRPr="00415A6D">
              <w:rPr>
                <w:rStyle w:val="apple-converted-space"/>
                <w:b/>
              </w:rPr>
              <w:t>Skratiti vrijeme procesa „Skladištiti“</w:t>
            </w:r>
          </w:p>
        </w:tc>
        <w:tc>
          <w:tcPr>
            <w:tcW w:w="4644" w:type="dxa"/>
            <w:shd w:val="clear" w:color="auto" w:fill="FDE9D9" w:themeFill="accent6" w:themeFillTint="33"/>
            <w:vAlign w:val="center"/>
          </w:tcPr>
          <w:p w:rsidR="00AA0D91" w:rsidRPr="00415A6D" w:rsidRDefault="00AA0D91" w:rsidP="00BA687B">
            <w:pPr>
              <w:pStyle w:val="NormalWeb"/>
              <w:spacing w:line="360" w:lineRule="auto"/>
              <w:jc w:val="both"/>
              <w:rPr>
                <w:rStyle w:val="apple-converted-space"/>
              </w:rPr>
            </w:pPr>
            <w:r w:rsidRPr="00415A6D">
              <w:t>Izradom aplikacije smanjujemo vrijeme utrošeno na bilježenje stanja zaliha na skladištu, te omogućujemo brži pregled svih repromaterijala</w:t>
            </w:r>
            <w:r>
              <w:t xml:space="preserve">, </w:t>
            </w:r>
            <w:r w:rsidRPr="00415A6D">
              <w:t>proizvoda</w:t>
            </w:r>
            <w:r>
              <w:t xml:space="preserve"> i dokumenata</w:t>
            </w:r>
            <w:r w:rsidRPr="00415A6D">
              <w:t>.</w:t>
            </w:r>
          </w:p>
        </w:tc>
      </w:tr>
      <w:tr w:rsidR="00AA0D91" w:rsidRPr="00415A6D" w:rsidTr="00BA687B">
        <w:trPr>
          <w:trHeight w:val="1871"/>
        </w:trPr>
        <w:tc>
          <w:tcPr>
            <w:tcW w:w="4644" w:type="dxa"/>
            <w:shd w:val="clear" w:color="auto" w:fill="FABF8F" w:themeFill="accent6" w:themeFillTint="99"/>
            <w:vAlign w:val="center"/>
          </w:tcPr>
          <w:p w:rsidR="00AA0D91" w:rsidRPr="00415A6D" w:rsidRDefault="00AA0D91" w:rsidP="00BA687B">
            <w:pPr>
              <w:pStyle w:val="NormalWeb"/>
              <w:spacing w:line="360" w:lineRule="auto"/>
              <w:jc w:val="center"/>
              <w:rPr>
                <w:rStyle w:val="apple-converted-space"/>
                <w:b/>
              </w:rPr>
            </w:pPr>
            <w:r w:rsidRPr="00415A6D">
              <w:rPr>
                <w:rStyle w:val="apple-converted-space"/>
                <w:b/>
              </w:rPr>
              <w:t>Organizirati proces „Skladištiti“</w:t>
            </w:r>
          </w:p>
        </w:tc>
        <w:tc>
          <w:tcPr>
            <w:tcW w:w="4644" w:type="dxa"/>
            <w:shd w:val="clear" w:color="auto" w:fill="FDE9D9" w:themeFill="accent6" w:themeFillTint="33"/>
            <w:vAlign w:val="center"/>
          </w:tcPr>
          <w:p w:rsidR="00AA0D91" w:rsidRPr="00415A6D" w:rsidRDefault="00AA0D91" w:rsidP="00BA687B">
            <w:pPr>
              <w:pStyle w:val="NormalWeb"/>
              <w:spacing w:line="360" w:lineRule="auto"/>
              <w:jc w:val="both"/>
              <w:rPr>
                <w:rStyle w:val="apple-converted-space"/>
              </w:rPr>
            </w:pPr>
            <w:r w:rsidRPr="00415A6D">
              <w:rPr>
                <w:rStyle w:val="apple-converted-space"/>
              </w:rPr>
              <w:t>Unutar aplikacije moguće je</w:t>
            </w:r>
            <w:r>
              <w:rPr>
                <w:rStyle w:val="apple-converted-space"/>
              </w:rPr>
              <w:t xml:space="preserve"> zaprimanje materijala na skladište, izdavanje repromaterijala u proizvodnju, vraćanje repromaterijala, otpremanje proizvoda, pregledavanje svih dokumenata i upravljanje proizvodima.</w:t>
            </w:r>
          </w:p>
        </w:tc>
      </w:tr>
    </w:tbl>
    <w:p w:rsidR="00811C9B" w:rsidRDefault="003C475D" w:rsidP="003C475D">
      <w:pPr>
        <w:pStyle w:val="Caption"/>
        <w:spacing w:before="240"/>
        <w:jc w:val="center"/>
        <w:rPr>
          <w:rFonts w:cs="Times New Roman"/>
          <w:color w:val="auto"/>
          <w:sz w:val="24"/>
          <w:szCs w:val="24"/>
        </w:rPr>
      </w:pPr>
      <w:bookmarkStart w:id="0" w:name="_Ref376024428"/>
      <w:r>
        <w:rPr>
          <w:rFonts w:cs="Times New Roman"/>
          <w:color w:val="auto"/>
          <w:sz w:val="24"/>
          <w:szCs w:val="24"/>
        </w:rPr>
        <w:t>T</w:t>
      </w:r>
      <w:r w:rsidR="00AA0D91" w:rsidRPr="00415A6D">
        <w:rPr>
          <w:rFonts w:cs="Times New Roman"/>
          <w:color w:val="auto"/>
          <w:sz w:val="24"/>
          <w:szCs w:val="24"/>
        </w:rPr>
        <w:t xml:space="preserve">ablica </w:t>
      </w:r>
      <w:r w:rsidR="00AA0D91" w:rsidRPr="00415A6D">
        <w:rPr>
          <w:rFonts w:cs="Times New Roman"/>
          <w:color w:val="auto"/>
          <w:sz w:val="24"/>
          <w:szCs w:val="24"/>
        </w:rPr>
        <w:fldChar w:fldCharType="begin"/>
      </w:r>
      <w:r w:rsidR="00AA0D91" w:rsidRPr="00415A6D">
        <w:rPr>
          <w:rFonts w:cs="Times New Roman"/>
          <w:color w:val="auto"/>
          <w:sz w:val="24"/>
          <w:szCs w:val="24"/>
        </w:rPr>
        <w:instrText xml:space="preserve"> SEQ Tablica \* ARABIC </w:instrText>
      </w:r>
      <w:r w:rsidR="00AA0D91" w:rsidRPr="00415A6D">
        <w:rPr>
          <w:rFonts w:cs="Times New Roman"/>
          <w:color w:val="auto"/>
          <w:sz w:val="24"/>
          <w:szCs w:val="24"/>
        </w:rPr>
        <w:fldChar w:fldCharType="separate"/>
      </w:r>
      <w:r w:rsidR="00AA0D91" w:rsidRPr="00415A6D">
        <w:rPr>
          <w:rFonts w:cs="Times New Roman"/>
          <w:noProof/>
          <w:color w:val="auto"/>
          <w:sz w:val="24"/>
          <w:szCs w:val="24"/>
        </w:rPr>
        <w:t>1</w:t>
      </w:r>
      <w:r w:rsidR="00AA0D91" w:rsidRPr="00415A6D">
        <w:rPr>
          <w:rFonts w:cs="Times New Roman"/>
          <w:color w:val="auto"/>
          <w:sz w:val="24"/>
          <w:szCs w:val="24"/>
        </w:rPr>
        <w:fldChar w:fldCharType="end"/>
      </w:r>
      <w:bookmarkEnd w:id="0"/>
      <w:r w:rsidR="00AA0D91" w:rsidRPr="00415A6D">
        <w:rPr>
          <w:rFonts w:cs="Times New Roman"/>
          <w:color w:val="auto"/>
          <w:sz w:val="24"/>
          <w:szCs w:val="24"/>
        </w:rPr>
        <w:t>. Projektni</w:t>
      </w:r>
      <w:r w:rsidR="00AA0D91" w:rsidRPr="008A3D92">
        <w:rPr>
          <w:rFonts w:cs="Times New Roman"/>
          <w:color w:val="auto"/>
          <w:sz w:val="24"/>
          <w:szCs w:val="24"/>
        </w:rPr>
        <w:t xml:space="preserve"> ciljevi</w:t>
      </w:r>
    </w:p>
    <w:p w:rsidR="00811C9B" w:rsidRDefault="00811C9B" w:rsidP="00811C9B">
      <w:pPr>
        <w:rPr>
          <w:lang w:eastAsia="hr-HR"/>
        </w:rPr>
      </w:pPr>
    </w:p>
    <w:p w:rsidR="00AA0D91" w:rsidRDefault="00811C9B" w:rsidP="00514786">
      <w:pPr>
        <w:pStyle w:val="Heading2"/>
        <w:spacing w:beforeLines="120" w:before="288" w:line="360" w:lineRule="auto"/>
      </w:pPr>
      <w:r>
        <w:t xml:space="preserve">2.3. Pretpostavke, ograničenja i granice </w:t>
      </w:r>
    </w:p>
    <w:p w:rsidR="00AC0705" w:rsidRPr="00415A6D" w:rsidRDefault="00AC0705" w:rsidP="00514786">
      <w:pPr>
        <w:spacing w:beforeLines="120" w:before="288" w:after="0" w:line="360" w:lineRule="auto"/>
        <w:ind w:firstLine="360"/>
        <w:jc w:val="both"/>
        <w:rPr>
          <w:rFonts w:cs="Times New Roman"/>
          <w:szCs w:val="24"/>
        </w:rPr>
      </w:pPr>
      <w:r w:rsidRPr="00415A6D">
        <w:rPr>
          <w:rFonts w:cs="Times New Roman"/>
          <w:szCs w:val="24"/>
        </w:rPr>
        <w:t>Da bi izrada aplikacije i dokumentacije bila moguća, ali i uspješna, potrebno je omogućiti kvalitetne resurse – računalo i vrijeme. Pretpostavka je da postoji računalo koje ima  mogućnosti potrebne za izvođenje funkcija nužnih za izradu projekta, te dovoljno slobodnog vremena potrebnog za izradu aplikacije i dokumentacije.</w:t>
      </w:r>
    </w:p>
    <w:p w:rsidR="00AC0705" w:rsidRPr="00415A6D" w:rsidRDefault="00AC0705" w:rsidP="00514786">
      <w:pPr>
        <w:spacing w:beforeLines="120" w:before="288" w:after="0" w:line="360" w:lineRule="auto"/>
        <w:ind w:firstLine="360"/>
        <w:jc w:val="both"/>
        <w:rPr>
          <w:rFonts w:cs="Times New Roman"/>
          <w:szCs w:val="24"/>
        </w:rPr>
      </w:pPr>
      <w:r w:rsidRPr="00415A6D">
        <w:rPr>
          <w:rFonts w:cs="Times New Roman"/>
          <w:szCs w:val="24"/>
        </w:rPr>
        <w:t xml:space="preserve">Također, postoji i neka ograničenja pri izradi projekta, među kojima je najvažnije vrijeme. Osim akademskih obaveza, tu su i osobne te poslovne obaveze koje bi se mogle ispriječiti potpunoj posvećenosti i nesmetanoj izradi projekta. Stoga, ovo ograničenja treba ozbiljno shvatiti te uzeti u obzir prilikom izrade terminskog rada projekta. Uspješan projekt zahtjeva veliki trud, pa je odlučeno da je potrebno izdvojiti </w:t>
      </w:r>
      <w:r w:rsidRPr="00AC0705">
        <w:rPr>
          <w:rFonts w:cs="Times New Roman"/>
          <w:szCs w:val="24"/>
        </w:rPr>
        <w:t>minimalno 15 sati tjedno</w:t>
      </w:r>
      <w:r w:rsidRPr="00415A6D">
        <w:rPr>
          <w:rFonts w:cs="Times New Roman"/>
          <w:szCs w:val="24"/>
        </w:rPr>
        <w:t xml:space="preserve"> za izradu projekta. Time se omogućuje konstantna izrada projekta, pri čemu se ostavlja prostora za dnevne obveze.</w:t>
      </w:r>
    </w:p>
    <w:p w:rsidR="00811C9B" w:rsidRDefault="00811C9B" w:rsidP="00514786">
      <w:pPr>
        <w:pStyle w:val="Heading2"/>
        <w:spacing w:beforeLines="120" w:before="288" w:line="360" w:lineRule="auto"/>
      </w:pPr>
      <w:r>
        <w:lastRenderedPageBreak/>
        <w:t>2.4. Opis aplikacije</w:t>
      </w:r>
    </w:p>
    <w:p w:rsidR="00AC0705" w:rsidRPr="00AC0705" w:rsidRDefault="00AC0705" w:rsidP="00514786">
      <w:pPr>
        <w:spacing w:beforeLines="120" w:before="288" w:after="0" w:line="360" w:lineRule="auto"/>
        <w:ind w:firstLine="360"/>
        <w:jc w:val="both"/>
        <w:rPr>
          <w:rFonts w:cs="Times New Roman"/>
          <w:szCs w:val="24"/>
        </w:rPr>
      </w:pPr>
      <w:r>
        <w:rPr>
          <w:rFonts w:cs="Times New Roman"/>
          <w:szCs w:val="24"/>
        </w:rPr>
        <w:t xml:space="preserve">Za korištenje aplikacije potrebno je prijaviti se u sustav. Nakon prijave korisnik ima mogućnost zaprimanja materijala na skladišta, izdavanja repromaterijala u proizvodnju te vraćanje istih, otpremanje i upravljanje proizvoda, te pregledavanje svih dokumenata. Na dokumente se odnose primke, izdatnice, predatnice i otpremnice koje se kreiraju i ažuriraju unutar gore navedenih procesa. </w:t>
      </w:r>
    </w:p>
    <w:p w:rsidR="00811C9B" w:rsidRDefault="00811C9B" w:rsidP="00514786">
      <w:pPr>
        <w:pStyle w:val="Heading3"/>
        <w:numPr>
          <w:ilvl w:val="0"/>
          <w:numId w:val="0"/>
        </w:numPr>
        <w:spacing w:beforeLines="120" w:before="288" w:line="360" w:lineRule="auto"/>
      </w:pPr>
      <w:r>
        <w:t xml:space="preserve">2.4.1. </w:t>
      </w:r>
      <w:r w:rsidR="003C1E40">
        <w:t xml:space="preserve">Tehničke specifikacije </w:t>
      </w:r>
    </w:p>
    <w:p w:rsidR="003C1E40" w:rsidRDefault="00811C9B" w:rsidP="00514786">
      <w:pPr>
        <w:pStyle w:val="ListParagraph"/>
        <w:numPr>
          <w:ilvl w:val="0"/>
          <w:numId w:val="9"/>
        </w:numPr>
        <w:tabs>
          <w:tab w:val="left" w:pos="1620"/>
        </w:tabs>
        <w:spacing w:beforeLines="120" w:before="288" w:after="0" w:line="360" w:lineRule="auto"/>
        <w:rPr>
          <w:rFonts w:cs="Times New Roman"/>
        </w:rPr>
      </w:pPr>
      <w:r w:rsidRPr="00811C9B">
        <w:rPr>
          <w:rFonts w:cs="Times New Roman"/>
          <w:b/>
          <w:i/>
        </w:rPr>
        <w:t>Operacijski sustav:</w:t>
      </w:r>
      <w:r>
        <w:rPr>
          <w:rFonts w:cs="Times New Roman"/>
        </w:rPr>
        <w:t xml:space="preserve"> </w:t>
      </w:r>
      <w:r w:rsidR="003C1E40" w:rsidRPr="00811C9B">
        <w:rPr>
          <w:rFonts w:cs="Times New Roman"/>
        </w:rPr>
        <w:t>Windows 7/Windows 8/ Windows 8.1.</w:t>
      </w:r>
      <w:r>
        <w:rPr>
          <w:rFonts w:cs="Times New Roman"/>
        </w:rPr>
        <w:t xml:space="preserve"> (32-bit i 64-bit podržano)</w:t>
      </w:r>
    </w:p>
    <w:p w:rsidR="00811C9B" w:rsidRPr="00811C9B" w:rsidRDefault="00811C9B" w:rsidP="00514786">
      <w:pPr>
        <w:pStyle w:val="ListParagraph"/>
        <w:numPr>
          <w:ilvl w:val="0"/>
          <w:numId w:val="9"/>
        </w:numPr>
        <w:tabs>
          <w:tab w:val="left" w:pos="1620"/>
        </w:tabs>
        <w:spacing w:beforeLines="120" w:before="288" w:after="0" w:line="360" w:lineRule="auto"/>
        <w:rPr>
          <w:rFonts w:cs="Times New Roman"/>
          <w:b/>
          <w:i/>
        </w:rPr>
      </w:pPr>
      <w:r w:rsidRPr="00811C9B">
        <w:rPr>
          <w:rFonts w:cs="Times New Roman"/>
          <w:b/>
          <w:i/>
        </w:rPr>
        <w:t>Memorija:</w:t>
      </w:r>
      <w:r>
        <w:rPr>
          <w:rFonts w:cs="Times New Roman"/>
          <w:b/>
        </w:rPr>
        <w:t xml:space="preserve"> </w:t>
      </w:r>
      <w:r>
        <w:rPr>
          <w:rFonts w:cs="Times New Roman"/>
        </w:rPr>
        <w:t>1 GB RAM</w:t>
      </w:r>
    </w:p>
    <w:p w:rsidR="00514786" w:rsidRPr="00514786" w:rsidRDefault="00811C9B" w:rsidP="00514786">
      <w:pPr>
        <w:pStyle w:val="ListParagraph"/>
        <w:numPr>
          <w:ilvl w:val="0"/>
          <w:numId w:val="9"/>
        </w:numPr>
        <w:tabs>
          <w:tab w:val="left" w:pos="1620"/>
        </w:tabs>
        <w:spacing w:beforeLines="120" w:before="288" w:after="0" w:line="360" w:lineRule="auto"/>
        <w:rPr>
          <w:rFonts w:cs="Times New Roman"/>
          <w:b/>
          <w:i/>
        </w:rPr>
      </w:pPr>
      <w:r w:rsidRPr="00811C9B">
        <w:rPr>
          <w:rFonts w:cs="Times New Roman"/>
          <w:b/>
          <w:i/>
        </w:rPr>
        <w:t>HDD:</w:t>
      </w:r>
      <w:r w:rsidR="00514786">
        <w:rPr>
          <w:rFonts w:cs="Times New Roman"/>
        </w:rPr>
        <w:t xml:space="preserve"> 512 MB</w:t>
      </w:r>
    </w:p>
    <w:p w:rsidR="00514786" w:rsidRDefault="00514786" w:rsidP="00514786">
      <w:pPr>
        <w:tabs>
          <w:tab w:val="left" w:pos="1620"/>
        </w:tabs>
        <w:spacing w:beforeLines="120" w:before="288" w:after="0" w:line="360" w:lineRule="auto"/>
        <w:rPr>
          <w:rFonts w:cs="Times New Roman"/>
        </w:rPr>
      </w:pPr>
    </w:p>
    <w:p w:rsidR="00811C9B" w:rsidRPr="00514786" w:rsidRDefault="00514786" w:rsidP="00514786">
      <w:pPr>
        <w:tabs>
          <w:tab w:val="left" w:pos="1620"/>
        </w:tabs>
        <w:spacing w:beforeLines="120" w:before="288" w:after="0" w:line="360" w:lineRule="auto"/>
        <w:rPr>
          <w:rFonts w:cs="Times New Roman"/>
          <w:b/>
          <w:i/>
        </w:rPr>
      </w:pPr>
      <w:r w:rsidRPr="00514786">
        <w:rPr>
          <w:rFonts w:cs="Times New Roman"/>
        </w:rPr>
        <w:t xml:space="preserve"> </w:t>
      </w:r>
    </w:p>
    <w:p w:rsidR="003C1E40" w:rsidRPr="00811C9B" w:rsidRDefault="003C1E40" w:rsidP="00514786">
      <w:pPr>
        <w:spacing w:beforeLines="120" w:before="288" w:after="0" w:line="360" w:lineRule="auto"/>
        <w:rPr>
          <w:rFonts w:cs="Times New Roman"/>
        </w:rPr>
      </w:pPr>
    </w:p>
    <w:p w:rsidR="00514786" w:rsidRDefault="00514786">
      <w:pPr>
        <w:rPr>
          <w:rFonts w:cs="Times New Roman"/>
          <w:szCs w:val="24"/>
          <w:lang w:val="en-US"/>
        </w:rPr>
      </w:pPr>
      <w:r>
        <w:rPr>
          <w:rFonts w:cs="Times New Roman"/>
          <w:szCs w:val="24"/>
          <w:lang w:val="en-US"/>
        </w:rPr>
        <w:br w:type="page"/>
      </w:r>
    </w:p>
    <w:p w:rsidR="003322C3" w:rsidRPr="008A3D92" w:rsidRDefault="008845A0" w:rsidP="00514786">
      <w:pPr>
        <w:pStyle w:val="Heading1"/>
        <w:numPr>
          <w:ilvl w:val="0"/>
          <w:numId w:val="7"/>
        </w:numPr>
        <w:spacing w:beforeLines="120" w:before="288" w:line="360" w:lineRule="auto"/>
        <w:rPr>
          <w:lang w:val="en-US"/>
        </w:rPr>
      </w:pPr>
      <w:proofErr w:type="spellStart"/>
      <w:r>
        <w:rPr>
          <w:lang w:val="en-US"/>
        </w:rPr>
        <w:lastRenderedPageBreak/>
        <w:t>Projektni</w:t>
      </w:r>
      <w:proofErr w:type="spellEnd"/>
      <w:r>
        <w:rPr>
          <w:lang w:val="en-US"/>
        </w:rPr>
        <w:t xml:space="preserve"> plan</w:t>
      </w:r>
    </w:p>
    <w:p w:rsidR="00E81B04" w:rsidRPr="008A3D92" w:rsidRDefault="008845A0" w:rsidP="00514786">
      <w:pPr>
        <w:pStyle w:val="Heading2"/>
        <w:numPr>
          <w:ilvl w:val="1"/>
          <w:numId w:val="7"/>
        </w:numPr>
        <w:spacing w:beforeLines="120" w:before="288" w:line="360" w:lineRule="auto"/>
        <w:rPr>
          <w:lang w:val="en-US"/>
        </w:rPr>
      </w:pPr>
      <w:proofErr w:type="spellStart"/>
      <w:r>
        <w:rPr>
          <w:lang w:val="en-US"/>
        </w:rPr>
        <w:t>Definirani</w:t>
      </w:r>
      <w:proofErr w:type="spellEnd"/>
      <w:r>
        <w:rPr>
          <w:lang w:val="en-US"/>
        </w:rPr>
        <w:t xml:space="preserve"> </w:t>
      </w:r>
      <w:proofErr w:type="spellStart"/>
      <w:r>
        <w:rPr>
          <w:lang w:val="en-US"/>
        </w:rPr>
        <w:t>projektni</w:t>
      </w:r>
      <w:proofErr w:type="spellEnd"/>
      <w:r>
        <w:rPr>
          <w:lang w:val="en-US"/>
        </w:rPr>
        <w:t xml:space="preserve"> </w:t>
      </w:r>
      <w:proofErr w:type="spellStart"/>
      <w:proofErr w:type="gramStart"/>
      <w:r>
        <w:rPr>
          <w:lang w:val="en-US"/>
        </w:rPr>
        <w:t>tim</w:t>
      </w:r>
      <w:proofErr w:type="spellEnd"/>
      <w:proofErr w:type="gramEnd"/>
    </w:p>
    <w:p w:rsidR="00E81B04" w:rsidRPr="008A3D92" w:rsidRDefault="00E81B04" w:rsidP="00514786">
      <w:pPr>
        <w:pStyle w:val="NormalWeb"/>
        <w:shd w:val="clear" w:color="auto" w:fill="FFFFFF"/>
        <w:spacing w:beforeLines="120" w:before="288" w:beforeAutospacing="0" w:after="0" w:afterAutospacing="0" w:line="360" w:lineRule="auto"/>
        <w:jc w:val="both"/>
      </w:pPr>
      <w:r w:rsidRPr="008A3D92">
        <w:t>Osoba zadužena za izradu projekta je Marija Lacković.</w:t>
      </w:r>
    </w:p>
    <w:p w:rsidR="00E81B04" w:rsidRPr="008A3D92" w:rsidRDefault="00E81B04" w:rsidP="00514786">
      <w:pPr>
        <w:pStyle w:val="NormalWeb"/>
        <w:shd w:val="clear" w:color="auto" w:fill="FFFFFF"/>
        <w:spacing w:beforeLines="120" w:before="288" w:beforeAutospacing="0" w:after="0" w:afterAutospacing="0" w:line="360" w:lineRule="auto"/>
        <w:jc w:val="both"/>
      </w:pPr>
      <w:r w:rsidRPr="008A3D92">
        <w:t>Aktivnosti koje ona obavlja na projektu su:</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Izrada specifikacije zahtjeva</w:t>
      </w:r>
    </w:p>
    <w:p w:rsidR="00514786"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 xml:space="preserve">Izrada projektnog plana </w:t>
      </w:r>
    </w:p>
    <w:p w:rsidR="00514786"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Izrada UML dijagrama</w:t>
      </w:r>
      <w:r w:rsidR="00415A6D">
        <w:t xml:space="preserve"> </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Modeliranje baze podataka (ERA model)</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pPr>
      <w:r w:rsidRPr="008A3D92">
        <w:t>Generiranje SQL skripte</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pPr>
      <w:r w:rsidRPr="008A3D92">
        <w:t>Izrada idejne skice aplikacije</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pPr>
      <w:r w:rsidRPr="008A3D92">
        <w:t>Definiranje i izrada programskih modula</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pPr>
      <w:r w:rsidRPr="008A3D92">
        <w:t>Testiranje i dorada programskih modula</w:t>
      </w:r>
    </w:p>
    <w:p w:rsidR="00E81B04" w:rsidRPr="008A3D92"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pPr>
      <w:r w:rsidRPr="008A3D92">
        <w:t>Dorada aplikacije</w:t>
      </w:r>
    </w:p>
    <w:p w:rsidR="00E81B04" w:rsidRPr="00415A6D" w:rsidRDefault="00E81B04" w:rsidP="00514786">
      <w:pPr>
        <w:pStyle w:val="NormalWeb"/>
        <w:numPr>
          <w:ilvl w:val="0"/>
          <w:numId w:val="3"/>
        </w:numPr>
        <w:shd w:val="clear" w:color="auto" w:fill="FFFFFF"/>
        <w:spacing w:beforeLines="120" w:before="288" w:beforeAutospacing="0" w:after="0" w:afterAutospacing="0" w:line="360" w:lineRule="auto"/>
        <w:contextualSpacing/>
        <w:jc w:val="both"/>
        <w:rPr>
          <w:rStyle w:val="apple-converted-space"/>
        </w:rPr>
      </w:pPr>
      <w:r w:rsidRPr="008A3D92">
        <w:t>Prezentacija rješenja</w:t>
      </w:r>
      <w:bookmarkStart w:id="1" w:name="_Toc380003858"/>
    </w:p>
    <w:p w:rsidR="00E81B04" w:rsidRPr="008845A0" w:rsidRDefault="00E81B04" w:rsidP="00514786">
      <w:pPr>
        <w:pStyle w:val="Heading2"/>
        <w:numPr>
          <w:ilvl w:val="1"/>
          <w:numId w:val="7"/>
        </w:numPr>
        <w:spacing w:beforeLines="120" w:before="288" w:line="360" w:lineRule="auto"/>
        <w:rPr>
          <w:rStyle w:val="apple-converted-space"/>
        </w:rPr>
      </w:pPr>
      <w:bookmarkStart w:id="2" w:name="_Toc380003860"/>
      <w:bookmarkEnd w:id="1"/>
      <w:r w:rsidRPr="008845A0">
        <w:rPr>
          <w:rStyle w:val="apple-converted-space"/>
        </w:rPr>
        <w:t>Upravljanje vremenom na projektu</w:t>
      </w:r>
      <w:bookmarkEnd w:id="2"/>
    </w:p>
    <w:p w:rsidR="00E81B04" w:rsidRPr="008845A0" w:rsidRDefault="00E81B04" w:rsidP="00514786">
      <w:pPr>
        <w:pStyle w:val="ListParagraph"/>
        <w:spacing w:beforeLines="120" w:before="288" w:after="0" w:line="360" w:lineRule="auto"/>
        <w:ind w:left="0" w:firstLine="360"/>
        <w:contextualSpacing w:val="0"/>
        <w:jc w:val="both"/>
        <w:rPr>
          <w:rFonts w:cs="Times New Roman"/>
          <w:szCs w:val="24"/>
        </w:rPr>
      </w:pPr>
      <w:r w:rsidRPr="008845A0">
        <w:rPr>
          <w:rFonts w:cs="Times New Roman"/>
          <w:szCs w:val="24"/>
        </w:rPr>
        <w:t>Nedovršeni projekti i prekoračenje rokova često su posljedica neučinkovitog upravljanja vremenom. Međutim, to se može spriječiti izradom terminskog plana rada. Njime možemo predstaviti logični tijek rada, ovisnosti i međuovisnosti pojedinih aktivnosti, pratiti napredak projekta te iskorištenost naših materijalnih i nematerijalnih resursa.</w:t>
      </w:r>
    </w:p>
    <w:p w:rsidR="008845A0" w:rsidRPr="008845A0" w:rsidRDefault="00E81B04" w:rsidP="00514786">
      <w:pPr>
        <w:pStyle w:val="Heading3"/>
        <w:spacing w:beforeLines="120" w:before="288" w:line="360" w:lineRule="auto"/>
      </w:pPr>
      <w:bookmarkStart w:id="3" w:name="_Toc380003861"/>
      <w:r w:rsidRPr="008A3D92">
        <w:t xml:space="preserve">Planiranje tijekom </w:t>
      </w:r>
      <w:r w:rsidRPr="008845A0">
        <w:t>izvođenja</w:t>
      </w:r>
      <w:bookmarkEnd w:id="3"/>
    </w:p>
    <w:p w:rsidR="00E81B04" w:rsidRPr="008A3D92" w:rsidRDefault="00E81B04" w:rsidP="00514786">
      <w:pPr>
        <w:pStyle w:val="ListParagraph"/>
        <w:spacing w:beforeLines="120" w:before="288" w:after="0" w:line="360" w:lineRule="auto"/>
        <w:ind w:left="0" w:firstLine="360"/>
        <w:contextualSpacing w:val="0"/>
        <w:jc w:val="both"/>
        <w:rPr>
          <w:rFonts w:cs="Times New Roman"/>
          <w:szCs w:val="24"/>
        </w:rPr>
      </w:pPr>
      <w:r w:rsidRPr="008A3D92">
        <w:rPr>
          <w:rFonts w:cs="Times New Roman"/>
          <w:szCs w:val="24"/>
        </w:rPr>
        <w:t xml:space="preserve">Izrada plana izvođenja aktivnosti projekta jedan je od temeljnih i najvažnijih koraka pri izradi projekta. Uspješni plan rada drastično će smanjiti mogućnosti većih zakašnjenja ili problema u radu na projektu, omogućiti lakšu organizaciju ljudi i potrebnih resursa te precizno </w:t>
      </w:r>
      <w:r w:rsidRPr="008A3D92">
        <w:rPr>
          <w:rFonts w:cs="Times New Roman"/>
          <w:szCs w:val="24"/>
        </w:rPr>
        <w:lastRenderedPageBreak/>
        <w:t xml:space="preserve">odrediti vremenski tijek izvođenja radova na projektu. Također, isti daje uvid u preopterećenost, prezaposlenost, ali i manjak zaduženosti pojedinih ljudi i resursa. </w:t>
      </w:r>
    </w:p>
    <w:p w:rsidR="00E81B04" w:rsidRPr="008A3D92" w:rsidRDefault="00E81B04" w:rsidP="00514786">
      <w:pPr>
        <w:pStyle w:val="ListParagraph"/>
        <w:spacing w:beforeLines="120" w:before="288" w:after="0" w:line="360" w:lineRule="auto"/>
        <w:ind w:left="0"/>
        <w:contextualSpacing w:val="0"/>
        <w:jc w:val="both"/>
        <w:rPr>
          <w:rFonts w:cs="Times New Roman"/>
          <w:szCs w:val="24"/>
        </w:rPr>
      </w:pPr>
      <w:r w:rsidRPr="008A3D92">
        <w:rPr>
          <w:rFonts w:cs="Times New Roman"/>
          <w:szCs w:val="24"/>
        </w:rPr>
        <w:t>Prepoznate su 3 vrste resursa koje su potrebne za izvršenje ovog projekta:</w:t>
      </w:r>
    </w:p>
    <w:p w:rsidR="00E81B04" w:rsidRPr="008A3D92" w:rsidRDefault="00E81B04" w:rsidP="00431690">
      <w:pPr>
        <w:pStyle w:val="ListParagraph"/>
        <w:numPr>
          <w:ilvl w:val="0"/>
          <w:numId w:val="6"/>
        </w:numPr>
        <w:spacing w:beforeLines="120" w:before="288" w:after="0" w:line="360" w:lineRule="auto"/>
        <w:ind w:left="850"/>
        <w:jc w:val="both"/>
        <w:rPr>
          <w:rFonts w:cs="Times New Roman"/>
          <w:szCs w:val="24"/>
        </w:rPr>
      </w:pPr>
      <w:r w:rsidRPr="008A3D92">
        <w:rPr>
          <w:rFonts w:cs="Times New Roman"/>
          <w:szCs w:val="24"/>
        </w:rPr>
        <w:t>Ljudski resursi (Marija Lacković)</w:t>
      </w:r>
    </w:p>
    <w:p w:rsidR="00E81B04" w:rsidRPr="008A3D92" w:rsidRDefault="00E81B04" w:rsidP="00431690">
      <w:pPr>
        <w:pStyle w:val="ListParagraph"/>
        <w:numPr>
          <w:ilvl w:val="0"/>
          <w:numId w:val="6"/>
        </w:numPr>
        <w:spacing w:beforeLines="120" w:before="288" w:after="0" w:line="360" w:lineRule="auto"/>
        <w:ind w:left="850"/>
        <w:jc w:val="both"/>
        <w:rPr>
          <w:rFonts w:cs="Times New Roman"/>
          <w:szCs w:val="24"/>
        </w:rPr>
      </w:pPr>
      <w:r w:rsidRPr="008A3D92">
        <w:rPr>
          <w:rFonts w:cs="Times New Roman"/>
          <w:szCs w:val="24"/>
        </w:rPr>
        <w:t>Materijalni resursi (računalo)</w:t>
      </w:r>
    </w:p>
    <w:p w:rsidR="00E81B04" w:rsidRPr="008A3D92" w:rsidRDefault="00E81B04" w:rsidP="00431690">
      <w:pPr>
        <w:pStyle w:val="ListParagraph"/>
        <w:numPr>
          <w:ilvl w:val="0"/>
          <w:numId w:val="6"/>
        </w:numPr>
        <w:spacing w:beforeLines="120" w:before="288" w:after="0" w:line="360" w:lineRule="auto"/>
        <w:ind w:left="850"/>
        <w:jc w:val="both"/>
        <w:rPr>
          <w:rFonts w:cs="Times New Roman"/>
          <w:szCs w:val="24"/>
        </w:rPr>
      </w:pPr>
      <w:r w:rsidRPr="008A3D92">
        <w:rPr>
          <w:rFonts w:cs="Times New Roman"/>
          <w:szCs w:val="24"/>
        </w:rPr>
        <w:t>Vrijeme (utrošeno na rad)</w:t>
      </w:r>
    </w:p>
    <w:p w:rsidR="00E81B04" w:rsidRPr="008A3D92" w:rsidRDefault="00E81B04" w:rsidP="00514786">
      <w:pPr>
        <w:pStyle w:val="ListParagraph"/>
        <w:spacing w:beforeLines="120" w:before="288" w:after="0" w:line="360" w:lineRule="auto"/>
        <w:ind w:left="0" w:firstLine="491"/>
        <w:contextualSpacing w:val="0"/>
        <w:jc w:val="both"/>
        <w:rPr>
          <w:rFonts w:cs="Times New Roman"/>
          <w:szCs w:val="24"/>
        </w:rPr>
      </w:pPr>
      <w:r w:rsidRPr="008A3D92">
        <w:rPr>
          <w:rFonts w:cs="Times New Roman"/>
          <w:szCs w:val="24"/>
        </w:rPr>
        <w:t>Kao model razvoja za izradu terminskog plana odabran je vodopadni model. Kod tog modela proces se razvija slijedno, korak po korak, svaka faza rezultira dokumentom, te je rezultat prethodne faze početak razvoja slijedeće faze.</w:t>
      </w:r>
    </w:p>
    <w:p w:rsidR="00E81B04" w:rsidRPr="008A3D92" w:rsidRDefault="00E81B04" w:rsidP="00431690">
      <w:pPr>
        <w:pStyle w:val="NormalWeb"/>
        <w:shd w:val="clear" w:color="auto" w:fill="FFFFFF"/>
        <w:spacing w:beforeLines="120" w:before="288" w:beforeAutospacing="0" w:after="0" w:afterAutospacing="0" w:line="360" w:lineRule="auto"/>
        <w:ind w:firstLine="491"/>
        <w:jc w:val="both"/>
      </w:pPr>
      <w:r w:rsidRPr="008845A0">
        <w:rPr>
          <w:highlight w:val="yellow"/>
        </w:rPr>
        <w:t xml:space="preserve">Na </w:t>
      </w:r>
      <w:r w:rsidRPr="008845A0">
        <w:rPr>
          <w:highlight w:val="yellow"/>
        </w:rPr>
        <w:fldChar w:fldCharType="begin"/>
      </w:r>
      <w:r w:rsidRPr="008845A0">
        <w:rPr>
          <w:highlight w:val="yellow"/>
        </w:rPr>
        <w:instrText xml:space="preserve"> REF _Ref376028086 \h </w:instrText>
      </w:r>
      <w:r w:rsidR="008A3D92" w:rsidRPr="008845A0">
        <w:rPr>
          <w:highlight w:val="yellow"/>
        </w:rPr>
        <w:instrText xml:space="preserve"> \* MERGEFORMAT </w:instrText>
      </w:r>
      <w:r w:rsidRPr="008845A0">
        <w:rPr>
          <w:highlight w:val="yellow"/>
        </w:rPr>
      </w:r>
      <w:r w:rsidRPr="008845A0">
        <w:rPr>
          <w:highlight w:val="yellow"/>
        </w:rPr>
        <w:fldChar w:fldCharType="separate"/>
      </w:r>
      <w:r w:rsidRPr="008845A0">
        <w:rPr>
          <w:highlight w:val="yellow"/>
        </w:rPr>
        <w:t xml:space="preserve">slici </w:t>
      </w:r>
      <w:r w:rsidRPr="008845A0">
        <w:rPr>
          <w:noProof/>
          <w:highlight w:val="yellow"/>
        </w:rPr>
        <w:t>1</w:t>
      </w:r>
      <w:r w:rsidRPr="008845A0">
        <w:rPr>
          <w:highlight w:val="yellow"/>
        </w:rPr>
        <w:fldChar w:fldCharType="end"/>
      </w:r>
      <w:r w:rsidRPr="008845A0">
        <w:rPr>
          <w:highlight w:val="yellow"/>
        </w:rPr>
        <w:t>.</w:t>
      </w:r>
      <w:r w:rsidRPr="008A3D92">
        <w:t xml:space="preserve"> vidljiv je popis svih aktivnosti, redoslijed izvođenja, trajanja aktivnosti, te resurse koji su prijedjeljeni svakoj od aktivnosti da bi se mogle izvršiti. Stupac predecessors pokazuje nam slijed izvršenja aktivnosti. Za izradu terminskog plana koristila sam alat MS Project 2007.</w:t>
      </w:r>
    </w:p>
    <w:p w:rsidR="003C475D" w:rsidRDefault="003C475D">
      <w:pPr>
        <w:rPr>
          <w:rFonts w:cs="Times New Roman"/>
          <w:szCs w:val="24"/>
          <w:highlight w:val="yellow"/>
          <w:lang w:val="en-US"/>
        </w:rPr>
      </w:pPr>
      <w:r>
        <w:rPr>
          <w:rFonts w:cs="Times New Roman"/>
          <w:szCs w:val="24"/>
          <w:highlight w:val="yellow"/>
          <w:lang w:val="en-US"/>
        </w:rPr>
        <w:br w:type="page"/>
      </w:r>
    </w:p>
    <w:p w:rsidR="00E81B04" w:rsidRPr="008A3D92" w:rsidRDefault="00431690" w:rsidP="00514786">
      <w:pPr>
        <w:pStyle w:val="ListParagraph"/>
        <w:spacing w:beforeLines="120" w:before="288" w:after="0" w:line="360" w:lineRule="auto"/>
        <w:ind w:left="1080"/>
        <w:rPr>
          <w:rFonts w:cs="Times New Roman"/>
          <w:szCs w:val="24"/>
          <w:lang w:val="en-US"/>
        </w:rPr>
      </w:pPr>
      <w:r w:rsidRPr="00431690">
        <w:rPr>
          <w:rFonts w:cs="Times New Roman"/>
          <w:szCs w:val="24"/>
          <w:highlight w:val="yellow"/>
          <w:lang w:val="en-US"/>
        </w:rPr>
        <w:lastRenderedPageBreak/>
        <w:t>SLIKA 1: POPIS AKTIVNOSTI (</w:t>
      </w:r>
      <w:proofErr w:type="spellStart"/>
      <w:r w:rsidRPr="00431690">
        <w:rPr>
          <w:rFonts w:cs="Times New Roman"/>
          <w:szCs w:val="24"/>
          <w:highlight w:val="yellow"/>
          <w:lang w:val="en-US"/>
        </w:rPr>
        <w:t>ubaciti</w:t>
      </w:r>
      <w:proofErr w:type="spellEnd"/>
      <w:r w:rsidRPr="00431690">
        <w:rPr>
          <w:rFonts w:cs="Times New Roman"/>
          <w:szCs w:val="24"/>
          <w:highlight w:val="yellow"/>
          <w:lang w:val="en-US"/>
        </w:rPr>
        <w:t>)</w:t>
      </w:r>
    </w:p>
    <w:p w:rsidR="003C475D" w:rsidRDefault="003C475D" w:rsidP="003C475D">
      <w:pPr>
        <w:pStyle w:val="ListParagraph"/>
        <w:spacing w:beforeLines="120" w:before="288" w:after="0" w:line="360" w:lineRule="auto"/>
        <w:ind w:left="1080"/>
        <w:rPr>
          <w:rFonts w:cs="Times New Roman"/>
          <w:szCs w:val="24"/>
          <w:lang w:val="en-US"/>
        </w:rPr>
      </w:pPr>
      <w:r>
        <w:rPr>
          <w:rFonts w:cs="Times New Roman"/>
          <w:noProof/>
          <w:szCs w:val="24"/>
          <w:lang w:val="en-US"/>
        </w:rPr>
        <w:drawing>
          <wp:inline distT="0" distB="0" distL="0" distR="0">
            <wp:extent cx="5781675" cy="597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is_aktivnosti.jpg"/>
                    <pic:cNvPicPr/>
                  </pic:nvPicPr>
                  <pic:blipFill>
                    <a:blip r:embed="rId7">
                      <a:extLst>
                        <a:ext uri="{28A0092B-C50C-407E-A947-70E740481C1C}">
                          <a14:useLocalDpi xmlns:a14="http://schemas.microsoft.com/office/drawing/2010/main" val="0"/>
                        </a:ext>
                      </a:extLst>
                    </a:blip>
                    <a:stretch>
                      <a:fillRect/>
                    </a:stretch>
                  </pic:blipFill>
                  <pic:spPr>
                    <a:xfrm>
                      <a:off x="0" y="0"/>
                      <a:ext cx="5785767" cy="5976402"/>
                    </a:xfrm>
                    <a:prstGeom prst="rect">
                      <a:avLst/>
                    </a:prstGeom>
                  </pic:spPr>
                </pic:pic>
              </a:graphicData>
            </a:graphic>
          </wp:inline>
        </w:drawing>
      </w:r>
    </w:p>
    <w:p w:rsidR="003C475D" w:rsidRDefault="003C475D">
      <w:pPr>
        <w:rPr>
          <w:rFonts w:cs="Times New Roman"/>
          <w:szCs w:val="24"/>
          <w:lang w:val="en-US"/>
        </w:rPr>
      </w:pPr>
      <w:r>
        <w:rPr>
          <w:rFonts w:cs="Times New Roman"/>
          <w:szCs w:val="24"/>
          <w:lang w:val="en-US"/>
        </w:rPr>
        <w:br w:type="page"/>
      </w:r>
    </w:p>
    <w:p w:rsidR="00431690" w:rsidRDefault="00431690" w:rsidP="00431690">
      <w:pPr>
        <w:pStyle w:val="Heading3"/>
      </w:pPr>
      <w:bookmarkStart w:id="4" w:name="_Toc380003862"/>
      <w:r>
        <w:lastRenderedPageBreak/>
        <w:t>Terminski plan projekta</w:t>
      </w:r>
      <w:bookmarkEnd w:id="4"/>
    </w:p>
    <w:p w:rsidR="00431690" w:rsidRDefault="00431690" w:rsidP="00431690">
      <w:pPr>
        <w:pStyle w:val="ListParagraph"/>
        <w:spacing w:beforeLines="120" w:before="288" w:after="0" w:line="360" w:lineRule="auto"/>
        <w:ind w:left="0" w:firstLine="360"/>
        <w:contextualSpacing w:val="0"/>
        <w:jc w:val="both"/>
        <w:rPr>
          <w:rFonts w:cs="Times New Roman"/>
          <w:szCs w:val="24"/>
        </w:rPr>
      </w:pPr>
      <w:r>
        <w:rPr>
          <w:rFonts w:cs="Times New Roman"/>
          <w:szCs w:val="24"/>
        </w:rPr>
        <w:t xml:space="preserve">U MS Projectu smo, također, napravili gantogram </w:t>
      </w:r>
      <w:r w:rsidRPr="00431690">
        <w:rPr>
          <w:rFonts w:cs="Times New Roman"/>
          <w:szCs w:val="24"/>
          <w:highlight w:val="yellow"/>
        </w:rPr>
        <w:t>(</w:t>
      </w:r>
      <w:r w:rsidRPr="00431690">
        <w:rPr>
          <w:rFonts w:cs="Times New Roman"/>
          <w:szCs w:val="24"/>
          <w:highlight w:val="yellow"/>
        </w:rPr>
        <w:fldChar w:fldCharType="begin"/>
      </w:r>
      <w:r w:rsidRPr="00431690">
        <w:rPr>
          <w:rFonts w:cs="Times New Roman"/>
          <w:szCs w:val="24"/>
          <w:highlight w:val="yellow"/>
        </w:rPr>
        <w:instrText xml:space="preserve"> REF _Ref376028176 \h </w:instrText>
      </w:r>
      <w:r>
        <w:rPr>
          <w:rFonts w:cs="Times New Roman"/>
          <w:szCs w:val="24"/>
          <w:highlight w:val="yellow"/>
        </w:rPr>
        <w:instrText xml:space="preserve"> \* MERGEFORMAT </w:instrText>
      </w:r>
      <w:r w:rsidRPr="00431690">
        <w:rPr>
          <w:rFonts w:cs="Times New Roman"/>
          <w:szCs w:val="24"/>
          <w:highlight w:val="yellow"/>
        </w:rPr>
      </w:r>
      <w:r w:rsidRPr="00431690">
        <w:rPr>
          <w:rFonts w:cs="Times New Roman"/>
          <w:szCs w:val="24"/>
          <w:highlight w:val="yellow"/>
        </w:rPr>
        <w:fldChar w:fldCharType="separate"/>
      </w:r>
      <w:r w:rsidRPr="00431690">
        <w:rPr>
          <w:rFonts w:cs="Times New Roman"/>
          <w:szCs w:val="24"/>
          <w:highlight w:val="yellow"/>
        </w:rPr>
        <w:t xml:space="preserve">slika </w:t>
      </w:r>
      <w:r w:rsidRPr="00431690">
        <w:rPr>
          <w:rFonts w:cs="Times New Roman"/>
          <w:noProof/>
          <w:szCs w:val="24"/>
          <w:highlight w:val="yellow"/>
        </w:rPr>
        <w:t>2</w:t>
      </w:r>
      <w:r w:rsidRPr="00431690">
        <w:rPr>
          <w:rFonts w:cs="Times New Roman"/>
          <w:szCs w:val="24"/>
          <w:highlight w:val="yellow"/>
        </w:rPr>
        <w:fldChar w:fldCharType="end"/>
      </w:r>
      <w:r w:rsidRPr="00431690">
        <w:rPr>
          <w:rFonts w:cs="Times New Roman"/>
          <w:szCs w:val="24"/>
          <w:highlight w:val="yellow"/>
        </w:rPr>
        <w:t>.)</w:t>
      </w:r>
      <w:r>
        <w:rPr>
          <w:rFonts w:cs="Times New Roman"/>
          <w:szCs w:val="24"/>
        </w:rPr>
        <w:t xml:space="preserve"> na kojem se jasno vidi slijed aktivnosti u projektu. </w:t>
      </w:r>
    </w:p>
    <w:p w:rsidR="00E81B04" w:rsidRDefault="00431690" w:rsidP="00431690">
      <w:pPr>
        <w:pStyle w:val="ListParagraph"/>
        <w:spacing w:beforeLines="120" w:before="288" w:after="0" w:line="360" w:lineRule="auto"/>
        <w:ind w:left="1080"/>
        <w:contextualSpacing w:val="0"/>
        <w:rPr>
          <w:rFonts w:cs="Times New Roman"/>
          <w:szCs w:val="24"/>
          <w:lang w:val="en-US"/>
        </w:rPr>
      </w:pPr>
      <w:r w:rsidRPr="00431690">
        <w:rPr>
          <w:rFonts w:cs="Times New Roman"/>
          <w:szCs w:val="24"/>
          <w:highlight w:val="yellow"/>
          <w:lang w:val="en-US"/>
        </w:rPr>
        <w:t>SLIKA 2: TERMINSKI PLAN (</w:t>
      </w:r>
      <w:proofErr w:type="spellStart"/>
      <w:r w:rsidRPr="00431690">
        <w:rPr>
          <w:rFonts w:cs="Times New Roman"/>
          <w:szCs w:val="24"/>
          <w:highlight w:val="yellow"/>
          <w:lang w:val="en-US"/>
        </w:rPr>
        <w:t>ubaciti</w:t>
      </w:r>
      <w:proofErr w:type="spellEnd"/>
      <w:r w:rsidRPr="00431690">
        <w:rPr>
          <w:rFonts w:cs="Times New Roman"/>
          <w:szCs w:val="24"/>
          <w:highlight w:val="yellow"/>
          <w:lang w:val="en-US"/>
        </w:rPr>
        <w:t>)</w:t>
      </w:r>
    </w:p>
    <w:p w:rsidR="003C475D" w:rsidRDefault="003C475D" w:rsidP="003C475D">
      <w:pPr>
        <w:spacing w:beforeLines="120" w:before="288" w:after="0" w:line="360" w:lineRule="auto"/>
        <w:rPr>
          <w:rFonts w:cs="Times New Roman"/>
          <w:szCs w:val="24"/>
          <w:lang w:val="en-US"/>
        </w:rPr>
      </w:pPr>
      <w:r>
        <w:rPr>
          <w:rFonts w:cs="Times New Roman"/>
          <w:noProof/>
          <w:szCs w:val="24"/>
          <w:lang w:val="en-US"/>
        </w:rPr>
        <w:drawing>
          <wp:inline distT="0" distB="0" distL="0" distR="0">
            <wp:extent cx="6324600" cy="658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ski_plan.jpg"/>
                    <pic:cNvPicPr/>
                  </pic:nvPicPr>
                  <pic:blipFill>
                    <a:blip r:embed="rId8">
                      <a:extLst>
                        <a:ext uri="{28A0092B-C50C-407E-A947-70E740481C1C}">
                          <a14:useLocalDpi xmlns:a14="http://schemas.microsoft.com/office/drawing/2010/main" val="0"/>
                        </a:ext>
                      </a:extLst>
                    </a:blip>
                    <a:stretch>
                      <a:fillRect/>
                    </a:stretch>
                  </pic:blipFill>
                  <pic:spPr>
                    <a:xfrm>
                      <a:off x="0" y="0"/>
                      <a:ext cx="6332165" cy="6589648"/>
                    </a:xfrm>
                    <a:prstGeom prst="rect">
                      <a:avLst/>
                    </a:prstGeom>
                  </pic:spPr>
                </pic:pic>
              </a:graphicData>
            </a:graphic>
          </wp:inline>
        </w:drawing>
      </w:r>
    </w:p>
    <w:p w:rsidR="003C475D" w:rsidRDefault="003C475D">
      <w:pPr>
        <w:rPr>
          <w:rFonts w:cs="Times New Roman"/>
          <w:szCs w:val="24"/>
          <w:lang w:val="en-US"/>
        </w:rPr>
      </w:pPr>
    </w:p>
    <w:p w:rsidR="00431690" w:rsidRPr="00BB6DAA" w:rsidRDefault="00431690" w:rsidP="00431690">
      <w:pPr>
        <w:pStyle w:val="Heading3"/>
      </w:pPr>
      <w:bookmarkStart w:id="5" w:name="_Toc380003863"/>
      <w:r>
        <w:t>Proračun i budžet projekta</w:t>
      </w:r>
      <w:bookmarkEnd w:id="5"/>
    </w:p>
    <w:p w:rsidR="00431690" w:rsidRDefault="00431690" w:rsidP="00431690">
      <w:pPr>
        <w:spacing w:before="120" w:after="0" w:line="360" w:lineRule="auto"/>
        <w:ind w:firstLine="360"/>
        <w:rPr>
          <w:rFonts w:cs="Times New Roman"/>
          <w:szCs w:val="24"/>
          <w:highlight w:val="yellow"/>
          <w:lang w:val="en-US"/>
        </w:rPr>
      </w:pPr>
      <w:r w:rsidRPr="00431690">
        <w:rPr>
          <w:rFonts w:cs="Times New Roman"/>
          <w:szCs w:val="24"/>
        </w:rPr>
        <w:t xml:space="preserve">Za proračun i budžet projekta koristili smo alat MS Project 2007 </w:t>
      </w:r>
      <w:r w:rsidRPr="00431690">
        <w:rPr>
          <w:rFonts w:cs="Times New Roman"/>
          <w:szCs w:val="24"/>
          <w:highlight w:val="yellow"/>
        </w:rPr>
        <w:t>(</w:t>
      </w:r>
      <w:r w:rsidRPr="00431690">
        <w:rPr>
          <w:rFonts w:cs="Times New Roman"/>
          <w:szCs w:val="24"/>
          <w:highlight w:val="yellow"/>
        </w:rPr>
        <w:fldChar w:fldCharType="begin"/>
      </w:r>
      <w:r w:rsidRPr="00431690">
        <w:rPr>
          <w:rFonts w:cs="Times New Roman"/>
          <w:szCs w:val="24"/>
          <w:highlight w:val="yellow"/>
        </w:rPr>
        <w:instrText xml:space="preserve"> REF _Ref376028353 \h </w:instrText>
      </w:r>
      <w:r>
        <w:rPr>
          <w:highlight w:val="yellow"/>
        </w:rPr>
        <w:instrText xml:space="preserve"> \* MERGEFORMAT </w:instrText>
      </w:r>
      <w:r w:rsidRPr="00431690">
        <w:rPr>
          <w:rFonts w:cs="Times New Roman"/>
          <w:szCs w:val="24"/>
          <w:highlight w:val="yellow"/>
        </w:rPr>
      </w:r>
      <w:r w:rsidRPr="00431690">
        <w:rPr>
          <w:rFonts w:cs="Times New Roman"/>
          <w:szCs w:val="24"/>
          <w:highlight w:val="yellow"/>
        </w:rPr>
        <w:fldChar w:fldCharType="separate"/>
      </w:r>
      <w:r w:rsidRPr="00431690">
        <w:rPr>
          <w:rFonts w:cs="Times New Roman"/>
          <w:szCs w:val="24"/>
          <w:highlight w:val="yellow"/>
        </w:rPr>
        <w:t xml:space="preserve">slika </w:t>
      </w:r>
      <w:r w:rsidRPr="00431690">
        <w:rPr>
          <w:rFonts w:cs="Times New Roman"/>
          <w:noProof/>
          <w:szCs w:val="24"/>
          <w:highlight w:val="yellow"/>
        </w:rPr>
        <w:t>3</w:t>
      </w:r>
      <w:r w:rsidRPr="00431690">
        <w:rPr>
          <w:rFonts w:cs="Times New Roman"/>
          <w:szCs w:val="24"/>
          <w:highlight w:val="yellow"/>
        </w:rPr>
        <w:fldChar w:fldCharType="end"/>
      </w:r>
      <w:r w:rsidRPr="00431690">
        <w:rPr>
          <w:rFonts w:cs="Times New Roman"/>
          <w:szCs w:val="24"/>
          <w:highlight w:val="yellow"/>
        </w:rPr>
        <w:t>.).</w:t>
      </w:r>
      <w:r w:rsidRPr="00431690">
        <w:rPr>
          <w:rFonts w:cs="Times New Roman"/>
          <w:szCs w:val="24"/>
        </w:rPr>
        <w:t xml:space="preserve"> U projektne troškove ulaze materijalni, kao i ljudski resursi koji obavljaju određenu aktivnost. Sveukupni trošak projekta iznosit će </w:t>
      </w:r>
      <w:r w:rsidRPr="00431690">
        <w:rPr>
          <w:rFonts w:cs="Times New Roman"/>
          <w:szCs w:val="24"/>
          <w:highlight w:val="yellow"/>
        </w:rPr>
        <w:t>????</w:t>
      </w:r>
      <w:r>
        <w:rPr>
          <w:rFonts w:cs="Times New Roman"/>
          <w:szCs w:val="24"/>
        </w:rPr>
        <w:br/>
      </w:r>
      <w:r>
        <w:rPr>
          <w:rFonts w:cs="Times New Roman"/>
          <w:szCs w:val="24"/>
        </w:rPr>
        <w:br/>
      </w:r>
      <w:r w:rsidRPr="00431690">
        <w:rPr>
          <w:rFonts w:cs="Times New Roman"/>
          <w:szCs w:val="24"/>
          <w:highlight w:val="yellow"/>
          <w:lang w:val="en-US"/>
        </w:rPr>
        <w:t>SLIKA 3: PRORAČUN I BUDŽET PROJEKTA (</w:t>
      </w:r>
      <w:proofErr w:type="spellStart"/>
      <w:r w:rsidRPr="00431690">
        <w:rPr>
          <w:rFonts w:cs="Times New Roman"/>
          <w:szCs w:val="24"/>
          <w:highlight w:val="yellow"/>
          <w:lang w:val="en-US"/>
        </w:rPr>
        <w:t>ubaciti</w:t>
      </w:r>
      <w:proofErr w:type="spellEnd"/>
      <w:r w:rsidRPr="00431690">
        <w:rPr>
          <w:rFonts w:cs="Times New Roman"/>
          <w:szCs w:val="24"/>
          <w:highlight w:val="yellow"/>
          <w:lang w:val="en-US"/>
        </w:rPr>
        <w:t>)</w:t>
      </w:r>
    </w:p>
    <w:p w:rsidR="008B13F5" w:rsidRDefault="008B13F5">
      <w:pPr>
        <w:rPr>
          <w:rFonts w:cs="Times New Roman"/>
          <w:szCs w:val="24"/>
          <w:lang w:val="en-US"/>
        </w:rPr>
      </w:pPr>
    </w:p>
    <w:p w:rsidR="008B13F5" w:rsidRDefault="008B13F5">
      <w:pPr>
        <w:rPr>
          <w:rFonts w:cs="Times New Roman"/>
          <w:szCs w:val="24"/>
          <w:highlight w:val="yellow"/>
          <w:lang w:val="en-US"/>
        </w:rPr>
      </w:pPr>
    </w:p>
    <w:p w:rsidR="00431690" w:rsidRDefault="008B13F5">
      <w:pPr>
        <w:rPr>
          <w:rFonts w:cs="Times New Roman"/>
          <w:szCs w:val="24"/>
          <w:highlight w:val="yellow"/>
          <w:lang w:val="en-US"/>
        </w:rPr>
      </w:pPr>
      <w:r>
        <w:rPr>
          <w:rFonts w:cs="Times New Roman"/>
          <w:noProof/>
          <w:szCs w:val="24"/>
          <w:lang w:val="en-US"/>
        </w:rPr>
        <w:drawing>
          <wp:inline distT="0" distB="0" distL="0" distR="0">
            <wp:extent cx="6415031" cy="4095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račun.jpg"/>
                    <pic:cNvPicPr/>
                  </pic:nvPicPr>
                  <pic:blipFill>
                    <a:blip r:embed="rId9">
                      <a:extLst>
                        <a:ext uri="{28A0092B-C50C-407E-A947-70E740481C1C}">
                          <a14:useLocalDpi xmlns:a14="http://schemas.microsoft.com/office/drawing/2010/main" val="0"/>
                        </a:ext>
                      </a:extLst>
                    </a:blip>
                    <a:stretch>
                      <a:fillRect/>
                    </a:stretch>
                  </pic:blipFill>
                  <pic:spPr>
                    <a:xfrm>
                      <a:off x="0" y="0"/>
                      <a:ext cx="6421478" cy="4099866"/>
                    </a:xfrm>
                    <a:prstGeom prst="rect">
                      <a:avLst/>
                    </a:prstGeom>
                  </pic:spPr>
                </pic:pic>
              </a:graphicData>
            </a:graphic>
          </wp:inline>
        </w:drawing>
      </w:r>
    </w:p>
    <w:p w:rsidR="008B13F5" w:rsidRDefault="008B13F5">
      <w:pPr>
        <w:rPr>
          <w:rFonts w:eastAsiaTheme="majorEastAsia" w:cstheme="majorBidi"/>
          <w:b/>
          <w:bCs/>
          <w:color w:val="000000" w:themeColor="text1"/>
          <w:sz w:val="32"/>
          <w:szCs w:val="26"/>
          <w:lang w:val="en-US"/>
        </w:rPr>
      </w:pPr>
      <w:r>
        <w:rPr>
          <w:lang w:val="en-US"/>
        </w:rPr>
        <w:br w:type="page"/>
      </w:r>
    </w:p>
    <w:p w:rsidR="00E81B04" w:rsidRPr="008A3D92" w:rsidRDefault="00E81B04" w:rsidP="00514786">
      <w:pPr>
        <w:pStyle w:val="Heading2"/>
        <w:numPr>
          <w:ilvl w:val="1"/>
          <w:numId w:val="7"/>
        </w:numPr>
        <w:spacing w:beforeLines="120" w:before="288" w:line="360" w:lineRule="auto"/>
        <w:rPr>
          <w:lang w:val="en-US"/>
        </w:rPr>
      </w:pPr>
      <w:r w:rsidRPr="008A3D92">
        <w:rPr>
          <w:lang w:val="en-US"/>
        </w:rPr>
        <w:lastRenderedPageBreak/>
        <w:t>PONUDA NARUČITELJU</w:t>
      </w:r>
    </w:p>
    <w:p w:rsidR="008B13F5" w:rsidRPr="00FE5C85" w:rsidRDefault="008B13F5" w:rsidP="008B13F5">
      <w:pPr>
        <w:jc w:val="both"/>
        <w:rPr>
          <w:rFonts w:ascii="Cambria Math" w:hAnsi="Cambria Math" w:cs="Times New Roman"/>
          <w:b/>
          <w:sz w:val="28"/>
          <w:szCs w:val="28"/>
        </w:rPr>
      </w:pPr>
      <w:r>
        <w:rPr>
          <w:rFonts w:ascii="Cambria Math" w:hAnsi="Cambria Math" w:cs="Times New Roman"/>
          <w:b/>
          <w:noProof/>
          <w:sz w:val="28"/>
          <w:szCs w:val="28"/>
          <w:lang w:val="en-US"/>
        </w:rPr>
        <w:drawing>
          <wp:anchor distT="0" distB="0" distL="114300" distR="114300" simplePos="0" relativeHeight="251659264" behindDoc="1" locked="0" layoutInCell="1" allowOverlap="1" wp14:anchorId="33BD642B" wp14:editId="03B88DA2">
            <wp:simplePos x="0" y="0"/>
            <wp:positionH relativeFrom="column">
              <wp:posOffset>2514600</wp:posOffset>
            </wp:positionH>
            <wp:positionV relativeFrom="paragraph">
              <wp:posOffset>107315</wp:posOffset>
            </wp:positionV>
            <wp:extent cx="551180" cy="1684020"/>
            <wp:effectExtent l="19050" t="0" r="1270" b="0"/>
            <wp:wrapTight wrapText="bothSides">
              <wp:wrapPolygon edited="0">
                <wp:start x="5226" y="0"/>
                <wp:lineTo x="2986" y="977"/>
                <wp:lineTo x="2986" y="2443"/>
                <wp:lineTo x="5226" y="3910"/>
                <wp:lineTo x="0" y="10262"/>
                <wp:lineTo x="-747" y="13928"/>
                <wp:lineTo x="747" y="19548"/>
                <wp:lineTo x="6719" y="21258"/>
                <wp:lineTo x="7465" y="21258"/>
                <wp:lineTo x="14184" y="21258"/>
                <wp:lineTo x="14931" y="21258"/>
                <wp:lineTo x="18664" y="19792"/>
                <wp:lineTo x="18664" y="19548"/>
                <wp:lineTo x="20157" y="15882"/>
                <wp:lineTo x="20903" y="8063"/>
                <wp:lineTo x="20157" y="4154"/>
                <wp:lineTo x="20157" y="3910"/>
                <wp:lineTo x="21650" y="2932"/>
                <wp:lineTo x="21650" y="977"/>
                <wp:lineTo x="20157" y="0"/>
                <wp:lineTo x="5226" y="0"/>
              </wp:wrapPolygon>
            </wp:wrapTight>
            <wp:docPr id="5" name="Picture 0" descr="info-pe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ek logo.jpg"/>
                    <pic:cNvPicPr/>
                  </pic:nvPicPr>
                  <pic:blipFill>
                    <a:blip r:embed="rId10" cstate="print"/>
                    <a:stretch>
                      <a:fillRect/>
                    </a:stretch>
                  </pic:blipFill>
                  <pic:spPr>
                    <a:xfrm>
                      <a:off x="0" y="0"/>
                      <a:ext cx="551180" cy="1684020"/>
                    </a:xfrm>
                    <a:prstGeom prst="rect">
                      <a:avLst/>
                    </a:prstGeom>
                  </pic:spPr>
                </pic:pic>
              </a:graphicData>
            </a:graphic>
          </wp:anchor>
        </w:drawing>
      </w:r>
      <w:r>
        <w:rPr>
          <w:rFonts w:ascii="Cambria Math" w:hAnsi="Cambria Math" w:cs="Times New Roman"/>
          <w:b/>
          <w:noProof/>
          <w:sz w:val="28"/>
          <w:szCs w:val="28"/>
          <w:lang w:val="en-US"/>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174625</wp:posOffset>
                </wp:positionV>
                <wp:extent cx="2210435" cy="1544955"/>
                <wp:effectExtent l="10795" t="9525" r="83820" b="8382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435" cy="1544955"/>
                        </a:xfrm>
                        <a:prstGeom prst="roundRect">
                          <a:avLst>
                            <a:gd name="adj" fmla="val 16667"/>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107763" dir="2700000" algn="ctr" rotWithShape="0">
                            <a:schemeClr val="accent6">
                              <a:lumMod val="20000"/>
                              <a:lumOff val="80000"/>
                              <a:alpha val="50000"/>
                            </a:schemeClr>
                          </a:outerShdw>
                        </a:effectLst>
                      </wps:spPr>
                      <wps:txbx>
                        <w:txbxContent>
                          <w:p w:rsidR="008B13F5" w:rsidRPr="0079559A" w:rsidRDefault="008B13F5" w:rsidP="008B13F5">
                            <w:pPr>
                              <w:jc w:val="center"/>
                              <w:rPr>
                                <w:rFonts w:ascii="Arial" w:hAnsi="Arial" w:cs="Arial"/>
                                <w:b/>
                                <w:sz w:val="28"/>
                                <w:szCs w:val="28"/>
                              </w:rPr>
                            </w:pPr>
                            <w:r w:rsidRPr="0079559A">
                              <w:rPr>
                                <w:rFonts w:ascii="Arial" w:hAnsi="Arial" w:cs="Arial"/>
                                <w:b/>
                                <w:sz w:val="28"/>
                                <w:szCs w:val="28"/>
                              </w:rPr>
                              <w:t>InfoPek d.o.o.</w:t>
                            </w:r>
                          </w:p>
                          <w:p w:rsidR="008B13F5" w:rsidRPr="0079559A" w:rsidRDefault="008B13F5" w:rsidP="008B13F5">
                            <w:pPr>
                              <w:jc w:val="center"/>
                              <w:rPr>
                                <w:rFonts w:ascii="Arial" w:hAnsi="Arial" w:cs="Arial"/>
                                <w:i/>
                                <w:szCs w:val="24"/>
                              </w:rPr>
                            </w:pPr>
                            <w:r w:rsidRPr="0079559A">
                              <w:rPr>
                                <w:rFonts w:ascii="Arial" w:hAnsi="Arial" w:cs="Arial"/>
                                <w:i/>
                                <w:szCs w:val="24"/>
                              </w:rPr>
                              <w:t>Vidovski trg 1</w:t>
                            </w:r>
                          </w:p>
                          <w:p w:rsidR="008B13F5" w:rsidRPr="0079559A" w:rsidRDefault="008B13F5" w:rsidP="008B13F5">
                            <w:pPr>
                              <w:jc w:val="center"/>
                              <w:rPr>
                                <w:rFonts w:ascii="Arial" w:hAnsi="Arial" w:cs="Arial"/>
                                <w:i/>
                                <w:szCs w:val="24"/>
                              </w:rPr>
                            </w:pPr>
                            <w:r w:rsidRPr="0079559A">
                              <w:rPr>
                                <w:rFonts w:ascii="Arial" w:hAnsi="Arial" w:cs="Arial"/>
                                <w:i/>
                                <w:szCs w:val="24"/>
                              </w:rPr>
                              <w:t>42 000 Varaždin</w:t>
                            </w:r>
                          </w:p>
                          <w:p w:rsidR="008B13F5" w:rsidRDefault="008B13F5" w:rsidP="008B13F5">
                            <w:pPr>
                              <w:jc w:val="center"/>
                              <w:rPr>
                                <w:rFonts w:ascii="Arial" w:hAnsi="Arial" w:cs="Arial"/>
                                <w:i/>
                                <w:szCs w:val="24"/>
                              </w:rPr>
                            </w:pPr>
                            <w:hyperlink r:id="rId11" w:history="1">
                              <w:r w:rsidRPr="00BC7202">
                                <w:rPr>
                                  <w:rStyle w:val="Hyperlink"/>
                                  <w:rFonts w:ascii="Arial" w:hAnsi="Arial" w:cs="Arial"/>
                                  <w:i/>
                                  <w:szCs w:val="24"/>
                                </w:rPr>
                                <w:t>infopek@gmail.com</w:t>
                              </w:r>
                            </w:hyperlink>
                          </w:p>
                          <w:p w:rsidR="008B13F5" w:rsidRPr="0079559A" w:rsidRDefault="008B13F5" w:rsidP="008B13F5">
                            <w:pPr>
                              <w:jc w:val="center"/>
                              <w:rPr>
                                <w:rFonts w:ascii="Arial" w:hAnsi="Arial" w:cs="Arial"/>
                                <w:i/>
                                <w:szCs w:val="24"/>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roundrect id="Rounded Rectangle 6" o:spid="_x0000_s1026" style="position:absolute;left:0;text-align:left;margin-left:1.75pt;margin-top:13.75pt;width:174.05pt;height:121.65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ou6gIAAAYHAAAOAAAAZHJzL2Uyb0RvYy54bWy0Vd1v0zAQf0fif7D8ztJ0bbpFS6dpYwhp&#10;wLSBeHZtpzE4trHdpttfz/mSdgUmNhDkIfJ9+O5+9+WT002ryVr6oKypaH4wokQaboUyy4p++nj5&#10;6oiSEJkRTFsjK3onAz2dv3xx0rlSjm1jtZCegBETys5VtInRlVkWeCNbFg6skwaEtfUti0D6ZSY8&#10;68B6q7PxaFRknfXCectlCMC96IV0jvbrWvL4oa6DjERXFGKL+Pf4X6R/Nj9h5dIz1yg+hMH+IoqW&#10;KQNOd6YuWGRk5dUvplrFvQ22jgfctpmta8UlYgA0+egnNLcNcxKxQHKC26Up/Duz/P362hMlKlpQ&#10;YlgLJbqxKyOkIDeQPGaWWpIipalzoQTtW3ftE9Dgriz/Goix5w1oyTPvbddIJiC4POlnP1xIRICr&#10;ZNG9swK8sFW0mLFN7dtkEHJBNliYu11h5CYSDszxOB9NDqeUcJDl08nkeDpFH6zcXnc+xDfStiQd&#10;KuoTiIQAfbD1VYhYHjGAZOILJXWrodhrpkleFMVssDgoZ6zc2hwKKy6V1sTb+FnFBmuTAkVh2NoP&#10;xFnIQM/GLpbn2hPwAZA5lyYWeEOvWshDzy9G8CXnrAQ29GvPnmzZEMnOEuQVmiz0TntfU9RLnJ3W&#10;7/3B3Dzm72jLfsJfnvT+P0DEOaRVK0OgyaD2R8e9dxI40xLatu81HDysD2bRkA4k49k2TKvVTvjM&#10;JP1xUcK+E2w/rGgaiddG4DkypfszgNMmhSpxRw0w7SpKf9uIjgiVmjgfzWbFIQUKNlZCk/JOmF7C&#10;quXR00d78Zn4nmoCVjLtGtZ3Ut9iaaj3mgypXchI7aHB8U8T32+OuFls4H5aAwsr7mARwBylOUmP&#10;Bxwa6+8p6WARVzR8WzEvKdFvDYzScT6ZpM2NxGQ6GwPh9yWLfQkzHExVNEKe8Hge+22/cl4tm5RU&#10;nD9jz2AB1SomUA9RDQQsW8QzPAxpm+/TqPXwfM2/AwAA//8DAFBLAwQUAAYACAAAACEAOVk0/N0A&#10;AAAIAQAADwAAAGRycy9kb3ducmV2LnhtbEyPzU7DMBCE70i8g7VI3KjzQ0MV4lQIKRekHmgRXN14&#10;m0TY6yh2m/D2bE9wWu3OaPabars4Ky44hcGTgnSVgEBqvRmoU/BxaB42IELUZLT1hAp+MMC2vr2p&#10;dGn8TO942cdOcAiFUivoYxxLKUPbo9Nh5Uck1k5+cjryOnXSTHrmcGdlliSFdHog/tDrEV97bL/3&#10;Z6dgR6Z7/Grs/JnJZjdPp/StyK1S93fLyzOIiEv8M8MVn9GhZqajP5MJwirI12xUkD3xZDlfpwWI&#10;4/WQbEDWlfxfoP4FAAD//wMAUEsBAi0AFAAGAAgAAAAhALaDOJL+AAAA4QEAABMAAAAAAAAAAAAA&#10;AAAAAAAAAFtDb250ZW50X1R5cGVzXS54bWxQSwECLQAUAAYACAAAACEAOP0h/9YAAACUAQAACwAA&#10;AAAAAAAAAAAAAAAvAQAAX3JlbHMvLnJlbHNQSwECLQAUAAYACAAAACEA/EUqLuoCAAAGBwAADgAA&#10;AAAAAAAAAAAAAAAuAgAAZHJzL2Uyb0RvYy54bWxQSwECLQAUAAYACAAAACEAOVk0/N0AAAAIAQAA&#10;DwAAAAAAAAAAAAAAAABEBQAAZHJzL2Rvd25yZXYueG1sUEsFBgAAAAAEAAQA8wAAAE4GAAAAAA==&#10;" fillcolor="#fabf8f [1945]" strokecolor="#fabf8f [1945]" strokeweight="1pt">
                <v:fill color2="#fde9d9 [665]" angle="135" focus="50%" type="gradient"/>
                <v:shadow on="t" color="#fde9d9 [665]" opacity=".5" offset="6pt,6pt"/>
                <v:textbox>
                  <w:txbxContent>
                    <w:p w:rsidR="008B13F5" w:rsidRPr="0079559A" w:rsidRDefault="008B13F5" w:rsidP="008B13F5">
                      <w:pPr>
                        <w:jc w:val="center"/>
                        <w:rPr>
                          <w:rFonts w:ascii="Arial" w:hAnsi="Arial" w:cs="Arial"/>
                          <w:b/>
                          <w:sz w:val="28"/>
                          <w:szCs w:val="28"/>
                        </w:rPr>
                      </w:pPr>
                      <w:r w:rsidRPr="0079559A">
                        <w:rPr>
                          <w:rFonts w:ascii="Arial" w:hAnsi="Arial" w:cs="Arial"/>
                          <w:b/>
                          <w:sz w:val="28"/>
                          <w:szCs w:val="28"/>
                        </w:rPr>
                        <w:t>InfoPek d.o.o.</w:t>
                      </w:r>
                    </w:p>
                    <w:p w:rsidR="008B13F5" w:rsidRPr="0079559A" w:rsidRDefault="008B13F5" w:rsidP="008B13F5">
                      <w:pPr>
                        <w:jc w:val="center"/>
                        <w:rPr>
                          <w:rFonts w:ascii="Arial" w:hAnsi="Arial" w:cs="Arial"/>
                          <w:i/>
                          <w:szCs w:val="24"/>
                        </w:rPr>
                      </w:pPr>
                      <w:r w:rsidRPr="0079559A">
                        <w:rPr>
                          <w:rFonts w:ascii="Arial" w:hAnsi="Arial" w:cs="Arial"/>
                          <w:i/>
                          <w:szCs w:val="24"/>
                        </w:rPr>
                        <w:t>Vidovski trg 1</w:t>
                      </w:r>
                    </w:p>
                    <w:p w:rsidR="008B13F5" w:rsidRPr="0079559A" w:rsidRDefault="008B13F5" w:rsidP="008B13F5">
                      <w:pPr>
                        <w:jc w:val="center"/>
                        <w:rPr>
                          <w:rFonts w:ascii="Arial" w:hAnsi="Arial" w:cs="Arial"/>
                          <w:i/>
                          <w:szCs w:val="24"/>
                        </w:rPr>
                      </w:pPr>
                      <w:r w:rsidRPr="0079559A">
                        <w:rPr>
                          <w:rFonts w:ascii="Arial" w:hAnsi="Arial" w:cs="Arial"/>
                          <w:i/>
                          <w:szCs w:val="24"/>
                        </w:rPr>
                        <w:t>42 000 Varaždin</w:t>
                      </w:r>
                    </w:p>
                    <w:p w:rsidR="008B13F5" w:rsidRDefault="008B13F5" w:rsidP="008B13F5">
                      <w:pPr>
                        <w:jc w:val="center"/>
                        <w:rPr>
                          <w:rFonts w:ascii="Arial" w:hAnsi="Arial" w:cs="Arial"/>
                          <w:i/>
                          <w:szCs w:val="24"/>
                        </w:rPr>
                      </w:pPr>
                      <w:hyperlink r:id="rId12" w:history="1">
                        <w:r w:rsidRPr="00BC7202">
                          <w:rPr>
                            <w:rStyle w:val="Hyperlink"/>
                            <w:rFonts w:ascii="Arial" w:hAnsi="Arial" w:cs="Arial"/>
                            <w:i/>
                            <w:szCs w:val="24"/>
                          </w:rPr>
                          <w:t>infopek@gmail.com</w:t>
                        </w:r>
                      </w:hyperlink>
                    </w:p>
                    <w:p w:rsidR="008B13F5" w:rsidRPr="0079559A" w:rsidRDefault="008B13F5" w:rsidP="008B13F5">
                      <w:pPr>
                        <w:jc w:val="center"/>
                        <w:rPr>
                          <w:rFonts w:ascii="Arial" w:hAnsi="Arial" w:cs="Arial"/>
                          <w:i/>
                          <w:szCs w:val="24"/>
                        </w:rPr>
                      </w:pPr>
                    </w:p>
                  </w:txbxContent>
                </v:textbox>
              </v:roundrect>
            </w:pict>
          </mc:Fallback>
        </mc:AlternateContent>
      </w:r>
    </w:p>
    <w:p w:rsidR="008B13F5" w:rsidRPr="00FE5C85" w:rsidRDefault="008B13F5" w:rsidP="008B13F5">
      <w:pPr>
        <w:spacing w:after="60"/>
        <w:ind w:left="5245"/>
        <w:jc w:val="both"/>
        <w:rPr>
          <w:rFonts w:ascii="Cambria Math" w:hAnsi="Cambria Math" w:cs="Times New Roman"/>
          <w:b/>
          <w:sz w:val="26"/>
          <w:szCs w:val="26"/>
        </w:rPr>
      </w:pPr>
      <w:r w:rsidRPr="00FE5C85">
        <w:rPr>
          <w:rFonts w:ascii="Cambria Math" w:hAnsi="Cambria Math" w:cs="Times New Roman"/>
          <w:b/>
          <w:sz w:val="26"/>
          <w:szCs w:val="26"/>
        </w:rPr>
        <w:t>Informacije o naručitelju:</w:t>
      </w:r>
    </w:p>
    <w:p w:rsidR="008B13F5" w:rsidRPr="00FE5C85" w:rsidRDefault="008B13F5" w:rsidP="008B13F5">
      <w:pPr>
        <w:spacing w:after="60"/>
        <w:ind w:left="5245"/>
        <w:jc w:val="both"/>
        <w:rPr>
          <w:rFonts w:ascii="Cambria Math" w:hAnsi="Cambria Math" w:cs="Times New Roman"/>
          <w:b/>
          <w:szCs w:val="24"/>
        </w:rPr>
      </w:pPr>
      <w:r w:rsidRPr="00FE5C85">
        <w:rPr>
          <w:rFonts w:ascii="Cambria Math" w:hAnsi="Cambria Math" w:cs="Times New Roman"/>
          <w:b/>
          <w:szCs w:val="24"/>
        </w:rPr>
        <w:t xml:space="preserve">Ime: </w:t>
      </w:r>
      <w:r w:rsidRPr="00FE5C85">
        <w:rPr>
          <w:rFonts w:ascii="Cambria Math" w:hAnsi="Cambria Math" w:cs="Times New Roman"/>
          <w:szCs w:val="24"/>
        </w:rPr>
        <w:t>Pekara PEKSI</w:t>
      </w:r>
    </w:p>
    <w:p w:rsidR="008B13F5" w:rsidRPr="00FE5C85" w:rsidRDefault="008B13F5" w:rsidP="008B13F5">
      <w:pPr>
        <w:spacing w:after="60"/>
        <w:ind w:left="5245"/>
        <w:jc w:val="both"/>
        <w:rPr>
          <w:rFonts w:ascii="Cambria Math" w:hAnsi="Cambria Math" w:cs="Times New Roman"/>
          <w:szCs w:val="24"/>
        </w:rPr>
      </w:pPr>
      <w:r w:rsidRPr="00FE5C85">
        <w:rPr>
          <w:rFonts w:ascii="Cambria Math" w:hAnsi="Cambria Math" w:cs="Times New Roman"/>
          <w:b/>
          <w:szCs w:val="24"/>
        </w:rPr>
        <w:t xml:space="preserve">Vlasnik: </w:t>
      </w:r>
      <w:r w:rsidRPr="00FE5C85">
        <w:rPr>
          <w:rFonts w:ascii="Cambria Math" w:hAnsi="Cambria Math" w:cs="Times New Roman"/>
          <w:szCs w:val="24"/>
        </w:rPr>
        <w:t>Marica Kletečki</w:t>
      </w:r>
    </w:p>
    <w:p w:rsidR="008B13F5" w:rsidRDefault="008B13F5" w:rsidP="008B13F5">
      <w:pPr>
        <w:tabs>
          <w:tab w:val="left" w:pos="7267"/>
        </w:tabs>
        <w:spacing w:after="60"/>
        <w:ind w:left="5245"/>
        <w:jc w:val="both"/>
        <w:rPr>
          <w:rFonts w:ascii="Cambria Math" w:hAnsi="Cambria Math" w:cs="Times New Roman"/>
          <w:szCs w:val="24"/>
        </w:rPr>
      </w:pPr>
      <w:r w:rsidRPr="00FE5C85">
        <w:rPr>
          <w:rFonts w:ascii="Cambria Math" w:hAnsi="Cambria Math" w:cs="Times New Roman"/>
          <w:b/>
          <w:szCs w:val="24"/>
        </w:rPr>
        <w:t xml:space="preserve">Adresa: </w:t>
      </w:r>
      <w:r w:rsidRPr="00FE5C85">
        <w:rPr>
          <w:rFonts w:ascii="Cambria Math" w:hAnsi="Cambria Math" w:cs="Times New Roman"/>
          <w:szCs w:val="24"/>
        </w:rPr>
        <w:t xml:space="preserve">Ivana Horčičke 1, </w:t>
      </w:r>
    </w:p>
    <w:p w:rsidR="008B13F5" w:rsidRPr="00FE5C85" w:rsidRDefault="008B13F5" w:rsidP="008B13F5">
      <w:pPr>
        <w:spacing w:after="60"/>
        <w:ind w:left="6237"/>
        <w:jc w:val="both"/>
        <w:rPr>
          <w:rFonts w:ascii="Cambria Math" w:hAnsi="Cambria Math" w:cs="Times New Roman"/>
          <w:szCs w:val="24"/>
        </w:rPr>
      </w:pPr>
      <w:r w:rsidRPr="00FE5C85">
        <w:rPr>
          <w:rFonts w:ascii="Cambria Math" w:hAnsi="Cambria Math" w:cs="Times New Roman"/>
          <w:szCs w:val="24"/>
        </w:rPr>
        <w:t>10313 Deanovec</w:t>
      </w:r>
    </w:p>
    <w:p w:rsidR="008B13F5" w:rsidRDefault="008B13F5" w:rsidP="008B13F5">
      <w:pPr>
        <w:tabs>
          <w:tab w:val="left" w:pos="7267"/>
        </w:tabs>
        <w:spacing w:after="0" w:line="240" w:lineRule="auto"/>
        <w:jc w:val="both"/>
        <w:rPr>
          <w:rFonts w:ascii="Cambria Math" w:hAnsi="Cambria Math" w:cs="Times New Roman"/>
          <w:szCs w:val="24"/>
        </w:rPr>
      </w:pPr>
    </w:p>
    <w:p w:rsidR="008B13F5" w:rsidRDefault="008B13F5" w:rsidP="008B13F5">
      <w:pPr>
        <w:tabs>
          <w:tab w:val="left" w:pos="7267"/>
        </w:tabs>
        <w:spacing w:before="240"/>
        <w:jc w:val="both"/>
        <w:rPr>
          <w:rFonts w:ascii="Cambria Math" w:hAnsi="Cambria Math" w:cs="Times New Roman"/>
          <w:szCs w:val="24"/>
        </w:rPr>
      </w:pPr>
    </w:p>
    <w:p w:rsidR="008B13F5" w:rsidRPr="00900BB7" w:rsidRDefault="008B13F5" w:rsidP="008B13F5">
      <w:pPr>
        <w:tabs>
          <w:tab w:val="left" w:pos="7267"/>
        </w:tabs>
        <w:spacing w:before="240"/>
        <w:jc w:val="both"/>
        <w:rPr>
          <w:rFonts w:ascii="Cambria Math" w:hAnsi="Cambria Math" w:cs="Times New Roman"/>
          <w:sz w:val="26"/>
          <w:szCs w:val="26"/>
        </w:rPr>
      </w:pPr>
      <w:r w:rsidRPr="00900BB7">
        <w:rPr>
          <w:rFonts w:ascii="Cambria Math" w:hAnsi="Cambria Math" w:cs="Times New Roman"/>
          <w:sz w:val="26"/>
          <w:szCs w:val="26"/>
        </w:rPr>
        <w:t>Poštovana,</w:t>
      </w:r>
    </w:p>
    <w:p w:rsidR="008B13F5" w:rsidRPr="00FE5C85" w:rsidRDefault="008B13F5" w:rsidP="008B13F5">
      <w:pPr>
        <w:tabs>
          <w:tab w:val="left" w:pos="7267"/>
        </w:tabs>
        <w:spacing w:before="240"/>
        <w:jc w:val="both"/>
        <w:rPr>
          <w:rFonts w:ascii="Cambria Math" w:hAnsi="Cambria Math" w:cs="Times New Roman"/>
          <w:szCs w:val="24"/>
        </w:rPr>
      </w:pPr>
      <w:r w:rsidRPr="00FE5C85">
        <w:rPr>
          <w:rFonts w:ascii="Cambria Math" w:hAnsi="Cambria Math" w:cs="Times New Roman"/>
          <w:szCs w:val="24"/>
        </w:rPr>
        <w:t xml:space="preserve">ovim putem nudimo </w:t>
      </w:r>
      <w:r>
        <w:rPr>
          <w:rFonts w:ascii="Cambria Math" w:hAnsi="Cambria Math" w:cs="Times New Roman"/>
          <w:szCs w:val="24"/>
        </w:rPr>
        <w:t>V</w:t>
      </w:r>
      <w:r w:rsidRPr="00FE5C85">
        <w:rPr>
          <w:rFonts w:ascii="Cambria Math" w:hAnsi="Cambria Math" w:cs="Times New Roman"/>
          <w:szCs w:val="24"/>
        </w:rPr>
        <w:t xml:space="preserve">am programsko rješenje specijalizirano za skladišta pekare koje Vam omogućuje brže rješavanje problema vezanih uz skladište i obradu potrebne dokumentacije. </w:t>
      </w:r>
    </w:p>
    <w:p w:rsidR="008B13F5" w:rsidRDefault="008B13F5" w:rsidP="008B13F5">
      <w:pPr>
        <w:tabs>
          <w:tab w:val="left" w:pos="7267"/>
        </w:tabs>
        <w:spacing w:before="240" w:line="360" w:lineRule="auto"/>
        <w:jc w:val="both"/>
        <w:rPr>
          <w:rFonts w:ascii="Cambria Math" w:hAnsi="Cambria Math" w:cs="Times New Roman"/>
          <w:szCs w:val="24"/>
        </w:rPr>
      </w:pPr>
      <w:r w:rsidRPr="00FE5C85">
        <w:rPr>
          <w:rFonts w:ascii="Cambria Math" w:hAnsi="Cambria Math" w:cs="Times New Roman"/>
          <w:szCs w:val="24"/>
        </w:rPr>
        <w:t xml:space="preserve">Cijena našeg programskog rješenja, sa uključnim PDV-om prikazana je u tablici: </w:t>
      </w:r>
    </w:p>
    <w:p w:rsidR="008B13F5" w:rsidRPr="00FE5C85" w:rsidRDefault="008B13F5" w:rsidP="008B13F5">
      <w:pPr>
        <w:tabs>
          <w:tab w:val="left" w:pos="7267"/>
        </w:tabs>
        <w:spacing w:after="0" w:line="240" w:lineRule="auto"/>
        <w:jc w:val="both"/>
        <w:rPr>
          <w:rFonts w:ascii="Cambria Math" w:hAnsi="Cambria Math" w:cs="Times New Roman"/>
          <w:szCs w:val="24"/>
        </w:rPr>
      </w:pPr>
    </w:p>
    <w:tbl>
      <w:tblPr>
        <w:tblStyle w:val="ColorfulList-Accent5"/>
        <w:tblW w:w="5000" w:type="pct"/>
        <w:jc w:val="center"/>
        <w:tblLook w:val="0660" w:firstRow="1" w:lastRow="1" w:firstColumn="0" w:lastColumn="0" w:noHBand="1" w:noVBand="1"/>
      </w:tblPr>
      <w:tblGrid>
        <w:gridCol w:w="1659"/>
        <w:gridCol w:w="5353"/>
        <w:gridCol w:w="2564"/>
      </w:tblGrid>
      <w:tr w:rsidR="008B13F5" w:rsidRPr="00FE5C85" w:rsidTr="00F378C6">
        <w:trPr>
          <w:cnfStyle w:val="100000000000" w:firstRow="1" w:lastRow="0" w:firstColumn="0" w:lastColumn="0" w:oddVBand="0" w:evenVBand="0" w:oddHBand="0" w:evenHBand="0" w:firstRowFirstColumn="0" w:firstRowLastColumn="0" w:lastRowFirstColumn="0" w:lastRowLastColumn="0"/>
          <w:trHeight w:val="365"/>
          <w:jc w:val="center"/>
        </w:trPr>
        <w:tc>
          <w:tcPr>
            <w:tcW w:w="866" w:type="pct"/>
            <w:shd w:val="clear" w:color="auto" w:fill="F68426"/>
            <w:vAlign w:val="center"/>
          </w:tcPr>
          <w:p w:rsidR="008B13F5" w:rsidRPr="00FE5C85" w:rsidRDefault="008B13F5" w:rsidP="00F378C6">
            <w:pPr>
              <w:tabs>
                <w:tab w:val="left" w:pos="7267"/>
              </w:tabs>
              <w:spacing w:before="40" w:after="40"/>
              <w:jc w:val="center"/>
              <w:rPr>
                <w:rFonts w:ascii="Cambria Math" w:hAnsi="Cambria Math" w:cs="Times New Roman"/>
                <w:szCs w:val="24"/>
              </w:rPr>
            </w:pPr>
            <w:r w:rsidRPr="00FE5C85">
              <w:rPr>
                <w:rFonts w:ascii="Cambria Math" w:hAnsi="Cambria Math" w:cs="Times New Roman"/>
                <w:szCs w:val="24"/>
              </w:rPr>
              <w:t>Rd.Br.</w:t>
            </w:r>
          </w:p>
        </w:tc>
        <w:tc>
          <w:tcPr>
            <w:tcW w:w="2795" w:type="pct"/>
            <w:shd w:val="clear" w:color="auto" w:fill="F68426"/>
            <w:vAlign w:val="center"/>
          </w:tcPr>
          <w:p w:rsidR="008B13F5" w:rsidRPr="00FE5C85" w:rsidRDefault="008B13F5" w:rsidP="00F378C6">
            <w:pPr>
              <w:tabs>
                <w:tab w:val="left" w:pos="7267"/>
              </w:tabs>
              <w:spacing w:before="40" w:after="40"/>
              <w:jc w:val="center"/>
              <w:rPr>
                <w:rFonts w:ascii="Cambria Math" w:hAnsi="Cambria Math" w:cs="Times New Roman"/>
                <w:szCs w:val="24"/>
              </w:rPr>
            </w:pPr>
            <w:r w:rsidRPr="00FE5C85">
              <w:rPr>
                <w:rFonts w:ascii="Cambria Math" w:hAnsi="Cambria Math" w:cs="Times New Roman"/>
                <w:szCs w:val="24"/>
              </w:rPr>
              <w:t>Naziv</w:t>
            </w:r>
          </w:p>
        </w:tc>
        <w:tc>
          <w:tcPr>
            <w:tcW w:w="1339" w:type="pct"/>
            <w:shd w:val="clear" w:color="auto" w:fill="F68426"/>
            <w:vAlign w:val="center"/>
          </w:tcPr>
          <w:p w:rsidR="008B13F5" w:rsidRPr="00FE5C85" w:rsidRDefault="008B13F5" w:rsidP="00F378C6">
            <w:pPr>
              <w:tabs>
                <w:tab w:val="left" w:pos="7267"/>
              </w:tabs>
              <w:spacing w:before="40" w:after="40"/>
              <w:jc w:val="center"/>
              <w:rPr>
                <w:rFonts w:ascii="Cambria Math" w:hAnsi="Cambria Math" w:cs="Times New Roman"/>
                <w:szCs w:val="24"/>
              </w:rPr>
            </w:pPr>
            <w:r w:rsidRPr="00FE5C85">
              <w:rPr>
                <w:rFonts w:ascii="Cambria Math" w:hAnsi="Cambria Math" w:cs="Times New Roman"/>
                <w:szCs w:val="24"/>
              </w:rPr>
              <w:t>Cijena</w:t>
            </w:r>
          </w:p>
        </w:tc>
      </w:tr>
      <w:tr w:rsidR="008B13F5" w:rsidRPr="00FE5C85" w:rsidTr="00F378C6">
        <w:trPr>
          <w:trHeight w:val="365"/>
          <w:jc w:val="center"/>
        </w:trPr>
        <w:tc>
          <w:tcPr>
            <w:tcW w:w="866" w:type="pct"/>
            <w:shd w:val="clear" w:color="auto" w:fill="FDE9D9" w:themeFill="accent6" w:themeFillTint="33"/>
            <w:vAlign w:val="center"/>
          </w:tcPr>
          <w:p w:rsidR="008B13F5" w:rsidRPr="00FE5C85" w:rsidRDefault="008B13F5" w:rsidP="00F378C6">
            <w:pPr>
              <w:tabs>
                <w:tab w:val="left" w:pos="7267"/>
              </w:tabs>
              <w:spacing w:beforeLines="40" w:before="96" w:after="40"/>
              <w:jc w:val="center"/>
              <w:rPr>
                <w:rFonts w:ascii="Cambria Math" w:hAnsi="Cambria Math" w:cs="Times New Roman"/>
              </w:rPr>
            </w:pPr>
            <w:r w:rsidRPr="00FE5C85">
              <w:rPr>
                <w:rFonts w:ascii="Cambria Math" w:hAnsi="Cambria Math" w:cs="Times New Roman"/>
              </w:rPr>
              <w:t>1.</w:t>
            </w:r>
          </w:p>
        </w:tc>
        <w:tc>
          <w:tcPr>
            <w:tcW w:w="2795" w:type="pct"/>
            <w:shd w:val="clear" w:color="auto" w:fill="FDE9D9" w:themeFill="accent6" w:themeFillTint="33"/>
            <w:vAlign w:val="center"/>
          </w:tcPr>
          <w:p w:rsidR="008B13F5" w:rsidRPr="00FE5C85" w:rsidRDefault="008B13F5" w:rsidP="00F378C6">
            <w:pPr>
              <w:tabs>
                <w:tab w:val="left" w:pos="7267"/>
              </w:tabs>
              <w:spacing w:beforeLines="40" w:before="96" w:after="40"/>
              <w:rPr>
                <w:rFonts w:ascii="Cambria Math" w:hAnsi="Cambria Math" w:cs="Times New Roman"/>
              </w:rPr>
            </w:pPr>
            <w:r w:rsidRPr="00FE5C85">
              <w:rPr>
                <w:rFonts w:ascii="Cambria Math" w:hAnsi="Cambria Math" w:cs="Times New Roman"/>
              </w:rPr>
              <w:t>Planiranje aplikacije</w:t>
            </w:r>
          </w:p>
        </w:tc>
        <w:tc>
          <w:tcPr>
            <w:tcW w:w="1339" w:type="pct"/>
            <w:shd w:val="clear" w:color="auto" w:fill="FDE9D9" w:themeFill="accent6" w:themeFillTint="33"/>
            <w:vAlign w:val="center"/>
          </w:tcPr>
          <w:p w:rsidR="008B13F5" w:rsidRPr="00FE5C85" w:rsidRDefault="008B13F5" w:rsidP="00F378C6">
            <w:pPr>
              <w:tabs>
                <w:tab w:val="left" w:pos="7267"/>
              </w:tabs>
              <w:spacing w:beforeLines="40" w:before="96" w:after="40"/>
              <w:jc w:val="right"/>
              <w:rPr>
                <w:rFonts w:ascii="Cambria Math" w:hAnsi="Cambria Math" w:cs="Times New Roman"/>
              </w:rPr>
            </w:pPr>
            <w:r w:rsidRPr="00FE5C85">
              <w:rPr>
                <w:rFonts w:ascii="Cambria Math" w:hAnsi="Cambria Math" w:cs="Times New Roman"/>
              </w:rPr>
              <w:t>2.205,00 kn</w:t>
            </w:r>
          </w:p>
        </w:tc>
      </w:tr>
      <w:tr w:rsidR="008B13F5" w:rsidRPr="00FE5C85" w:rsidTr="00F378C6">
        <w:trPr>
          <w:trHeight w:val="365"/>
          <w:jc w:val="center"/>
        </w:trPr>
        <w:tc>
          <w:tcPr>
            <w:tcW w:w="866" w:type="pct"/>
            <w:shd w:val="clear" w:color="auto" w:fill="FDE9D9" w:themeFill="accent6" w:themeFillTint="33"/>
            <w:vAlign w:val="center"/>
          </w:tcPr>
          <w:p w:rsidR="008B13F5" w:rsidRPr="00FE5C85" w:rsidRDefault="008B13F5" w:rsidP="00F378C6">
            <w:pPr>
              <w:tabs>
                <w:tab w:val="left" w:pos="7267"/>
              </w:tabs>
              <w:spacing w:beforeLines="40" w:before="96" w:after="40"/>
              <w:jc w:val="center"/>
              <w:rPr>
                <w:rFonts w:ascii="Cambria Math" w:hAnsi="Cambria Math" w:cs="Times New Roman"/>
              </w:rPr>
            </w:pPr>
            <w:r w:rsidRPr="00FE5C85">
              <w:rPr>
                <w:rFonts w:ascii="Cambria Math" w:hAnsi="Cambria Math" w:cs="Times New Roman"/>
              </w:rPr>
              <w:t>2.</w:t>
            </w:r>
          </w:p>
        </w:tc>
        <w:tc>
          <w:tcPr>
            <w:tcW w:w="2795" w:type="pct"/>
            <w:shd w:val="clear" w:color="auto" w:fill="FDE9D9" w:themeFill="accent6" w:themeFillTint="33"/>
            <w:vAlign w:val="center"/>
          </w:tcPr>
          <w:p w:rsidR="008B13F5" w:rsidRPr="00FE5C85" w:rsidRDefault="008B13F5" w:rsidP="00F378C6">
            <w:pPr>
              <w:tabs>
                <w:tab w:val="left" w:pos="7267"/>
              </w:tabs>
              <w:spacing w:beforeLines="40" w:before="96" w:after="40"/>
              <w:rPr>
                <w:rFonts w:ascii="Cambria Math" w:hAnsi="Cambria Math" w:cs="Times New Roman"/>
              </w:rPr>
            </w:pPr>
            <w:r w:rsidRPr="00FE5C85">
              <w:rPr>
                <w:rFonts w:ascii="Cambria Math" w:hAnsi="Cambria Math" w:cs="Times New Roman"/>
              </w:rPr>
              <w:t>Modeliranje</w:t>
            </w:r>
          </w:p>
        </w:tc>
        <w:tc>
          <w:tcPr>
            <w:tcW w:w="1339" w:type="pct"/>
            <w:shd w:val="clear" w:color="auto" w:fill="FDE9D9" w:themeFill="accent6" w:themeFillTint="33"/>
            <w:vAlign w:val="center"/>
          </w:tcPr>
          <w:p w:rsidR="008B13F5" w:rsidRPr="00FE5C85" w:rsidRDefault="008B13F5" w:rsidP="00F378C6">
            <w:pPr>
              <w:tabs>
                <w:tab w:val="left" w:pos="7267"/>
              </w:tabs>
              <w:spacing w:beforeLines="40" w:before="96" w:after="40"/>
              <w:jc w:val="right"/>
              <w:rPr>
                <w:rFonts w:ascii="Cambria Math" w:hAnsi="Cambria Math" w:cs="Times New Roman"/>
              </w:rPr>
            </w:pPr>
            <w:r w:rsidRPr="00FE5C85">
              <w:rPr>
                <w:rFonts w:ascii="Cambria Math" w:hAnsi="Cambria Math" w:cs="Times New Roman"/>
              </w:rPr>
              <w:t>9.480,00 kn</w:t>
            </w:r>
          </w:p>
        </w:tc>
      </w:tr>
      <w:tr w:rsidR="008B13F5" w:rsidRPr="00FE5C85" w:rsidTr="00F378C6">
        <w:trPr>
          <w:trHeight w:val="365"/>
          <w:jc w:val="center"/>
        </w:trPr>
        <w:tc>
          <w:tcPr>
            <w:tcW w:w="866" w:type="pct"/>
            <w:shd w:val="clear" w:color="auto" w:fill="FDE9D9" w:themeFill="accent6" w:themeFillTint="33"/>
            <w:vAlign w:val="center"/>
          </w:tcPr>
          <w:p w:rsidR="008B13F5" w:rsidRPr="00FE5C85" w:rsidRDefault="008B13F5" w:rsidP="00F378C6">
            <w:pPr>
              <w:tabs>
                <w:tab w:val="left" w:pos="7267"/>
              </w:tabs>
              <w:spacing w:beforeLines="40" w:before="96" w:after="40"/>
              <w:jc w:val="center"/>
              <w:rPr>
                <w:rFonts w:ascii="Cambria Math" w:hAnsi="Cambria Math" w:cs="Times New Roman"/>
              </w:rPr>
            </w:pPr>
            <w:r w:rsidRPr="00FE5C85">
              <w:rPr>
                <w:rFonts w:ascii="Cambria Math" w:hAnsi="Cambria Math" w:cs="Times New Roman"/>
              </w:rPr>
              <w:t>3.</w:t>
            </w:r>
          </w:p>
        </w:tc>
        <w:tc>
          <w:tcPr>
            <w:tcW w:w="2795" w:type="pct"/>
            <w:shd w:val="clear" w:color="auto" w:fill="FDE9D9" w:themeFill="accent6" w:themeFillTint="33"/>
            <w:vAlign w:val="center"/>
          </w:tcPr>
          <w:p w:rsidR="008B13F5" w:rsidRPr="00FE5C85" w:rsidRDefault="008B13F5" w:rsidP="00F378C6">
            <w:pPr>
              <w:tabs>
                <w:tab w:val="left" w:pos="7267"/>
              </w:tabs>
              <w:spacing w:beforeLines="40" w:before="96" w:after="40"/>
              <w:rPr>
                <w:rFonts w:ascii="Cambria Math" w:hAnsi="Cambria Math" w:cs="Times New Roman"/>
              </w:rPr>
            </w:pPr>
            <w:r w:rsidRPr="00FE5C85">
              <w:rPr>
                <w:rFonts w:ascii="Cambria Math" w:hAnsi="Cambria Math" w:cs="Times New Roman"/>
              </w:rPr>
              <w:t>Izrada aplikacije</w:t>
            </w:r>
          </w:p>
        </w:tc>
        <w:tc>
          <w:tcPr>
            <w:tcW w:w="1339" w:type="pct"/>
            <w:shd w:val="clear" w:color="auto" w:fill="FDE9D9" w:themeFill="accent6" w:themeFillTint="33"/>
            <w:vAlign w:val="center"/>
          </w:tcPr>
          <w:p w:rsidR="008B13F5" w:rsidRPr="00FE5C85" w:rsidRDefault="008B13F5" w:rsidP="00F378C6">
            <w:pPr>
              <w:tabs>
                <w:tab w:val="left" w:pos="7267"/>
              </w:tabs>
              <w:spacing w:beforeLines="40" w:before="96" w:after="40"/>
              <w:jc w:val="right"/>
              <w:rPr>
                <w:rFonts w:ascii="Cambria Math" w:hAnsi="Cambria Math" w:cs="Times New Roman"/>
              </w:rPr>
            </w:pPr>
            <w:r>
              <w:rPr>
                <w:rFonts w:ascii="Cambria Math" w:hAnsi="Cambria Math" w:cs="Times New Roman"/>
              </w:rPr>
              <w:t>23.000</w:t>
            </w:r>
            <w:r w:rsidRPr="00FE5C85">
              <w:rPr>
                <w:rFonts w:ascii="Cambria Math" w:hAnsi="Cambria Math" w:cs="Times New Roman"/>
              </w:rPr>
              <w:t>,00 kn</w:t>
            </w:r>
          </w:p>
        </w:tc>
      </w:tr>
      <w:tr w:rsidR="008B13F5" w:rsidRPr="00FE5C85" w:rsidTr="00F378C6">
        <w:trPr>
          <w:cnfStyle w:val="010000000000" w:firstRow="0" w:lastRow="1" w:firstColumn="0" w:lastColumn="0" w:oddVBand="0" w:evenVBand="0" w:oddHBand="0" w:evenHBand="0" w:firstRowFirstColumn="0" w:firstRowLastColumn="0" w:lastRowFirstColumn="0" w:lastRowLastColumn="0"/>
          <w:trHeight w:val="388"/>
          <w:jc w:val="center"/>
        </w:trPr>
        <w:tc>
          <w:tcPr>
            <w:tcW w:w="866" w:type="pct"/>
            <w:vAlign w:val="center"/>
          </w:tcPr>
          <w:p w:rsidR="008B13F5" w:rsidRPr="00FE5C85" w:rsidRDefault="008B13F5" w:rsidP="00F378C6">
            <w:pPr>
              <w:tabs>
                <w:tab w:val="left" w:pos="7267"/>
              </w:tabs>
              <w:spacing w:beforeLines="40" w:before="96" w:after="40"/>
              <w:rPr>
                <w:rFonts w:ascii="Cambria Math" w:hAnsi="Cambria Math" w:cs="Times New Roman"/>
              </w:rPr>
            </w:pPr>
          </w:p>
        </w:tc>
        <w:tc>
          <w:tcPr>
            <w:tcW w:w="2795" w:type="pct"/>
            <w:vAlign w:val="center"/>
          </w:tcPr>
          <w:p w:rsidR="008B13F5" w:rsidRPr="00FE5C85" w:rsidRDefault="008B13F5" w:rsidP="00F378C6">
            <w:pPr>
              <w:tabs>
                <w:tab w:val="left" w:pos="7267"/>
              </w:tabs>
              <w:spacing w:beforeLines="40" w:before="96" w:after="40"/>
              <w:rPr>
                <w:rFonts w:ascii="Cambria Math" w:hAnsi="Cambria Math" w:cs="Times New Roman"/>
              </w:rPr>
            </w:pPr>
            <w:r w:rsidRPr="00FE5C85">
              <w:rPr>
                <w:rFonts w:ascii="Cambria Math" w:hAnsi="Cambria Math" w:cs="Times New Roman"/>
              </w:rPr>
              <w:t>UKUPNO:</w:t>
            </w:r>
          </w:p>
        </w:tc>
        <w:tc>
          <w:tcPr>
            <w:tcW w:w="1339" w:type="pct"/>
            <w:vAlign w:val="center"/>
          </w:tcPr>
          <w:p w:rsidR="008B13F5" w:rsidRPr="00FE5C85" w:rsidRDefault="008B13F5" w:rsidP="00F378C6">
            <w:pPr>
              <w:tabs>
                <w:tab w:val="left" w:pos="7267"/>
              </w:tabs>
              <w:spacing w:beforeLines="40" w:before="96" w:after="40"/>
              <w:jc w:val="right"/>
              <w:rPr>
                <w:rFonts w:ascii="Cambria Math" w:hAnsi="Cambria Math" w:cs="Times New Roman"/>
              </w:rPr>
            </w:pPr>
            <w:r w:rsidRPr="00FE5C85">
              <w:rPr>
                <w:rFonts w:ascii="Cambria Math" w:hAnsi="Cambria Math" w:cs="Times New Roman"/>
              </w:rPr>
              <w:t>3</w:t>
            </w:r>
            <w:r>
              <w:rPr>
                <w:rFonts w:ascii="Cambria Math" w:hAnsi="Cambria Math" w:cs="Times New Roman"/>
              </w:rPr>
              <w:t>4</w:t>
            </w:r>
            <w:r w:rsidRPr="00FE5C85">
              <w:rPr>
                <w:rFonts w:ascii="Cambria Math" w:hAnsi="Cambria Math" w:cs="Times New Roman"/>
              </w:rPr>
              <w:t>.</w:t>
            </w:r>
            <w:r>
              <w:rPr>
                <w:rFonts w:ascii="Cambria Math" w:hAnsi="Cambria Math" w:cs="Times New Roman"/>
              </w:rPr>
              <w:t>68</w:t>
            </w:r>
            <w:r w:rsidRPr="00FE5C85">
              <w:rPr>
                <w:rFonts w:ascii="Cambria Math" w:hAnsi="Cambria Math" w:cs="Times New Roman"/>
              </w:rPr>
              <w:t>5,00 kn</w:t>
            </w:r>
          </w:p>
        </w:tc>
      </w:tr>
    </w:tbl>
    <w:p w:rsidR="008B13F5" w:rsidRDefault="008B13F5" w:rsidP="008B13F5">
      <w:pPr>
        <w:tabs>
          <w:tab w:val="left" w:pos="7267"/>
        </w:tabs>
        <w:spacing w:after="0"/>
        <w:jc w:val="both"/>
        <w:rPr>
          <w:rFonts w:ascii="Cambria Math" w:hAnsi="Cambria Math" w:cs="Times New Roman"/>
          <w:b/>
          <w:szCs w:val="24"/>
        </w:rPr>
      </w:pPr>
    </w:p>
    <w:p w:rsidR="008B13F5" w:rsidRDefault="008B13F5" w:rsidP="008B13F5">
      <w:pPr>
        <w:tabs>
          <w:tab w:val="left" w:pos="7267"/>
        </w:tabs>
        <w:spacing w:before="240"/>
        <w:jc w:val="both"/>
        <w:rPr>
          <w:rFonts w:ascii="Cambria Math" w:hAnsi="Cambria Math" w:cs="Times New Roman"/>
          <w:szCs w:val="24"/>
        </w:rPr>
      </w:pPr>
      <w:r w:rsidRPr="00FE5C85">
        <w:rPr>
          <w:rFonts w:ascii="Cambria Math" w:hAnsi="Cambria Math" w:cs="Times New Roman"/>
          <w:b/>
          <w:szCs w:val="24"/>
        </w:rPr>
        <w:t>Dospijeće plaćanja:</w:t>
      </w:r>
      <w:r w:rsidRPr="00FE5C85">
        <w:rPr>
          <w:rFonts w:ascii="Cambria Math" w:hAnsi="Cambria Math" w:cs="Times New Roman"/>
          <w:szCs w:val="24"/>
        </w:rPr>
        <w:t xml:space="preserve"> Najkasnije 30 dana nakon završetka projekta, uz polog od 10% najkasnije 5 radnih dana nakon potpisivanja ugovora.</w:t>
      </w:r>
    </w:p>
    <w:p w:rsidR="008B13F5" w:rsidRPr="00900BB7" w:rsidRDefault="008B13F5" w:rsidP="008B13F5">
      <w:pPr>
        <w:tabs>
          <w:tab w:val="left" w:pos="7267"/>
        </w:tabs>
        <w:spacing w:before="240"/>
        <w:jc w:val="both"/>
        <w:rPr>
          <w:rFonts w:ascii="Cambria Math" w:hAnsi="Cambria Math" w:cs="Times New Roman"/>
          <w:szCs w:val="24"/>
        </w:rPr>
      </w:pPr>
      <w:r w:rsidRPr="00900BB7">
        <w:rPr>
          <w:rFonts w:ascii="Cambria Math" w:hAnsi="Cambria Math" w:cs="Times New Roman"/>
          <w:b/>
          <w:szCs w:val="24"/>
        </w:rPr>
        <w:t>Način plaćanja:</w:t>
      </w:r>
      <w:r w:rsidRPr="00900BB7">
        <w:rPr>
          <w:rFonts w:ascii="Cambria Math" w:hAnsi="Cambria Math" w:cs="Times New Roman"/>
          <w:szCs w:val="24"/>
        </w:rPr>
        <w:t xml:space="preserve"> Virman</w:t>
      </w:r>
    </w:p>
    <w:p w:rsidR="008B13F5" w:rsidRPr="00FE5C85" w:rsidRDefault="008B13F5" w:rsidP="008B13F5">
      <w:pPr>
        <w:tabs>
          <w:tab w:val="left" w:pos="7267"/>
        </w:tabs>
        <w:spacing w:before="240"/>
        <w:jc w:val="both"/>
        <w:rPr>
          <w:rFonts w:ascii="Cambria Math" w:hAnsi="Cambria Math" w:cs="Times New Roman"/>
          <w:szCs w:val="24"/>
        </w:rPr>
      </w:pPr>
    </w:p>
    <w:p w:rsidR="008B13F5" w:rsidRDefault="008B13F5" w:rsidP="008B13F5">
      <w:pPr>
        <w:spacing w:line="240" w:lineRule="auto"/>
        <w:jc w:val="right"/>
        <w:rPr>
          <w:rFonts w:ascii="Cambria Math" w:hAnsi="Cambria Math" w:cs="Arial"/>
          <w:i/>
          <w:szCs w:val="24"/>
        </w:rPr>
      </w:pPr>
    </w:p>
    <w:p w:rsidR="008B13F5" w:rsidRDefault="008B13F5" w:rsidP="008B13F5">
      <w:pPr>
        <w:spacing w:line="240" w:lineRule="auto"/>
        <w:jc w:val="right"/>
      </w:pPr>
      <w:r>
        <w:rPr>
          <w:rFonts w:ascii="Cambria Math" w:hAnsi="Cambria Math" w:cs="Arial"/>
          <w:i/>
          <w:szCs w:val="24"/>
        </w:rPr>
        <w:t>________________________________________</w:t>
      </w:r>
    </w:p>
    <w:p w:rsidR="008B13F5" w:rsidRPr="00FE5C85" w:rsidRDefault="008B13F5" w:rsidP="008B13F5">
      <w:pPr>
        <w:tabs>
          <w:tab w:val="left" w:pos="7267"/>
        </w:tabs>
        <w:spacing w:line="240" w:lineRule="auto"/>
        <w:jc w:val="right"/>
        <w:rPr>
          <w:rFonts w:ascii="Cambria Math" w:hAnsi="Cambria Math" w:cs="Arial"/>
          <w:i/>
          <w:szCs w:val="24"/>
        </w:rPr>
      </w:pPr>
      <w:r w:rsidRPr="00FE5C85">
        <w:rPr>
          <w:rFonts w:ascii="Cambria Math" w:hAnsi="Cambria Math" w:cs="Arial"/>
          <w:i/>
          <w:szCs w:val="24"/>
        </w:rPr>
        <w:t xml:space="preserve">Projekt manager - Marija Lacković </w:t>
      </w:r>
    </w:p>
    <w:p w:rsidR="00DA1C8E" w:rsidRPr="00DA1C8E" w:rsidRDefault="00DA1C8E" w:rsidP="00DA1C8E">
      <w:pPr>
        <w:pStyle w:val="Heading1"/>
        <w:numPr>
          <w:ilvl w:val="0"/>
          <w:numId w:val="7"/>
        </w:numPr>
        <w:spacing w:beforeLines="120" w:before="288" w:line="360" w:lineRule="auto"/>
        <w:rPr>
          <w:lang w:val="en-US"/>
        </w:rPr>
      </w:pPr>
      <w:proofErr w:type="spellStart"/>
      <w:r>
        <w:rPr>
          <w:lang w:val="en-US"/>
        </w:rPr>
        <w:lastRenderedPageBreak/>
        <w:t>Opis</w:t>
      </w:r>
      <w:proofErr w:type="spellEnd"/>
      <w:r>
        <w:rPr>
          <w:lang w:val="en-US"/>
        </w:rPr>
        <w:t xml:space="preserve"> </w:t>
      </w:r>
      <w:proofErr w:type="spellStart"/>
      <w:r>
        <w:rPr>
          <w:lang w:val="en-US"/>
        </w:rPr>
        <w:t>dizajna</w:t>
      </w:r>
      <w:proofErr w:type="spellEnd"/>
      <w:r>
        <w:rPr>
          <w:lang w:val="en-US"/>
        </w:rPr>
        <w:t xml:space="preserve"> </w:t>
      </w:r>
      <w:proofErr w:type="spellStart"/>
      <w:r>
        <w:rPr>
          <w:lang w:val="en-US"/>
        </w:rPr>
        <w:t>sustava</w:t>
      </w:r>
      <w:proofErr w:type="spellEnd"/>
    </w:p>
    <w:p w:rsidR="00DA1C8E" w:rsidRPr="00DA1C8E" w:rsidRDefault="00DA1C8E" w:rsidP="00DA1C8E">
      <w:pPr>
        <w:spacing w:beforeLines="120" w:before="288" w:after="0" w:line="360" w:lineRule="auto"/>
        <w:ind w:firstLine="360"/>
        <w:jc w:val="both"/>
        <w:rPr>
          <w:lang w:val="en-US"/>
        </w:rPr>
      </w:pPr>
      <w:proofErr w:type="spellStart"/>
      <w:r w:rsidRPr="00DA1C8E">
        <w:rPr>
          <w:lang w:val="en-US"/>
        </w:rPr>
        <w:t>Prije</w:t>
      </w:r>
      <w:proofErr w:type="spellEnd"/>
      <w:r w:rsidRPr="00DA1C8E">
        <w:rPr>
          <w:lang w:val="en-US"/>
        </w:rPr>
        <w:t xml:space="preserve"> </w:t>
      </w:r>
      <w:proofErr w:type="spellStart"/>
      <w:r w:rsidRPr="00DA1C8E">
        <w:rPr>
          <w:lang w:val="en-US"/>
        </w:rPr>
        <w:t>dijagrama</w:t>
      </w:r>
      <w:proofErr w:type="spellEnd"/>
      <w:r w:rsidRPr="00DA1C8E">
        <w:rPr>
          <w:lang w:val="en-US"/>
        </w:rPr>
        <w:t xml:space="preserve"> </w:t>
      </w:r>
      <w:proofErr w:type="spellStart"/>
      <w:r w:rsidRPr="00DA1C8E">
        <w:rPr>
          <w:lang w:val="en-US"/>
        </w:rPr>
        <w:t>slučajeva</w:t>
      </w:r>
      <w:proofErr w:type="spellEnd"/>
      <w:r w:rsidRPr="00DA1C8E">
        <w:rPr>
          <w:lang w:val="en-US"/>
        </w:rPr>
        <w:t xml:space="preserve"> </w:t>
      </w:r>
      <w:proofErr w:type="spellStart"/>
      <w:r w:rsidRPr="00DA1C8E">
        <w:rPr>
          <w:lang w:val="en-US"/>
        </w:rPr>
        <w:t>korištenja</w:t>
      </w:r>
      <w:proofErr w:type="spellEnd"/>
      <w:r w:rsidRPr="00DA1C8E">
        <w:rPr>
          <w:lang w:val="en-US"/>
        </w:rPr>
        <w:t xml:space="preserve"> se </w:t>
      </w:r>
      <w:proofErr w:type="spellStart"/>
      <w:r w:rsidRPr="00DA1C8E">
        <w:rPr>
          <w:lang w:val="en-US"/>
        </w:rPr>
        <w:t>nalaze</w:t>
      </w:r>
      <w:proofErr w:type="spellEnd"/>
      <w:r w:rsidRPr="00DA1C8E">
        <w:rPr>
          <w:lang w:val="en-US"/>
        </w:rPr>
        <w:t xml:space="preserve"> </w:t>
      </w:r>
      <w:proofErr w:type="spellStart"/>
      <w:r w:rsidRPr="00DA1C8E">
        <w:rPr>
          <w:lang w:val="en-US"/>
        </w:rPr>
        <w:t>detaljni</w:t>
      </w:r>
      <w:proofErr w:type="spellEnd"/>
      <w:r w:rsidRPr="00DA1C8E">
        <w:rPr>
          <w:lang w:val="en-US"/>
        </w:rPr>
        <w:t xml:space="preserve"> </w:t>
      </w:r>
      <w:proofErr w:type="spellStart"/>
      <w:r w:rsidRPr="00DA1C8E">
        <w:rPr>
          <w:lang w:val="en-US"/>
        </w:rPr>
        <w:t>opisi</w:t>
      </w:r>
      <w:proofErr w:type="spellEnd"/>
      <w:r w:rsidRPr="00DA1C8E">
        <w:rPr>
          <w:lang w:val="en-US"/>
        </w:rPr>
        <w:t xml:space="preserve"> </w:t>
      </w:r>
      <w:proofErr w:type="spellStart"/>
      <w:r w:rsidRPr="00DA1C8E">
        <w:rPr>
          <w:lang w:val="en-US"/>
        </w:rPr>
        <w:t>svakog</w:t>
      </w:r>
      <w:proofErr w:type="spellEnd"/>
      <w:r w:rsidRPr="00DA1C8E">
        <w:rPr>
          <w:lang w:val="en-US"/>
        </w:rPr>
        <w:t xml:space="preserve"> </w:t>
      </w:r>
      <w:proofErr w:type="spellStart"/>
      <w:r w:rsidRPr="00DA1C8E">
        <w:rPr>
          <w:lang w:val="en-US"/>
        </w:rPr>
        <w:t>slučaja</w:t>
      </w:r>
      <w:proofErr w:type="spellEnd"/>
      <w:r w:rsidRPr="00DA1C8E">
        <w:rPr>
          <w:lang w:val="en-US"/>
        </w:rPr>
        <w:t xml:space="preserve"> </w:t>
      </w:r>
      <w:proofErr w:type="spellStart"/>
      <w:r w:rsidRPr="00DA1C8E">
        <w:rPr>
          <w:lang w:val="en-US"/>
        </w:rPr>
        <w:t>korištenja</w:t>
      </w:r>
      <w:proofErr w:type="spellEnd"/>
      <w:r w:rsidRPr="00DA1C8E">
        <w:rPr>
          <w:lang w:val="en-US"/>
        </w:rPr>
        <w:t xml:space="preserve">, a </w:t>
      </w:r>
      <w:proofErr w:type="spellStart"/>
      <w:r w:rsidRPr="00DA1C8E">
        <w:rPr>
          <w:lang w:val="en-US"/>
        </w:rPr>
        <w:t>zatim</w:t>
      </w:r>
      <w:proofErr w:type="spellEnd"/>
      <w:r w:rsidRPr="00DA1C8E">
        <w:rPr>
          <w:lang w:val="en-US"/>
        </w:rPr>
        <w:t xml:space="preserve"> je </w:t>
      </w:r>
      <w:proofErr w:type="spellStart"/>
      <w:r w:rsidRPr="00DA1C8E">
        <w:rPr>
          <w:lang w:val="en-US"/>
        </w:rPr>
        <w:t>prikazana</w:t>
      </w:r>
      <w:proofErr w:type="spellEnd"/>
      <w:r w:rsidRPr="00DA1C8E">
        <w:rPr>
          <w:lang w:val="en-US"/>
        </w:rPr>
        <w:t xml:space="preserve"> i </w:t>
      </w:r>
      <w:proofErr w:type="spellStart"/>
      <w:proofErr w:type="gramStart"/>
      <w:r w:rsidRPr="00DA1C8E">
        <w:rPr>
          <w:lang w:val="en-US"/>
        </w:rPr>
        <w:t>sama</w:t>
      </w:r>
      <w:proofErr w:type="spellEnd"/>
      <w:proofErr w:type="gramEnd"/>
      <w:r w:rsidRPr="00DA1C8E">
        <w:rPr>
          <w:lang w:val="en-US"/>
        </w:rPr>
        <w:t xml:space="preserve"> </w:t>
      </w:r>
      <w:proofErr w:type="spellStart"/>
      <w:r w:rsidRPr="00DA1C8E">
        <w:rPr>
          <w:lang w:val="en-US"/>
        </w:rPr>
        <w:t>slika</w:t>
      </w:r>
      <w:proofErr w:type="spellEnd"/>
      <w:r w:rsidRPr="00DA1C8E">
        <w:rPr>
          <w:lang w:val="en-US"/>
        </w:rPr>
        <w:t xml:space="preserve"> </w:t>
      </w:r>
      <w:proofErr w:type="spellStart"/>
      <w:r w:rsidRPr="00DA1C8E">
        <w:rPr>
          <w:lang w:val="en-US"/>
        </w:rPr>
        <w:t>dijagrama</w:t>
      </w:r>
      <w:proofErr w:type="spellEnd"/>
      <w:r w:rsidRPr="00DA1C8E">
        <w:rPr>
          <w:lang w:val="en-US"/>
        </w:rPr>
        <w:t xml:space="preserve">. </w:t>
      </w:r>
      <w:proofErr w:type="spellStart"/>
      <w:proofErr w:type="gramStart"/>
      <w:r>
        <w:rPr>
          <w:lang w:val="en-US"/>
        </w:rPr>
        <w:t>Potom</w:t>
      </w:r>
      <w:proofErr w:type="spellEnd"/>
      <w:r w:rsidRPr="00DA1C8E">
        <w:rPr>
          <w:lang w:val="en-US"/>
        </w:rPr>
        <w:t xml:space="preserve"> </w:t>
      </w:r>
      <w:proofErr w:type="spellStart"/>
      <w:r w:rsidRPr="00DA1C8E">
        <w:rPr>
          <w:lang w:val="en-US"/>
        </w:rPr>
        <w:t>slijede</w:t>
      </w:r>
      <w:proofErr w:type="spellEnd"/>
      <w:r w:rsidRPr="00DA1C8E">
        <w:rPr>
          <w:lang w:val="en-US"/>
        </w:rPr>
        <w:t xml:space="preserve"> </w:t>
      </w:r>
      <w:proofErr w:type="spellStart"/>
      <w:r w:rsidRPr="00DA1C8E">
        <w:rPr>
          <w:lang w:val="en-US"/>
        </w:rPr>
        <w:t>dijagrami</w:t>
      </w:r>
      <w:proofErr w:type="spellEnd"/>
      <w:r w:rsidRPr="00DA1C8E">
        <w:rPr>
          <w:lang w:val="en-US"/>
        </w:rPr>
        <w:t xml:space="preserve"> </w:t>
      </w:r>
      <w:proofErr w:type="spellStart"/>
      <w:r w:rsidRPr="00DA1C8E">
        <w:rPr>
          <w:lang w:val="en-US"/>
        </w:rPr>
        <w:t>slijeda</w:t>
      </w:r>
      <w:proofErr w:type="spellEnd"/>
      <w:r w:rsidRPr="00DA1C8E">
        <w:rPr>
          <w:lang w:val="en-US"/>
        </w:rPr>
        <w:t xml:space="preserve"> </w:t>
      </w:r>
      <w:proofErr w:type="spellStart"/>
      <w:r w:rsidRPr="00DA1C8E">
        <w:rPr>
          <w:lang w:val="en-US"/>
        </w:rPr>
        <w:t>za</w:t>
      </w:r>
      <w:proofErr w:type="spellEnd"/>
      <w:r w:rsidRPr="00DA1C8E">
        <w:rPr>
          <w:lang w:val="en-US"/>
        </w:rPr>
        <w:t xml:space="preserve"> </w:t>
      </w:r>
      <w:proofErr w:type="spellStart"/>
      <w:r w:rsidRPr="00DA1C8E">
        <w:rPr>
          <w:lang w:val="en-US"/>
        </w:rPr>
        <w:t>svaki</w:t>
      </w:r>
      <w:proofErr w:type="spellEnd"/>
      <w:r w:rsidRPr="00DA1C8E">
        <w:rPr>
          <w:lang w:val="en-US"/>
        </w:rPr>
        <w:t xml:space="preserve"> </w:t>
      </w:r>
      <w:proofErr w:type="spellStart"/>
      <w:r w:rsidRPr="00DA1C8E">
        <w:rPr>
          <w:lang w:val="en-US"/>
        </w:rPr>
        <w:t>slučaj</w:t>
      </w:r>
      <w:proofErr w:type="spellEnd"/>
      <w:r w:rsidRPr="00DA1C8E">
        <w:rPr>
          <w:lang w:val="en-US"/>
        </w:rPr>
        <w:t xml:space="preserve"> </w:t>
      </w:r>
      <w:proofErr w:type="spellStart"/>
      <w:r w:rsidRPr="00DA1C8E">
        <w:rPr>
          <w:lang w:val="en-US"/>
        </w:rPr>
        <w:t>korištenja</w:t>
      </w:r>
      <w:proofErr w:type="spellEnd"/>
      <w:r w:rsidRPr="00DA1C8E">
        <w:rPr>
          <w:lang w:val="en-US"/>
        </w:rPr>
        <w:t xml:space="preserve"> i </w:t>
      </w:r>
      <w:proofErr w:type="spellStart"/>
      <w:r w:rsidRPr="00DA1C8E">
        <w:rPr>
          <w:lang w:val="en-US"/>
        </w:rPr>
        <w:t>oni</w:t>
      </w:r>
      <w:proofErr w:type="spellEnd"/>
      <w:r w:rsidRPr="00DA1C8E">
        <w:rPr>
          <w:lang w:val="en-US"/>
        </w:rPr>
        <w:t xml:space="preserve"> </w:t>
      </w:r>
      <w:proofErr w:type="spellStart"/>
      <w:r w:rsidRPr="00DA1C8E">
        <w:rPr>
          <w:lang w:val="en-US"/>
        </w:rPr>
        <w:t>su</w:t>
      </w:r>
      <w:proofErr w:type="spellEnd"/>
      <w:r w:rsidRPr="00DA1C8E">
        <w:rPr>
          <w:lang w:val="en-US"/>
        </w:rPr>
        <w:t xml:space="preserve"> </w:t>
      </w:r>
      <w:proofErr w:type="spellStart"/>
      <w:r w:rsidRPr="00DA1C8E">
        <w:rPr>
          <w:lang w:val="en-US"/>
        </w:rPr>
        <w:t>popraćeni</w:t>
      </w:r>
      <w:proofErr w:type="spellEnd"/>
      <w:r w:rsidRPr="00DA1C8E">
        <w:rPr>
          <w:lang w:val="en-US"/>
        </w:rPr>
        <w:t xml:space="preserve"> </w:t>
      </w:r>
      <w:proofErr w:type="spellStart"/>
      <w:r w:rsidRPr="00DA1C8E">
        <w:rPr>
          <w:lang w:val="en-US"/>
        </w:rPr>
        <w:t>kratkim</w:t>
      </w:r>
      <w:proofErr w:type="spellEnd"/>
      <w:r w:rsidRPr="00DA1C8E">
        <w:rPr>
          <w:lang w:val="en-US"/>
        </w:rPr>
        <w:t xml:space="preserve"> </w:t>
      </w:r>
      <w:proofErr w:type="spellStart"/>
      <w:r w:rsidRPr="00DA1C8E">
        <w:rPr>
          <w:lang w:val="en-US"/>
        </w:rPr>
        <w:t>opisima</w:t>
      </w:r>
      <w:proofErr w:type="spellEnd"/>
      <w:r w:rsidRPr="00DA1C8E">
        <w:rPr>
          <w:lang w:val="en-US"/>
        </w:rPr>
        <w:t>.</w:t>
      </w:r>
      <w:proofErr w:type="gramEnd"/>
      <w:r w:rsidRPr="00DA1C8E">
        <w:rPr>
          <w:lang w:val="en-US"/>
        </w:rPr>
        <w:t xml:space="preserve"> </w:t>
      </w:r>
      <w:proofErr w:type="spellStart"/>
      <w:proofErr w:type="gramStart"/>
      <w:r w:rsidRPr="00DA1C8E">
        <w:rPr>
          <w:lang w:val="en-US"/>
        </w:rPr>
        <w:t>Zatim</w:t>
      </w:r>
      <w:proofErr w:type="spellEnd"/>
      <w:r w:rsidRPr="00DA1C8E">
        <w:rPr>
          <w:lang w:val="en-US"/>
        </w:rPr>
        <w:t xml:space="preserve"> </w:t>
      </w:r>
      <w:proofErr w:type="spellStart"/>
      <w:r w:rsidRPr="00DA1C8E">
        <w:rPr>
          <w:lang w:val="en-US"/>
        </w:rPr>
        <w:t>slijede</w:t>
      </w:r>
      <w:proofErr w:type="spellEnd"/>
      <w:r w:rsidRPr="00DA1C8E">
        <w:rPr>
          <w:lang w:val="en-US"/>
        </w:rPr>
        <w:t xml:space="preserve"> </w:t>
      </w:r>
      <w:proofErr w:type="spellStart"/>
      <w:r w:rsidRPr="00DA1C8E">
        <w:rPr>
          <w:lang w:val="en-US"/>
        </w:rPr>
        <w:t>dijagrami</w:t>
      </w:r>
      <w:proofErr w:type="spellEnd"/>
      <w:r w:rsidRPr="00DA1C8E">
        <w:rPr>
          <w:lang w:val="en-US"/>
        </w:rPr>
        <w:t xml:space="preserve"> </w:t>
      </w:r>
      <w:proofErr w:type="spellStart"/>
      <w:r w:rsidRPr="00DA1C8E">
        <w:rPr>
          <w:lang w:val="en-US"/>
        </w:rPr>
        <w:t>aktivnosti</w:t>
      </w:r>
      <w:proofErr w:type="spellEnd"/>
      <w:r w:rsidRPr="00DA1C8E">
        <w:rPr>
          <w:lang w:val="en-US"/>
        </w:rPr>
        <w:t xml:space="preserve"> </w:t>
      </w:r>
      <w:proofErr w:type="spellStart"/>
      <w:r w:rsidRPr="00DA1C8E">
        <w:rPr>
          <w:lang w:val="en-US"/>
        </w:rPr>
        <w:t>za</w:t>
      </w:r>
      <w:proofErr w:type="spellEnd"/>
      <w:r w:rsidRPr="00DA1C8E">
        <w:rPr>
          <w:lang w:val="en-US"/>
        </w:rPr>
        <w:t xml:space="preserve"> </w:t>
      </w:r>
      <w:proofErr w:type="spellStart"/>
      <w:r w:rsidRPr="00DA1C8E">
        <w:rPr>
          <w:lang w:val="en-US"/>
        </w:rPr>
        <w:t>svaki</w:t>
      </w:r>
      <w:proofErr w:type="spellEnd"/>
      <w:r w:rsidRPr="00DA1C8E">
        <w:rPr>
          <w:lang w:val="en-US"/>
        </w:rPr>
        <w:t xml:space="preserve"> </w:t>
      </w:r>
      <w:proofErr w:type="spellStart"/>
      <w:r w:rsidRPr="00DA1C8E">
        <w:rPr>
          <w:lang w:val="en-US"/>
        </w:rPr>
        <w:t>slučaj</w:t>
      </w:r>
      <w:proofErr w:type="spellEnd"/>
      <w:r w:rsidRPr="00DA1C8E">
        <w:rPr>
          <w:lang w:val="en-US"/>
        </w:rPr>
        <w:t xml:space="preserve"> </w:t>
      </w:r>
      <w:proofErr w:type="spellStart"/>
      <w:r w:rsidRPr="00DA1C8E">
        <w:rPr>
          <w:lang w:val="en-US"/>
        </w:rPr>
        <w:t>korištenja</w:t>
      </w:r>
      <w:proofErr w:type="spellEnd"/>
      <w:r w:rsidRPr="00DA1C8E">
        <w:rPr>
          <w:lang w:val="en-US"/>
        </w:rPr>
        <w:t xml:space="preserve"> </w:t>
      </w:r>
      <w:proofErr w:type="spellStart"/>
      <w:r w:rsidRPr="00DA1C8E">
        <w:rPr>
          <w:lang w:val="en-US"/>
        </w:rPr>
        <w:t>koji</w:t>
      </w:r>
      <w:proofErr w:type="spellEnd"/>
      <w:r w:rsidRPr="00DA1C8E">
        <w:rPr>
          <w:lang w:val="en-US"/>
        </w:rPr>
        <w:t xml:space="preserve"> </w:t>
      </w:r>
      <w:proofErr w:type="spellStart"/>
      <w:r w:rsidRPr="00DA1C8E">
        <w:rPr>
          <w:lang w:val="en-US"/>
        </w:rPr>
        <w:t>su</w:t>
      </w:r>
      <w:proofErr w:type="spellEnd"/>
      <w:r w:rsidRPr="00DA1C8E">
        <w:rPr>
          <w:lang w:val="en-US"/>
        </w:rPr>
        <w:t xml:space="preserve"> </w:t>
      </w:r>
      <w:proofErr w:type="spellStart"/>
      <w:r w:rsidRPr="00DA1C8E">
        <w:rPr>
          <w:lang w:val="en-US"/>
        </w:rPr>
        <w:t>također</w:t>
      </w:r>
      <w:proofErr w:type="spellEnd"/>
      <w:r w:rsidRPr="00DA1C8E">
        <w:rPr>
          <w:lang w:val="en-US"/>
        </w:rPr>
        <w:t xml:space="preserve"> </w:t>
      </w:r>
      <w:proofErr w:type="spellStart"/>
      <w:r w:rsidRPr="00DA1C8E">
        <w:rPr>
          <w:lang w:val="en-US"/>
        </w:rPr>
        <w:t>popraćeni</w:t>
      </w:r>
      <w:proofErr w:type="spellEnd"/>
      <w:r w:rsidRPr="00DA1C8E">
        <w:rPr>
          <w:lang w:val="en-US"/>
        </w:rPr>
        <w:t xml:space="preserve"> </w:t>
      </w:r>
      <w:proofErr w:type="spellStart"/>
      <w:r w:rsidRPr="00DA1C8E">
        <w:rPr>
          <w:lang w:val="en-US"/>
        </w:rPr>
        <w:t>kratkim</w:t>
      </w:r>
      <w:proofErr w:type="spellEnd"/>
      <w:r w:rsidRPr="00DA1C8E">
        <w:rPr>
          <w:lang w:val="en-US"/>
        </w:rPr>
        <w:t xml:space="preserve"> </w:t>
      </w:r>
      <w:proofErr w:type="spellStart"/>
      <w:r w:rsidRPr="00DA1C8E">
        <w:rPr>
          <w:lang w:val="en-US"/>
        </w:rPr>
        <w:t>opisima</w:t>
      </w:r>
      <w:proofErr w:type="spellEnd"/>
      <w:r w:rsidRPr="00DA1C8E">
        <w:rPr>
          <w:lang w:val="en-US"/>
        </w:rPr>
        <w:t>.</w:t>
      </w:r>
      <w:proofErr w:type="gramEnd"/>
      <w:r w:rsidRPr="00DA1C8E">
        <w:rPr>
          <w:lang w:val="en-US"/>
        </w:rPr>
        <w:t xml:space="preserve"> </w:t>
      </w:r>
      <w:proofErr w:type="spellStart"/>
      <w:r w:rsidRPr="00DA1C8E">
        <w:rPr>
          <w:lang w:val="en-US"/>
        </w:rPr>
        <w:t>Svi</w:t>
      </w:r>
      <w:proofErr w:type="spellEnd"/>
      <w:r w:rsidRPr="00DA1C8E">
        <w:rPr>
          <w:lang w:val="en-US"/>
        </w:rPr>
        <w:t xml:space="preserve"> </w:t>
      </w:r>
      <w:proofErr w:type="spellStart"/>
      <w:r w:rsidRPr="00DA1C8E">
        <w:rPr>
          <w:lang w:val="en-US"/>
        </w:rPr>
        <w:t>dijagrami</w:t>
      </w:r>
      <w:proofErr w:type="spellEnd"/>
      <w:r w:rsidRPr="00DA1C8E">
        <w:rPr>
          <w:lang w:val="en-US"/>
        </w:rPr>
        <w:t xml:space="preserve"> </w:t>
      </w:r>
      <w:proofErr w:type="spellStart"/>
      <w:r w:rsidRPr="00DA1C8E">
        <w:rPr>
          <w:lang w:val="en-US"/>
        </w:rPr>
        <w:t>su</w:t>
      </w:r>
      <w:proofErr w:type="spellEnd"/>
      <w:r w:rsidRPr="00DA1C8E">
        <w:rPr>
          <w:lang w:val="en-US"/>
        </w:rPr>
        <w:t xml:space="preserve"> </w:t>
      </w:r>
      <w:proofErr w:type="spellStart"/>
      <w:r w:rsidRPr="00DA1C8E">
        <w:rPr>
          <w:lang w:val="en-US"/>
        </w:rPr>
        <w:t>rađeni</w:t>
      </w:r>
      <w:proofErr w:type="spellEnd"/>
      <w:r w:rsidRPr="00DA1C8E">
        <w:rPr>
          <w:lang w:val="en-US"/>
        </w:rPr>
        <w:t xml:space="preserve"> u </w:t>
      </w:r>
      <w:proofErr w:type="spellStart"/>
      <w:r w:rsidRPr="00DA1C8E">
        <w:rPr>
          <w:lang w:val="en-US"/>
        </w:rPr>
        <w:t>alatu</w:t>
      </w:r>
      <w:proofErr w:type="spellEnd"/>
      <w:r w:rsidRPr="00DA1C8E">
        <w:rPr>
          <w:lang w:val="en-US"/>
        </w:rPr>
        <w:t xml:space="preserve">: Visual Paradigm for UML </w:t>
      </w:r>
      <w:r>
        <w:rPr>
          <w:lang w:val="en-US"/>
        </w:rPr>
        <w:t>CE 11.0</w:t>
      </w:r>
      <w:r w:rsidRPr="00DA1C8E">
        <w:rPr>
          <w:lang w:val="en-US"/>
        </w:rPr>
        <w:t xml:space="preserve"> pa je to </w:t>
      </w:r>
      <w:proofErr w:type="spellStart"/>
      <w:r w:rsidRPr="00DA1C8E">
        <w:rPr>
          <w:lang w:val="en-US"/>
        </w:rPr>
        <w:t>ujedno</w:t>
      </w:r>
      <w:proofErr w:type="spellEnd"/>
      <w:r w:rsidRPr="00DA1C8E">
        <w:rPr>
          <w:lang w:val="en-US"/>
        </w:rPr>
        <w:t xml:space="preserve"> i </w:t>
      </w:r>
      <w:proofErr w:type="spellStart"/>
      <w:r w:rsidRPr="00DA1C8E">
        <w:rPr>
          <w:lang w:val="en-US"/>
        </w:rPr>
        <w:t>jedina</w:t>
      </w:r>
      <w:proofErr w:type="spellEnd"/>
      <w:r w:rsidRPr="00DA1C8E">
        <w:rPr>
          <w:lang w:val="en-US"/>
        </w:rPr>
        <w:t xml:space="preserve"> </w:t>
      </w:r>
      <w:proofErr w:type="spellStart"/>
      <w:r w:rsidRPr="00DA1C8E">
        <w:rPr>
          <w:lang w:val="en-US"/>
        </w:rPr>
        <w:t>tehnologija</w:t>
      </w:r>
      <w:proofErr w:type="spellEnd"/>
      <w:r w:rsidRPr="00DA1C8E">
        <w:rPr>
          <w:lang w:val="en-US"/>
        </w:rPr>
        <w:t xml:space="preserve"> </w:t>
      </w:r>
      <w:proofErr w:type="spellStart"/>
      <w:r w:rsidRPr="00DA1C8E">
        <w:rPr>
          <w:lang w:val="en-US"/>
        </w:rPr>
        <w:t>koja</w:t>
      </w:r>
      <w:proofErr w:type="spellEnd"/>
      <w:r w:rsidRPr="00DA1C8E">
        <w:rPr>
          <w:lang w:val="en-US"/>
        </w:rPr>
        <w:t xml:space="preserve"> </w:t>
      </w:r>
      <w:proofErr w:type="spellStart"/>
      <w:r w:rsidRPr="00DA1C8E">
        <w:rPr>
          <w:lang w:val="en-US"/>
        </w:rPr>
        <w:t>dosad</w:t>
      </w:r>
      <w:proofErr w:type="spellEnd"/>
      <w:r w:rsidRPr="00DA1C8E">
        <w:rPr>
          <w:lang w:val="en-US"/>
        </w:rPr>
        <w:t xml:space="preserve"> </w:t>
      </w:r>
      <w:proofErr w:type="spellStart"/>
      <w:r w:rsidRPr="00DA1C8E">
        <w:rPr>
          <w:lang w:val="en-US"/>
        </w:rPr>
        <w:t>korištena</w:t>
      </w:r>
      <w:proofErr w:type="spellEnd"/>
      <w:r w:rsidRPr="00DA1C8E">
        <w:rPr>
          <w:lang w:val="en-US"/>
        </w:rPr>
        <w:t xml:space="preserve"> </w:t>
      </w:r>
      <w:proofErr w:type="spellStart"/>
      <w:r w:rsidRPr="00DA1C8E">
        <w:rPr>
          <w:lang w:val="en-US"/>
        </w:rPr>
        <w:t>za</w:t>
      </w:r>
      <w:proofErr w:type="spellEnd"/>
      <w:r w:rsidRPr="00DA1C8E">
        <w:rPr>
          <w:lang w:val="en-US"/>
        </w:rPr>
        <w:t xml:space="preserve"> </w:t>
      </w:r>
      <w:proofErr w:type="spellStart"/>
      <w:r w:rsidRPr="00DA1C8E">
        <w:rPr>
          <w:lang w:val="en-US"/>
        </w:rPr>
        <w:t>izradu</w:t>
      </w:r>
      <w:proofErr w:type="spellEnd"/>
      <w:r w:rsidRPr="00DA1C8E">
        <w:rPr>
          <w:lang w:val="en-US"/>
        </w:rPr>
        <w:t xml:space="preserve"> </w:t>
      </w:r>
      <w:proofErr w:type="spellStart"/>
      <w:r w:rsidRPr="00DA1C8E">
        <w:rPr>
          <w:lang w:val="en-US"/>
        </w:rPr>
        <w:t>tehničke</w:t>
      </w:r>
      <w:proofErr w:type="spellEnd"/>
      <w:r w:rsidRPr="00DA1C8E">
        <w:rPr>
          <w:lang w:val="en-US"/>
        </w:rPr>
        <w:t xml:space="preserve"> </w:t>
      </w:r>
      <w:proofErr w:type="spellStart"/>
      <w:r w:rsidRPr="00DA1C8E">
        <w:rPr>
          <w:lang w:val="en-US"/>
        </w:rPr>
        <w:t>dokumentacije</w:t>
      </w:r>
      <w:proofErr w:type="spellEnd"/>
      <w:r w:rsidRPr="00DA1C8E">
        <w:rPr>
          <w:lang w:val="en-US"/>
        </w:rPr>
        <w:t xml:space="preserve"> u </w:t>
      </w:r>
      <w:proofErr w:type="spellStart"/>
      <w:r w:rsidRPr="00DA1C8E">
        <w:rPr>
          <w:lang w:val="en-US"/>
        </w:rPr>
        <w:t>ovoj</w:t>
      </w:r>
      <w:proofErr w:type="spellEnd"/>
      <w:r w:rsidRPr="00DA1C8E">
        <w:rPr>
          <w:lang w:val="en-US"/>
        </w:rPr>
        <w:t xml:space="preserve"> </w:t>
      </w:r>
      <w:proofErr w:type="spellStart"/>
      <w:r w:rsidRPr="00DA1C8E">
        <w:rPr>
          <w:lang w:val="en-US"/>
        </w:rPr>
        <w:t>fazi</w:t>
      </w:r>
      <w:proofErr w:type="spellEnd"/>
      <w:r w:rsidRPr="00DA1C8E">
        <w:rPr>
          <w:lang w:val="en-US"/>
        </w:rPr>
        <w:t xml:space="preserve"> </w:t>
      </w:r>
      <w:proofErr w:type="spellStart"/>
      <w:r w:rsidRPr="00DA1C8E">
        <w:rPr>
          <w:lang w:val="en-US"/>
        </w:rPr>
        <w:t>projekta</w:t>
      </w:r>
      <w:proofErr w:type="spellEnd"/>
      <w:r w:rsidRPr="00DA1C8E">
        <w:rPr>
          <w:lang w:val="en-US"/>
        </w:rPr>
        <w:t>.</w:t>
      </w:r>
    </w:p>
    <w:p w:rsidR="008845A0" w:rsidRDefault="00DA1C8E" w:rsidP="00DA1C8E">
      <w:pPr>
        <w:pStyle w:val="Heading2"/>
        <w:numPr>
          <w:ilvl w:val="1"/>
          <w:numId w:val="7"/>
        </w:numPr>
        <w:spacing w:before="120" w:line="360" w:lineRule="auto"/>
        <w:rPr>
          <w:lang w:val="en-US"/>
        </w:rPr>
      </w:pPr>
      <w:proofErr w:type="spellStart"/>
      <w:r>
        <w:rPr>
          <w:lang w:val="en-US"/>
        </w:rPr>
        <w:t>Slučajevi</w:t>
      </w:r>
      <w:proofErr w:type="spellEnd"/>
      <w:r>
        <w:rPr>
          <w:lang w:val="en-US"/>
        </w:rPr>
        <w:t xml:space="preserve"> </w:t>
      </w:r>
      <w:proofErr w:type="spellStart"/>
      <w:r>
        <w:rPr>
          <w:lang w:val="en-US"/>
        </w:rPr>
        <w:t>korištenja</w:t>
      </w:r>
      <w:proofErr w:type="spellEnd"/>
    </w:p>
    <w:p w:rsidR="00DA1C8E" w:rsidRDefault="00DA1C8E" w:rsidP="008844D5">
      <w:pPr>
        <w:tabs>
          <w:tab w:val="left" w:pos="0"/>
        </w:tabs>
        <w:spacing w:beforeLines="120" w:before="288" w:after="0" w:line="360" w:lineRule="auto"/>
        <w:ind w:left="90"/>
        <w:jc w:val="both"/>
        <w:rPr>
          <w:lang w:val="en-US"/>
        </w:rPr>
      </w:pPr>
      <w:r>
        <w:rPr>
          <w:lang w:val="en-US"/>
        </w:rPr>
        <w:tab/>
        <w:t xml:space="preserve">Na </w:t>
      </w:r>
      <w:proofErr w:type="spellStart"/>
      <w:r>
        <w:rPr>
          <w:lang w:val="en-US"/>
        </w:rPr>
        <w:t>temelju</w:t>
      </w:r>
      <w:proofErr w:type="spellEnd"/>
      <w:r>
        <w:rPr>
          <w:lang w:val="en-US"/>
        </w:rPr>
        <w:t xml:space="preserve"> </w:t>
      </w:r>
      <w:proofErr w:type="spellStart"/>
      <w:r>
        <w:rPr>
          <w:lang w:val="en-US"/>
        </w:rPr>
        <w:t>zadanih</w:t>
      </w:r>
      <w:proofErr w:type="spellEnd"/>
      <w:r>
        <w:rPr>
          <w:lang w:val="en-US"/>
        </w:rPr>
        <w:t xml:space="preserve"> </w:t>
      </w:r>
      <w:proofErr w:type="spellStart"/>
      <w:r>
        <w:rPr>
          <w:lang w:val="en-US"/>
        </w:rPr>
        <w:t>korisničkih</w:t>
      </w:r>
      <w:proofErr w:type="spellEnd"/>
      <w:r>
        <w:rPr>
          <w:lang w:val="en-US"/>
        </w:rPr>
        <w:t xml:space="preserve"> </w:t>
      </w:r>
      <w:proofErr w:type="spellStart"/>
      <w:r>
        <w:rPr>
          <w:lang w:val="en-US"/>
        </w:rPr>
        <w:t>zahtjeva</w:t>
      </w:r>
      <w:proofErr w:type="spellEnd"/>
      <w:r>
        <w:rPr>
          <w:lang w:val="en-US"/>
        </w:rPr>
        <w:t xml:space="preserve"> </w:t>
      </w:r>
      <w:proofErr w:type="spellStart"/>
      <w:r>
        <w:rPr>
          <w:lang w:val="en-US"/>
        </w:rPr>
        <w:t>definirani</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slučajevi</w:t>
      </w:r>
      <w:proofErr w:type="spellEnd"/>
      <w:r>
        <w:rPr>
          <w:lang w:val="en-US"/>
        </w:rPr>
        <w:t xml:space="preserve"> </w:t>
      </w:r>
      <w:proofErr w:type="spellStart"/>
      <w:r>
        <w:rPr>
          <w:lang w:val="en-US"/>
        </w:rPr>
        <w:t>korištenja</w:t>
      </w:r>
      <w:proofErr w:type="spellEnd"/>
      <w:r>
        <w:rPr>
          <w:lang w:val="en-US"/>
        </w:rPr>
        <w:t xml:space="preserve"> </w:t>
      </w:r>
      <w:proofErr w:type="spellStart"/>
      <w:proofErr w:type="gramStart"/>
      <w:r>
        <w:rPr>
          <w:lang w:val="en-US"/>
        </w:rPr>
        <w:t>te</w:t>
      </w:r>
      <w:proofErr w:type="spellEnd"/>
      <w:proofErr w:type="gramEnd"/>
      <w:r>
        <w:rPr>
          <w:lang w:val="en-US"/>
        </w:rPr>
        <w:t xml:space="preserve"> </w:t>
      </w:r>
      <w:proofErr w:type="spellStart"/>
      <w:r>
        <w:rPr>
          <w:lang w:val="en-US"/>
        </w:rPr>
        <w:t>su</w:t>
      </w:r>
      <w:proofErr w:type="spellEnd"/>
      <w:r>
        <w:rPr>
          <w:lang w:val="en-US"/>
        </w:rPr>
        <w:t xml:space="preserve"> </w:t>
      </w:r>
      <w:proofErr w:type="spellStart"/>
      <w:r>
        <w:rPr>
          <w:lang w:val="en-US"/>
        </w:rPr>
        <w:t>oni</w:t>
      </w:r>
      <w:proofErr w:type="spellEnd"/>
      <w:r>
        <w:rPr>
          <w:lang w:val="en-US"/>
        </w:rPr>
        <w:t xml:space="preserve"> u </w:t>
      </w:r>
      <w:proofErr w:type="spellStart"/>
      <w:r>
        <w:rPr>
          <w:lang w:val="en-US"/>
        </w:rPr>
        <w:t>nastavku</w:t>
      </w:r>
      <w:proofErr w:type="spellEnd"/>
      <w:r>
        <w:rPr>
          <w:lang w:val="en-US"/>
        </w:rPr>
        <w:t xml:space="preserve"> </w:t>
      </w:r>
      <w:proofErr w:type="spellStart"/>
      <w:r>
        <w:rPr>
          <w:lang w:val="en-US"/>
        </w:rPr>
        <w:t>nabrojani</w:t>
      </w:r>
      <w:proofErr w:type="spellEnd"/>
      <w:r>
        <w:rPr>
          <w:lang w:val="en-US"/>
        </w:rPr>
        <w:t xml:space="preserve"> i </w:t>
      </w:r>
      <w:proofErr w:type="spellStart"/>
      <w:r>
        <w:rPr>
          <w:lang w:val="en-US"/>
        </w:rPr>
        <w:t>posebno</w:t>
      </w:r>
      <w:proofErr w:type="spellEnd"/>
      <w:r>
        <w:rPr>
          <w:lang w:val="en-US"/>
        </w:rPr>
        <w:t xml:space="preserve"> </w:t>
      </w:r>
      <w:proofErr w:type="spellStart"/>
      <w:r>
        <w:rPr>
          <w:lang w:val="en-US"/>
        </w:rPr>
        <w:t>opisani</w:t>
      </w:r>
      <w:proofErr w:type="spellEnd"/>
      <w:r>
        <w:rPr>
          <w:lang w:val="en-US"/>
        </w:rPr>
        <w:t>.</w:t>
      </w:r>
    </w:p>
    <w:p w:rsidR="00DA1C8E" w:rsidRDefault="00DA1C8E" w:rsidP="008844D5">
      <w:pPr>
        <w:spacing w:beforeLines="120" w:before="288" w:after="0" w:line="360" w:lineRule="auto"/>
        <w:ind w:left="90"/>
        <w:jc w:val="both"/>
        <w:rPr>
          <w:lang w:val="en-US"/>
        </w:rPr>
      </w:pPr>
      <w:proofErr w:type="spellStart"/>
      <w:r>
        <w:rPr>
          <w:lang w:val="en-US"/>
        </w:rPr>
        <w:t>Slučajevi</w:t>
      </w:r>
      <w:proofErr w:type="spellEnd"/>
      <w:r>
        <w:rPr>
          <w:lang w:val="en-US"/>
        </w:rPr>
        <w:t xml:space="preserve"> </w:t>
      </w:r>
      <w:proofErr w:type="spellStart"/>
      <w:r>
        <w:rPr>
          <w:lang w:val="en-US"/>
        </w:rPr>
        <w:t>korištenja</w:t>
      </w:r>
      <w:proofErr w:type="spellEnd"/>
      <w:r>
        <w:rPr>
          <w:lang w:val="en-US"/>
        </w:rPr>
        <w:t xml:space="preserve"> </w:t>
      </w:r>
      <w:proofErr w:type="spellStart"/>
      <w:r>
        <w:rPr>
          <w:lang w:val="en-US"/>
        </w:rPr>
        <w:t>su</w:t>
      </w:r>
      <w:proofErr w:type="spellEnd"/>
      <w:r>
        <w:rPr>
          <w:lang w:val="en-US"/>
        </w:rPr>
        <w:t>:</w:t>
      </w:r>
    </w:p>
    <w:p w:rsidR="00DA1C8E" w:rsidRDefault="000919FE" w:rsidP="008844D5">
      <w:pPr>
        <w:pStyle w:val="ListParagraph"/>
        <w:numPr>
          <w:ilvl w:val="0"/>
          <w:numId w:val="10"/>
        </w:numPr>
        <w:spacing w:beforeLines="120" w:before="288" w:after="0" w:line="360" w:lineRule="auto"/>
        <w:jc w:val="both"/>
      </w:pPr>
      <w:r>
        <w:t>Prijava u sustav</w:t>
      </w:r>
    </w:p>
    <w:p w:rsidR="000919FE" w:rsidRDefault="000919FE" w:rsidP="008844D5">
      <w:pPr>
        <w:pStyle w:val="ListParagraph"/>
        <w:numPr>
          <w:ilvl w:val="0"/>
          <w:numId w:val="10"/>
        </w:numPr>
        <w:spacing w:beforeLines="120" w:before="288" w:after="0" w:line="360" w:lineRule="auto"/>
        <w:jc w:val="both"/>
      </w:pPr>
      <w:r>
        <w:t>Zaprimanje materijala na skladište</w:t>
      </w:r>
    </w:p>
    <w:p w:rsidR="000919FE" w:rsidRDefault="000919FE" w:rsidP="008844D5">
      <w:pPr>
        <w:pStyle w:val="ListParagraph"/>
        <w:numPr>
          <w:ilvl w:val="0"/>
          <w:numId w:val="10"/>
        </w:numPr>
        <w:spacing w:beforeLines="120" w:before="288" w:after="0" w:line="360" w:lineRule="auto"/>
        <w:jc w:val="both"/>
      </w:pPr>
      <w:r>
        <w:t>Izdavanje repromaterijala u proizvodnju</w:t>
      </w:r>
    </w:p>
    <w:p w:rsidR="000919FE" w:rsidRDefault="000919FE" w:rsidP="008844D5">
      <w:pPr>
        <w:pStyle w:val="ListParagraph"/>
        <w:numPr>
          <w:ilvl w:val="0"/>
          <w:numId w:val="10"/>
        </w:numPr>
        <w:spacing w:beforeLines="120" w:before="288" w:after="0" w:line="360" w:lineRule="auto"/>
        <w:jc w:val="both"/>
      </w:pPr>
      <w:r>
        <w:t>Vraćanje repromaterijala</w:t>
      </w:r>
    </w:p>
    <w:p w:rsidR="000919FE" w:rsidRDefault="000919FE" w:rsidP="008844D5">
      <w:pPr>
        <w:pStyle w:val="ListParagraph"/>
        <w:numPr>
          <w:ilvl w:val="0"/>
          <w:numId w:val="10"/>
        </w:numPr>
        <w:spacing w:beforeLines="120" w:before="288" w:after="0" w:line="360" w:lineRule="auto"/>
        <w:jc w:val="both"/>
      </w:pPr>
      <w:r>
        <w:t>Otpremanje proizvoda</w:t>
      </w:r>
    </w:p>
    <w:p w:rsidR="000919FE" w:rsidRDefault="000919FE" w:rsidP="008844D5">
      <w:pPr>
        <w:pStyle w:val="ListParagraph"/>
        <w:numPr>
          <w:ilvl w:val="0"/>
          <w:numId w:val="10"/>
        </w:numPr>
        <w:spacing w:beforeLines="120" w:before="288" w:after="0" w:line="360" w:lineRule="auto"/>
        <w:jc w:val="both"/>
      </w:pPr>
      <w:r>
        <w:t>Pregledavanje svih dokumenata</w:t>
      </w:r>
    </w:p>
    <w:p w:rsidR="000919FE" w:rsidRDefault="000919FE" w:rsidP="008844D5">
      <w:pPr>
        <w:pStyle w:val="ListParagraph"/>
        <w:numPr>
          <w:ilvl w:val="0"/>
          <w:numId w:val="10"/>
        </w:numPr>
        <w:spacing w:beforeLines="120" w:before="288" w:after="0" w:line="360" w:lineRule="auto"/>
        <w:jc w:val="both"/>
      </w:pPr>
      <w:r>
        <w:t>Upravljanje proizvodima</w:t>
      </w:r>
    </w:p>
    <w:p w:rsidR="000919FE" w:rsidRDefault="000919FE" w:rsidP="008844D5">
      <w:pPr>
        <w:spacing w:beforeLines="120" w:before="288" w:after="0" w:line="360" w:lineRule="auto"/>
        <w:ind w:firstLine="720"/>
        <w:jc w:val="both"/>
      </w:pPr>
      <w:r>
        <w:t>Slučaj korištenja „Prijava u sustav“ je prvi i osnovni korak u radu sa aplikacijom. Ukoliko se korisnik ne prijavi, nije moguće služ</w:t>
      </w:r>
      <w:r w:rsidR="00F00331">
        <w:t>i</w:t>
      </w:r>
      <w:r>
        <w:t>ti se funkcionalnostima aplikacije. Nakon što se korisnik prijavi u sustav, sustav mu prikazuje korisničko sučelje sa svim funkcionalnostima. Ukoliko se korisnik neuspješno prijavi, sustav javlja poruku pogreške i onemogućuje daljnji rad, tj. zahtjeva ponovnu prijavu u sustav.</w:t>
      </w:r>
    </w:p>
    <w:p w:rsidR="000919FE" w:rsidRDefault="000919FE" w:rsidP="008844D5">
      <w:pPr>
        <w:spacing w:beforeLines="120" w:before="288" w:after="0" w:line="360" w:lineRule="auto"/>
        <w:ind w:firstLine="720"/>
        <w:jc w:val="both"/>
      </w:pPr>
      <w:r>
        <w:t xml:space="preserve">Slučaj korištenja „Zaprimanje materijala na skladište“ služi za zaprimanje materijala dobivenih od dobavljača na skladište. Dobivanjem </w:t>
      </w:r>
      <w:r w:rsidR="00F00331">
        <w:t xml:space="preserve">dokumenta o zaprimanju materijala </w:t>
      </w:r>
      <w:r>
        <w:t xml:space="preserve">od dobavljača, korisnik unosi, određene vrste repromaterijala i određenu količinu repromaterijala na </w:t>
      </w:r>
      <w:r>
        <w:lastRenderedPageBreak/>
        <w:t>skladište. P</w:t>
      </w:r>
      <w:r w:rsidRPr="000919FE">
        <w:t>rilikom</w:t>
      </w:r>
      <w:r>
        <w:t xml:space="preserve"> zaprimanja materijala na skladište dolazi do </w:t>
      </w:r>
      <w:r w:rsidRPr="000919FE">
        <w:t>otvaranja nove primke</w:t>
      </w:r>
      <w:r>
        <w:t>, gdje se</w:t>
      </w:r>
      <w:r w:rsidR="00F00331">
        <w:t xml:space="preserve"> određuje</w:t>
      </w:r>
      <w:r w:rsidRPr="000919FE">
        <w:t xml:space="preserve"> dobav</w:t>
      </w:r>
      <w:r w:rsidR="00F00331">
        <w:t>ljač. Kod unosa stavaka primke unosi</w:t>
      </w:r>
      <w:r w:rsidRPr="000919FE">
        <w:t xml:space="preserve"> se </w:t>
      </w:r>
      <w:r w:rsidR="00F00331">
        <w:t>količina, vrstu materijala i nabavnu vrijednost pojedinog materijala</w:t>
      </w:r>
      <w:r w:rsidRPr="000919FE">
        <w:t xml:space="preserve">. </w:t>
      </w:r>
    </w:p>
    <w:p w:rsidR="00E778FA" w:rsidRDefault="000919FE" w:rsidP="008844D5">
      <w:pPr>
        <w:spacing w:beforeLines="120" w:before="288" w:after="0" w:line="360" w:lineRule="auto"/>
        <w:ind w:firstLine="720"/>
        <w:jc w:val="both"/>
      </w:pPr>
      <w:r w:rsidRPr="00F00331">
        <w:t xml:space="preserve">Slučaj korištenja „Izdavanje repromaterijala u proizvodnju“ </w:t>
      </w:r>
      <w:r w:rsidR="00E778FA" w:rsidRPr="00F00331">
        <w:t xml:space="preserve">služi kao i što sam naziv kaže za izdavanje repromaterijala </w:t>
      </w:r>
      <w:r w:rsidR="00F00331">
        <w:t xml:space="preserve">u proizvodnju. Po zaprimljenoj narudžbi za proizvodnju, a sukladno utvrđenim normativima u predatnicu se unosi količina proizvoda koji se proizvode te se po normativima utvrđuje potrebna količina materijala koja prati proizvodnju. </w:t>
      </w:r>
      <w:r w:rsidR="00E778FA" w:rsidRPr="00F00331">
        <w:t xml:space="preserve">Nakon što je sav repromaterijal </w:t>
      </w:r>
      <w:r w:rsidR="00F00331">
        <w:t>potreban za proizvodnju</w:t>
      </w:r>
      <w:bookmarkStart w:id="6" w:name="_GoBack"/>
      <w:bookmarkEnd w:id="6"/>
      <w:r w:rsidR="00E778FA" w:rsidRPr="00F00331">
        <w:t>, predatnicom se može takav proizvod prebaciti u otpremno skladište.</w:t>
      </w:r>
    </w:p>
    <w:p w:rsidR="00DA1C8E" w:rsidRDefault="00E778FA" w:rsidP="008844D5">
      <w:pPr>
        <w:spacing w:beforeLines="120" w:before="288" w:after="0" w:line="360" w:lineRule="auto"/>
        <w:ind w:firstLine="720"/>
        <w:jc w:val="both"/>
      </w:pPr>
      <w:r>
        <w:t>Slučaj korištenja „Vraćanje repromaterijala“ ima svrhu vraćanja neupotrebljenih repromaterijala po završetku izrade pekarskih proizvoda.</w:t>
      </w:r>
      <w:r w:rsidR="004126A1">
        <w:t xml:space="preserve"> U tom slučaju dolazi do proširenja </w:t>
      </w:r>
      <w:r>
        <w:t xml:space="preserve"> </w:t>
      </w:r>
      <w:r w:rsidR="004126A1">
        <w:t>do</w:t>
      </w:r>
      <w:r w:rsidR="004126A1" w:rsidRPr="004126A1">
        <w:t>kument</w:t>
      </w:r>
      <w:r w:rsidR="00F00331">
        <w:t>om i</w:t>
      </w:r>
      <w:r w:rsidR="004126A1">
        <w:t>zdatnica. Izdatnica</w:t>
      </w:r>
      <w:r w:rsidR="004126A1" w:rsidRPr="004126A1">
        <w:t xml:space="preserve"> je dokument kojim razdužujemo skladište </w:t>
      </w:r>
      <w:r w:rsidR="004126A1">
        <w:t>repromaterijala</w:t>
      </w:r>
      <w:r w:rsidR="004126A1" w:rsidRPr="004126A1">
        <w:t>, a pri tome ta</w:t>
      </w:r>
      <w:r w:rsidR="004126A1">
        <w:t>j repromaterijal</w:t>
      </w:r>
      <w:r w:rsidR="004126A1" w:rsidRPr="004126A1">
        <w:t xml:space="preserve"> ima tretman potrošnog materijala</w:t>
      </w:r>
      <w:r w:rsidR="004126A1">
        <w:t>. Veoma je važno da repromaterijal koji je na dokumentu mora postojati na skladištu u dovoljnim količinama, tj. najmanje onoliko koliko je navedeno na dokumentu.</w:t>
      </w:r>
    </w:p>
    <w:p w:rsidR="004126A1" w:rsidRDefault="004126A1" w:rsidP="008844D5">
      <w:pPr>
        <w:spacing w:beforeLines="120" w:before="288" w:after="0" w:line="360" w:lineRule="auto"/>
        <w:ind w:firstLine="720"/>
        <w:jc w:val="both"/>
      </w:pPr>
      <w:r>
        <w:t xml:space="preserve">Slučaj korištenja „Otpremanje proizvoda“ je slučaj koji ima svrhu unošenja otpremljene količine proizvoda, pri ćemu se izrađuje otpremnica. </w:t>
      </w:r>
      <w:r>
        <w:t xml:space="preserve">Otpremnica je </w:t>
      </w:r>
      <w:r>
        <w:t>dokument</w:t>
      </w:r>
      <w:r>
        <w:t xml:space="preserve"> koji prati isporuku robe kupcima. Otpremnica je po sadržaju ekvivalentna fakturi, na osnovu iste otpremnice se kasnije roba i (automatski) fakturira.</w:t>
      </w:r>
    </w:p>
    <w:p w:rsidR="008845A0" w:rsidRDefault="004126A1" w:rsidP="008844D5">
      <w:pPr>
        <w:tabs>
          <w:tab w:val="left" w:pos="0"/>
          <w:tab w:val="left" w:pos="720"/>
        </w:tabs>
        <w:spacing w:beforeLines="120" w:before="288" w:after="0" w:line="360" w:lineRule="auto"/>
        <w:jc w:val="both"/>
        <w:rPr>
          <w:rFonts w:cs="Times New Roman"/>
          <w:szCs w:val="24"/>
        </w:rPr>
      </w:pPr>
      <w:r>
        <w:rPr>
          <w:rFonts w:cs="Times New Roman"/>
          <w:szCs w:val="24"/>
          <w:lang w:val="en-US"/>
        </w:rPr>
        <w:tab/>
      </w:r>
      <w:proofErr w:type="spellStart"/>
      <w:r w:rsidRPr="004126A1">
        <w:rPr>
          <w:rFonts w:cs="Times New Roman"/>
          <w:szCs w:val="24"/>
          <w:lang w:val="en-US"/>
        </w:rPr>
        <w:t>Slučaj</w:t>
      </w:r>
      <w:proofErr w:type="spellEnd"/>
      <w:r w:rsidRPr="004126A1">
        <w:rPr>
          <w:rFonts w:cs="Times New Roman"/>
          <w:szCs w:val="24"/>
          <w:lang w:val="en-US"/>
        </w:rPr>
        <w:t xml:space="preserve"> </w:t>
      </w:r>
      <w:r w:rsidRPr="004126A1">
        <w:rPr>
          <w:rFonts w:cs="Times New Roman"/>
          <w:szCs w:val="24"/>
        </w:rPr>
        <w:t>korištenja</w:t>
      </w:r>
      <w:r w:rsidRPr="004126A1">
        <w:rPr>
          <w:rFonts w:cs="Times New Roman"/>
          <w:szCs w:val="24"/>
          <w:lang w:val="en-US"/>
        </w:rPr>
        <w:t xml:space="preserve"> </w:t>
      </w:r>
      <w:r w:rsidRPr="004126A1">
        <w:rPr>
          <w:rFonts w:cs="Times New Roman"/>
          <w:szCs w:val="24"/>
        </w:rPr>
        <w:t>„Pregledavanje svih dokumenata</w:t>
      </w:r>
      <w:proofErr w:type="gramStart"/>
      <w:r>
        <w:rPr>
          <w:rFonts w:cs="Times New Roman"/>
          <w:szCs w:val="24"/>
        </w:rPr>
        <w:t xml:space="preserve">“ </w:t>
      </w:r>
      <w:r w:rsidRPr="004126A1">
        <w:rPr>
          <w:rFonts w:cs="Times New Roman"/>
          <w:szCs w:val="24"/>
        </w:rPr>
        <w:t>ima</w:t>
      </w:r>
      <w:proofErr w:type="gramEnd"/>
      <w:r w:rsidRPr="004126A1">
        <w:rPr>
          <w:rFonts w:cs="Times New Roman"/>
          <w:szCs w:val="24"/>
        </w:rPr>
        <w:t xml:space="preserve"> mogućnost ispis</w:t>
      </w:r>
      <w:r w:rsidR="00F00331">
        <w:rPr>
          <w:rFonts w:cs="Times New Roman"/>
          <w:szCs w:val="24"/>
        </w:rPr>
        <w:t>i</w:t>
      </w:r>
      <w:r w:rsidRPr="004126A1">
        <w:rPr>
          <w:rFonts w:cs="Times New Roman"/>
          <w:szCs w:val="24"/>
        </w:rPr>
        <w:t>vanja svih dokumenata (skladišne primke, predatnice, izdatnice, otpremnice, povratnice)</w:t>
      </w:r>
      <w:r>
        <w:rPr>
          <w:rFonts w:cs="Times New Roman"/>
          <w:szCs w:val="24"/>
        </w:rPr>
        <w:t xml:space="preserve"> te prikaz količine repromaterijala na skladištu. Prikaz repromaterijala na skladištu, korisniku omogućuje uvid u stanje repromaterijala, na temelju čega može znati </w:t>
      </w:r>
      <w:r w:rsidR="00F00331">
        <w:rPr>
          <w:rFonts w:cs="Times New Roman"/>
          <w:szCs w:val="24"/>
        </w:rPr>
        <w:t xml:space="preserve">točnu </w:t>
      </w:r>
      <w:r>
        <w:rPr>
          <w:rFonts w:cs="Times New Roman"/>
          <w:szCs w:val="24"/>
        </w:rPr>
        <w:t>količinu repromaterijala koja mu je potrebna za zaprimanje repromaterijala na skladište, kako bi mogao dalje poslovati.</w:t>
      </w:r>
    </w:p>
    <w:p w:rsidR="008844D5" w:rsidRDefault="008844D5" w:rsidP="008844D5">
      <w:pPr>
        <w:tabs>
          <w:tab w:val="left" w:pos="0"/>
          <w:tab w:val="left" w:pos="720"/>
        </w:tabs>
        <w:spacing w:beforeLines="120" w:before="288" w:after="0" w:line="360" w:lineRule="auto"/>
        <w:jc w:val="both"/>
        <w:rPr>
          <w:rFonts w:cs="Times New Roman"/>
          <w:szCs w:val="24"/>
        </w:rPr>
      </w:pPr>
      <w:r>
        <w:rPr>
          <w:rFonts w:cs="Times New Roman"/>
          <w:szCs w:val="24"/>
        </w:rPr>
        <w:tab/>
        <w:t>Sl</w:t>
      </w:r>
      <w:r w:rsidR="004126A1">
        <w:rPr>
          <w:rFonts w:cs="Times New Roman"/>
          <w:szCs w:val="24"/>
        </w:rPr>
        <w:t xml:space="preserve">učaj korištenja „Upravljanje proizvodima“ </w:t>
      </w:r>
      <w:r>
        <w:rPr>
          <w:rFonts w:cs="Times New Roman"/>
          <w:szCs w:val="24"/>
        </w:rPr>
        <w:t xml:space="preserve">nudi mogućnost upravljanja proizvodima, tj. tamo dobiva povrat proizvedenih pekarskih proizvoda, koje bilježi pomoću povratnice. Povratnica </w:t>
      </w:r>
      <w:r w:rsidRPr="008844D5">
        <w:rPr>
          <w:rFonts w:cs="Times New Roman"/>
          <w:szCs w:val="24"/>
        </w:rPr>
        <w:t>je dokument za</w:t>
      </w:r>
      <w:r>
        <w:rPr>
          <w:rFonts w:cs="Times New Roman"/>
          <w:szCs w:val="24"/>
        </w:rPr>
        <w:t xml:space="preserve"> evidentiranje povrata proizvoda</w:t>
      </w:r>
      <w:r w:rsidRPr="008844D5">
        <w:rPr>
          <w:rFonts w:cs="Times New Roman"/>
          <w:szCs w:val="24"/>
        </w:rPr>
        <w:t xml:space="preserve"> koja je prethodno izdana </w:t>
      </w:r>
      <w:r>
        <w:rPr>
          <w:rFonts w:cs="Times New Roman"/>
          <w:szCs w:val="24"/>
        </w:rPr>
        <w:t>u</w:t>
      </w:r>
      <w:r w:rsidRPr="008844D5">
        <w:rPr>
          <w:rFonts w:cs="Times New Roman"/>
          <w:szCs w:val="24"/>
        </w:rPr>
        <w:t xml:space="preserve"> prodaju.</w:t>
      </w:r>
    </w:p>
    <w:p w:rsidR="00F00331" w:rsidRDefault="008844D5" w:rsidP="00F00331">
      <w:pPr>
        <w:tabs>
          <w:tab w:val="left" w:pos="0"/>
          <w:tab w:val="left" w:pos="720"/>
        </w:tabs>
        <w:spacing w:beforeLines="120" w:before="288" w:after="0" w:line="360" w:lineRule="auto"/>
        <w:jc w:val="both"/>
        <w:rPr>
          <w:rFonts w:cs="Times New Roman"/>
          <w:szCs w:val="24"/>
        </w:rPr>
      </w:pPr>
      <w:r w:rsidRPr="008844D5">
        <w:rPr>
          <w:rFonts w:cs="Times New Roman"/>
          <w:szCs w:val="24"/>
        </w:rPr>
        <w:lastRenderedPageBreak/>
        <w:cr/>
      </w:r>
    </w:p>
    <w:p w:rsidR="008844D5" w:rsidRPr="004126A1" w:rsidRDefault="00F00331" w:rsidP="00F00331">
      <w:pPr>
        <w:tabs>
          <w:tab w:val="left" w:pos="0"/>
          <w:tab w:val="left" w:pos="720"/>
        </w:tabs>
        <w:spacing w:beforeLines="120" w:before="288" w:after="0" w:line="360" w:lineRule="auto"/>
        <w:jc w:val="both"/>
        <w:rPr>
          <w:rFonts w:cs="Times New Roman"/>
          <w:szCs w:val="24"/>
        </w:rPr>
      </w:pPr>
      <w:r>
        <w:rPr>
          <w:rFonts w:cs="Times New Roman"/>
          <w:szCs w:val="24"/>
        </w:rPr>
        <w:tab/>
        <w:t>S</w:t>
      </w:r>
      <w:r w:rsidR="008844D5">
        <w:rPr>
          <w:rFonts w:cs="Times New Roman"/>
          <w:szCs w:val="24"/>
        </w:rPr>
        <w:t>lučaj korištenja „Izrada skladišne primke“ je slučaj kao što sam naziv kaže izrada skladišne primke. Skladišna primka je dokument kod kojega se p</w:t>
      </w:r>
      <w:r w:rsidR="008844D5" w:rsidRPr="008844D5">
        <w:rPr>
          <w:rFonts w:cs="Times New Roman"/>
          <w:szCs w:val="24"/>
        </w:rPr>
        <w:t>rilikom zaprimanja</w:t>
      </w:r>
      <w:r w:rsidR="008844D5">
        <w:rPr>
          <w:rFonts w:cs="Times New Roman"/>
          <w:szCs w:val="24"/>
        </w:rPr>
        <w:t xml:space="preserve"> repro</w:t>
      </w:r>
      <w:r w:rsidR="008844D5" w:rsidRPr="008844D5">
        <w:rPr>
          <w:rFonts w:cs="Times New Roman"/>
          <w:szCs w:val="24"/>
        </w:rPr>
        <w:t xml:space="preserve">materijala na skladište dolazi do otvaranja </w:t>
      </w:r>
      <w:r w:rsidR="008844D5">
        <w:rPr>
          <w:rFonts w:cs="Times New Roman"/>
          <w:szCs w:val="24"/>
        </w:rPr>
        <w:t xml:space="preserve">nove primke, gdje se određuje </w:t>
      </w:r>
      <w:r w:rsidR="008844D5" w:rsidRPr="008844D5">
        <w:rPr>
          <w:rFonts w:cs="Times New Roman"/>
          <w:szCs w:val="24"/>
        </w:rPr>
        <w:t>dobavljač. Kod unosa stavaka primke određuje se cijena svake pojedine stavke.</w:t>
      </w: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4D5" w:rsidRDefault="008844D5">
      <w:pPr>
        <w:rPr>
          <w:rFonts w:cs="Times New Roman"/>
          <w:szCs w:val="24"/>
          <w:lang w:val="en-US"/>
        </w:rPr>
      </w:pPr>
      <w:r>
        <w:rPr>
          <w:rFonts w:cs="Times New Roman"/>
          <w:szCs w:val="24"/>
          <w:lang w:val="en-US"/>
        </w:rPr>
        <w:br w:type="page"/>
      </w:r>
    </w:p>
    <w:p w:rsidR="008844D5" w:rsidRDefault="008045AB">
      <w:pPr>
        <w:rPr>
          <w:rFonts w:cs="Times New Roman"/>
          <w:szCs w:val="24"/>
          <w:lang w:val="en-US"/>
        </w:rPr>
      </w:pPr>
      <w:r w:rsidRPr="008844D5">
        <w:rPr>
          <w:rFonts w:cs="Times New Roman"/>
          <w:szCs w:val="24"/>
          <w:highlight w:val="yellow"/>
          <w:lang w:val="en-US"/>
        </w:rPr>
        <w:lastRenderedPageBreak/>
        <w:t>SLIKA: DIJAGRAMA SLUČAJEVA KORIŠTENJA</w:t>
      </w:r>
    </w:p>
    <w:p w:rsidR="008844D5" w:rsidRDefault="008045AB" w:rsidP="008045AB">
      <w:pPr>
        <w:pStyle w:val="Heading2"/>
        <w:spacing w:beforeLines="120" w:before="288" w:line="360" w:lineRule="auto"/>
        <w:rPr>
          <w:lang w:val="en-US"/>
        </w:rPr>
      </w:pPr>
      <w:r>
        <w:rPr>
          <w:noProof/>
          <w:lang w:val="en-US"/>
        </w:rPr>
        <w:drawing>
          <wp:inline distT="0" distB="0" distL="0" distR="0" wp14:anchorId="032B95E0" wp14:editId="3A216D1F">
            <wp:extent cx="6589336" cy="5953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adiste_pekare.jpg"/>
                    <pic:cNvPicPr/>
                  </pic:nvPicPr>
                  <pic:blipFill>
                    <a:blip r:embed="rId13">
                      <a:extLst>
                        <a:ext uri="{28A0092B-C50C-407E-A947-70E740481C1C}">
                          <a14:useLocalDpi xmlns:a14="http://schemas.microsoft.com/office/drawing/2010/main" val="0"/>
                        </a:ext>
                      </a:extLst>
                    </a:blip>
                    <a:stretch>
                      <a:fillRect/>
                    </a:stretch>
                  </pic:blipFill>
                  <pic:spPr>
                    <a:xfrm>
                      <a:off x="0" y="0"/>
                      <a:ext cx="6589336" cy="5953125"/>
                    </a:xfrm>
                    <a:prstGeom prst="rect">
                      <a:avLst/>
                    </a:prstGeom>
                  </pic:spPr>
                </pic:pic>
              </a:graphicData>
            </a:graphic>
          </wp:inline>
        </w:drawing>
      </w:r>
      <w:r w:rsidR="008844D5">
        <w:rPr>
          <w:lang w:val="en-US"/>
        </w:rPr>
        <w:br w:type="page"/>
      </w:r>
      <w:r w:rsidR="008844D5">
        <w:rPr>
          <w:lang w:val="en-US"/>
        </w:rPr>
        <w:lastRenderedPageBreak/>
        <w:t xml:space="preserve"> </w:t>
      </w:r>
      <w:r>
        <w:rPr>
          <w:lang w:val="en-US"/>
        </w:rPr>
        <w:t xml:space="preserve">4.2. </w:t>
      </w:r>
      <w:proofErr w:type="spellStart"/>
      <w:r>
        <w:rPr>
          <w:lang w:val="en-US"/>
        </w:rPr>
        <w:t>Dijagrami</w:t>
      </w:r>
      <w:proofErr w:type="spellEnd"/>
      <w:r>
        <w:rPr>
          <w:lang w:val="en-US"/>
        </w:rPr>
        <w:t xml:space="preserve"> </w:t>
      </w:r>
      <w:proofErr w:type="spellStart"/>
      <w:r>
        <w:rPr>
          <w:lang w:val="en-US"/>
        </w:rPr>
        <w:t>slijeda</w:t>
      </w:r>
      <w:proofErr w:type="spellEnd"/>
    </w:p>
    <w:p w:rsidR="008045AB" w:rsidRDefault="008045AB" w:rsidP="008045AB">
      <w:pPr>
        <w:spacing w:beforeLines="120" w:before="288" w:after="0" w:line="360" w:lineRule="auto"/>
        <w:ind w:firstLine="360"/>
        <w:rPr>
          <w:lang w:val="en-US"/>
        </w:rPr>
      </w:pPr>
      <w:r>
        <w:rPr>
          <w:lang w:val="en-US"/>
        </w:rPr>
        <w:t xml:space="preserve">U </w:t>
      </w:r>
      <w:proofErr w:type="spellStart"/>
      <w:r>
        <w:rPr>
          <w:lang w:val="en-US"/>
        </w:rPr>
        <w:t>nastavku</w:t>
      </w:r>
      <w:proofErr w:type="spellEnd"/>
      <w:r>
        <w:rPr>
          <w:lang w:val="en-US"/>
        </w:rPr>
        <w:t xml:space="preserve"> </w:t>
      </w:r>
      <w:proofErr w:type="spellStart"/>
      <w:r>
        <w:rPr>
          <w:lang w:val="en-US"/>
        </w:rPr>
        <w:t>dokumenta</w:t>
      </w:r>
      <w:proofErr w:type="spellEnd"/>
      <w:r>
        <w:rPr>
          <w:lang w:val="en-US"/>
        </w:rPr>
        <w:t xml:space="preserve"> </w:t>
      </w:r>
      <w:proofErr w:type="spellStart"/>
      <w:proofErr w:type="gramStart"/>
      <w:r>
        <w:rPr>
          <w:lang w:val="en-US"/>
        </w:rPr>
        <w:t>će</w:t>
      </w:r>
      <w:proofErr w:type="spellEnd"/>
      <w:proofErr w:type="gramEnd"/>
      <w:r>
        <w:rPr>
          <w:lang w:val="en-US"/>
        </w:rPr>
        <w:t xml:space="preserve"> </w:t>
      </w:r>
      <w:proofErr w:type="spellStart"/>
      <w:r>
        <w:rPr>
          <w:lang w:val="en-US"/>
        </w:rPr>
        <w:t>slučajevi</w:t>
      </w:r>
      <w:proofErr w:type="spellEnd"/>
      <w:r>
        <w:rPr>
          <w:lang w:val="en-US"/>
        </w:rPr>
        <w:t xml:space="preserve"> </w:t>
      </w:r>
      <w:proofErr w:type="spellStart"/>
      <w:r>
        <w:rPr>
          <w:lang w:val="en-US"/>
        </w:rPr>
        <w:t>korištenja</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detaljnije</w:t>
      </w:r>
      <w:proofErr w:type="spellEnd"/>
      <w:r>
        <w:rPr>
          <w:lang w:val="en-US"/>
        </w:rPr>
        <w:t xml:space="preserve"> </w:t>
      </w:r>
      <w:proofErr w:type="spellStart"/>
      <w:r>
        <w:rPr>
          <w:lang w:val="en-US"/>
        </w:rPr>
        <w:t>prikazani</w:t>
      </w:r>
      <w:proofErr w:type="spellEnd"/>
      <w:r>
        <w:rPr>
          <w:lang w:val="en-US"/>
        </w:rPr>
        <w:t xml:space="preserve"> </w:t>
      </w:r>
      <w:proofErr w:type="spellStart"/>
      <w:r>
        <w:rPr>
          <w:lang w:val="en-US"/>
        </w:rPr>
        <w:t>kroz</w:t>
      </w:r>
      <w:proofErr w:type="spellEnd"/>
      <w:r>
        <w:rPr>
          <w:lang w:val="en-US"/>
        </w:rPr>
        <w:t xml:space="preserve"> </w:t>
      </w:r>
      <w:proofErr w:type="spellStart"/>
      <w:r>
        <w:rPr>
          <w:lang w:val="en-US"/>
        </w:rPr>
        <w:t>dijagrame</w:t>
      </w:r>
      <w:proofErr w:type="spellEnd"/>
      <w:r>
        <w:rPr>
          <w:lang w:val="en-US"/>
        </w:rPr>
        <w:t xml:space="preserve"> </w:t>
      </w:r>
      <w:proofErr w:type="spellStart"/>
      <w:r>
        <w:rPr>
          <w:lang w:val="en-US"/>
        </w:rPr>
        <w:t>slijeda</w:t>
      </w:r>
      <w:proofErr w:type="spellEnd"/>
      <w:r>
        <w:rPr>
          <w:lang w:val="en-US"/>
        </w:rPr>
        <w:t xml:space="preserve">. </w:t>
      </w:r>
      <w:proofErr w:type="spellStart"/>
      <w:r>
        <w:rPr>
          <w:lang w:val="en-US"/>
        </w:rPr>
        <w:t>Svaki</w:t>
      </w:r>
      <w:proofErr w:type="spellEnd"/>
      <w:r>
        <w:rPr>
          <w:lang w:val="en-US"/>
        </w:rPr>
        <w:t xml:space="preserve"> </w:t>
      </w:r>
      <w:proofErr w:type="spellStart"/>
      <w:r>
        <w:rPr>
          <w:lang w:val="en-US"/>
        </w:rPr>
        <w:t>dijagram</w:t>
      </w:r>
      <w:proofErr w:type="spellEnd"/>
      <w:r>
        <w:rPr>
          <w:lang w:val="en-US"/>
        </w:rPr>
        <w:t xml:space="preserve"> </w:t>
      </w:r>
      <w:proofErr w:type="spellStart"/>
      <w:r>
        <w:rPr>
          <w:lang w:val="en-US"/>
        </w:rPr>
        <w:t>slijeda</w:t>
      </w:r>
      <w:proofErr w:type="spellEnd"/>
      <w:r>
        <w:rPr>
          <w:lang w:val="en-US"/>
        </w:rPr>
        <w:t xml:space="preserve"> </w:t>
      </w:r>
      <w:proofErr w:type="spellStart"/>
      <w:r>
        <w:rPr>
          <w:lang w:val="en-US"/>
        </w:rPr>
        <w:t>biti</w:t>
      </w:r>
      <w:proofErr w:type="spellEnd"/>
      <w:r>
        <w:rPr>
          <w:lang w:val="en-US"/>
        </w:rPr>
        <w:t xml:space="preserve"> </w:t>
      </w:r>
      <w:proofErr w:type="spellStart"/>
      <w:proofErr w:type="gramStart"/>
      <w:r>
        <w:rPr>
          <w:lang w:val="en-US"/>
        </w:rPr>
        <w:t>će</w:t>
      </w:r>
      <w:proofErr w:type="spellEnd"/>
      <w:proofErr w:type="gramEnd"/>
      <w:r>
        <w:rPr>
          <w:lang w:val="en-US"/>
        </w:rPr>
        <w:t xml:space="preserve"> </w:t>
      </w:r>
      <w:proofErr w:type="spellStart"/>
      <w:r>
        <w:rPr>
          <w:lang w:val="en-US"/>
        </w:rPr>
        <w:t>popraćen</w:t>
      </w:r>
      <w:proofErr w:type="spellEnd"/>
      <w:r>
        <w:rPr>
          <w:lang w:val="en-US"/>
        </w:rPr>
        <w:t xml:space="preserve"> </w:t>
      </w:r>
      <w:proofErr w:type="spellStart"/>
      <w:r>
        <w:rPr>
          <w:lang w:val="en-US"/>
        </w:rPr>
        <w:t>kratkim</w:t>
      </w:r>
      <w:proofErr w:type="spellEnd"/>
      <w:r>
        <w:rPr>
          <w:lang w:val="en-US"/>
        </w:rPr>
        <w:t xml:space="preserve"> </w:t>
      </w:r>
      <w:proofErr w:type="spellStart"/>
      <w:r>
        <w:rPr>
          <w:lang w:val="en-US"/>
        </w:rPr>
        <w:t>opisom</w:t>
      </w:r>
      <w:proofErr w:type="spellEnd"/>
      <w:r>
        <w:rPr>
          <w:lang w:val="en-US"/>
        </w:rPr>
        <w:t xml:space="preserve">. </w:t>
      </w:r>
      <w:proofErr w:type="spellStart"/>
      <w:proofErr w:type="gramStart"/>
      <w:r>
        <w:rPr>
          <w:lang w:val="en-US"/>
        </w:rPr>
        <w:t>Za</w:t>
      </w:r>
      <w:proofErr w:type="spellEnd"/>
      <w:r>
        <w:rPr>
          <w:lang w:val="en-US"/>
        </w:rPr>
        <w:t xml:space="preserve"> </w:t>
      </w:r>
      <w:proofErr w:type="spellStart"/>
      <w:r>
        <w:rPr>
          <w:lang w:val="en-US"/>
        </w:rPr>
        <w:t>svaki</w:t>
      </w:r>
      <w:proofErr w:type="spellEnd"/>
      <w:r>
        <w:rPr>
          <w:lang w:val="en-US"/>
        </w:rPr>
        <w:t xml:space="preserve"> </w:t>
      </w:r>
      <w:proofErr w:type="spellStart"/>
      <w:r>
        <w:rPr>
          <w:lang w:val="en-US"/>
        </w:rPr>
        <w:t>slučaj</w:t>
      </w:r>
      <w:proofErr w:type="spellEnd"/>
      <w:r>
        <w:rPr>
          <w:lang w:val="en-US"/>
        </w:rPr>
        <w:t xml:space="preserve"> </w:t>
      </w:r>
      <w:proofErr w:type="spellStart"/>
      <w:r>
        <w:rPr>
          <w:lang w:val="en-US"/>
        </w:rPr>
        <w:t>korištenja</w:t>
      </w:r>
      <w:proofErr w:type="spellEnd"/>
      <w:r>
        <w:rPr>
          <w:lang w:val="en-US"/>
        </w:rPr>
        <w:t xml:space="preserve"> je </w:t>
      </w:r>
      <w:proofErr w:type="spellStart"/>
      <w:r>
        <w:rPr>
          <w:lang w:val="en-US"/>
        </w:rPr>
        <w:t>napravljen</w:t>
      </w:r>
      <w:proofErr w:type="spellEnd"/>
      <w:r>
        <w:rPr>
          <w:lang w:val="en-US"/>
        </w:rPr>
        <w:t xml:space="preserve"> </w:t>
      </w:r>
      <w:proofErr w:type="spellStart"/>
      <w:r>
        <w:rPr>
          <w:lang w:val="en-US"/>
        </w:rPr>
        <w:t>dijagram</w:t>
      </w:r>
      <w:proofErr w:type="spellEnd"/>
      <w:r>
        <w:rPr>
          <w:lang w:val="en-US"/>
        </w:rPr>
        <w:t xml:space="preserve"> </w:t>
      </w:r>
      <w:proofErr w:type="spellStart"/>
      <w:r>
        <w:rPr>
          <w:lang w:val="en-US"/>
        </w:rPr>
        <w:t>slijeda</w:t>
      </w:r>
      <w:proofErr w:type="spellEnd"/>
      <w:r>
        <w:rPr>
          <w:lang w:val="en-US"/>
        </w:rPr>
        <w:t>.</w:t>
      </w:r>
      <w:proofErr w:type="gramEnd"/>
      <w:r>
        <w:rPr>
          <w:lang w:val="en-US"/>
        </w:rPr>
        <w:t xml:space="preserve"> </w:t>
      </w:r>
      <w:proofErr w:type="spellStart"/>
      <w:r>
        <w:rPr>
          <w:lang w:val="en-US"/>
        </w:rPr>
        <w:t>Dakle</w:t>
      </w:r>
      <w:proofErr w:type="spellEnd"/>
      <w:r>
        <w:rPr>
          <w:lang w:val="en-US"/>
        </w:rPr>
        <w:t xml:space="preserve">, </w:t>
      </w:r>
      <w:proofErr w:type="spellStart"/>
      <w:r>
        <w:rPr>
          <w:lang w:val="en-US"/>
        </w:rPr>
        <w:t>dijagrami</w:t>
      </w:r>
      <w:proofErr w:type="spellEnd"/>
      <w:r>
        <w:rPr>
          <w:lang w:val="en-US"/>
        </w:rPr>
        <w:t xml:space="preserve"> </w:t>
      </w:r>
      <w:proofErr w:type="spellStart"/>
      <w:r>
        <w:rPr>
          <w:lang w:val="en-US"/>
        </w:rPr>
        <w:t>slijeda</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prikazani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sljedeće</w:t>
      </w:r>
      <w:proofErr w:type="spellEnd"/>
      <w:r>
        <w:rPr>
          <w:lang w:val="en-US"/>
        </w:rPr>
        <w:t xml:space="preserve"> </w:t>
      </w:r>
      <w:proofErr w:type="spellStart"/>
      <w:r>
        <w:rPr>
          <w:lang w:val="en-US"/>
        </w:rPr>
        <w:t>slučajeve</w:t>
      </w:r>
      <w:proofErr w:type="spellEnd"/>
      <w:r>
        <w:rPr>
          <w:lang w:val="en-US"/>
        </w:rPr>
        <w:t xml:space="preserve"> </w:t>
      </w:r>
      <w:proofErr w:type="spellStart"/>
      <w:r>
        <w:rPr>
          <w:lang w:val="en-US"/>
        </w:rPr>
        <w:t>korištenja</w:t>
      </w:r>
      <w:proofErr w:type="spellEnd"/>
      <w:r>
        <w:rPr>
          <w:lang w:val="en-US"/>
        </w:rPr>
        <w:t>:</w:t>
      </w:r>
    </w:p>
    <w:p w:rsidR="008045AB" w:rsidRDefault="008045AB" w:rsidP="008045AB">
      <w:pPr>
        <w:pStyle w:val="ListParagraph"/>
        <w:numPr>
          <w:ilvl w:val="0"/>
          <w:numId w:val="11"/>
        </w:numPr>
        <w:spacing w:beforeLines="120" w:before="288" w:after="0" w:line="360" w:lineRule="auto"/>
        <w:rPr>
          <w:lang w:val="en-US"/>
        </w:rPr>
      </w:pPr>
      <w:proofErr w:type="spellStart"/>
      <w:r>
        <w:rPr>
          <w:lang w:val="en-US"/>
        </w:rPr>
        <w:t>Prijava</w:t>
      </w:r>
      <w:proofErr w:type="spellEnd"/>
      <w:r>
        <w:rPr>
          <w:lang w:val="en-US"/>
        </w:rPr>
        <w:t xml:space="preserve"> u </w:t>
      </w:r>
      <w:proofErr w:type="spellStart"/>
      <w:r>
        <w:rPr>
          <w:lang w:val="en-US"/>
        </w:rPr>
        <w:t>sustav</w:t>
      </w:r>
      <w:proofErr w:type="spellEnd"/>
    </w:p>
    <w:p w:rsidR="008045AB" w:rsidRDefault="008045AB" w:rsidP="008045AB">
      <w:pPr>
        <w:pStyle w:val="ListParagraph"/>
        <w:numPr>
          <w:ilvl w:val="0"/>
          <w:numId w:val="11"/>
        </w:numPr>
        <w:spacing w:beforeLines="120" w:before="288" w:after="0" w:line="360" w:lineRule="auto"/>
        <w:rPr>
          <w:lang w:val="en-US"/>
        </w:rPr>
      </w:pPr>
      <w:proofErr w:type="spellStart"/>
      <w:r>
        <w:rPr>
          <w:lang w:val="en-US"/>
        </w:rPr>
        <w:t>Zaprimanje</w:t>
      </w:r>
      <w:proofErr w:type="spellEnd"/>
      <w:r>
        <w:rPr>
          <w:lang w:val="en-US"/>
        </w:rPr>
        <w:t xml:space="preserve"> </w:t>
      </w:r>
      <w:proofErr w:type="spellStart"/>
      <w:r>
        <w:rPr>
          <w:lang w:val="en-US"/>
        </w:rPr>
        <w:t>materijala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skladište</w:t>
      </w:r>
      <w:proofErr w:type="spellEnd"/>
    </w:p>
    <w:p w:rsidR="008045AB" w:rsidRDefault="008045AB" w:rsidP="008045AB">
      <w:pPr>
        <w:pStyle w:val="ListParagraph"/>
        <w:numPr>
          <w:ilvl w:val="0"/>
          <w:numId w:val="11"/>
        </w:numPr>
        <w:spacing w:beforeLines="120" w:before="288" w:after="0" w:line="360" w:lineRule="auto"/>
        <w:rPr>
          <w:lang w:val="en-US"/>
        </w:rPr>
      </w:pPr>
      <w:proofErr w:type="spellStart"/>
      <w:r>
        <w:rPr>
          <w:lang w:val="en-US"/>
        </w:rPr>
        <w:t>Izdavanje</w:t>
      </w:r>
      <w:proofErr w:type="spellEnd"/>
      <w:r>
        <w:rPr>
          <w:lang w:val="en-US"/>
        </w:rPr>
        <w:t xml:space="preserve"> </w:t>
      </w:r>
      <w:proofErr w:type="spellStart"/>
      <w:r>
        <w:rPr>
          <w:lang w:val="en-US"/>
        </w:rPr>
        <w:t>repromaterijala</w:t>
      </w:r>
      <w:proofErr w:type="spellEnd"/>
      <w:r>
        <w:rPr>
          <w:lang w:val="en-US"/>
        </w:rPr>
        <w:t xml:space="preserve"> u </w:t>
      </w:r>
      <w:proofErr w:type="spellStart"/>
      <w:r>
        <w:rPr>
          <w:lang w:val="en-US"/>
        </w:rPr>
        <w:t>proizvodnju</w:t>
      </w:r>
      <w:proofErr w:type="spellEnd"/>
    </w:p>
    <w:p w:rsidR="008045AB" w:rsidRDefault="008045AB" w:rsidP="008045AB">
      <w:pPr>
        <w:pStyle w:val="ListParagraph"/>
        <w:numPr>
          <w:ilvl w:val="0"/>
          <w:numId w:val="11"/>
        </w:numPr>
        <w:spacing w:beforeLines="120" w:before="288" w:after="0" w:line="360" w:lineRule="auto"/>
        <w:rPr>
          <w:lang w:val="en-US"/>
        </w:rPr>
      </w:pPr>
      <w:proofErr w:type="spellStart"/>
      <w:r>
        <w:rPr>
          <w:lang w:val="en-US"/>
        </w:rPr>
        <w:t>Vraćanje</w:t>
      </w:r>
      <w:proofErr w:type="spellEnd"/>
      <w:r>
        <w:rPr>
          <w:lang w:val="en-US"/>
        </w:rPr>
        <w:t xml:space="preserve"> </w:t>
      </w:r>
      <w:proofErr w:type="spellStart"/>
      <w:r>
        <w:rPr>
          <w:lang w:val="en-US"/>
        </w:rPr>
        <w:t>repromaterijala</w:t>
      </w:r>
      <w:proofErr w:type="spellEnd"/>
    </w:p>
    <w:p w:rsidR="008045AB" w:rsidRDefault="008045AB" w:rsidP="008045AB">
      <w:pPr>
        <w:pStyle w:val="ListParagraph"/>
        <w:numPr>
          <w:ilvl w:val="0"/>
          <w:numId w:val="11"/>
        </w:numPr>
        <w:spacing w:beforeLines="120" w:before="288" w:after="0" w:line="360" w:lineRule="auto"/>
        <w:rPr>
          <w:lang w:val="en-US"/>
        </w:rPr>
      </w:pPr>
      <w:proofErr w:type="spellStart"/>
      <w:r>
        <w:rPr>
          <w:lang w:val="en-US"/>
        </w:rPr>
        <w:t>Otpremanje</w:t>
      </w:r>
      <w:proofErr w:type="spellEnd"/>
      <w:r>
        <w:rPr>
          <w:lang w:val="en-US"/>
        </w:rPr>
        <w:t xml:space="preserve"> </w:t>
      </w:r>
      <w:proofErr w:type="spellStart"/>
      <w:r>
        <w:rPr>
          <w:lang w:val="en-US"/>
        </w:rPr>
        <w:t>proizvoda</w:t>
      </w:r>
      <w:proofErr w:type="spellEnd"/>
    </w:p>
    <w:p w:rsidR="008045AB" w:rsidRDefault="008045AB" w:rsidP="008045AB">
      <w:pPr>
        <w:pStyle w:val="ListParagraph"/>
        <w:numPr>
          <w:ilvl w:val="0"/>
          <w:numId w:val="11"/>
        </w:numPr>
        <w:spacing w:beforeLines="120" w:before="288" w:after="0" w:line="360" w:lineRule="auto"/>
        <w:rPr>
          <w:lang w:val="en-US"/>
        </w:rPr>
      </w:pPr>
      <w:proofErr w:type="spellStart"/>
      <w:r>
        <w:rPr>
          <w:lang w:val="en-US"/>
        </w:rPr>
        <w:t>Pregledavanje</w:t>
      </w:r>
      <w:proofErr w:type="spellEnd"/>
      <w:r>
        <w:rPr>
          <w:lang w:val="en-US"/>
        </w:rPr>
        <w:t xml:space="preserve"> </w:t>
      </w:r>
      <w:proofErr w:type="spellStart"/>
      <w:r>
        <w:rPr>
          <w:lang w:val="en-US"/>
        </w:rPr>
        <w:t>svih</w:t>
      </w:r>
      <w:proofErr w:type="spellEnd"/>
      <w:r>
        <w:rPr>
          <w:lang w:val="en-US"/>
        </w:rPr>
        <w:t xml:space="preserve"> </w:t>
      </w:r>
      <w:proofErr w:type="spellStart"/>
      <w:r>
        <w:rPr>
          <w:lang w:val="en-US"/>
        </w:rPr>
        <w:t>proizvoda</w:t>
      </w:r>
      <w:proofErr w:type="spellEnd"/>
    </w:p>
    <w:p w:rsidR="008045AB" w:rsidRDefault="008045AB" w:rsidP="008045AB">
      <w:pPr>
        <w:pStyle w:val="ListParagraph"/>
        <w:numPr>
          <w:ilvl w:val="0"/>
          <w:numId w:val="11"/>
        </w:numPr>
        <w:spacing w:beforeLines="120" w:before="288" w:after="0" w:line="360" w:lineRule="auto"/>
        <w:rPr>
          <w:lang w:val="en-US"/>
        </w:rPr>
      </w:pPr>
      <w:proofErr w:type="spellStart"/>
      <w:r>
        <w:rPr>
          <w:lang w:val="en-US"/>
        </w:rPr>
        <w:t>Upravljanje</w:t>
      </w:r>
      <w:proofErr w:type="spellEnd"/>
      <w:r>
        <w:rPr>
          <w:lang w:val="en-US"/>
        </w:rPr>
        <w:t xml:space="preserve"> </w:t>
      </w:r>
      <w:proofErr w:type="spellStart"/>
      <w:r>
        <w:rPr>
          <w:lang w:val="en-US"/>
        </w:rPr>
        <w:t>proizvodima</w:t>
      </w:r>
      <w:proofErr w:type="spellEnd"/>
    </w:p>
    <w:p w:rsidR="008045AB" w:rsidRDefault="008045AB" w:rsidP="008045AB">
      <w:pPr>
        <w:pStyle w:val="ListParagraph"/>
        <w:numPr>
          <w:ilvl w:val="0"/>
          <w:numId w:val="11"/>
        </w:numPr>
        <w:spacing w:beforeLines="120" w:before="288" w:after="0" w:line="360" w:lineRule="auto"/>
        <w:rPr>
          <w:lang w:val="en-US"/>
        </w:rPr>
      </w:pPr>
      <w:proofErr w:type="spellStart"/>
      <w:r>
        <w:rPr>
          <w:lang w:val="en-US"/>
        </w:rPr>
        <w:t>Izrada</w:t>
      </w:r>
      <w:proofErr w:type="spellEnd"/>
      <w:r>
        <w:rPr>
          <w:lang w:val="en-US"/>
        </w:rPr>
        <w:t xml:space="preserve"> </w:t>
      </w:r>
      <w:proofErr w:type="spellStart"/>
      <w:r>
        <w:rPr>
          <w:lang w:val="en-US"/>
        </w:rPr>
        <w:t>skladišne</w:t>
      </w:r>
      <w:proofErr w:type="spellEnd"/>
      <w:r>
        <w:rPr>
          <w:lang w:val="en-US"/>
        </w:rPr>
        <w:t xml:space="preserve"> </w:t>
      </w:r>
      <w:proofErr w:type="spellStart"/>
      <w:r>
        <w:rPr>
          <w:lang w:val="en-US"/>
        </w:rPr>
        <w:t>primke</w:t>
      </w:r>
      <w:proofErr w:type="spellEnd"/>
    </w:p>
    <w:p w:rsidR="008045AB" w:rsidRPr="008045AB" w:rsidRDefault="008045AB" w:rsidP="008045AB">
      <w:pPr>
        <w:rPr>
          <w:lang w:val="en-US"/>
        </w:rPr>
      </w:pPr>
    </w:p>
    <w:p w:rsidR="008844D5" w:rsidRDefault="008844D5">
      <w:pPr>
        <w:rPr>
          <w:rFonts w:cs="Times New Roman"/>
          <w:szCs w:val="24"/>
          <w:lang w:val="en-US"/>
        </w:rPr>
      </w:pPr>
      <w:r>
        <w:rPr>
          <w:rFonts w:cs="Times New Roman"/>
          <w:szCs w:val="24"/>
          <w:lang w:val="en-US"/>
        </w:rPr>
        <w:br w:type="page"/>
      </w: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p w:rsidR="008845A0" w:rsidRDefault="008845A0" w:rsidP="00514786">
      <w:pPr>
        <w:pStyle w:val="ListParagraph"/>
        <w:spacing w:beforeLines="120" w:before="288" w:after="0" w:line="360" w:lineRule="auto"/>
        <w:ind w:left="1080"/>
        <w:rPr>
          <w:rFonts w:cs="Times New Roman"/>
          <w:szCs w:val="24"/>
          <w:lang w:val="en-US"/>
        </w:rPr>
      </w:pPr>
    </w:p>
    <w:sectPr w:rsidR="008845A0" w:rsidSect="0088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668"/>
    <w:multiLevelType w:val="multilevel"/>
    <w:tmpl w:val="CA0266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EFF0BE0"/>
    <w:multiLevelType w:val="hybridMultilevel"/>
    <w:tmpl w:val="A9E412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666242"/>
    <w:multiLevelType w:val="hybridMultilevel"/>
    <w:tmpl w:val="AD4CDB82"/>
    <w:lvl w:ilvl="0" w:tplc="662E78E8">
      <w:start w:val="1"/>
      <w:numFmt w:val="decimal"/>
      <w:lvlText w:val="3.%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4394B66"/>
    <w:multiLevelType w:val="hybridMultilevel"/>
    <w:tmpl w:val="B99E8592"/>
    <w:lvl w:ilvl="0" w:tplc="48762D80">
      <w:start w:val="1"/>
      <w:numFmt w:val="bullet"/>
      <w:lvlText w:val=""/>
      <w:lvlJc w:val="left"/>
      <w:pPr>
        <w:tabs>
          <w:tab w:val="num" w:pos="2520"/>
        </w:tabs>
        <w:ind w:left="2520" w:hanging="360"/>
      </w:pPr>
      <w:rPr>
        <w:rFonts w:ascii="Symbol" w:hAnsi="Symbol" w:hint="default"/>
        <w:color w:val="auto"/>
      </w:rPr>
    </w:lvl>
    <w:lvl w:ilvl="1" w:tplc="041A0003" w:tentative="1">
      <w:start w:val="1"/>
      <w:numFmt w:val="bullet"/>
      <w:lvlText w:val="o"/>
      <w:lvlJc w:val="left"/>
      <w:pPr>
        <w:tabs>
          <w:tab w:val="num" w:pos="2880"/>
        </w:tabs>
        <w:ind w:left="2880" w:hanging="360"/>
      </w:pPr>
      <w:rPr>
        <w:rFonts w:ascii="Courier New" w:hAnsi="Courier New" w:cs="Courier New" w:hint="default"/>
      </w:rPr>
    </w:lvl>
    <w:lvl w:ilvl="2" w:tplc="041A0005" w:tentative="1">
      <w:start w:val="1"/>
      <w:numFmt w:val="bullet"/>
      <w:lvlText w:val=""/>
      <w:lvlJc w:val="left"/>
      <w:pPr>
        <w:tabs>
          <w:tab w:val="num" w:pos="3600"/>
        </w:tabs>
        <w:ind w:left="3600" w:hanging="360"/>
      </w:pPr>
      <w:rPr>
        <w:rFonts w:ascii="Wingdings" w:hAnsi="Wingdings" w:hint="default"/>
      </w:rPr>
    </w:lvl>
    <w:lvl w:ilvl="3" w:tplc="041A0001" w:tentative="1">
      <w:start w:val="1"/>
      <w:numFmt w:val="bullet"/>
      <w:lvlText w:val=""/>
      <w:lvlJc w:val="left"/>
      <w:pPr>
        <w:tabs>
          <w:tab w:val="num" w:pos="4320"/>
        </w:tabs>
        <w:ind w:left="4320" w:hanging="360"/>
      </w:pPr>
      <w:rPr>
        <w:rFonts w:ascii="Symbol" w:hAnsi="Symbol" w:hint="default"/>
      </w:rPr>
    </w:lvl>
    <w:lvl w:ilvl="4" w:tplc="041A0003" w:tentative="1">
      <w:start w:val="1"/>
      <w:numFmt w:val="bullet"/>
      <w:lvlText w:val="o"/>
      <w:lvlJc w:val="left"/>
      <w:pPr>
        <w:tabs>
          <w:tab w:val="num" w:pos="5040"/>
        </w:tabs>
        <w:ind w:left="5040" w:hanging="360"/>
      </w:pPr>
      <w:rPr>
        <w:rFonts w:ascii="Courier New" w:hAnsi="Courier New" w:cs="Courier New" w:hint="default"/>
      </w:rPr>
    </w:lvl>
    <w:lvl w:ilvl="5" w:tplc="041A0005" w:tentative="1">
      <w:start w:val="1"/>
      <w:numFmt w:val="bullet"/>
      <w:lvlText w:val=""/>
      <w:lvlJc w:val="left"/>
      <w:pPr>
        <w:tabs>
          <w:tab w:val="num" w:pos="5760"/>
        </w:tabs>
        <w:ind w:left="5760" w:hanging="360"/>
      </w:pPr>
      <w:rPr>
        <w:rFonts w:ascii="Wingdings" w:hAnsi="Wingdings" w:hint="default"/>
      </w:rPr>
    </w:lvl>
    <w:lvl w:ilvl="6" w:tplc="041A0001" w:tentative="1">
      <w:start w:val="1"/>
      <w:numFmt w:val="bullet"/>
      <w:lvlText w:val=""/>
      <w:lvlJc w:val="left"/>
      <w:pPr>
        <w:tabs>
          <w:tab w:val="num" w:pos="6480"/>
        </w:tabs>
        <w:ind w:left="6480" w:hanging="360"/>
      </w:pPr>
      <w:rPr>
        <w:rFonts w:ascii="Symbol" w:hAnsi="Symbol" w:hint="default"/>
      </w:rPr>
    </w:lvl>
    <w:lvl w:ilvl="7" w:tplc="041A0003" w:tentative="1">
      <w:start w:val="1"/>
      <w:numFmt w:val="bullet"/>
      <w:lvlText w:val="o"/>
      <w:lvlJc w:val="left"/>
      <w:pPr>
        <w:tabs>
          <w:tab w:val="num" w:pos="7200"/>
        </w:tabs>
        <w:ind w:left="7200" w:hanging="360"/>
      </w:pPr>
      <w:rPr>
        <w:rFonts w:ascii="Courier New" w:hAnsi="Courier New" w:cs="Courier New" w:hint="default"/>
      </w:rPr>
    </w:lvl>
    <w:lvl w:ilvl="8" w:tplc="041A0005" w:tentative="1">
      <w:start w:val="1"/>
      <w:numFmt w:val="bullet"/>
      <w:lvlText w:val=""/>
      <w:lvlJc w:val="left"/>
      <w:pPr>
        <w:tabs>
          <w:tab w:val="num" w:pos="7920"/>
        </w:tabs>
        <w:ind w:left="7920" w:hanging="360"/>
      </w:pPr>
      <w:rPr>
        <w:rFonts w:ascii="Wingdings" w:hAnsi="Wingdings" w:hint="default"/>
      </w:rPr>
    </w:lvl>
  </w:abstractNum>
  <w:abstractNum w:abstractNumId="4">
    <w:nsid w:val="28F75747"/>
    <w:multiLevelType w:val="multilevel"/>
    <w:tmpl w:val="09DCBD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2BB56839"/>
    <w:multiLevelType w:val="hybridMultilevel"/>
    <w:tmpl w:val="648482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934F08"/>
    <w:multiLevelType w:val="hybridMultilevel"/>
    <w:tmpl w:val="7C4AB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D15106"/>
    <w:multiLevelType w:val="hybridMultilevel"/>
    <w:tmpl w:val="4DCAB1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80C6129"/>
    <w:multiLevelType w:val="hybridMultilevel"/>
    <w:tmpl w:val="3B0CAE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40984"/>
    <w:multiLevelType w:val="hybridMultilevel"/>
    <w:tmpl w:val="A080F1A2"/>
    <w:lvl w:ilvl="0" w:tplc="6E0A0DCA">
      <w:start w:val="1"/>
      <w:numFmt w:val="decimal"/>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F7E563C"/>
    <w:multiLevelType w:val="hybridMultilevel"/>
    <w:tmpl w:val="234431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07230C"/>
    <w:multiLevelType w:val="hybridMultilevel"/>
    <w:tmpl w:val="CA56E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F5200C"/>
    <w:multiLevelType w:val="hybridMultilevel"/>
    <w:tmpl w:val="DC0C7964"/>
    <w:lvl w:ilvl="0" w:tplc="90325FC6">
      <w:start w:val="1"/>
      <w:numFmt w:val="decimal"/>
      <w:lvlText w:val="%1."/>
      <w:lvlJc w:val="left"/>
      <w:pPr>
        <w:ind w:left="720" w:hanging="360"/>
      </w:pPr>
      <w:rPr>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2"/>
  </w:num>
  <w:num w:numId="5">
    <w:abstractNumId w:val="2"/>
  </w:num>
  <w:num w:numId="6">
    <w:abstractNumId w:val="3"/>
  </w:num>
  <w:num w:numId="7">
    <w:abstractNumId w:val="4"/>
  </w:num>
  <w:num w:numId="8">
    <w:abstractNumId w:val="7"/>
  </w:num>
  <w:num w:numId="9">
    <w:abstractNumId w:val="8"/>
  </w:num>
  <w:num w:numId="10">
    <w:abstractNumId w:val="1"/>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2C3"/>
    <w:rsid w:val="00037C2E"/>
    <w:rsid w:val="000919FE"/>
    <w:rsid w:val="003322C3"/>
    <w:rsid w:val="003C1E40"/>
    <w:rsid w:val="003C475D"/>
    <w:rsid w:val="004126A1"/>
    <w:rsid w:val="00415A6D"/>
    <w:rsid w:val="00431690"/>
    <w:rsid w:val="00514786"/>
    <w:rsid w:val="006F4E3C"/>
    <w:rsid w:val="008045AB"/>
    <w:rsid w:val="00811C9B"/>
    <w:rsid w:val="008844D5"/>
    <w:rsid w:val="008845A0"/>
    <w:rsid w:val="008A3D92"/>
    <w:rsid w:val="008B13F5"/>
    <w:rsid w:val="00924658"/>
    <w:rsid w:val="00AA0D91"/>
    <w:rsid w:val="00AC0705"/>
    <w:rsid w:val="00DA1C8E"/>
    <w:rsid w:val="00E778FA"/>
    <w:rsid w:val="00E81B04"/>
    <w:rsid w:val="00F0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40"/>
    <w:rPr>
      <w:rFonts w:ascii="Times New Roman" w:hAnsi="Times New Roman"/>
      <w:sz w:val="24"/>
      <w:lang w:val="hr-HR"/>
    </w:rPr>
  </w:style>
  <w:style w:type="paragraph" w:styleId="Heading1">
    <w:name w:val="heading 1"/>
    <w:basedOn w:val="Normal"/>
    <w:next w:val="Normal"/>
    <w:link w:val="Heading1Char"/>
    <w:autoRedefine/>
    <w:uiPriority w:val="9"/>
    <w:qFormat/>
    <w:rsid w:val="008A3D92"/>
    <w:pPr>
      <w:keepNext/>
      <w:keepLines/>
      <w:spacing w:before="480" w:after="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AA0D91"/>
    <w:pPr>
      <w:keepNext/>
      <w:keepLines/>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8845A0"/>
    <w:pPr>
      <w:keepNext/>
      <w:keepLines/>
      <w:numPr>
        <w:ilvl w:val="2"/>
        <w:numId w:val="7"/>
      </w:numPr>
      <w:spacing w:before="200" w:after="0"/>
      <w:outlineLvl w:val="2"/>
    </w:pPr>
    <w:rPr>
      <w:rFonts w:eastAsiaTheme="majorEastAsia"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2C3"/>
    <w:pPr>
      <w:spacing w:before="100" w:beforeAutospacing="1" w:after="100" w:afterAutospacing="1" w:line="240" w:lineRule="auto"/>
    </w:pPr>
    <w:rPr>
      <w:rFonts w:eastAsia="Times New Roman" w:cs="Times New Roman"/>
      <w:szCs w:val="24"/>
      <w:lang w:eastAsia="hr-HR"/>
    </w:rPr>
  </w:style>
  <w:style w:type="character" w:customStyle="1" w:styleId="apple-converted-space">
    <w:name w:val="apple-converted-space"/>
    <w:basedOn w:val="DefaultParagraphFont"/>
    <w:rsid w:val="003322C3"/>
  </w:style>
  <w:style w:type="paragraph" w:styleId="ListParagraph">
    <w:name w:val="List Paragraph"/>
    <w:basedOn w:val="Normal"/>
    <w:uiPriority w:val="34"/>
    <w:qFormat/>
    <w:rsid w:val="003322C3"/>
    <w:pPr>
      <w:ind w:left="720"/>
      <w:contextualSpacing/>
    </w:pPr>
  </w:style>
  <w:style w:type="table" w:styleId="TableGrid">
    <w:name w:val="Table Grid"/>
    <w:basedOn w:val="TableNormal"/>
    <w:uiPriority w:val="59"/>
    <w:rsid w:val="00E81B04"/>
    <w:pPr>
      <w:spacing w:after="0" w:line="240" w:lineRule="auto"/>
    </w:pPr>
    <w:rPr>
      <w:rFonts w:eastAsiaTheme="minorEastAsia"/>
      <w:lang w:val="hr-HR" w:eastAsia="hr-H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81B04"/>
    <w:pPr>
      <w:spacing w:line="240" w:lineRule="auto"/>
    </w:pPr>
    <w:rPr>
      <w:rFonts w:eastAsiaTheme="minorEastAsia"/>
      <w:b/>
      <w:bCs/>
      <w:color w:val="4F81BD" w:themeColor="accent1"/>
      <w:sz w:val="18"/>
      <w:szCs w:val="18"/>
      <w:lang w:eastAsia="hr-HR"/>
    </w:rPr>
  </w:style>
  <w:style w:type="character" w:customStyle="1" w:styleId="Heading1Char">
    <w:name w:val="Heading 1 Char"/>
    <w:basedOn w:val="DefaultParagraphFont"/>
    <w:link w:val="Heading1"/>
    <w:uiPriority w:val="9"/>
    <w:rsid w:val="008A3D92"/>
    <w:rPr>
      <w:rFonts w:ascii="Times New Roman" w:eastAsiaTheme="majorEastAsia" w:hAnsi="Times New Roman" w:cstheme="majorBidi"/>
      <w:b/>
      <w:bCs/>
      <w:color w:val="000000" w:themeColor="text1"/>
      <w:sz w:val="36"/>
      <w:szCs w:val="28"/>
      <w:lang w:val="hr-HR"/>
    </w:rPr>
  </w:style>
  <w:style w:type="character" w:customStyle="1" w:styleId="Heading2Char">
    <w:name w:val="Heading 2 Char"/>
    <w:basedOn w:val="DefaultParagraphFont"/>
    <w:link w:val="Heading2"/>
    <w:uiPriority w:val="9"/>
    <w:rsid w:val="00AA0D91"/>
    <w:rPr>
      <w:rFonts w:ascii="Times New Roman" w:eastAsiaTheme="majorEastAsia" w:hAnsi="Times New Roman" w:cstheme="majorBidi"/>
      <w:b/>
      <w:bCs/>
      <w:color w:val="000000" w:themeColor="text1"/>
      <w:sz w:val="32"/>
      <w:szCs w:val="26"/>
      <w:lang w:val="hr-HR"/>
    </w:rPr>
  </w:style>
  <w:style w:type="character" w:customStyle="1" w:styleId="Heading3Char">
    <w:name w:val="Heading 3 Char"/>
    <w:basedOn w:val="DefaultParagraphFont"/>
    <w:link w:val="Heading3"/>
    <w:uiPriority w:val="9"/>
    <w:rsid w:val="008845A0"/>
    <w:rPr>
      <w:rFonts w:ascii="Times New Roman" w:eastAsiaTheme="majorEastAsia" w:hAnsi="Times New Roman" w:cs="Times New Roman"/>
      <w:b/>
      <w:bCs/>
      <w:color w:val="000000" w:themeColor="text1"/>
      <w:sz w:val="32"/>
      <w:szCs w:val="32"/>
      <w:lang w:val="hr-HR"/>
    </w:rPr>
  </w:style>
  <w:style w:type="paragraph" w:styleId="BalloonText">
    <w:name w:val="Balloon Text"/>
    <w:basedOn w:val="Normal"/>
    <w:link w:val="BalloonTextChar"/>
    <w:uiPriority w:val="99"/>
    <w:semiHidden/>
    <w:unhideWhenUsed/>
    <w:rsid w:val="00804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5AB"/>
    <w:rPr>
      <w:rFonts w:ascii="Tahoma" w:hAnsi="Tahoma" w:cs="Tahoma"/>
      <w:sz w:val="16"/>
      <w:szCs w:val="16"/>
      <w:lang w:val="hr-HR"/>
    </w:rPr>
  </w:style>
  <w:style w:type="character" w:styleId="Hyperlink">
    <w:name w:val="Hyperlink"/>
    <w:basedOn w:val="DefaultParagraphFont"/>
    <w:uiPriority w:val="99"/>
    <w:unhideWhenUsed/>
    <w:rsid w:val="008B13F5"/>
    <w:rPr>
      <w:color w:val="0000FF" w:themeColor="hyperlink"/>
      <w:u w:val="single"/>
    </w:rPr>
  </w:style>
  <w:style w:type="table" w:styleId="ColorfulList-Accent5">
    <w:name w:val="Colorful List Accent 5"/>
    <w:basedOn w:val="TableNormal"/>
    <w:uiPriority w:val="72"/>
    <w:rsid w:val="008B13F5"/>
    <w:pPr>
      <w:spacing w:after="0" w:line="240" w:lineRule="auto"/>
    </w:pPr>
    <w:rPr>
      <w:color w:val="000000" w:themeColor="text1"/>
      <w:lang w:val="hr-HR"/>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40"/>
    <w:rPr>
      <w:rFonts w:ascii="Times New Roman" w:hAnsi="Times New Roman"/>
      <w:sz w:val="24"/>
      <w:lang w:val="hr-HR"/>
    </w:rPr>
  </w:style>
  <w:style w:type="paragraph" w:styleId="Heading1">
    <w:name w:val="heading 1"/>
    <w:basedOn w:val="Normal"/>
    <w:next w:val="Normal"/>
    <w:link w:val="Heading1Char"/>
    <w:autoRedefine/>
    <w:uiPriority w:val="9"/>
    <w:qFormat/>
    <w:rsid w:val="008A3D92"/>
    <w:pPr>
      <w:keepNext/>
      <w:keepLines/>
      <w:spacing w:before="480" w:after="0"/>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AA0D91"/>
    <w:pPr>
      <w:keepNext/>
      <w:keepLines/>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8845A0"/>
    <w:pPr>
      <w:keepNext/>
      <w:keepLines/>
      <w:numPr>
        <w:ilvl w:val="2"/>
        <w:numId w:val="7"/>
      </w:numPr>
      <w:spacing w:before="200" w:after="0"/>
      <w:outlineLvl w:val="2"/>
    </w:pPr>
    <w:rPr>
      <w:rFonts w:eastAsiaTheme="majorEastAsia"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22C3"/>
    <w:pPr>
      <w:spacing w:before="100" w:beforeAutospacing="1" w:after="100" w:afterAutospacing="1" w:line="240" w:lineRule="auto"/>
    </w:pPr>
    <w:rPr>
      <w:rFonts w:eastAsia="Times New Roman" w:cs="Times New Roman"/>
      <w:szCs w:val="24"/>
      <w:lang w:eastAsia="hr-HR"/>
    </w:rPr>
  </w:style>
  <w:style w:type="character" w:customStyle="1" w:styleId="apple-converted-space">
    <w:name w:val="apple-converted-space"/>
    <w:basedOn w:val="DefaultParagraphFont"/>
    <w:rsid w:val="003322C3"/>
  </w:style>
  <w:style w:type="paragraph" w:styleId="ListParagraph">
    <w:name w:val="List Paragraph"/>
    <w:basedOn w:val="Normal"/>
    <w:uiPriority w:val="34"/>
    <w:qFormat/>
    <w:rsid w:val="003322C3"/>
    <w:pPr>
      <w:ind w:left="720"/>
      <w:contextualSpacing/>
    </w:pPr>
  </w:style>
  <w:style w:type="table" w:styleId="TableGrid">
    <w:name w:val="Table Grid"/>
    <w:basedOn w:val="TableNormal"/>
    <w:uiPriority w:val="59"/>
    <w:rsid w:val="00E81B04"/>
    <w:pPr>
      <w:spacing w:after="0" w:line="240" w:lineRule="auto"/>
    </w:pPr>
    <w:rPr>
      <w:rFonts w:eastAsiaTheme="minorEastAsia"/>
      <w:lang w:val="hr-HR" w:eastAsia="hr-H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81B04"/>
    <w:pPr>
      <w:spacing w:line="240" w:lineRule="auto"/>
    </w:pPr>
    <w:rPr>
      <w:rFonts w:eastAsiaTheme="minorEastAsia"/>
      <w:b/>
      <w:bCs/>
      <w:color w:val="4F81BD" w:themeColor="accent1"/>
      <w:sz w:val="18"/>
      <w:szCs w:val="18"/>
      <w:lang w:eastAsia="hr-HR"/>
    </w:rPr>
  </w:style>
  <w:style w:type="character" w:customStyle="1" w:styleId="Heading1Char">
    <w:name w:val="Heading 1 Char"/>
    <w:basedOn w:val="DefaultParagraphFont"/>
    <w:link w:val="Heading1"/>
    <w:uiPriority w:val="9"/>
    <w:rsid w:val="008A3D92"/>
    <w:rPr>
      <w:rFonts w:ascii="Times New Roman" w:eastAsiaTheme="majorEastAsia" w:hAnsi="Times New Roman" w:cstheme="majorBidi"/>
      <w:b/>
      <w:bCs/>
      <w:color w:val="000000" w:themeColor="text1"/>
      <w:sz w:val="36"/>
      <w:szCs w:val="28"/>
      <w:lang w:val="hr-HR"/>
    </w:rPr>
  </w:style>
  <w:style w:type="character" w:customStyle="1" w:styleId="Heading2Char">
    <w:name w:val="Heading 2 Char"/>
    <w:basedOn w:val="DefaultParagraphFont"/>
    <w:link w:val="Heading2"/>
    <w:uiPriority w:val="9"/>
    <w:rsid w:val="00AA0D91"/>
    <w:rPr>
      <w:rFonts w:ascii="Times New Roman" w:eastAsiaTheme="majorEastAsia" w:hAnsi="Times New Roman" w:cstheme="majorBidi"/>
      <w:b/>
      <w:bCs/>
      <w:color w:val="000000" w:themeColor="text1"/>
      <w:sz w:val="32"/>
      <w:szCs w:val="26"/>
      <w:lang w:val="hr-HR"/>
    </w:rPr>
  </w:style>
  <w:style w:type="character" w:customStyle="1" w:styleId="Heading3Char">
    <w:name w:val="Heading 3 Char"/>
    <w:basedOn w:val="DefaultParagraphFont"/>
    <w:link w:val="Heading3"/>
    <w:uiPriority w:val="9"/>
    <w:rsid w:val="008845A0"/>
    <w:rPr>
      <w:rFonts w:ascii="Times New Roman" w:eastAsiaTheme="majorEastAsia" w:hAnsi="Times New Roman" w:cs="Times New Roman"/>
      <w:b/>
      <w:bCs/>
      <w:color w:val="000000" w:themeColor="text1"/>
      <w:sz w:val="32"/>
      <w:szCs w:val="32"/>
      <w:lang w:val="hr-HR"/>
    </w:rPr>
  </w:style>
  <w:style w:type="paragraph" w:styleId="BalloonText">
    <w:name w:val="Balloon Text"/>
    <w:basedOn w:val="Normal"/>
    <w:link w:val="BalloonTextChar"/>
    <w:uiPriority w:val="99"/>
    <w:semiHidden/>
    <w:unhideWhenUsed/>
    <w:rsid w:val="00804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5AB"/>
    <w:rPr>
      <w:rFonts w:ascii="Tahoma" w:hAnsi="Tahoma" w:cs="Tahoma"/>
      <w:sz w:val="16"/>
      <w:szCs w:val="16"/>
      <w:lang w:val="hr-HR"/>
    </w:rPr>
  </w:style>
  <w:style w:type="character" w:styleId="Hyperlink">
    <w:name w:val="Hyperlink"/>
    <w:basedOn w:val="DefaultParagraphFont"/>
    <w:uiPriority w:val="99"/>
    <w:unhideWhenUsed/>
    <w:rsid w:val="008B13F5"/>
    <w:rPr>
      <w:color w:val="0000FF" w:themeColor="hyperlink"/>
      <w:u w:val="single"/>
    </w:rPr>
  </w:style>
  <w:style w:type="table" w:styleId="ColorfulList-Accent5">
    <w:name w:val="Colorful List Accent 5"/>
    <w:basedOn w:val="TableNormal"/>
    <w:uiPriority w:val="72"/>
    <w:rsid w:val="008B13F5"/>
    <w:pPr>
      <w:spacing w:after="0" w:line="240" w:lineRule="auto"/>
    </w:pPr>
    <w:rPr>
      <w:color w:val="000000" w:themeColor="text1"/>
      <w:lang w:val="hr-HR"/>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64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mailto:infope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pek@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C4581-CD86-4599-A362-B761D0C6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19</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 Lacković</dc:creator>
  <cp:lastModifiedBy>Marija Lacković</cp:lastModifiedBy>
  <cp:revision>4</cp:revision>
  <dcterms:created xsi:type="dcterms:W3CDTF">2014-04-24T23:17:00Z</dcterms:created>
  <dcterms:modified xsi:type="dcterms:W3CDTF">2014-04-25T10:39:00Z</dcterms:modified>
</cp:coreProperties>
</file>