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1F39" w:rsidRDefault="00061F39" w:rsidP="00061F39">
      <w:pPr>
        <w:pStyle w:val="Nazivinstitucije"/>
        <w:spacing w:line="360" w:lineRule="auto"/>
      </w:pPr>
      <w:r>
        <w:t>SVEUČILIŠTE U ZAGREBU</w:t>
      </w:r>
    </w:p>
    <w:p w:rsidR="00061F39" w:rsidRDefault="00061F39" w:rsidP="00061F39">
      <w:pPr>
        <w:pStyle w:val="Nazivinstitucije"/>
        <w:spacing w:line="360" w:lineRule="auto"/>
      </w:pPr>
      <w:r>
        <w:t>FAKULTET ORGANIZACIJE I INFORMATIKE</w:t>
      </w:r>
    </w:p>
    <w:p w:rsidR="00061F39" w:rsidRDefault="00061F39" w:rsidP="00061F39">
      <w:pPr>
        <w:pStyle w:val="Nazivinstitucije"/>
        <w:spacing w:line="360" w:lineRule="auto"/>
      </w:pPr>
      <w:r>
        <w:t>V A R A Ž D I N</w:t>
      </w: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center"/>
      </w:pPr>
    </w:p>
    <w:p w:rsidR="00061F39" w:rsidRDefault="00061F39" w:rsidP="00061F39">
      <w:pPr>
        <w:pStyle w:val="Naslovzavrnograda"/>
        <w:spacing w:line="360" w:lineRule="auto"/>
      </w:pPr>
      <w:r>
        <w:t>VINARIJA</w:t>
      </w:r>
    </w:p>
    <w:p w:rsidR="00061F39" w:rsidRDefault="00061F39" w:rsidP="00061F39">
      <w:pPr>
        <w:spacing w:after="0" w:line="360" w:lineRule="auto"/>
        <w:jc w:val="center"/>
      </w:pPr>
    </w:p>
    <w:p w:rsidR="00061F39" w:rsidRDefault="00061F39" w:rsidP="00061F39">
      <w:pPr>
        <w:pStyle w:val="ZAVRNIRAD"/>
        <w:spacing w:line="360" w:lineRule="auto"/>
      </w:pPr>
      <w:r>
        <w:t>PROJEKT IZ KOLEGIJA PROGRAMSKO INŽENJERSTVO</w:t>
      </w:r>
    </w:p>
    <w:p w:rsidR="00061F39" w:rsidRDefault="00061F39" w:rsidP="00061F39">
      <w:pPr>
        <w:pStyle w:val="ZAVRNIRAD"/>
        <w:spacing w:line="360" w:lineRule="auto"/>
      </w:pPr>
      <w:r>
        <w:t>KORISNIČKA DOKUMENTACIJA</w:t>
      </w: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pStyle w:val="Mjesto"/>
        <w:spacing w:line="360" w:lineRule="auto"/>
      </w:pPr>
    </w:p>
    <w:p w:rsidR="00061F39" w:rsidRDefault="00061F39" w:rsidP="00061F39">
      <w:pPr>
        <w:pStyle w:val="Mjesto"/>
        <w:spacing w:line="360" w:lineRule="auto"/>
      </w:pPr>
      <w:r>
        <w:t>Varaždin, 2014.</w:t>
      </w:r>
    </w:p>
    <w:p w:rsidR="00061F39" w:rsidRDefault="00061F39" w:rsidP="00061F39">
      <w:pPr>
        <w:pStyle w:val="Nazivinstitucije"/>
        <w:spacing w:line="360" w:lineRule="auto"/>
      </w:pPr>
      <w:r>
        <w:br w:type="page"/>
      </w:r>
      <w:r>
        <w:lastRenderedPageBreak/>
        <w:t>SVEUČILIŠTE U ZAGREBU</w:t>
      </w:r>
    </w:p>
    <w:p w:rsidR="00061F39" w:rsidRDefault="00061F39" w:rsidP="00061F39">
      <w:pPr>
        <w:pStyle w:val="Nazivinstitucije"/>
        <w:spacing w:line="360" w:lineRule="auto"/>
      </w:pPr>
      <w:r>
        <w:t>FAKULTET ORGANIZACIJE I INFORMATIKE</w:t>
      </w:r>
    </w:p>
    <w:p w:rsidR="00061F39" w:rsidRDefault="00061F39" w:rsidP="00061F39">
      <w:pPr>
        <w:pStyle w:val="Nazivinstitucije"/>
        <w:spacing w:line="360" w:lineRule="auto"/>
      </w:pPr>
      <w:r>
        <w:t>V A R A Ž D I N</w:t>
      </w:r>
    </w:p>
    <w:p w:rsidR="00061F39" w:rsidRDefault="00061F39" w:rsidP="00061F39">
      <w:pPr>
        <w:spacing w:after="0" w:line="360" w:lineRule="auto"/>
        <w:jc w:val="both"/>
      </w:pPr>
    </w:p>
    <w:p w:rsidR="00061F39" w:rsidRDefault="00061F39" w:rsidP="00061F39">
      <w:pPr>
        <w:spacing w:after="0" w:line="360" w:lineRule="auto"/>
        <w:jc w:val="both"/>
      </w:pPr>
    </w:p>
    <w:p w:rsidR="002D2023" w:rsidRDefault="002D2023" w:rsidP="002D2023">
      <w:pPr>
        <w:pStyle w:val="Podaciokandidatu"/>
        <w:spacing w:before="0" w:line="360" w:lineRule="auto"/>
        <w:jc w:val="both"/>
      </w:pPr>
      <w:r>
        <w:t>Ivica Arbanas 38278/09-R</w:t>
      </w:r>
    </w:p>
    <w:p w:rsidR="002D2023" w:rsidRDefault="002D2023" w:rsidP="002D2023">
      <w:pPr>
        <w:pStyle w:val="Podaciokandidatu"/>
        <w:spacing w:before="0" w:line="360" w:lineRule="auto"/>
        <w:jc w:val="both"/>
      </w:pPr>
      <w:r>
        <w:t xml:space="preserve">Tajana </w:t>
      </w:r>
      <w:proofErr w:type="spellStart"/>
      <w:r>
        <w:t>Gašparić</w:t>
      </w:r>
      <w:proofErr w:type="spellEnd"/>
      <w:r>
        <w:t xml:space="preserve"> 39954/11-R</w:t>
      </w:r>
    </w:p>
    <w:p w:rsidR="002D2023" w:rsidRDefault="002D2023" w:rsidP="002D2023">
      <w:pPr>
        <w:pStyle w:val="Podaciokandidatu"/>
        <w:spacing w:before="0" w:line="360" w:lineRule="auto"/>
        <w:jc w:val="both"/>
      </w:pPr>
      <w:r>
        <w:t xml:space="preserve">Lana </w:t>
      </w:r>
      <w:proofErr w:type="spellStart"/>
      <w:r>
        <w:t>Gregorina</w:t>
      </w:r>
      <w:proofErr w:type="spellEnd"/>
      <w:r>
        <w:t xml:space="preserve"> 39959/11-R</w:t>
      </w:r>
    </w:p>
    <w:p w:rsidR="002D2023" w:rsidRDefault="002D2023" w:rsidP="002D2023">
      <w:pPr>
        <w:pStyle w:val="Podaciokandidatu"/>
        <w:spacing w:before="0" w:line="360" w:lineRule="auto"/>
        <w:jc w:val="both"/>
      </w:pPr>
      <w:r>
        <w:t>Matej Groznica 39961/11-R</w:t>
      </w:r>
    </w:p>
    <w:p w:rsidR="002D2023" w:rsidRDefault="002D2023" w:rsidP="002D2023">
      <w:pPr>
        <w:pStyle w:val="Podaciokandidatu"/>
        <w:spacing w:before="0" w:line="360" w:lineRule="auto"/>
        <w:jc w:val="both"/>
      </w:pPr>
      <w:r>
        <w:t xml:space="preserve">Ivana </w:t>
      </w:r>
      <w:proofErr w:type="spellStart"/>
      <w:r>
        <w:t>Završki</w:t>
      </w:r>
      <w:proofErr w:type="spellEnd"/>
      <w:r>
        <w:t xml:space="preserve"> 40136/11-R</w:t>
      </w: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center"/>
      </w:pPr>
    </w:p>
    <w:p w:rsidR="00061F39" w:rsidRPr="005022FC" w:rsidRDefault="00061F39" w:rsidP="00061F39">
      <w:pPr>
        <w:pStyle w:val="Naslovzavrnograda"/>
        <w:spacing w:line="360" w:lineRule="auto"/>
      </w:pPr>
      <w:r>
        <w:t>VINARIJA</w:t>
      </w:r>
    </w:p>
    <w:p w:rsidR="00061F39" w:rsidRDefault="00061F39" w:rsidP="00061F39">
      <w:pPr>
        <w:spacing w:after="0" w:line="360" w:lineRule="auto"/>
        <w:jc w:val="center"/>
      </w:pPr>
    </w:p>
    <w:p w:rsidR="00061F39" w:rsidRDefault="00061F39" w:rsidP="00061F39">
      <w:pPr>
        <w:pStyle w:val="ZAVRNIRAD"/>
        <w:spacing w:line="360" w:lineRule="auto"/>
      </w:pPr>
      <w:r>
        <w:t>PROJEKT IZ KOLEGIJA PROGRAMSKO INŽENJERSTVO</w:t>
      </w:r>
    </w:p>
    <w:p w:rsidR="00061F39" w:rsidRDefault="00061F39" w:rsidP="00061F39">
      <w:pPr>
        <w:pStyle w:val="ZAVRNIRAD"/>
        <w:spacing w:line="360" w:lineRule="auto"/>
      </w:pPr>
      <w:r>
        <w:t>KORISNIČKA DOKUMENTACIJA</w:t>
      </w: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rPr>
          <w:b/>
          <w:bCs/>
        </w:rPr>
      </w:pPr>
    </w:p>
    <w:p w:rsidR="00061F39" w:rsidRDefault="00061F39" w:rsidP="00061F39">
      <w:pPr>
        <w:spacing w:after="0" w:line="360" w:lineRule="auto"/>
        <w:jc w:val="both"/>
        <w:rPr>
          <w:b/>
          <w:bCs/>
        </w:rPr>
      </w:pPr>
    </w:p>
    <w:p w:rsidR="00061F39" w:rsidRDefault="00061F39" w:rsidP="00061F39">
      <w:pPr>
        <w:spacing w:after="0" w:line="360" w:lineRule="auto"/>
        <w:jc w:val="both"/>
        <w:rPr>
          <w:b/>
          <w:bCs/>
        </w:rPr>
      </w:pPr>
    </w:p>
    <w:p w:rsidR="00061F39" w:rsidRDefault="00061F39" w:rsidP="00061F39">
      <w:pPr>
        <w:pStyle w:val="Mentor"/>
        <w:spacing w:before="0"/>
        <w:jc w:val="right"/>
      </w:pPr>
      <w:r>
        <w:t xml:space="preserve">         Mentor:</w:t>
      </w:r>
    </w:p>
    <w:p w:rsidR="00061F39" w:rsidRDefault="00061F39" w:rsidP="00061F39">
      <w:pPr>
        <w:pStyle w:val="Podaciomentoru"/>
        <w:jc w:val="right"/>
      </w:pPr>
      <w:r w:rsidRPr="003A2EBB">
        <w:t xml:space="preserve">Marko </w:t>
      </w:r>
      <w:proofErr w:type="spellStart"/>
      <w:r w:rsidRPr="003A2EBB">
        <w:t>Mijač</w:t>
      </w:r>
      <w:proofErr w:type="spellEnd"/>
      <w:r w:rsidRPr="003A2EBB">
        <w:t xml:space="preserve">, </w:t>
      </w:r>
      <w:proofErr w:type="spellStart"/>
      <w:r w:rsidRPr="003A2EBB">
        <w:t>mag</w:t>
      </w:r>
      <w:proofErr w:type="spellEnd"/>
      <w:r w:rsidRPr="003A2EBB">
        <w:t xml:space="preserve">. </w:t>
      </w:r>
      <w:proofErr w:type="spellStart"/>
      <w:r>
        <w:t>i</w:t>
      </w:r>
      <w:r w:rsidRPr="003A2EBB">
        <w:t>nf</w:t>
      </w:r>
      <w:proofErr w:type="spellEnd"/>
      <w:r w:rsidRPr="003A2EBB">
        <w:t>.</w:t>
      </w: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both"/>
      </w:pPr>
    </w:p>
    <w:p w:rsidR="00061F39" w:rsidRDefault="00061F39" w:rsidP="00061F39">
      <w:pPr>
        <w:spacing w:after="0" w:line="360" w:lineRule="auto"/>
        <w:jc w:val="center"/>
      </w:pPr>
    </w:p>
    <w:p w:rsidR="00061F39" w:rsidRDefault="00061F39" w:rsidP="00061F39">
      <w:pPr>
        <w:pStyle w:val="Mjesto"/>
        <w:spacing w:line="360" w:lineRule="auto"/>
      </w:pPr>
      <w:r>
        <w:t>Varaždin, rujan 2014.</w:t>
      </w:r>
    </w:p>
    <w:sdt>
      <w:sdtPr>
        <w:rPr>
          <w:rFonts w:ascii="Times New Roman" w:eastAsiaTheme="minorHAnsi" w:hAnsi="Times New Roman" w:cstheme="minorBidi"/>
          <w:b w:val="0"/>
          <w:bCs w:val="0"/>
          <w:color w:val="auto"/>
          <w:sz w:val="24"/>
          <w:szCs w:val="22"/>
          <w:lang w:val="hr-HR"/>
        </w:rPr>
        <w:id w:val="125675860"/>
        <w:docPartObj>
          <w:docPartGallery w:val="Table of Contents"/>
          <w:docPartUnique/>
        </w:docPartObj>
      </w:sdtPr>
      <w:sdtContent>
        <w:p w:rsidR="00061F39" w:rsidRDefault="00061F39" w:rsidP="00061F39">
          <w:pPr>
            <w:pStyle w:val="TOCHeading"/>
            <w:spacing w:before="0" w:line="360" w:lineRule="auto"/>
            <w:jc w:val="both"/>
            <w:rPr>
              <w:rFonts w:ascii="Times New Roman" w:eastAsiaTheme="minorHAnsi" w:hAnsi="Times New Roman" w:cstheme="minorBidi"/>
              <w:b w:val="0"/>
              <w:bCs w:val="0"/>
              <w:color w:val="auto"/>
              <w:sz w:val="24"/>
              <w:szCs w:val="22"/>
              <w:lang w:val="hr-HR"/>
            </w:rPr>
          </w:pPr>
        </w:p>
        <w:p w:rsidR="00061F39" w:rsidRDefault="00061F39" w:rsidP="00061F39">
          <w:pPr>
            <w:pStyle w:val="TOCHeading"/>
            <w:spacing w:before="0" w:line="360" w:lineRule="auto"/>
            <w:jc w:val="both"/>
          </w:pPr>
          <w:proofErr w:type="spellStart"/>
          <w:r>
            <w:t>Sadržaj</w:t>
          </w:r>
          <w:proofErr w:type="spellEnd"/>
          <w:r>
            <w:t>:</w:t>
          </w:r>
        </w:p>
        <w:p w:rsidR="00061F39" w:rsidRPr="0049690A" w:rsidRDefault="00061F39" w:rsidP="00061F39">
          <w:pPr>
            <w:spacing w:after="0" w:line="360" w:lineRule="auto"/>
            <w:jc w:val="both"/>
            <w:rPr>
              <w:lang w:val="en-US"/>
            </w:rPr>
          </w:pPr>
        </w:p>
        <w:p w:rsidR="00885B7B" w:rsidRDefault="00AC12F0">
          <w:pPr>
            <w:pStyle w:val="TOC1"/>
            <w:tabs>
              <w:tab w:val="right" w:leader="dot" w:pos="9062"/>
            </w:tabs>
            <w:rPr>
              <w:rFonts w:asciiTheme="minorHAnsi" w:eastAsiaTheme="minorEastAsia" w:hAnsiTheme="minorHAnsi"/>
              <w:noProof/>
              <w:sz w:val="22"/>
              <w:lang w:eastAsia="hr-HR"/>
            </w:rPr>
          </w:pPr>
          <w:r>
            <w:fldChar w:fldCharType="begin"/>
          </w:r>
          <w:r w:rsidR="00061F39">
            <w:instrText xml:space="preserve"> TOC \o "1-3" \h \z \u </w:instrText>
          </w:r>
          <w:r>
            <w:fldChar w:fldCharType="separate"/>
          </w:r>
          <w:hyperlink w:anchor="_Toc396488352" w:history="1">
            <w:r w:rsidR="00885B7B" w:rsidRPr="001404E5">
              <w:rPr>
                <w:rStyle w:val="Hyperlink"/>
                <w:noProof/>
              </w:rPr>
              <w:t>1.Uvod</w:t>
            </w:r>
            <w:r w:rsidR="00885B7B">
              <w:rPr>
                <w:noProof/>
                <w:webHidden/>
              </w:rPr>
              <w:tab/>
            </w:r>
            <w:r>
              <w:rPr>
                <w:noProof/>
                <w:webHidden/>
              </w:rPr>
              <w:fldChar w:fldCharType="begin"/>
            </w:r>
            <w:r w:rsidR="00885B7B">
              <w:rPr>
                <w:noProof/>
                <w:webHidden/>
              </w:rPr>
              <w:instrText xml:space="preserve"> PAGEREF _Toc396488352 \h </w:instrText>
            </w:r>
            <w:r>
              <w:rPr>
                <w:noProof/>
                <w:webHidden/>
              </w:rPr>
            </w:r>
            <w:r>
              <w:rPr>
                <w:noProof/>
                <w:webHidden/>
              </w:rPr>
              <w:fldChar w:fldCharType="separate"/>
            </w:r>
            <w:r w:rsidR="00885B7B">
              <w:rPr>
                <w:noProof/>
                <w:webHidden/>
              </w:rPr>
              <w:t>4</w:t>
            </w:r>
            <w:r>
              <w:rPr>
                <w:noProof/>
                <w:webHidden/>
              </w:rPr>
              <w:fldChar w:fldCharType="end"/>
            </w:r>
          </w:hyperlink>
        </w:p>
        <w:p w:rsidR="00885B7B" w:rsidRDefault="00AC12F0">
          <w:pPr>
            <w:pStyle w:val="TOC1"/>
            <w:tabs>
              <w:tab w:val="right" w:leader="dot" w:pos="9062"/>
            </w:tabs>
            <w:rPr>
              <w:rFonts w:asciiTheme="minorHAnsi" w:eastAsiaTheme="minorEastAsia" w:hAnsiTheme="minorHAnsi"/>
              <w:noProof/>
              <w:sz w:val="22"/>
              <w:lang w:eastAsia="hr-HR"/>
            </w:rPr>
          </w:pPr>
          <w:hyperlink w:anchor="_Toc396488353" w:history="1">
            <w:r w:rsidR="00885B7B" w:rsidRPr="001404E5">
              <w:rPr>
                <w:rStyle w:val="Hyperlink"/>
                <w:noProof/>
              </w:rPr>
              <w:t>2. Upute za rad s aplikacijom</w:t>
            </w:r>
            <w:r w:rsidR="00885B7B">
              <w:rPr>
                <w:noProof/>
                <w:webHidden/>
              </w:rPr>
              <w:tab/>
            </w:r>
            <w:r>
              <w:rPr>
                <w:noProof/>
                <w:webHidden/>
              </w:rPr>
              <w:fldChar w:fldCharType="begin"/>
            </w:r>
            <w:r w:rsidR="00885B7B">
              <w:rPr>
                <w:noProof/>
                <w:webHidden/>
              </w:rPr>
              <w:instrText xml:space="preserve"> PAGEREF _Toc396488353 \h </w:instrText>
            </w:r>
            <w:r>
              <w:rPr>
                <w:noProof/>
                <w:webHidden/>
              </w:rPr>
            </w:r>
            <w:r>
              <w:rPr>
                <w:noProof/>
                <w:webHidden/>
              </w:rPr>
              <w:fldChar w:fldCharType="separate"/>
            </w:r>
            <w:r w:rsidR="00885B7B">
              <w:rPr>
                <w:noProof/>
                <w:webHidden/>
              </w:rPr>
              <w:t>5</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4" w:history="1">
            <w:r w:rsidR="00885B7B" w:rsidRPr="001404E5">
              <w:rPr>
                <w:rStyle w:val="Hyperlink"/>
                <w:noProof/>
              </w:rPr>
              <w:t>2.1. Instalacija</w:t>
            </w:r>
            <w:r w:rsidR="00885B7B">
              <w:rPr>
                <w:noProof/>
                <w:webHidden/>
              </w:rPr>
              <w:tab/>
            </w:r>
            <w:r>
              <w:rPr>
                <w:noProof/>
                <w:webHidden/>
              </w:rPr>
              <w:fldChar w:fldCharType="begin"/>
            </w:r>
            <w:r w:rsidR="00885B7B">
              <w:rPr>
                <w:noProof/>
                <w:webHidden/>
              </w:rPr>
              <w:instrText xml:space="preserve"> PAGEREF _Toc396488354 \h </w:instrText>
            </w:r>
            <w:r>
              <w:rPr>
                <w:noProof/>
                <w:webHidden/>
              </w:rPr>
            </w:r>
            <w:r>
              <w:rPr>
                <w:noProof/>
                <w:webHidden/>
              </w:rPr>
              <w:fldChar w:fldCharType="separate"/>
            </w:r>
            <w:r w:rsidR="00885B7B">
              <w:rPr>
                <w:noProof/>
                <w:webHidden/>
              </w:rPr>
              <w:t>5</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5" w:history="1">
            <w:r w:rsidR="00885B7B" w:rsidRPr="001404E5">
              <w:rPr>
                <w:rStyle w:val="Hyperlink"/>
                <w:noProof/>
              </w:rPr>
              <w:t>2.2. Deinstalacija</w:t>
            </w:r>
            <w:r w:rsidR="00885B7B">
              <w:rPr>
                <w:noProof/>
                <w:webHidden/>
              </w:rPr>
              <w:tab/>
            </w:r>
            <w:r>
              <w:rPr>
                <w:noProof/>
                <w:webHidden/>
              </w:rPr>
              <w:fldChar w:fldCharType="begin"/>
            </w:r>
            <w:r w:rsidR="00885B7B">
              <w:rPr>
                <w:noProof/>
                <w:webHidden/>
              </w:rPr>
              <w:instrText xml:space="preserve"> PAGEREF _Toc396488355 \h </w:instrText>
            </w:r>
            <w:r>
              <w:rPr>
                <w:noProof/>
                <w:webHidden/>
              </w:rPr>
            </w:r>
            <w:r>
              <w:rPr>
                <w:noProof/>
                <w:webHidden/>
              </w:rPr>
              <w:fldChar w:fldCharType="separate"/>
            </w:r>
            <w:r w:rsidR="00885B7B">
              <w:rPr>
                <w:noProof/>
                <w:webHidden/>
              </w:rPr>
              <w:t>5</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6" w:history="1">
            <w:r w:rsidR="00885B7B" w:rsidRPr="001404E5">
              <w:rPr>
                <w:rStyle w:val="Hyperlink"/>
                <w:noProof/>
              </w:rPr>
              <w:t>2.3. Help</w:t>
            </w:r>
            <w:r w:rsidR="00885B7B">
              <w:rPr>
                <w:noProof/>
                <w:webHidden/>
              </w:rPr>
              <w:tab/>
            </w:r>
            <w:r>
              <w:rPr>
                <w:noProof/>
                <w:webHidden/>
              </w:rPr>
              <w:fldChar w:fldCharType="begin"/>
            </w:r>
            <w:r w:rsidR="00885B7B">
              <w:rPr>
                <w:noProof/>
                <w:webHidden/>
              </w:rPr>
              <w:instrText xml:space="preserve"> PAGEREF _Toc396488356 \h </w:instrText>
            </w:r>
            <w:r>
              <w:rPr>
                <w:noProof/>
                <w:webHidden/>
              </w:rPr>
            </w:r>
            <w:r>
              <w:rPr>
                <w:noProof/>
                <w:webHidden/>
              </w:rPr>
              <w:fldChar w:fldCharType="separate"/>
            </w:r>
            <w:r w:rsidR="00885B7B">
              <w:rPr>
                <w:noProof/>
                <w:webHidden/>
              </w:rPr>
              <w:t>5</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7" w:history="1">
            <w:r w:rsidR="00885B7B" w:rsidRPr="001404E5">
              <w:rPr>
                <w:rStyle w:val="Hyperlink"/>
                <w:noProof/>
              </w:rPr>
              <w:t>2.4. Prijava</w:t>
            </w:r>
            <w:r w:rsidR="00885B7B">
              <w:rPr>
                <w:noProof/>
                <w:webHidden/>
              </w:rPr>
              <w:tab/>
            </w:r>
            <w:r>
              <w:rPr>
                <w:noProof/>
                <w:webHidden/>
              </w:rPr>
              <w:fldChar w:fldCharType="begin"/>
            </w:r>
            <w:r w:rsidR="00885B7B">
              <w:rPr>
                <w:noProof/>
                <w:webHidden/>
              </w:rPr>
              <w:instrText xml:space="preserve"> PAGEREF _Toc396488357 \h </w:instrText>
            </w:r>
            <w:r>
              <w:rPr>
                <w:noProof/>
                <w:webHidden/>
              </w:rPr>
            </w:r>
            <w:r>
              <w:rPr>
                <w:noProof/>
                <w:webHidden/>
              </w:rPr>
              <w:fldChar w:fldCharType="separate"/>
            </w:r>
            <w:r w:rsidR="00885B7B">
              <w:rPr>
                <w:noProof/>
                <w:webHidden/>
              </w:rPr>
              <w:t>6</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8" w:history="1">
            <w:r w:rsidR="00885B7B" w:rsidRPr="001404E5">
              <w:rPr>
                <w:rStyle w:val="Hyperlink"/>
                <w:noProof/>
              </w:rPr>
              <w:t>2.5. Glavni izbornik</w:t>
            </w:r>
            <w:r w:rsidR="00885B7B">
              <w:rPr>
                <w:noProof/>
                <w:webHidden/>
              </w:rPr>
              <w:tab/>
            </w:r>
            <w:r>
              <w:rPr>
                <w:noProof/>
                <w:webHidden/>
              </w:rPr>
              <w:fldChar w:fldCharType="begin"/>
            </w:r>
            <w:r w:rsidR="00885B7B">
              <w:rPr>
                <w:noProof/>
                <w:webHidden/>
              </w:rPr>
              <w:instrText xml:space="preserve"> PAGEREF _Toc396488358 \h </w:instrText>
            </w:r>
            <w:r>
              <w:rPr>
                <w:noProof/>
                <w:webHidden/>
              </w:rPr>
            </w:r>
            <w:r>
              <w:rPr>
                <w:noProof/>
                <w:webHidden/>
              </w:rPr>
              <w:fldChar w:fldCharType="separate"/>
            </w:r>
            <w:r w:rsidR="00885B7B">
              <w:rPr>
                <w:noProof/>
                <w:webHidden/>
              </w:rPr>
              <w:t>7</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59" w:history="1">
            <w:r w:rsidR="00885B7B" w:rsidRPr="001404E5">
              <w:rPr>
                <w:rStyle w:val="Hyperlink"/>
                <w:noProof/>
              </w:rPr>
              <w:t>2.6. Vinograd</w:t>
            </w:r>
            <w:r w:rsidR="00885B7B">
              <w:rPr>
                <w:noProof/>
                <w:webHidden/>
              </w:rPr>
              <w:tab/>
            </w:r>
            <w:r>
              <w:rPr>
                <w:noProof/>
                <w:webHidden/>
              </w:rPr>
              <w:fldChar w:fldCharType="begin"/>
            </w:r>
            <w:r w:rsidR="00885B7B">
              <w:rPr>
                <w:noProof/>
                <w:webHidden/>
              </w:rPr>
              <w:instrText xml:space="preserve"> PAGEREF _Toc396488359 \h </w:instrText>
            </w:r>
            <w:r>
              <w:rPr>
                <w:noProof/>
                <w:webHidden/>
              </w:rPr>
            </w:r>
            <w:r>
              <w:rPr>
                <w:noProof/>
                <w:webHidden/>
              </w:rPr>
              <w:fldChar w:fldCharType="separate"/>
            </w:r>
            <w:r w:rsidR="00885B7B">
              <w:rPr>
                <w:noProof/>
                <w:webHidden/>
              </w:rPr>
              <w:t>8</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60" w:history="1">
            <w:r w:rsidR="00885B7B" w:rsidRPr="001404E5">
              <w:rPr>
                <w:rStyle w:val="Hyperlink"/>
                <w:noProof/>
              </w:rPr>
              <w:t>2.7. Berbe</w:t>
            </w:r>
            <w:r w:rsidR="00885B7B">
              <w:rPr>
                <w:noProof/>
                <w:webHidden/>
              </w:rPr>
              <w:tab/>
            </w:r>
            <w:r>
              <w:rPr>
                <w:noProof/>
                <w:webHidden/>
              </w:rPr>
              <w:fldChar w:fldCharType="begin"/>
            </w:r>
            <w:r w:rsidR="00885B7B">
              <w:rPr>
                <w:noProof/>
                <w:webHidden/>
              </w:rPr>
              <w:instrText xml:space="preserve"> PAGEREF _Toc396488360 \h </w:instrText>
            </w:r>
            <w:r>
              <w:rPr>
                <w:noProof/>
                <w:webHidden/>
              </w:rPr>
            </w:r>
            <w:r>
              <w:rPr>
                <w:noProof/>
                <w:webHidden/>
              </w:rPr>
              <w:fldChar w:fldCharType="separate"/>
            </w:r>
            <w:r w:rsidR="00885B7B">
              <w:rPr>
                <w:noProof/>
                <w:webHidden/>
              </w:rPr>
              <w:t>9</w:t>
            </w:r>
            <w:r>
              <w:rPr>
                <w:noProof/>
                <w:webHidden/>
              </w:rPr>
              <w:fldChar w:fldCharType="end"/>
            </w:r>
          </w:hyperlink>
        </w:p>
        <w:p w:rsidR="00885B7B" w:rsidRDefault="00AC12F0">
          <w:pPr>
            <w:pStyle w:val="TOC2"/>
            <w:tabs>
              <w:tab w:val="right" w:leader="dot" w:pos="9062"/>
            </w:tabs>
            <w:rPr>
              <w:rFonts w:asciiTheme="minorHAnsi" w:eastAsiaTheme="minorEastAsia" w:hAnsiTheme="minorHAnsi"/>
              <w:noProof/>
              <w:sz w:val="22"/>
              <w:lang w:eastAsia="hr-HR"/>
            </w:rPr>
          </w:pPr>
          <w:hyperlink w:anchor="_Toc396488361" w:history="1">
            <w:r w:rsidR="00885B7B" w:rsidRPr="001404E5">
              <w:rPr>
                <w:rStyle w:val="Hyperlink"/>
                <w:noProof/>
              </w:rPr>
              <w:t>2.8. Podrum</w:t>
            </w:r>
            <w:r w:rsidR="00885B7B">
              <w:rPr>
                <w:noProof/>
                <w:webHidden/>
              </w:rPr>
              <w:tab/>
            </w:r>
            <w:r>
              <w:rPr>
                <w:noProof/>
                <w:webHidden/>
              </w:rPr>
              <w:fldChar w:fldCharType="begin"/>
            </w:r>
            <w:r w:rsidR="00885B7B">
              <w:rPr>
                <w:noProof/>
                <w:webHidden/>
              </w:rPr>
              <w:instrText xml:space="preserve"> PAGEREF _Toc396488361 \h </w:instrText>
            </w:r>
            <w:r>
              <w:rPr>
                <w:noProof/>
                <w:webHidden/>
              </w:rPr>
            </w:r>
            <w:r>
              <w:rPr>
                <w:noProof/>
                <w:webHidden/>
              </w:rPr>
              <w:fldChar w:fldCharType="separate"/>
            </w:r>
            <w:r w:rsidR="00885B7B">
              <w:rPr>
                <w:noProof/>
                <w:webHidden/>
              </w:rPr>
              <w:t>10</w:t>
            </w:r>
            <w:r>
              <w:rPr>
                <w:noProof/>
                <w:webHidden/>
              </w:rPr>
              <w:fldChar w:fldCharType="end"/>
            </w:r>
          </w:hyperlink>
        </w:p>
        <w:p w:rsidR="00885B7B" w:rsidRDefault="00AC12F0">
          <w:pPr>
            <w:pStyle w:val="TOC1"/>
            <w:tabs>
              <w:tab w:val="right" w:leader="dot" w:pos="9062"/>
            </w:tabs>
            <w:rPr>
              <w:rFonts w:asciiTheme="minorHAnsi" w:eastAsiaTheme="minorEastAsia" w:hAnsiTheme="minorHAnsi"/>
              <w:noProof/>
              <w:sz w:val="22"/>
              <w:lang w:eastAsia="hr-HR"/>
            </w:rPr>
          </w:pPr>
          <w:hyperlink w:anchor="_Toc396488362" w:history="1">
            <w:r w:rsidR="00885B7B" w:rsidRPr="001404E5">
              <w:rPr>
                <w:rStyle w:val="Hyperlink"/>
                <w:noProof/>
              </w:rPr>
              <w:t>3. Izlaz iz aplikacije</w:t>
            </w:r>
            <w:r w:rsidR="00885B7B">
              <w:rPr>
                <w:noProof/>
                <w:webHidden/>
              </w:rPr>
              <w:tab/>
            </w:r>
            <w:r>
              <w:rPr>
                <w:noProof/>
                <w:webHidden/>
              </w:rPr>
              <w:fldChar w:fldCharType="begin"/>
            </w:r>
            <w:r w:rsidR="00885B7B">
              <w:rPr>
                <w:noProof/>
                <w:webHidden/>
              </w:rPr>
              <w:instrText xml:space="preserve"> PAGEREF _Toc396488362 \h </w:instrText>
            </w:r>
            <w:r>
              <w:rPr>
                <w:noProof/>
                <w:webHidden/>
              </w:rPr>
            </w:r>
            <w:r>
              <w:rPr>
                <w:noProof/>
                <w:webHidden/>
              </w:rPr>
              <w:fldChar w:fldCharType="separate"/>
            </w:r>
            <w:r w:rsidR="00885B7B">
              <w:rPr>
                <w:noProof/>
                <w:webHidden/>
              </w:rPr>
              <w:t>11</w:t>
            </w:r>
            <w:r>
              <w:rPr>
                <w:noProof/>
                <w:webHidden/>
              </w:rPr>
              <w:fldChar w:fldCharType="end"/>
            </w:r>
          </w:hyperlink>
        </w:p>
        <w:p w:rsidR="00061F39" w:rsidRDefault="00AC12F0" w:rsidP="00061F39">
          <w:pPr>
            <w:spacing w:after="0" w:line="360" w:lineRule="auto"/>
            <w:jc w:val="both"/>
          </w:pPr>
          <w:r>
            <w:fldChar w:fldCharType="end"/>
          </w:r>
        </w:p>
      </w:sdtContent>
    </w:sdt>
    <w:p w:rsidR="00061F39" w:rsidRDefault="00061F39" w:rsidP="00061F39"/>
    <w:p w:rsidR="00061F39" w:rsidRDefault="00061F39" w:rsidP="00061F39"/>
    <w:p w:rsidR="00061F39" w:rsidRDefault="00061F39" w:rsidP="00061F39">
      <w:pPr>
        <w:sectPr w:rsidR="00061F39" w:rsidSect="00523F6B">
          <w:pgSz w:w="11906" w:h="16838"/>
          <w:pgMar w:top="1417" w:right="1417" w:bottom="1417" w:left="1417" w:header="708" w:footer="708" w:gutter="0"/>
          <w:cols w:space="708"/>
          <w:docGrid w:linePitch="360"/>
        </w:sectPr>
      </w:pPr>
    </w:p>
    <w:p w:rsidR="00061F39" w:rsidRDefault="00061F39" w:rsidP="00061F39">
      <w:pPr>
        <w:pStyle w:val="Heading1"/>
        <w:jc w:val="center"/>
      </w:pPr>
      <w:bookmarkStart w:id="0" w:name="_Toc396488352"/>
      <w:r>
        <w:lastRenderedPageBreak/>
        <w:t>1.Uvod</w:t>
      </w:r>
      <w:bookmarkEnd w:id="0"/>
    </w:p>
    <w:p w:rsidR="00061F39" w:rsidRDefault="00061F39" w:rsidP="00061F39">
      <w:pPr>
        <w:pStyle w:val="Heading1"/>
        <w:jc w:val="center"/>
      </w:pPr>
    </w:p>
    <w:p w:rsidR="00061F39" w:rsidRDefault="00061F39" w:rsidP="005D2CD4">
      <w:pPr>
        <w:spacing w:line="360" w:lineRule="auto"/>
        <w:jc w:val="both"/>
      </w:pPr>
      <w:r>
        <w:tab/>
        <w:t xml:space="preserve">Aplikacija </w:t>
      </w:r>
      <w:r w:rsidR="000215B2">
        <w:t>Vinarija_</w:t>
      </w:r>
      <w:proofErr w:type="spellStart"/>
      <w:r w:rsidR="000215B2">
        <w:t>app</w:t>
      </w:r>
      <w:proofErr w:type="spellEnd"/>
      <w:r w:rsidR="000215B2">
        <w:t xml:space="preserve"> </w:t>
      </w:r>
      <w:r>
        <w:t>namijenjena</w:t>
      </w:r>
      <w:r w:rsidR="000215B2">
        <w:t xml:space="preserve"> je</w:t>
      </w:r>
      <w:r>
        <w:t xml:space="preserve"> vin</w:t>
      </w:r>
      <w:r w:rsidR="000215B2">
        <w:t>ogradarima, a</w:t>
      </w:r>
      <w:r>
        <w:t xml:space="preserve"> služi evidentiranju svih aktivnosti vezanih uz </w:t>
      </w:r>
      <w:r w:rsidR="005D2CD4">
        <w:t>održavanje vinograda te evidentiranju aktivnosti koje se obavljaju u podrumima</w:t>
      </w:r>
      <w:r>
        <w:t xml:space="preserve">. </w:t>
      </w:r>
      <w:r w:rsidR="005D2CD4">
        <w:t>Cilj aplikacije je</w:t>
      </w:r>
      <w:r>
        <w:t xml:space="preserve"> olakšanje i usustavljivanje posla vinogradara. Sastoji se od </w:t>
      </w:r>
      <w:r w:rsidR="005D2CD4">
        <w:t xml:space="preserve">nekoliko </w:t>
      </w:r>
      <w:r>
        <w:t>modula</w:t>
      </w:r>
      <w:r w:rsidR="005D2CD4">
        <w:t>. On</w:t>
      </w:r>
      <w:r>
        <w:t xml:space="preserve">i su namijenjeni praćenju i ažuriranju podataka vezanih uz rad u samom vinogradu, </w:t>
      </w:r>
      <w:r w:rsidR="005D2CD4">
        <w:t>evidentiranju obavljenih</w:t>
      </w:r>
      <w:r>
        <w:t xml:space="preserve"> berbi te količine dobivenog grožđa</w:t>
      </w:r>
      <w:r w:rsidR="005D2CD4">
        <w:t xml:space="preserve"> i </w:t>
      </w:r>
      <w:r>
        <w:t xml:space="preserve"> praćenju </w:t>
      </w:r>
      <w:r w:rsidR="005D2CD4">
        <w:t>aktivnosti</w:t>
      </w:r>
      <w:r>
        <w:t xml:space="preserve"> proizvodnj</w:t>
      </w:r>
      <w:r w:rsidR="005D2CD4">
        <w:t>e</w:t>
      </w:r>
      <w:r>
        <w:t xml:space="preserve"> i skladištenj</w:t>
      </w:r>
      <w:r w:rsidR="005D2CD4">
        <w:t>a</w:t>
      </w:r>
      <w:r>
        <w:t xml:space="preserve"> vina</w:t>
      </w:r>
      <w:r w:rsidR="005D2CD4">
        <w:t>. Drugim riječima</w:t>
      </w:r>
      <w:r>
        <w:t xml:space="preserve"> omogućava unos i ažuriranje podataka o svim aktivnostima koje se provode dok se proizvodi vino te omogućava evidenciju količine proizvedenog vina</w:t>
      </w:r>
      <w:r w:rsidR="005D2CD4">
        <w:t>, evidenciju izvršenih analiza vina</w:t>
      </w:r>
      <w:r>
        <w:t xml:space="preserve"> te evidenciju o smješta</w:t>
      </w:r>
      <w:r w:rsidR="005D2CD4">
        <w:t>ju tog vina u vinskim podrumima</w:t>
      </w:r>
      <w:r>
        <w:t>.</w:t>
      </w:r>
    </w:p>
    <w:p w:rsidR="00061F39" w:rsidRDefault="00061F39" w:rsidP="00061F39">
      <w:pPr>
        <w:spacing w:line="360" w:lineRule="auto"/>
      </w:pPr>
      <w:r>
        <w:tab/>
        <w:t xml:space="preserve">Aplikacija je razvijena u Microsoft </w:t>
      </w:r>
      <w:proofErr w:type="spellStart"/>
      <w:r>
        <w:t>Visual</w:t>
      </w:r>
      <w:proofErr w:type="spellEnd"/>
      <w:r>
        <w:t xml:space="preserve"> Studio-u 2012 integriranom razvojnom okruženju za Windows 7, u .NET-u koristeći Windows </w:t>
      </w:r>
      <w:proofErr w:type="spellStart"/>
      <w:r>
        <w:t>Forms</w:t>
      </w:r>
      <w:proofErr w:type="spellEnd"/>
      <w:r>
        <w:t xml:space="preserve">  i  programski jezik  C#. </w:t>
      </w:r>
      <w:r w:rsidR="005D2CD4">
        <w:t xml:space="preserve">Baza podataka je izrađena pomoću programa </w:t>
      </w:r>
      <w:proofErr w:type="spellStart"/>
      <w:r w:rsidR="005D2CD4">
        <w:t>SQLite</w:t>
      </w:r>
      <w:proofErr w:type="spellEnd"/>
      <w:r w:rsidR="005D2CD4">
        <w:t xml:space="preserve"> </w:t>
      </w:r>
      <w:proofErr w:type="spellStart"/>
      <w:r w:rsidR="005D2CD4">
        <w:t>Expert</w:t>
      </w:r>
      <w:proofErr w:type="spellEnd"/>
      <w:r w:rsidR="005D2CD4">
        <w:t xml:space="preserve"> Personal.</w:t>
      </w:r>
    </w:p>
    <w:p w:rsidR="00061F39" w:rsidRDefault="00061F39" w:rsidP="00061F39">
      <w:r>
        <w:br w:type="page"/>
      </w:r>
    </w:p>
    <w:p w:rsidR="00061F39" w:rsidRDefault="00061F39" w:rsidP="00061F39">
      <w:pPr>
        <w:pStyle w:val="Heading1"/>
        <w:jc w:val="center"/>
      </w:pPr>
      <w:bookmarkStart w:id="1" w:name="_Toc396488353"/>
      <w:r>
        <w:lastRenderedPageBreak/>
        <w:t>2. Upute za rad s aplikacijom</w:t>
      </w:r>
      <w:bookmarkEnd w:id="1"/>
    </w:p>
    <w:p w:rsidR="00061F39" w:rsidRDefault="00061F39" w:rsidP="00061F39"/>
    <w:p w:rsidR="00192DF5" w:rsidRDefault="00192DF5" w:rsidP="00192DF5">
      <w:pPr>
        <w:pStyle w:val="Heading2"/>
      </w:pPr>
      <w:bookmarkStart w:id="2" w:name="_Toc396488354"/>
      <w:r>
        <w:t>2.1. Instalacija</w:t>
      </w:r>
      <w:bookmarkEnd w:id="2"/>
    </w:p>
    <w:p w:rsidR="00AD0376" w:rsidRDefault="00061F39" w:rsidP="00061F39">
      <w:pPr>
        <w:spacing w:line="360" w:lineRule="auto"/>
        <w:jc w:val="both"/>
      </w:pPr>
      <w:r>
        <w:tab/>
      </w:r>
    </w:p>
    <w:p w:rsidR="00192DF5" w:rsidRDefault="00623EB7" w:rsidP="00AD0376">
      <w:pPr>
        <w:spacing w:line="360" w:lineRule="auto"/>
        <w:ind w:firstLine="708"/>
        <w:jc w:val="both"/>
      </w:pPr>
      <w:r>
        <w:rPr>
          <w:noProof/>
          <w:lang w:eastAsia="hr-HR"/>
        </w:rPr>
        <w:drawing>
          <wp:anchor distT="0" distB="0" distL="114300" distR="114300" simplePos="0" relativeHeight="251662336" behindDoc="0" locked="0" layoutInCell="1" allowOverlap="1">
            <wp:simplePos x="0" y="0"/>
            <wp:positionH relativeFrom="margin">
              <wp:align>center</wp:align>
            </wp:positionH>
            <wp:positionV relativeFrom="paragraph">
              <wp:posOffset>1548765</wp:posOffset>
            </wp:positionV>
            <wp:extent cx="904875" cy="866775"/>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904875" cy="866775"/>
                    </a:xfrm>
                    <a:prstGeom prst="rect">
                      <a:avLst/>
                    </a:prstGeom>
                    <a:noFill/>
                    <a:ln w="9525">
                      <a:noFill/>
                      <a:miter lim="800000"/>
                      <a:headEnd/>
                      <a:tailEnd/>
                    </a:ln>
                  </pic:spPr>
                </pic:pic>
              </a:graphicData>
            </a:graphic>
          </wp:anchor>
        </w:drawing>
      </w:r>
      <w:r w:rsidR="00AD0376">
        <w:t xml:space="preserve">Odabrani način distribucije za ovu aplikaciju jest Copy&amp;Paste distribucija. Zahvaljujući tome nema potrebe za instalacijom aplikacije, već se korisniku dostavljaju izvršne datoteke i potrebni resursi za rad aplikacije i aplikacija se izravno pokreće. Prečac do aplikacije se može kreirati ručno, desnim klikom na nju te na </w:t>
      </w:r>
      <w:proofErr w:type="spellStart"/>
      <w:r w:rsidR="00AD0376" w:rsidRPr="00AD0376">
        <w:rPr>
          <w:i/>
        </w:rPr>
        <w:t>create</w:t>
      </w:r>
      <w:proofErr w:type="spellEnd"/>
      <w:r w:rsidR="00AD0376" w:rsidRPr="00AD0376">
        <w:rPr>
          <w:i/>
        </w:rPr>
        <w:t xml:space="preserve"> </w:t>
      </w:r>
      <w:proofErr w:type="spellStart"/>
      <w:r w:rsidR="00AD0376" w:rsidRPr="00AD0376">
        <w:rPr>
          <w:i/>
        </w:rPr>
        <w:t>shortcut</w:t>
      </w:r>
      <w:proofErr w:type="spellEnd"/>
      <w:r w:rsidR="00AD0376">
        <w:t>.</w:t>
      </w:r>
      <w:r>
        <w:t xml:space="preserve"> Ikonu aplikacije možete vidjeti na slici 1. </w:t>
      </w:r>
    </w:p>
    <w:p w:rsidR="00623EB7" w:rsidRDefault="00AC12F0" w:rsidP="00AD0376">
      <w:pPr>
        <w:pStyle w:val="Heading2"/>
      </w:pPr>
      <w:r>
        <w:rPr>
          <w:noProof/>
        </w:rPr>
        <w:pict>
          <v:shapetype id="_x0000_t202" coordsize="21600,21600" o:spt="202" path="m,l,21600r21600,l21600,xe">
            <v:stroke joinstyle="miter"/>
            <v:path gradientshapeok="t" o:connecttype="rect"/>
          </v:shapetype>
          <v:shape id="_x0000_s1028" type="#_x0000_t202" style="position:absolute;margin-left:169.9pt;margin-top:72.75pt;width:111pt;height:20.35pt;z-index:251664384" stroked="f">
            <v:textbox style="mso-fit-shape-to-text:t" inset="0,0,0,0">
              <w:txbxContent>
                <w:p w:rsidR="00623EB7" w:rsidRPr="00F1419B" w:rsidRDefault="00623EB7" w:rsidP="00623EB7">
                  <w:pPr>
                    <w:pStyle w:val="Caption"/>
                    <w:jc w:val="center"/>
                    <w:rPr>
                      <w:noProof/>
                      <w:sz w:val="24"/>
                    </w:rPr>
                  </w:pPr>
                  <w:r>
                    <w:t xml:space="preserve">Slika </w:t>
                  </w:r>
                  <w:fldSimple w:instr=" SEQ Slika \* ARABIC ">
                    <w:r w:rsidR="00320A6C">
                      <w:rPr>
                        <w:noProof/>
                      </w:rPr>
                      <w:t>1</w:t>
                    </w:r>
                  </w:fldSimple>
                  <w:r>
                    <w:t>. Ikona aplikacije</w:t>
                  </w:r>
                </w:p>
              </w:txbxContent>
            </v:textbox>
            <w10:wrap type="topAndBottom"/>
          </v:shape>
        </w:pict>
      </w:r>
    </w:p>
    <w:p w:rsidR="00AD0376" w:rsidRDefault="00AD0376" w:rsidP="00AD0376">
      <w:pPr>
        <w:pStyle w:val="Heading2"/>
      </w:pPr>
      <w:bookmarkStart w:id="3" w:name="_Toc396488355"/>
      <w:r>
        <w:t>2.2. Deinstalacija</w:t>
      </w:r>
      <w:bookmarkEnd w:id="3"/>
      <w:r>
        <w:t xml:space="preserve"> </w:t>
      </w:r>
    </w:p>
    <w:p w:rsidR="00AD0376" w:rsidRPr="00AD0376" w:rsidRDefault="00AD0376" w:rsidP="00AD0376"/>
    <w:p w:rsidR="00AD0376" w:rsidRDefault="00AD0376" w:rsidP="00AD0376">
      <w:pPr>
        <w:spacing w:line="360" w:lineRule="auto"/>
        <w:jc w:val="both"/>
      </w:pPr>
      <w:r>
        <w:tab/>
        <w:t>Kako nema instalacije, nema potrebe ni za deinstalacijom aplikacije. Ukoliko želite ukloniti aplikaciju s računala, dovoljno je samo obrisati njene datoteke i resurse.</w:t>
      </w:r>
    </w:p>
    <w:p w:rsidR="00AE6249" w:rsidRDefault="00AE6249" w:rsidP="00AE6249">
      <w:pPr>
        <w:pStyle w:val="Heading2"/>
      </w:pPr>
      <w:bookmarkStart w:id="4" w:name="_Toc396488356"/>
      <w:r>
        <w:t xml:space="preserve">2.3. </w:t>
      </w:r>
      <w:proofErr w:type="spellStart"/>
      <w:r>
        <w:t>Help</w:t>
      </w:r>
      <w:bookmarkEnd w:id="4"/>
      <w:proofErr w:type="spellEnd"/>
    </w:p>
    <w:p w:rsidR="00AE6249" w:rsidRPr="00AE6249" w:rsidRDefault="00AE6249" w:rsidP="00AE6249"/>
    <w:p w:rsidR="00632744" w:rsidRDefault="00AE6249" w:rsidP="00AE6249">
      <w:pPr>
        <w:spacing w:line="360" w:lineRule="auto"/>
        <w:jc w:val="both"/>
        <w:rPr>
          <w:b/>
          <w:bCs/>
        </w:rPr>
      </w:pPr>
      <w:r>
        <w:tab/>
        <w:t>Korisniku je omogućeno otvaranje pomoći za korištenje aplikacije pritiskom tipke „F1“ bez obzira na kojoj formi se trenutno nalazi. Pomoć se nalazi u html datoteci za čije otvaranje nije nužna povezanost na Internet, već se može otvoriti lokalno.</w:t>
      </w:r>
      <w:r w:rsidR="00632744">
        <w:br w:type="page"/>
      </w:r>
    </w:p>
    <w:p w:rsidR="00AD0376" w:rsidRDefault="00AD0376" w:rsidP="00AD0376">
      <w:pPr>
        <w:pStyle w:val="Heading2"/>
      </w:pPr>
      <w:bookmarkStart w:id="5" w:name="_Toc396488357"/>
      <w:r>
        <w:lastRenderedPageBreak/>
        <w:t>2.</w:t>
      </w:r>
      <w:r w:rsidR="00AE6249">
        <w:t>4</w:t>
      </w:r>
      <w:r>
        <w:t>. Prijava</w:t>
      </w:r>
      <w:bookmarkEnd w:id="5"/>
    </w:p>
    <w:p w:rsidR="00AD0376" w:rsidRPr="00AD0376" w:rsidRDefault="00AD0376" w:rsidP="00623EB7">
      <w:pPr>
        <w:jc w:val="both"/>
      </w:pPr>
    </w:p>
    <w:p w:rsidR="005D2CD4" w:rsidRDefault="00AD0376" w:rsidP="00623EB7">
      <w:pPr>
        <w:spacing w:line="360" w:lineRule="auto"/>
        <w:jc w:val="both"/>
      </w:pPr>
      <w:r>
        <w:tab/>
        <w:t>Nakon pokretanja aplikacije otvara  se forma za prijavu.  Korisnici aplikacije mogu se prijaviti u nju unosom ispravnog korisničkog imena i lozinke te potom klikom na gumb „</w:t>
      </w:r>
      <w:r>
        <w:rPr>
          <w:i/>
        </w:rPr>
        <w:t>Prijavi se“</w:t>
      </w:r>
      <w:r>
        <w:t>.</w:t>
      </w:r>
      <w:r w:rsidR="005D2CD4">
        <w:tab/>
      </w:r>
    </w:p>
    <w:p w:rsidR="00623EB7" w:rsidRDefault="00AD0376" w:rsidP="00623EB7">
      <w:pPr>
        <w:spacing w:line="360" w:lineRule="auto"/>
        <w:ind w:firstLine="708"/>
        <w:jc w:val="both"/>
      </w:pPr>
      <w:r>
        <w:t xml:space="preserve">Ukoliko korisnik unese pogrešno korisničko ime ili lozinku, dobiva obavijest o tome u </w:t>
      </w:r>
      <w:proofErr w:type="spellStart"/>
      <w:r>
        <w:t>MessageBoxu</w:t>
      </w:r>
      <w:proofErr w:type="spellEnd"/>
      <w:r>
        <w:t xml:space="preserve"> te nakon toga može ponovno unijeti podatke za prijavu. Broj pokušaja prijave je neograničen. </w:t>
      </w:r>
      <w:r w:rsidR="00623EB7">
        <w:t>Formu za prijavu možete vidjeti na Slici 2.</w:t>
      </w:r>
    </w:p>
    <w:p w:rsidR="00623EB7" w:rsidRDefault="00AC12F0" w:rsidP="00623EB7">
      <w:r>
        <w:rPr>
          <w:noProof/>
        </w:rPr>
        <w:pict>
          <v:shape id="_x0000_s1029" type="#_x0000_t202" style="position:absolute;margin-left:58.05pt;margin-top:270.3pt;width:338.25pt;height:20.35pt;z-index:251667456" stroked="f">
            <v:textbox style="mso-fit-shape-to-text:t" inset="0,0,0,0">
              <w:txbxContent>
                <w:p w:rsidR="00623EB7" w:rsidRPr="00C057F4" w:rsidRDefault="00623EB7" w:rsidP="00623EB7">
                  <w:pPr>
                    <w:pStyle w:val="Caption"/>
                    <w:jc w:val="center"/>
                    <w:rPr>
                      <w:noProof/>
                      <w:sz w:val="24"/>
                    </w:rPr>
                  </w:pPr>
                  <w:r>
                    <w:t xml:space="preserve">Slika </w:t>
                  </w:r>
                  <w:fldSimple w:instr=" SEQ Slika \* ARABIC ">
                    <w:r w:rsidR="00320A6C">
                      <w:rPr>
                        <w:noProof/>
                      </w:rPr>
                      <w:t>2</w:t>
                    </w:r>
                  </w:fldSimple>
                  <w:r>
                    <w:t xml:space="preserve"> Forma za prijavu</w:t>
                  </w:r>
                </w:p>
              </w:txbxContent>
            </v:textbox>
            <w10:wrap type="topAndBottom"/>
          </v:shape>
        </w:pict>
      </w:r>
      <w:r w:rsidR="00632744">
        <w:rPr>
          <w:noProof/>
          <w:lang w:eastAsia="hr-HR"/>
        </w:rPr>
        <w:drawing>
          <wp:anchor distT="0" distB="0" distL="114300" distR="114300" simplePos="0" relativeHeight="251665408" behindDoc="0" locked="0" layoutInCell="1" allowOverlap="1">
            <wp:simplePos x="0" y="0"/>
            <wp:positionH relativeFrom="margin">
              <wp:align>center</wp:align>
            </wp:positionH>
            <wp:positionV relativeFrom="paragraph">
              <wp:posOffset>127635</wp:posOffset>
            </wp:positionV>
            <wp:extent cx="4295775" cy="3267075"/>
            <wp:effectExtent l="1905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4295775" cy="3267075"/>
                    </a:xfrm>
                    <a:prstGeom prst="rect">
                      <a:avLst/>
                    </a:prstGeom>
                    <a:noFill/>
                    <a:ln w="9525">
                      <a:noFill/>
                      <a:miter lim="800000"/>
                      <a:headEnd/>
                      <a:tailEnd/>
                    </a:ln>
                  </pic:spPr>
                </pic:pic>
              </a:graphicData>
            </a:graphic>
          </wp:anchor>
        </w:drawing>
      </w:r>
      <w:r w:rsidR="00623EB7">
        <w:t xml:space="preserve"> </w:t>
      </w:r>
    </w:p>
    <w:p w:rsidR="00632744" w:rsidRDefault="00632744">
      <w:pPr>
        <w:rPr>
          <w:rFonts w:asciiTheme="majorHAnsi" w:eastAsiaTheme="majorEastAsia" w:hAnsiTheme="majorHAnsi" w:cstheme="majorBidi"/>
          <w:b/>
          <w:bCs/>
          <w:color w:val="4F81BD" w:themeColor="accent1"/>
          <w:sz w:val="26"/>
          <w:szCs w:val="26"/>
        </w:rPr>
      </w:pPr>
      <w:r>
        <w:br w:type="page"/>
      </w:r>
    </w:p>
    <w:p w:rsidR="00623EB7" w:rsidRDefault="00623EB7" w:rsidP="00623EB7">
      <w:pPr>
        <w:pStyle w:val="Heading2"/>
      </w:pPr>
      <w:bookmarkStart w:id="6" w:name="_Toc396488358"/>
      <w:r>
        <w:lastRenderedPageBreak/>
        <w:t>2.</w:t>
      </w:r>
      <w:r w:rsidR="00AE6249">
        <w:t>5</w:t>
      </w:r>
      <w:r>
        <w:t>. Glavni izbornik</w:t>
      </w:r>
      <w:bookmarkEnd w:id="6"/>
    </w:p>
    <w:p w:rsidR="00623EB7" w:rsidRDefault="00623EB7" w:rsidP="00623EB7"/>
    <w:p w:rsidR="00192DF5" w:rsidRDefault="00AC12F0" w:rsidP="00547B89">
      <w:pPr>
        <w:spacing w:line="360" w:lineRule="auto"/>
        <w:jc w:val="both"/>
      </w:pPr>
      <w:r>
        <w:rPr>
          <w:noProof/>
        </w:rPr>
        <w:pict>
          <v:shape id="_x0000_s1030" type="#_x0000_t202" style="position:absolute;left:0;text-align:left;margin-left:65.65pt;margin-top:515.75pt;width:327pt;height:20.35pt;z-index:251670528" stroked="f">
            <v:textbox style="mso-fit-shape-to-text:t" inset="0,0,0,0">
              <w:txbxContent>
                <w:p w:rsidR="00632744" w:rsidRPr="004E7D8D" w:rsidRDefault="00632744" w:rsidP="00632744">
                  <w:pPr>
                    <w:pStyle w:val="Caption"/>
                    <w:jc w:val="center"/>
                    <w:rPr>
                      <w:noProof/>
                      <w:sz w:val="24"/>
                    </w:rPr>
                  </w:pPr>
                  <w:r>
                    <w:t xml:space="preserve">Slika </w:t>
                  </w:r>
                  <w:fldSimple w:instr=" SEQ Slika \* ARABIC ">
                    <w:r w:rsidR="00320A6C">
                      <w:rPr>
                        <w:noProof/>
                      </w:rPr>
                      <w:t>3</w:t>
                    </w:r>
                  </w:fldSimple>
                  <w:r>
                    <w:t xml:space="preserve"> Glavni izbornik</w:t>
                  </w:r>
                </w:p>
              </w:txbxContent>
            </v:textbox>
            <w10:wrap type="topAndBottom"/>
          </v:shape>
        </w:pict>
      </w:r>
      <w:r w:rsidR="00547B89">
        <w:rPr>
          <w:noProof/>
          <w:lang w:eastAsia="hr-HR"/>
        </w:rPr>
        <w:drawing>
          <wp:anchor distT="0" distB="0" distL="114300" distR="114300" simplePos="0" relativeHeight="251685888" behindDoc="0" locked="0" layoutInCell="1" allowOverlap="1">
            <wp:simplePos x="0" y="0"/>
            <wp:positionH relativeFrom="margin">
              <wp:align>center</wp:align>
            </wp:positionH>
            <wp:positionV relativeFrom="paragraph">
              <wp:posOffset>2578100</wp:posOffset>
            </wp:positionV>
            <wp:extent cx="4495800" cy="3724275"/>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95800" cy="3724275"/>
                    </a:xfrm>
                    <a:prstGeom prst="rect">
                      <a:avLst/>
                    </a:prstGeom>
                    <a:noFill/>
                    <a:ln w="9525">
                      <a:noFill/>
                      <a:miter lim="800000"/>
                      <a:headEnd/>
                      <a:tailEnd/>
                    </a:ln>
                  </pic:spPr>
                </pic:pic>
              </a:graphicData>
            </a:graphic>
          </wp:anchor>
        </w:drawing>
      </w:r>
      <w:r w:rsidR="00623EB7">
        <w:tab/>
        <w:t>Nakon uspješne prijave otvara se glavni izbornik aplikacije koji nas vodi do različitih formi za unos, izmjenu i prikaz podataka.</w:t>
      </w:r>
      <w:r w:rsidR="006E11C9">
        <w:t xml:space="preserve"> </w:t>
      </w:r>
      <w:r w:rsidR="00623EB7">
        <w:t>To su Vinograd, Berba i Podrum. Na njemu se nalaze i dvije slike. Klikom na sliku u gornjem lijevom uglu izbornika otvara se stranica Državnog h</w:t>
      </w:r>
      <w:r w:rsidR="00135752">
        <w:t>idro</w:t>
      </w:r>
      <w:r w:rsidR="006E11C9">
        <w:t xml:space="preserve">meteorološkog zavoda kako bi se lakše pratila vremenska prognoza s obzirom da obavljanje mnogih krucijalnih aktivnosti u vinogradu i podrumu ovise o vremenu. Desno </w:t>
      </w:r>
      <w:r w:rsidR="00623EB7">
        <w:t xml:space="preserve">od nje nalazi se slika kojom je u aplikaciju integrirano otvaranje foruma za vinogradare i podrumare tako da ukoliko korisniku aplikacije zatreba pomoć u donošenju odluka o vođenju vinograda i </w:t>
      </w:r>
      <w:r w:rsidR="006E11C9">
        <w:t>podruma, može pronaći ili pitati za savjet.</w:t>
      </w:r>
      <w:r w:rsidR="00885B7B">
        <w:t xml:space="preserve"> </w:t>
      </w:r>
      <w:r w:rsidR="006E11C9">
        <w:t>Glavni izbornik možete vidjeti na Slici 3.</w:t>
      </w:r>
      <w:r w:rsidR="00192DF5">
        <w:br w:type="page"/>
      </w:r>
    </w:p>
    <w:p w:rsidR="00632744" w:rsidRDefault="00632744" w:rsidP="00632744">
      <w:pPr>
        <w:pStyle w:val="Heading2"/>
      </w:pPr>
      <w:bookmarkStart w:id="7" w:name="_Toc396488359"/>
      <w:r>
        <w:lastRenderedPageBreak/>
        <w:t>2.</w:t>
      </w:r>
      <w:r w:rsidR="00AE6249">
        <w:t>6</w:t>
      </w:r>
      <w:r>
        <w:t>. Vinograd</w:t>
      </w:r>
      <w:bookmarkEnd w:id="7"/>
    </w:p>
    <w:p w:rsidR="00632744" w:rsidRDefault="00632744" w:rsidP="00632744"/>
    <w:p w:rsidR="001564E1" w:rsidRDefault="00632744" w:rsidP="00A87665">
      <w:pPr>
        <w:spacing w:line="360" w:lineRule="auto"/>
        <w:jc w:val="both"/>
      </w:pPr>
      <w:r>
        <w:tab/>
        <w:t xml:space="preserve">Forma vinograd se sastoji od četiri DataGridView kontrole. Pomoću njih je ostvaren tablični ispis podataka iz baze. Prva od njih je </w:t>
      </w:r>
      <w:r w:rsidRPr="001564E1">
        <w:rPr>
          <w:i/>
        </w:rPr>
        <w:t>Vinograd</w:t>
      </w:r>
      <w:r>
        <w:t>. U njoj se nalaze osnovni podaci o vinogradu kao što su šifra, naziv, lokacija te  njegova veličina</w:t>
      </w:r>
      <w:r w:rsidR="001564E1">
        <w:t xml:space="preserve"> izražena ukupnim brojem čokota i redova. Potom se vidi </w:t>
      </w:r>
      <w:r w:rsidR="001564E1" w:rsidRPr="001564E1">
        <w:rPr>
          <w:i/>
        </w:rPr>
        <w:t>Dnevnik vinogradara</w:t>
      </w:r>
      <w:r w:rsidR="001564E1">
        <w:t xml:space="preserve"> u koji korisnik unosi aktivnosti koje je obavio određeni dan te svoja opažanja o stanju u vinogradu. Da bi se znalo o kojem vinogradu se radi, potrebno je unijeti šifru vinograda koja se može vidjeti u </w:t>
      </w:r>
      <w:r w:rsidR="001564E1">
        <w:rPr>
          <w:i/>
        </w:rPr>
        <w:t>Vinogradu</w:t>
      </w:r>
      <w:r w:rsidR="001564E1">
        <w:t xml:space="preserve">. Da bi se znalo koje sorte vinove loze se nalaze u kojem vinogradu postoji njihov ispis u trećoj DataGridView kontroli. U njoj se može vidjeti i smještaj pojedine sorte u vinogradu. Šifre sorti pod kojima su </w:t>
      </w:r>
      <w:proofErr w:type="spellStart"/>
      <w:r w:rsidR="001564E1">
        <w:t>unešene</w:t>
      </w:r>
      <w:proofErr w:type="spellEnd"/>
      <w:r w:rsidR="001564E1">
        <w:t xml:space="preserve"> u popis sorta u vinogradu može se vidjeti u posljednjem tabličnom ispisu podataka na formi koji se sastoji od dva stupca: šifre i naziva sorte. </w:t>
      </w:r>
    </w:p>
    <w:p w:rsidR="00383218" w:rsidRPr="00383218" w:rsidRDefault="00A87665" w:rsidP="00A87665">
      <w:pPr>
        <w:spacing w:line="360" w:lineRule="auto"/>
        <w:jc w:val="both"/>
      </w:pPr>
      <w:r>
        <w:rPr>
          <w:noProof/>
          <w:lang w:eastAsia="hr-HR"/>
        </w:rPr>
        <w:drawing>
          <wp:anchor distT="0" distB="0" distL="114300" distR="114300" simplePos="0" relativeHeight="251671552" behindDoc="0" locked="0" layoutInCell="1" allowOverlap="1">
            <wp:simplePos x="0" y="0"/>
            <wp:positionH relativeFrom="margin">
              <wp:posOffset>728980</wp:posOffset>
            </wp:positionH>
            <wp:positionV relativeFrom="paragraph">
              <wp:posOffset>1476375</wp:posOffset>
            </wp:positionV>
            <wp:extent cx="4238625" cy="4164965"/>
            <wp:effectExtent l="1905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4238625" cy="4164965"/>
                    </a:xfrm>
                    <a:prstGeom prst="rect">
                      <a:avLst/>
                    </a:prstGeom>
                    <a:noFill/>
                    <a:ln w="9525">
                      <a:noFill/>
                      <a:miter lim="800000"/>
                      <a:headEnd/>
                      <a:tailEnd/>
                    </a:ln>
                  </pic:spPr>
                </pic:pic>
              </a:graphicData>
            </a:graphic>
          </wp:anchor>
        </w:drawing>
      </w:r>
      <w:r w:rsidR="00AC12F0">
        <w:rPr>
          <w:noProof/>
        </w:rPr>
        <w:pict>
          <v:shape id="_x0000_s1031" type="#_x0000_t202" style="position:absolute;left:0;text-align:left;margin-left:46.9pt;margin-top:449.05pt;width:348.75pt;height:.05pt;z-index:251673600;mso-position-horizontal-relative:text;mso-position-vertical-relative:text" stroked="f">
            <v:textbox style="mso-fit-shape-to-text:t" inset="0,0,0,0">
              <w:txbxContent>
                <w:p w:rsidR="00383218" w:rsidRPr="000B1DFB" w:rsidRDefault="00383218" w:rsidP="00383218">
                  <w:pPr>
                    <w:pStyle w:val="Caption"/>
                    <w:jc w:val="center"/>
                    <w:rPr>
                      <w:noProof/>
                      <w:sz w:val="24"/>
                    </w:rPr>
                  </w:pPr>
                  <w:r>
                    <w:t xml:space="preserve">Slika </w:t>
                  </w:r>
                  <w:fldSimple w:instr=" SEQ Slika \* ARABIC ">
                    <w:r w:rsidR="00320A6C">
                      <w:rPr>
                        <w:noProof/>
                      </w:rPr>
                      <w:t>4</w:t>
                    </w:r>
                  </w:fldSimple>
                  <w:r>
                    <w:t>. Vinograd</w:t>
                  </w:r>
                </w:p>
              </w:txbxContent>
            </v:textbox>
            <w10:wrap type="topAndBottom"/>
          </v:shape>
        </w:pict>
      </w:r>
      <w:r w:rsidR="001564E1">
        <w:tab/>
        <w:t xml:space="preserve">Svi podaci se mogu brisati i mijenjati u bazi tako što se označi cijeli redak koji želimo ili ukloniti ili promijeniti te potom gumb </w:t>
      </w:r>
      <w:r w:rsidR="001564E1">
        <w:rPr>
          <w:i/>
        </w:rPr>
        <w:t>Obriši</w:t>
      </w:r>
      <w:r w:rsidR="001564E1">
        <w:t xml:space="preserve"> ili</w:t>
      </w:r>
      <w:r w:rsidR="001564E1">
        <w:rPr>
          <w:i/>
        </w:rPr>
        <w:t xml:space="preserve"> Izmjeni</w:t>
      </w:r>
      <w:r w:rsidR="001564E1">
        <w:t xml:space="preserve"> retrospektivno. Ukoliko se žele dodati novo podaci u bazu, potrebno je kliknuti na jedan od </w:t>
      </w:r>
      <w:proofErr w:type="spellStart"/>
      <w:r w:rsidR="001564E1">
        <w:t>gumbova</w:t>
      </w:r>
      <w:proofErr w:type="spellEnd"/>
      <w:r w:rsidR="001564E1">
        <w:t xml:space="preserve"> </w:t>
      </w:r>
      <w:r w:rsidR="001564E1">
        <w:rPr>
          <w:i/>
        </w:rPr>
        <w:t>Dodaj</w:t>
      </w:r>
      <w:r w:rsidR="001564E1">
        <w:t>, pokraj tablice u koju želimo dodati podatke</w:t>
      </w:r>
      <w:r w:rsidR="00383218">
        <w:t>,</w:t>
      </w:r>
      <w:r w:rsidR="001564E1">
        <w:t xml:space="preserve"> unijeti podatke u formu za unos</w:t>
      </w:r>
      <w:r w:rsidR="00383218">
        <w:t xml:space="preserve"> te </w:t>
      </w:r>
      <w:r w:rsidR="001564E1">
        <w:t>kliknuti spremi.</w:t>
      </w:r>
      <w:r w:rsidR="00383218">
        <w:t xml:space="preserve"> Forma </w:t>
      </w:r>
      <w:r w:rsidR="00383218">
        <w:rPr>
          <w:i/>
        </w:rPr>
        <w:t>Vinograd</w:t>
      </w:r>
      <w:r w:rsidR="00383218">
        <w:t xml:space="preserve"> se može vidjeti na Slici 4.</w:t>
      </w:r>
    </w:p>
    <w:p w:rsidR="00632744" w:rsidRDefault="00632744" w:rsidP="00383218">
      <w:pPr>
        <w:pStyle w:val="Heading2"/>
      </w:pPr>
      <w:bookmarkStart w:id="8" w:name="_Toc396488360"/>
      <w:r>
        <w:lastRenderedPageBreak/>
        <w:t>2.</w:t>
      </w:r>
      <w:r w:rsidR="00AE6249">
        <w:t>7</w:t>
      </w:r>
      <w:r>
        <w:t>. Berb</w:t>
      </w:r>
      <w:r w:rsidR="00383218">
        <w:t>e</w:t>
      </w:r>
      <w:bookmarkEnd w:id="8"/>
    </w:p>
    <w:p w:rsidR="00383218" w:rsidRDefault="00383218" w:rsidP="00383218"/>
    <w:p w:rsidR="00383218" w:rsidRDefault="00383218" w:rsidP="00320A6C">
      <w:pPr>
        <w:spacing w:line="360" w:lineRule="auto"/>
        <w:jc w:val="both"/>
      </w:pPr>
      <w:r>
        <w:tab/>
        <w:t xml:space="preserve">Forma </w:t>
      </w:r>
      <w:r w:rsidRPr="00383218">
        <w:rPr>
          <w:i/>
        </w:rPr>
        <w:t>Berbe</w:t>
      </w:r>
      <w:r>
        <w:t xml:space="preserve"> je vrlo jednostavna. U njoj se evidentiraju obavljene berbe. Svaka berba ima vlastiti ID, unosi se datum njenog izvršenja, </w:t>
      </w:r>
      <w:r w:rsidR="00346985">
        <w:t>k</w:t>
      </w:r>
      <w:r>
        <w:t>oličina ubranog grožđa te šifra sorte u vinogradu pomoću koje se može znati točno o kojoj sorti se radi te iz kojeg vinograda je pobrana.</w:t>
      </w:r>
    </w:p>
    <w:p w:rsidR="00383218" w:rsidRDefault="00320A6C" w:rsidP="00320A6C">
      <w:pPr>
        <w:spacing w:line="360" w:lineRule="auto"/>
        <w:ind w:firstLine="708"/>
        <w:jc w:val="both"/>
      </w:pPr>
      <w:r>
        <w:rPr>
          <w:noProof/>
          <w:lang w:eastAsia="hr-HR"/>
        </w:rPr>
        <w:drawing>
          <wp:anchor distT="0" distB="0" distL="114300" distR="114300" simplePos="0" relativeHeight="251674624" behindDoc="0" locked="0" layoutInCell="1" allowOverlap="1">
            <wp:simplePos x="0" y="0"/>
            <wp:positionH relativeFrom="margin">
              <wp:posOffset>471805</wp:posOffset>
            </wp:positionH>
            <wp:positionV relativeFrom="paragraph">
              <wp:posOffset>1742440</wp:posOffset>
            </wp:positionV>
            <wp:extent cx="4962525" cy="2990850"/>
            <wp:effectExtent l="1905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4962525" cy="2990850"/>
                    </a:xfrm>
                    <a:prstGeom prst="rect">
                      <a:avLst/>
                    </a:prstGeom>
                    <a:noFill/>
                    <a:ln w="9525">
                      <a:noFill/>
                      <a:miter lim="800000"/>
                      <a:headEnd/>
                      <a:tailEnd/>
                    </a:ln>
                  </pic:spPr>
                </pic:pic>
              </a:graphicData>
            </a:graphic>
          </wp:anchor>
        </w:drawing>
      </w:r>
      <w:r w:rsidR="00383218">
        <w:t xml:space="preserve">Svi podaci se mogu brisati i mijenjati u bazi tako što se označi cijeli redak koji želimo ili ukloniti ili promijeniti te potom gumb </w:t>
      </w:r>
      <w:r w:rsidR="00383218">
        <w:rPr>
          <w:i/>
        </w:rPr>
        <w:t>Obriši</w:t>
      </w:r>
      <w:r w:rsidR="00383218">
        <w:t xml:space="preserve"> ili</w:t>
      </w:r>
      <w:r w:rsidR="00383218">
        <w:rPr>
          <w:i/>
        </w:rPr>
        <w:t xml:space="preserve"> Izmjeni</w:t>
      </w:r>
      <w:r w:rsidR="00383218">
        <w:t xml:space="preserve"> retrospektivno. Ukoliko se žele dodati novo podaci u bazu, potrebno je kliknuti na  gumb </w:t>
      </w:r>
      <w:r w:rsidR="00383218">
        <w:rPr>
          <w:i/>
        </w:rPr>
        <w:t>Dodaj</w:t>
      </w:r>
      <w:r w:rsidR="00383218">
        <w:t xml:space="preserve"> koji se nalazi ispod tablice u koju želimo dodati podatke, unijeti podatke u formu za unos te kliknuti spremi. </w:t>
      </w:r>
      <w:r w:rsidR="00A87665">
        <w:t xml:space="preserve">Ukoliko unesene podatke ipak ne želimo spremiti ili promijeniti  dovoljno je na formi za unos samo kliknuti na gumb </w:t>
      </w:r>
      <w:r w:rsidR="00A87665">
        <w:rPr>
          <w:i/>
        </w:rPr>
        <w:t>Odustani</w:t>
      </w:r>
      <w:r w:rsidR="00A87665">
        <w:t>.</w:t>
      </w:r>
      <w:r w:rsidR="00885B7B">
        <w:t xml:space="preserve"> </w:t>
      </w:r>
      <w:r w:rsidR="00383218">
        <w:t xml:space="preserve">Forma </w:t>
      </w:r>
      <w:r w:rsidR="00383218">
        <w:rPr>
          <w:i/>
        </w:rPr>
        <w:t xml:space="preserve">Berbe </w:t>
      </w:r>
      <w:r w:rsidR="00383218">
        <w:t>se može vidjeti na Slici 5.</w:t>
      </w:r>
    </w:p>
    <w:p w:rsidR="00383218" w:rsidRPr="00383218" w:rsidRDefault="00AC12F0" w:rsidP="00383218">
      <w:r>
        <w:rPr>
          <w:noProof/>
        </w:rPr>
        <w:pict>
          <v:shape id="_x0000_s1032" type="#_x0000_t202" style="position:absolute;margin-left:31.8pt;margin-top:267pt;width:390.75pt;height:20.35pt;z-index:251676672" stroked="f">
            <v:textbox style="mso-next-textbox:#_x0000_s1032;mso-fit-shape-to-text:t" inset="0,0,0,0">
              <w:txbxContent>
                <w:p w:rsidR="00383218" w:rsidRPr="005C2158" w:rsidRDefault="00383218" w:rsidP="00383218">
                  <w:pPr>
                    <w:pStyle w:val="Caption"/>
                    <w:jc w:val="center"/>
                    <w:rPr>
                      <w:noProof/>
                      <w:sz w:val="24"/>
                    </w:rPr>
                  </w:pPr>
                  <w:r>
                    <w:t xml:space="preserve">Slika </w:t>
                  </w:r>
                  <w:fldSimple w:instr=" SEQ Slika \* ARABIC ">
                    <w:r w:rsidR="00320A6C">
                      <w:rPr>
                        <w:noProof/>
                      </w:rPr>
                      <w:t>5</w:t>
                    </w:r>
                  </w:fldSimple>
                  <w:r>
                    <w:t>. Forma za unos i pregled podataka o berbama</w:t>
                  </w:r>
                </w:p>
              </w:txbxContent>
            </v:textbox>
            <w10:wrap type="topAndBottom"/>
          </v:shape>
        </w:pict>
      </w:r>
    </w:p>
    <w:p w:rsidR="00320A6C" w:rsidRDefault="00320A6C">
      <w:pPr>
        <w:rPr>
          <w:rFonts w:asciiTheme="majorHAnsi" w:eastAsiaTheme="majorEastAsia" w:hAnsiTheme="majorHAnsi" w:cstheme="majorBidi"/>
          <w:b/>
          <w:bCs/>
          <w:color w:val="4F81BD" w:themeColor="accent1"/>
          <w:sz w:val="26"/>
          <w:szCs w:val="26"/>
        </w:rPr>
      </w:pPr>
      <w:r>
        <w:br w:type="page"/>
      </w:r>
    </w:p>
    <w:p w:rsidR="00383218" w:rsidRDefault="00632744" w:rsidP="00383218">
      <w:pPr>
        <w:pStyle w:val="Heading2"/>
      </w:pPr>
      <w:bookmarkStart w:id="9" w:name="_Toc396488361"/>
      <w:r>
        <w:lastRenderedPageBreak/>
        <w:t>2.</w:t>
      </w:r>
      <w:r w:rsidR="00AE6249">
        <w:t>8</w:t>
      </w:r>
      <w:r>
        <w:t>. Podrum</w:t>
      </w:r>
      <w:bookmarkEnd w:id="9"/>
    </w:p>
    <w:p w:rsidR="00383218" w:rsidRDefault="00383218" w:rsidP="00383218">
      <w:pPr>
        <w:pStyle w:val="Heading2"/>
      </w:pPr>
    </w:p>
    <w:p w:rsidR="00320A6C" w:rsidRDefault="00AC12F0" w:rsidP="00320A6C">
      <w:pPr>
        <w:spacing w:line="360" w:lineRule="auto"/>
        <w:jc w:val="both"/>
      </w:pPr>
      <w:r>
        <w:rPr>
          <w:noProof/>
        </w:rPr>
        <w:pict>
          <v:shape id="_x0000_s1034" type="#_x0000_t202" style="position:absolute;left:0;text-align:left;margin-left:102.3pt;margin-top:304.85pt;width:247.15pt;height:.05pt;z-index:251680768" stroked="f">
            <v:textbox style="mso-fit-shape-to-text:t" inset="0,0,0,0">
              <w:txbxContent>
                <w:p w:rsidR="00320A6C" w:rsidRPr="005F3C9E" w:rsidRDefault="00320A6C" w:rsidP="00320A6C">
                  <w:pPr>
                    <w:pStyle w:val="Caption"/>
                    <w:jc w:val="center"/>
                    <w:rPr>
                      <w:noProof/>
                      <w:sz w:val="24"/>
                    </w:rPr>
                  </w:pPr>
                  <w:r>
                    <w:t xml:space="preserve">Slika </w:t>
                  </w:r>
                  <w:fldSimple w:instr=" SEQ Slika \* ARABIC ">
                    <w:r>
                      <w:rPr>
                        <w:noProof/>
                      </w:rPr>
                      <w:t>6</w:t>
                    </w:r>
                  </w:fldSimple>
                  <w:r>
                    <w:t>. Izbornik podrumara</w:t>
                  </w:r>
                </w:p>
              </w:txbxContent>
            </v:textbox>
            <w10:wrap type="topAndBottom"/>
          </v:shape>
        </w:pict>
      </w:r>
      <w:r w:rsidR="00320A6C">
        <w:rPr>
          <w:noProof/>
          <w:lang w:eastAsia="hr-HR"/>
        </w:rPr>
        <w:drawing>
          <wp:anchor distT="0" distB="0" distL="114300" distR="114300" simplePos="0" relativeHeight="251678720" behindDoc="0" locked="0" layoutInCell="1" allowOverlap="1">
            <wp:simplePos x="0" y="0"/>
            <wp:positionH relativeFrom="margin">
              <wp:align>center</wp:align>
            </wp:positionH>
            <wp:positionV relativeFrom="paragraph">
              <wp:posOffset>918845</wp:posOffset>
            </wp:positionV>
            <wp:extent cx="3138805" cy="2895600"/>
            <wp:effectExtent l="19050" t="0" r="444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3138805" cy="2895600"/>
                    </a:xfrm>
                    <a:prstGeom prst="rect">
                      <a:avLst/>
                    </a:prstGeom>
                    <a:noFill/>
                    <a:ln w="9525">
                      <a:noFill/>
                      <a:miter lim="800000"/>
                      <a:headEnd/>
                      <a:tailEnd/>
                    </a:ln>
                  </pic:spPr>
                </pic:pic>
              </a:graphicData>
            </a:graphic>
          </wp:anchor>
        </w:drawing>
      </w:r>
      <w:r w:rsidR="00AE6249">
        <w:tab/>
        <w:t xml:space="preserve">Kada se na glavnom izborniku klikne na gumb </w:t>
      </w:r>
      <w:r w:rsidR="00AE6249">
        <w:rPr>
          <w:i/>
        </w:rPr>
        <w:t>Podrum</w:t>
      </w:r>
      <w:r w:rsidR="00AE6249">
        <w:t xml:space="preserve"> otvara se nova forma sa izbornikom za podrumara. U njemu se bira između Dnevnika i Vino/Ambalaža. </w:t>
      </w:r>
      <w:r w:rsidR="00320A6C">
        <w:t>Izbornik se može vidjeti na slici 6.</w:t>
      </w:r>
    </w:p>
    <w:p w:rsidR="00320A6C" w:rsidRDefault="00320A6C" w:rsidP="00320A6C">
      <w:pPr>
        <w:spacing w:line="360" w:lineRule="auto"/>
        <w:jc w:val="both"/>
      </w:pPr>
    </w:p>
    <w:p w:rsidR="00AE6249" w:rsidRDefault="00AC12F0" w:rsidP="00320A6C">
      <w:pPr>
        <w:spacing w:line="360" w:lineRule="auto"/>
        <w:ind w:firstLine="708"/>
        <w:jc w:val="both"/>
      </w:pPr>
      <w:r>
        <w:rPr>
          <w:noProof/>
        </w:rPr>
        <w:pict>
          <v:shape id="_x0000_s1035" type="#_x0000_t202" style="position:absolute;left:0;text-align:left;margin-left:-18.45pt;margin-top:276.7pt;width:491.25pt;height:.05pt;z-index:251684864" stroked="f">
            <v:textbox style="mso-fit-shape-to-text:t" inset="0,0,0,0">
              <w:txbxContent>
                <w:p w:rsidR="00320A6C" w:rsidRPr="00495003" w:rsidRDefault="00320A6C" w:rsidP="00320A6C">
                  <w:pPr>
                    <w:pStyle w:val="Caption"/>
                    <w:jc w:val="center"/>
                    <w:rPr>
                      <w:noProof/>
                      <w:sz w:val="24"/>
                    </w:rPr>
                  </w:pPr>
                  <w:r>
                    <w:t xml:space="preserve">Slika </w:t>
                  </w:r>
                  <w:fldSimple w:instr=" SEQ Slika \* ARABIC ">
                    <w:r>
                      <w:rPr>
                        <w:noProof/>
                      </w:rPr>
                      <w:t>7</w:t>
                    </w:r>
                  </w:fldSimple>
                  <w:r>
                    <w:t>.  Forma za vođenje dnevnika podrumara</w:t>
                  </w:r>
                </w:p>
              </w:txbxContent>
            </v:textbox>
            <w10:wrap type="square"/>
          </v:shape>
        </w:pict>
      </w:r>
      <w:r w:rsidR="00320A6C">
        <w:rPr>
          <w:noProof/>
          <w:lang w:eastAsia="hr-HR"/>
        </w:rPr>
        <w:drawing>
          <wp:anchor distT="0" distB="0" distL="114300" distR="114300" simplePos="0" relativeHeight="251682816" behindDoc="0" locked="0" layoutInCell="1" allowOverlap="1">
            <wp:simplePos x="0" y="0"/>
            <wp:positionH relativeFrom="margin">
              <wp:align>center</wp:align>
            </wp:positionH>
            <wp:positionV relativeFrom="paragraph">
              <wp:posOffset>1209040</wp:posOffset>
            </wp:positionV>
            <wp:extent cx="6238875" cy="2247900"/>
            <wp:effectExtent l="19050" t="0" r="9525" b="0"/>
            <wp:wrapSquare wrapText="bothSides"/>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6238875" cy="2247900"/>
                    </a:xfrm>
                    <a:prstGeom prst="rect">
                      <a:avLst/>
                    </a:prstGeom>
                    <a:noFill/>
                    <a:ln w="9525">
                      <a:noFill/>
                      <a:miter lim="800000"/>
                      <a:headEnd/>
                      <a:tailEnd/>
                    </a:ln>
                  </pic:spPr>
                </pic:pic>
              </a:graphicData>
            </a:graphic>
          </wp:anchor>
        </w:drawing>
      </w:r>
      <w:r w:rsidR="00AE6249">
        <w:t xml:space="preserve">Klikom na </w:t>
      </w:r>
      <w:r w:rsidR="00AE6249">
        <w:rPr>
          <w:i/>
        </w:rPr>
        <w:t>Dnevnik</w:t>
      </w:r>
      <w:r w:rsidR="00AE6249">
        <w:t xml:space="preserve"> otvara se </w:t>
      </w:r>
      <w:r w:rsidR="00320A6C">
        <w:t xml:space="preserve">forma </w:t>
      </w:r>
      <w:r w:rsidR="00320A6C" w:rsidRPr="00320A6C">
        <w:rPr>
          <w:i/>
        </w:rPr>
        <w:t xml:space="preserve">Dnevnik podrumara </w:t>
      </w:r>
      <w:r w:rsidR="00320A6C">
        <w:t>u kojoj se vodi evidencija koje aktivnosti su određeni dan obavljene, na kojem vinu te bilježi se temperatura podruma te rezultati analiza vina. Ukoliko analiza vina nije izvršena, kao rezultat mjerenja potrebno je upisati nulu.</w:t>
      </w:r>
      <w:r w:rsidR="00320A6C" w:rsidRPr="00320A6C">
        <w:t xml:space="preserve"> </w:t>
      </w:r>
      <w:r w:rsidR="00320A6C">
        <w:t xml:space="preserve"> Forma </w:t>
      </w:r>
      <w:r w:rsidR="00320A6C" w:rsidRPr="00320A6C">
        <w:rPr>
          <w:i/>
        </w:rPr>
        <w:t>Dnevnik podrumara</w:t>
      </w:r>
      <w:r w:rsidR="00320A6C">
        <w:rPr>
          <w:i/>
        </w:rPr>
        <w:t xml:space="preserve">  </w:t>
      </w:r>
      <w:r w:rsidR="00320A6C">
        <w:t>se može vidjeti na Slici</w:t>
      </w:r>
      <w:r w:rsidR="00320A6C">
        <w:tab/>
        <w:t xml:space="preserve"> 7.</w:t>
      </w:r>
    </w:p>
    <w:p w:rsidR="00320A6C" w:rsidRPr="00A87665" w:rsidRDefault="00320A6C" w:rsidP="00320A6C">
      <w:pPr>
        <w:spacing w:line="360" w:lineRule="auto"/>
        <w:ind w:firstLine="708"/>
        <w:jc w:val="both"/>
      </w:pPr>
      <w:r>
        <w:lastRenderedPageBreak/>
        <w:t xml:space="preserve">Ukoliko se na izborniku podrumara klikne na gumb </w:t>
      </w:r>
      <w:r>
        <w:rPr>
          <w:i/>
        </w:rPr>
        <w:t>Vino/Ambalaža</w:t>
      </w:r>
      <w:r>
        <w:t xml:space="preserve"> </w:t>
      </w:r>
      <w:r w:rsidR="00A87665">
        <w:t xml:space="preserve">otvara se forma </w:t>
      </w:r>
      <w:r w:rsidR="00A87665">
        <w:rPr>
          <w:i/>
        </w:rPr>
        <w:t>Ambalaza</w:t>
      </w:r>
      <w:r w:rsidR="00A87665">
        <w:t xml:space="preserve"> pomoću koje se vrši pregled vrsta i zapremnina ambalaža u podrumu, ukupna količina vina dobivena nakon berbe, njegovo stanje (masulj, mošt, vino) preostalo vino u podrumu te ambalaža u kojoj je to vino spremljeno te količina vina koja se nalazi u pojedinoj bačvi/kanistru/boci i datum njegovog zapremanja u istu.</w:t>
      </w:r>
    </w:p>
    <w:p w:rsidR="00061F39" w:rsidRDefault="00320A6C" w:rsidP="00320A6C">
      <w:pPr>
        <w:spacing w:line="360" w:lineRule="auto"/>
        <w:ind w:firstLine="708"/>
        <w:jc w:val="both"/>
      </w:pPr>
      <w:r>
        <w:t xml:space="preserve">Svi podaci se mogu brisati i mijenjati u bazi tako što se označi cijeli redak koji želimo ili ukloniti ili promijeniti te potom gumb </w:t>
      </w:r>
      <w:r>
        <w:rPr>
          <w:i/>
        </w:rPr>
        <w:t>Obriši</w:t>
      </w:r>
      <w:r>
        <w:t xml:space="preserve"> ili</w:t>
      </w:r>
      <w:r>
        <w:rPr>
          <w:i/>
        </w:rPr>
        <w:t xml:space="preserve"> Izmjeni</w:t>
      </w:r>
      <w:r>
        <w:t xml:space="preserve"> retrospektivno. Ukoliko se žele dodati novo podaci u bazu, potrebno je kliknuti na  gumb </w:t>
      </w:r>
      <w:r>
        <w:rPr>
          <w:i/>
        </w:rPr>
        <w:t>Dodaj</w:t>
      </w:r>
      <w:r>
        <w:t xml:space="preserve"> koji se nalazi ispod </w:t>
      </w:r>
      <w:r w:rsidR="00A87665">
        <w:t xml:space="preserve">ili pokraj </w:t>
      </w:r>
      <w:r>
        <w:t>tablice, unijeti podatke u formu za unos te kliknuti spremi.</w:t>
      </w:r>
      <w:r w:rsidR="00A87665">
        <w:t xml:space="preserve"> Ukoliko unesene podatke ipak ne želimo spremiti ili promijeniti </w:t>
      </w:r>
      <w:r>
        <w:t xml:space="preserve"> </w:t>
      </w:r>
      <w:r w:rsidR="00A87665">
        <w:t xml:space="preserve">dovoljno je na formi za unos samo kliknuti na gumb </w:t>
      </w:r>
      <w:r w:rsidR="00A87665">
        <w:rPr>
          <w:i/>
        </w:rPr>
        <w:t>Odustani</w:t>
      </w:r>
      <w:r w:rsidR="00A87665">
        <w:t>.</w:t>
      </w:r>
    </w:p>
    <w:p w:rsidR="00A87665" w:rsidRDefault="00A87665" w:rsidP="00320A6C">
      <w:pPr>
        <w:spacing w:line="360" w:lineRule="auto"/>
        <w:ind w:firstLine="708"/>
        <w:jc w:val="both"/>
      </w:pPr>
    </w:p>
    <w:p w:rsidR="00A87665" w:rsidRDefault="003667F0" w:rsidP="0070627E">
      <w:pPr>
        <w:pStyle w:val="Heading1"/>
        <w:jc w:val="center"/>
      </w:pPr>
      <w:bookmarkStart w:id="10" w:name="_Toc396488362"/>
      <w:r>
        <w:t>3</w:t>
      </w:r>
      <w:r w:rsidR="00A87665">
        <w:t xml:space="preserve">. </w:t>
      </w:r>
      <w:r w:rsidR="005228EF">
        <w:t>I</w:t>
      </w:r>
      <w:r w:rsidR="00A87665">
        <w:t>zlaz iz aplikacije</w:t>
      </w:r>
      <w:bookmarkEnd w:id="10"/>
    </w:p>
    <w:p w:rsidR="00A87665" w:rsidRDefault="00A87665" w:rsidP="00A87665"/>
    <w:p w:rsidR="00A87665" w:rsidRPr="00A87665" w:rsidRDefault="00A87665" w:rsidP="00A87665">
      <w:pPr>
        <w:spacing w:line="360" w:lineRule="auto"/>
        <w:ind w:firstLine="708"/>
        <w:jc w:val="both"/>
      </w:pPr>
      <w:r>
        <w:t>Za izlaz iz aplikacije ili pojedine forme potrebno je kliknuti na crveni „</w:t>
      </w:r>
      <w:r w:rsidRPr="00A87665">
        <w:rPr>
          <w:i/>
        </w:rPr>
        <w:t>x</w:t>
      </w:r>
      <w:r>
        <w:t xml:space="preserve">“ koji se nalazi u gornjem desnom uglu forme. Ukoliko se radi o formama za unos ili izmjenu podataka, izaći iz njih se može i klikom na gumb </w:t>
      </w:r>
      <w:r>
        <w:rPr>
          <w:i/>
        </w:rPr>
        <w:t>Odustani</w:t>
      </w:r>
      <w:r>
        <w:t>.</w:t>
      </w:r>
    </w:p>
    <w:p w:rsidR="00061F39" w:rsidRDefault="00320A6C" w:rsidP="00A5428F">
      <w:r>
        <w:t xml:space="preserve"> </w:t>
      </w:r>
    </w:p>
    <w:p w:rsidR="00523F6B" w:rsidRDefault="00523F6B"/>
    <w:sectPr w:rsidR="00523F6B" w:rsidSect="00523F6B">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E58" w:rsidRDefault="00DC4E58" w:rsidP="00061F39">
      <w:pPr>
        <w:spacing w:after="0" w:line="240" w:lineRule="auto"/>
      </w:pPr>
      <w:r>
        <w:separator/>
      </w:r>
    </w:p>
  </w:endnote>
  <w:endnote w:type="continuationSeparator" w:id="0">
    <w:p w:rsidR="00DC4E58" w:rsidRDefault="00DC4E58" w:rsidP="00061F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E58" w:rsidRDefault="00DC4E58" w:rsidP="00061F39">
      <w:pPr>
        <w:spacing w:after="0" w:line="240" w:lineRule="auto"/>
      </w:pPr>
      <w:r>
        <w:separator/>
      </w:r>
    </w:p>
  </w:footnote>
  <w:footnote w:type="continuationSeparator" w:id="0">
    <w:p w:rsidR="00DC4E58" w:rsidRDefault="00DC4E58" w:rsidP="00061F3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4578"/>
  </w:hdrShapeDefaults>
  <w:footnotePr>
    <w:footnote w:id="-1"/>
    <w:footnote w:id="0"/>
  </w:footnotePr>
  <w:endnotePr>
    <w:endnote w:id="-1"/>
    <w:endnote w:id="0"/>
  </w:endnotePr>
  <w:compat/>
  <w:rsids>
    <w:rsidRoot w:val="00061F39"/>
    <w:rsid w:val="000215B2"/>
    <w:rsid w:val="00061F39"/>
    <w:rsid w:val="000A39D7"/>
    <w:rsid w:val="00135752"/>
    <w:rsid w:val="001564E1"/>
    <w:rsid w:val="00192DF5"/>
    <w:rsid w:val="002550C5"/>
    <w:rsid w:val="002D2023"/>
    <w:rsid w:val="002E1C1C"/>
    <w:rsid w:val="00320A6C"/>
    <w:rsid w:val="00346985"/>
    <w:rsid w:val="003667F0"/>
    <w:rsid w:val="00383218"/>
    <w:rsid w:val="0048793B"/>
    <w:rsid w:val="005228EF"/>
    <w:rsid w:val="00523F6B"/>
    <w:rsid w:val="00547B89"/>
    <w:rsid w:val="0059374A"/>
    <w:rsid w:val="005D2CD4"/>
    <w:rsid w:val="005E130F"/>
    <w:rsid w:val="00623EB7"/>
    <w:rsid w:val="00632744"/>
    <w:rsid w:val="0067105C"/>
    <w:rsid w:val="006E11C9"/>
    <w:rsid w:val="0070201F"/>
    <w:rsid w:val="0070627E"/>
    <w:rsid w:val="00885B7B"/>
    <w:rsid w:val="008B5AE3"/>
    <w:rsid w:val="00A5428F"/>
    <w:rsid w:val="00A87665"/>
    <w:rsid w:val="00AA0460"/>
    <w:rsid w:val="00AC12F0"/>
    <w:rsid w:val="00AD0376"/>
    <w:rsid w:val="00AE6249"/>
    <w:rsid w:val="00B7015F"/>
    <w:rsid w:val="00C209BD"/>
    <w:rsid w:val="00DC4E58"/>
    <w:rsid w:val="00E73FAD"/>
    <w:rsid w:val="00EE6806"/>
    <w:rsid w:val="00EE7147"/>
    <w:rsid w:val="00FC23F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F39"/>
    <w:rPr>
      <w:rFonts w:ascii="Times New Roman" w:hAnsi="Times New Roman"/>
      <w:sz w:val="24"/>
    </w:rPr>
  </w:style>
  <w:style w:type="paragraph" w:styleId="Heading1">
    <w:name w:val="heading 1"/>
    <w:basedOn w:val="Normal"/>
    <w:next w:val="Normal"/>
    <w:link w:val="Heading1Char"/>
    <w:uiPriority w:val="9"/>
    <w:qFormat/>
    <w:rsid w:val="0006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2D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F39"/>
    <w:rPr>
      <w:rFonts w:asciiTheme="majorHAnsi" w:eastAsiaTheme="majorEastAsia" w:hAnsiTheme="majorHAnsi" w:cstheme="majorBidi"/>
      <w:b/>
      <w:bCs/>
      <w:color w:val="365F91" w:themeColor="accent1" w:themeShade="BF"/>
      <w:sz w:val="28"/>
      <w:szCs w:val="28"/>
    </w:rPr>
  </w:style>
  <w:style w:type="paragraph" w:customStyle="1" w:styleId="Nazivinstitucije">
    <w:name w:val="Naziv institucije"/>
    <w:basedOn w:val="Normal"/>
    <w:rsid w:val="00061F39"/>
    <w:pPr>
      <w:spacing w:after="0" w:line="240" w:lineRule="auto"/>
      <w:jc w:val="center"/>
    </w:pPr>
    <w:rPr>
      <w:rFonts w:eastAsia="Times New Roman" w:cs="Times New Roman"/>
      <w:b/>
      <w:bCs/>
      <w:szCs w:val="24"/>
      <w:lang w:eastAsia="hr-HR"/>
    </w:rPr>
  </w:style>
  <w:style w:type="paragraph" w:customStyle="1" w:styleId="Naslovzavrnograda">
    <w:name w:val="Naslov završnog rada"/>
    <w:basedOn w:val="Normal"/>
    <w:rsid w:val="00061F39"/>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061F39"/>
  </w:style>
  <w:style w:type="paragraph" w:customStyle="1" w:styleId="Mjesto">
    <w:name w:val="Mjesto"/>
    <w:aliases w:val="godina završnog rada"/>
    <w:basedOn w:val="Nazivinstitucije"/>
    <w:rsid w:val="00061F39"/>
  </w:style>
  <w:style w:type="paragraph" w:customStyle="1" w:styleId="Podaciokandidatu">
    <w:name w:val="Podaci o kandidatu"/>
    <w:basedOn w:val="Normal"/>
    <w:rsid w:val="00061F39"/>
    <w:pPr>
      <w:spacing w:before="120" w:after="0" w:line="240" w:lineRule="auto"/>
    </w:pPr>
    <w:rPr>
      <w:rFonts w:eastAsia="Times New Roman" w:cs="Times New Roman"/>
      <w:b/>
      <w:szCs w:val="24"/>
      <w:lang w:eastAsia="hr-HR"/>
    </w:rPr>
  </w:style>
  <w:style w:type="paragraph" w:customStyle="1" w:styleId="Mentor">
    <w:name w:val="&quot;Mentor:&quot;"/>
    <w:basedOn w:val="Normal"/>
    <w:rsid w:val="00061F39"/>
    <w:pPr>
      <w:spacing w:before="120" w:after="0" w:line="360" w:lineRule="auto"/>
      <w:ind w:left="4956"/>
      <w:jc w:val="both"/>
    </w:pPr>
    <w:rPr>
      <w:rFonts w:eastAsia="Times New Roman" w:cs="Times New Roman"/>
      <w:b/>
      <w:bCs/>
      <w:szCs w:val="24"/>
      <w:lang w:eastAsia="hr-HR"/>
    </w:rPr>
  </w:style>
  <w:style w:type="paragraph" w:customStyle="1" w:styleId="Podaciomentoru">
    <w:name w:val="Podaci o mentoru"/>
    <w:basedOn w:val="Normal"/>
    <w:rsid w:val="00061F39"/>
    <w:pPr>
      <w:spacing w:after="0" w:line="360" w:lineRule="auto"/>
      <w:ind w:left="4956"/>
      <w:jc w:val="both"/>
    </w:pPr>
    <w:rPr>
      <w:rFonts w:eastAsia="Times New Roman" w:cs="Times New Roman"/>
      <w:szCs w:val="24"/>
      <w:lang w:eastAsia="hr-HR"/>
    </w:rPr>
  </w:style>
  <w:style w:type="paragraph" w:styleId="TOCHeading">
    <w:name w:val="TOC Heading"/>
    <w:basedOn w:val="Heading1"/>
    <w:next w:val="Normal"/>
    <w:uiPriority w:val="39"/>
    <w:semiHidden/>
    <w:unhideWhenUsed/>
    <w:qFormat/>
    <w:rsid w:val="00061F39"/>
    <w:pPr>
      <w:outlineLvl w:val="9"/>
    </w:pPr>
    <w:rPr>
      <w:lang w:val="en-US"/>
    </w:rPr>
  </w:style>
  <w:style w:type="paragraph" w:styleId="TOC1">
    <w:name w:val="toc 1"/>
    <w:basedOn w:val="Normal"/>
    <w:next w:val="Normal"/>
    <w:autoRedefine/>
    <w:uiPriority w:val="39"/>
    <w:unhideWhenUsed/>
    <w:rsid w:val="00061F39"/>
    <w:pPr>
      <w:spacing w:after="100"/>
    </w:pPr>
  </w:style>
  <w:style w:type="character" w:styleId="Hyperlink">
    <w:name w:val="Hyperlink"/>
    <w:basedOn w:val="DefaultParagraphFont"/>
    <w:uiPriority w:val="99"/>
    <w:unhideWhenUsed/>
    <w:rsid w:val="00061F39"/>
    <w:rPr>
      <w:color w:val="0000FF" w:themeColor="hyperlink"/>
      <w:u w:val="single"/>
    </w:rPr>
  </w:style>
  <w:style w:type="paragraph" w:styleId="Caption">
    <w:name w:val="caption"/>
    <w:basedOn w:val="Normal"/>
    <w:next w:val="Normal"/>
    <w:uiPriority w:val="35"/>
    <w:unhideWhenUsed/>
    <w:qFormat/>
    <w:rsid w:val="00061F3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061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F39"/>
    <w:rPr>
      <w:rFonts w:ascii="Tahoma" w:hAnsi="Tahoma" w:cs="Tahoma"/>
      <w:sz w:val="16"/>
      <w:szCs w:val="16"/>
    </w:rPr>
  </w:style>
  <w:style w:type="paragraph" w:styleId="Header">
    <w:name w:val="header"/>
    <w:basedOn w:val="Normal"/>
    <w:link w:val="HeaderChar"/>
    <w:uiPriority w:val="99"/>
    <w:semiHidden/>
    <w:unhideWhenUsed/>
    <w:rsid w:val="00061F39"/>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61F39"/>
    <w:rPr>
      <w:rFonts w:ascii="Times New Roman" w:hAnsi="Times New Roman"/>
      <w:sz w:val="24"/>
    </w:rPr>
  </w:style>
  <w:style w:type="paragraph" w:styleId="Footer">
    <w:name w:val="footer"/>
    <w:basedOn w:val="Normal"/>
    <w:link w:val="FooterChar"/>
    <w:uiPriority w:val="99"/>
    <w:unhideWhenUsed/>
    <w:rsid w:val="00061F3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1F39"/>
    <w:rPr>
      <w:rFonts w:ascii="Times New Roman" w:hAnsi="Times New Roman"/>
      <w:sz w:val="24"/>
    </w:rPr>
  </w:style>
  <w:style w:type="character" w:customStyle="1" w:styleId="Heading2Char">
    <w:name w:val="Heading 2 Char"/>
    <w:basedOn w:val="DefaultParagraphFont"/>
    <w:link w:val="Heading2"/>
    <w:uiPriority w:val="9"/>
    <w:rsid w:val="00192DF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23EB7"/>
    <w:pPr>
      <w:spacing w:after="0" w:line="240" w:lineRule="auto"/>
    </w:pPr>
    <w:rPr>
      <w:rFonts w:ascii="Times New Roman" w:hAnsi="Times New Roman"/>
      <w:sz w:val="24"/>
    </w:rPr>
  </w:style>
  <w:style w:type="paragraph" w:styleId="TOC2">
    <w:name w:val="toc 2"/>
    <w:basedOn w:val="Normal"/>
    <w:next w:val="Normal"/>
    <w:autoRedefine/>
    <w:uiPriority w:val="39"/>
    <w:unhideWhenUsed/>
    <w:rsid w:val="005228EF"/>
    <w:pPr>
      <w:spacing w:after="100"/>
      <w:ind w:left="240"/>
    </w:pPr>
  </w:style>
</w:styles>
</file>

<file path=word/webSettings.xml><?xml version="1.0" encoding="utf-8"?>
<w:webSettings xmlns:r="http://schemas.openxmlformats.org/officeDocument/2006/relationships" xmlns:w="http://schemas.openxmlformats.org/wordprocessingml/2006/main">
  <w:divs>
    <w:div w:id="12323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E4B097-46EA-4EDC-8DCD-090D7C7C6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Ivana</dc:creator>
  <cp:lastModifiedBy>Ivana</cp:lastModifiedBy>
  <cp:revision>3</cp:revision>
  <dcterms:created xsi:type="dcterms:W3CDTF">2014-09-09T16:39:00Z</dcterms:created>
  <dcterms:modified xsi:type="dcterms:W3CDTF">2014-09-09T16:47:00Z</dcterms:modified>
</cp:coreProperties>
</file>