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FD1" w:rsidRDefault="005A7FD1" w:rsidP="00C02DEE">
      <w:pPr>
        <w:jc w:val="center"/>
        <w:rPr>
          <w:rFonts w:ascii="Arial" w:hAnsi="Arial" w:cs="Arial"/>
          <w:b/>
          <w:sz w:val="36"/>
          <w:szCs w:val="36"/>
        </w:rPr>
      </w:pPr>
    </w:p>
    <w:p w:rsidR="005A7FD1" w:rsidRDefault="005A7FD1" w:rsidP="00C02DEE">
      <w:pPr>
        <w:jc w:val="center"/>
        <w:rPr>
          <w:rFonts w:ascii="Arial" w:hAnsi="Arial" w:cs="Arial"/>
          <w:b/>
          <w:sz w:val="36"/>
          <w:szCs w:val="36"/>
        </w:rPr>
      </w:pPr>
    </w:p>
    <w:p w:rsidR="005A7FD1" w:rsidRDefault="005A7FD1" w:rsidP="00C02DEE">
      <w:pPr>
        <w:jc w:val="center"/>
        <w:rPr>
          <w:rFonts w:ascii="Arial" w:hAnsi="Arial" w:cs="Arial"/>
          <w:b/>
          <w:sz w:val="36"/>
          <w:szCs w:val="36"/>
        </w:rPr>
      </w:pPr>
    </w:p>
    <w:p w:rsidR="0082468A" w:rsidRPr="00883AE6" w:rsidRDefault="0082468A" w:rsidP="00C02DEE">
      <w:pPr>
        <w:jc w:val="center"/>
        <w:rPr>
          <w:rFonts w:ascii="Arial" w:hAnsi="Arial" w:cs="Arial"/>
          <w:b/>
          <w:sz w:val="36"/>
          <w:szCs w:val="36"/>
        </w:rPr>
      </w:pPr>
      <w:r w:rsidRPr="00883AE6">
        <w:rPr>
          <w:rFonts w:ascii="Arial" w:hAnsi="Arial" w:cs="Arial"/>
          <w:b/>
          <w:sz w:val="36"/>
          <w:szCs w:val="36"/>
        </w:rPr>
        <w:t>Specifikacija zahtjeva aplikacije</w:t>
      </w:r>
    </w:p>
    <w:p w:rsidR="0082468A" w:rsidRDefault="00916A27" w:rsidP="00C02DE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„PickBeer“</w:t>
      </w:r>
    </w:p>
    <w:p w:rsidR="005A7FD1" w:rsidRDefault="005A7FD1" w:rsidP="00C02DEE"/>
    <w:p w:rsidR="005A7FD1" w:rsidRPr="00883AE6" w:rsidRDefault="005A7FD1" w:rsidP="00C02DEE"/>
    <w:p w:rsidR="005A7FD1" w:rsidRDefault="005A7FD1" w:rsidP="00C02DEE"/>
    <w:p w:rsidR="00916A27" w:rsidRDefault="00916A27" w:rsidP="00C02DEE">
      <w:pPr>
        <w:jc w:val="center"/>
      </w:pPr>
      <w:r>
        <w:t>Za ugostiteljski objekt „Medonja“</w:t>
      </w:r>
    </w:p>
    <w:p w:rsidR="005A7FD1" w:rsidRDefault="005A7FD1" w:rsidP="00C02DEE"/>
    <w:p w:rsidR="00916A27" w:rsidRDefault="00916A27" w:rsidP="00C02DEE"/>
    <w:p w:rsidR="005A7FD1" w:rsidRDefault="005A7FD1" w:rsidP="00C02DEE"/>
    <w:p w:rsidR="005A7FD1" w:rsidRDefault="005A7FD1" w:rsidP="00C02DEE"/>
    <w:p w:rsidR="0082468A" w:rsidRDefault="00883AE6" w:rsidP="00C02DEE">
      <w:r>
        <w:t xml:space="preserve">Specifikacija zahtjeva verzija 1 (po standardu </w:t>
      </w:r>
      <w:r w:rsidRPr="00883AE6">
        <w:rPr>
          <w:rFonts w:eastAsiaTheme="minorHAnsi"/>
        </w:rPr>
        <w:t>IEEE Std 830-1998</w:t>
      </w:r>
      <w:r>
        <w:rPr>
          <w:rFonts w:eastAsiaTheme="minorHAnsi"/>
        </w:rPr>
        <w:t>)</w:t>
      </w:r>
    </w:p>
    <w:p w:rsidR="0066390F" w:rsidRDefault="00A45884" w:rsidP="00C02DEE">
      <w:fldSimple w:instr=" TIME \@ &quot;d. MMMM yyyy.&quot; ">
        <w:r w:rsidR="00C44108">
          <w:rPr>
            <w:noProof/>
          </w:rPr>
          <w:t>26. travanj 2014.</w:t>
        </w:r>
      </w:fldSimple>
    </w:p>
    <w:p w:rsidR="005A7FD1" w:rsidRDefault="005A7FD1" w:rsidP="00C02DEE"/>
    <w:p w:rsidR="005A7FD1" w:rsidRDefault="005A7FD1" w:rsidP="00C02DEE"/>
    <w:p w:rsidR="005A7FD1" w:rsidRDefault="005A7FD1" w:rsidP="00C02DEE"/>
    <w:p w:rsidR="005A7FD1" w:rsidRDefault="005A7FD1" w:rsidP="00C02DEE"/>
    <w:p w:rsidR="005A7FD1" w:rsidRDefault="005A7FD1" w:rsidP="00C02DEE"/>
    <w:p w:rsidR="00916A27" w:rsidRDefault="00916A27" w:rsidP="00C02DEE"/>
    <w:p w:rsidR="00916A27" w:rsidRDefault="00916A27" w:rsidP="00C02DEE"/>
    <w:p w:rsidR="005A7FD1" w:rsidRDefault="005A7FD1" w:rsidP="00C02DEE"/>
    <w:p w:rsidR="001F7D1B" w:rsidRDefault="001F7D1B" w:rsidP="00C02DEE"/>
    <w:p w:rsidR="005A7FD1" w:rsidRDefault="005A7FD1" w:rsidP="00C02DEE"/>
    <w:tbl>
      <w:tblPr>
        <w:tblStyle w:val="TableGrid"/>
        <w:tblW w:w="5000" w:type="pct"/>
        <w:tblLook w:val="04A0"/>
      </w:tblPr>
      <w:tblGrid>
        <w:gridCol w:w="1817"/>
        <w:gridCol w:w="1976"/>
        <w:gridCol w:w="5495"/>
      </w:tblGrid>
      <w:tr w:rsidR="0082468A" w:rsidTr="00803206">
        <w:tc>
          <w:tcPr>
            <w:tcW w:w="978" w:type="pct"/>
            <w:vMerge w:val="restart"/>
            <w:vAlign w:val="center"/>
          </w:tcPr>
          <w:p w:rsidR="0082468A" w:rsidRPr="00524319" w:rsidRDefault="0082468A" w:rsidP="00803206">
            <w:pPr>
              <w:rPr>
                <w:spacing w:val="0"/>
                <w:w w:val="100"/>
              </w:rPr>
            </w:pPr>
            <w:r w:rsidRPr="00524319">
              <w:rPr>
                <w:spacing w:val="0"/>
                <w:w w:val="100"/>
              </w:rPr>
              <w:t>Pripremili:</w:t>
            </w:r>
          </w:p>
        </w:tc>
        <w:tc>
          <w:tcPr>
            <w:tcW w:w="1064" w:type="pct"/>
            <w:vAlign w:val="center"/>
          </w:tcPr>
          <w:p w:rsidR="0082468A" w:rsidRPr="00524319" w:rsidRDefault="0082468A" w:rsidP="00803206">
            <w:pPr>
              <w:rPr>
                <w:spacing w:val="0"/>
                <w:w w:val="100"/>
              </w:rPr>
            </w:pPr>
            <w:r w:rsidRPr="00524319">
              <w:rPr>
                <w:spacing w:val="0"/>
                <w:w w:val="100"/>
              </w:rPr>
              <w:t>Gabriel Glogoški</w:t>
            </w:r>
          </w:p>
        </w:tc>
        <w:tc>
          <w:tcPr>
            <w:tcW w:w="2958" w:type="pct"/>
            <w:vAlign w:val="center"/>
          </w:tcPr>
          <w:p w:rsidR="0082468A" w:rsidRPr="00524319" w:rsidRDefault="0082468A" w:rsidP="00803206">
            <w:pPr>
              <w:rPr>
                <w:spacing w:val="0"/>
                <w:w w:val="100"/>
              </w:rPr>
            </w:pPr>
            <w:r w:rsidRPr="00524319">
              <w:rPr>
                <w:spacing w:val="0"/>
                <w:w w:val="100"/>
              </w:rPr>
              <w:t>39957/11-R, Poslovni sustavi</w:t>
            </w:r>
          </w:p>
        </w:tc>
      </w:tr>
      <w:tr w:rsidR="0082468A" w:rsidTr="00803206">
        <w:tc>
          <w:tcPr>
            <w:tcW w:w="978" w:type="pct"/>
            <w:vMerge/>
            <w:vAlign w:val="center"/>
          </w:tcPr>
          <w:p w:rsidR="0082468A" w:rsidRPr="00524319" w:rsidRDefault="0082468A" w:rsidP="00803206">
            <w:pPr>
              <w:rPr>
                <w:spacing w:val="0"/>
                <w:w w:val="100"/>
              </w:rPr>
            </w:pPr>
          </w:p>
        </w:tc>
        <w:tc>
          <w:tcPr>
            <w:tcW w:w="1064" w:type="pct"/>
            <w:vAlign w:val="center"/>
          </w:tcPr>
          <w:p w:rsidR="0082468A" w:rsidRPr="00524319" w:rsidRDefault="0082468A" w:rsidP="00803206">
            <w:pPr>
              <w:rPr>
                <w:spacing w:val="0"/>
                <w:w w:val="100"/>
              </w:rPr>
            </w:pPr>
            <w:r w:rsidRPr="00524319">
              <w:rPr>
                <w:spacing w:val="0"/>
                <w:w w:val="100"/>
              </w:rPr>
              <w:t>Romano Kovač</w:t>
            </w:r>
          </w:p>
        </w:tc>
        <w:tc>
          <w:tcPr>
            <w:tcW w:w="2958" w:type="pct"/>
            <w:vAlign w:val="center"/>
          </w:tcPr>
          <w:p w:rsidR="0082468A" w:rsidRPr="00524319" w:rsidRDefault="0082468A" w:rsidP="00803206">
            <w:pPr>
              <w:rPr>
                <w:spacing w:val="0"/>
                <w:w w:val="100"/>
              </w:rPr>
            </w:pPr>
            <w:r w:rsidRPr="00524319">
              <w:rPr>
                <w:spacing w:val="0"/>
                <w:w w:val="100"/>
              </w:rPr>
              <w:t>40918/11-R, Poslovni sustavi</w:t>
            </w:r>
          </w:p>
        </w:tc>
      </w:tr>
      <w:tr w:rsidR="0082468A" w:rsidTr="00803206">
        <w:tc>
          <w:tcPr>
            <w:tcW w:w="978" w:type="pct"/>
            <w:vMerge/>
            <w:vAlign w:val="center"/>
          </w:tcPr>
          <w:p w:rsidR="0082468A" w:rsidRPr="00524319" w:rsidRDefault="0082468A" w:rsidP="00803206">
            <w:pPr>
              <w:rPr>
                <w:spacing w:val="0"/>
                <w:w w:val="100"/>
              </w:rPr>
            </w:pPr>
          </w:p>
        </w:tc>
        <w:tc>
          <w:tcPr>
            <w:tcW w:w="1064" w:type="pct"/>
            <w:vAlign w:val="center"/>
          </w:tcPr>
          <w:p w:rsidR="0082468A" w:rsidRPr="00524319" w:rsidRDefault="0082468A" w:rsidP="00803206">
            <w:pPr>
              <w:rPr>
                <w:spacing w:val="0"/>
                <w:w w:val="100"/>
              </w:rPr>
            </w:pPr>
            <w:r w:rsidRPr="00524319">
              <w:rPr>
                <w:spacing w:val="0"/>
                <w:w w:val="100"/>
              </w:rPr>
              <w:t>Ivan Pokec</w:t>
            </w:r>
          </w:p>
        </w:tc>
        <w:tc>
          <w:tcPr>
            <w:tcW w:w="2958" w:type="pct"/>
            <w:vAlign w:val="center"/>
          </w:tcPr>
          <w:p w:rsidR="0082468A" w:rsidRPr="00524319" w:rsidRDefault="0082468A" w:rsidP="00803206">
            <w:pPr>
              <w:rPr>
                <w:spacing w:val="0"/>
                <w:w w:val="100"/>
              </w:rPr>
            </w:pPr>
            <w:r w:rsidRPr="00524319">
              <w:rPr>
                <w:spacing w:val="0"/>
                <w:w w:val="100"/>
              </w:rPr>
              <w:t>40071/11-R, Informacijski sustavi</w:t>
            </w:r>
          </w:p>
        </w:tc>
      </w:tr>
      <w:tr w:rsidR="0082468A" w:rsidTr="00803206">
        <w:tc>
          <w:tcPr>
            <w:tcW w:w="978" w:type="pct"/>
            <w:vMerge/>
            <w:vAlign w:val="center"/>
          </w:tcPr>
          <w:p w:rsidR="0082468A" w:rsidRPr="00524319" w:rsidRDefault="0082468A" w:rsidP="00803206">
            <w:pPr>
              <w:rPr>
                <w:spacing w:val="0"/>
                <w:w w:val="100"/>
              </w:rPr>
            </w:pPr>
          </w:p>
        </w:tc>
        <w:tc>
          <w:tcPr>
            <w:tcW w:w="1064" w:type="pct"/>
            <w:vAlign w:val="center"/>
          </w:tcPr>
          <w:p w:rsidR="0082468A" w:rsidRPr="00524319" w:rsidRDefault="0082468A" w:rsidP="00803206">
            <w:pPr>
              <w:rPr>
                <w:spacing w:val="0"/>
                <w:w w:val="100"/>
              </w:rPr>
            </w:pPr>
            <w:r w:rsidRPr="00524319">
              <w:rPr>
                <w:spacing w:val="0"/>
                <w:w w:val="100"/>
              </w:rPr>
              <w:t>Mislav Košćak</w:t>
            </w:r>
          </w:p>
        </w:tc>
        <w:tc>
          <w:tcPr>
            <w:tcW w:w="2958" w:type="pct"/>
            <w:vAlign w:val="center"/>
          </w:tcPr>
          <w:p w:rsidR="0082468A" w:rsidRPr="00524319" w:rsidRDefault="0082468A" w:rsidP="00803206">
            <w:pPr>
              <w:rPr>
                <w:spacing w:val="0"/>
                <w:w w:val="100"/>
              </w:rPr>
            </w:pPr>
            <w:r w:rsidRPr="00524319">
              <w:rPr>
                <w:spacing w:val="0"/>
                <w:w w:val="100"/>
              </w:rPr>
              <w:t>38271/09-R, Informacijski sustavi</w:t>
            </w:r>
          </w:p>
        </w:tc>
      </w:tr>
      <w:tr w:rsidR="0082468A" w:rsidTr="00803206">
        <w:tc>
          <w:tcPr>
            <w:tcW w:w="978" w:type="pct"/>
            <w:vMerge/>
            <w:vAlign w:val="center"/>
          </w:tcPr>
          <w:p w:rsidR="0082468A" w:rsidRPr="00524319" w:rsidRDefault="0082468A" w:rsidP="00803206">
            <w:pPr>
              <w:rPr>
                <w:spacing w:val="0"/>
                <w:w w:val="100"/>
              </w:rPr>
            </w:pPr>
          </w:p>
        </w:tc>
        <w:tc>
          <w:tcPr>
            <w:tcW w:w="1064" w:type="pct"/>
            <w:vAlign w:val="center"/>
          </w:tcPr>
          <w:p w:rsidR="0082468A" w:rsidRPr="00524319" w:rsidRDefault="0082468A" w:rsidP="00803206">
            <w:pPr>
              <w:rPr>
                <w:spacing w:val="0"/>
                <w:w w:val="100"/>
              </w:rPr>
            </w:pPr>
            <w:r w:rsidRPr="00524319">
              <w:rPr>
                <w:spacing w:val="0"/>
                <w:w w:val="100"/>
              </w:rPr>
              <w:t>Boris Levajac</w:t>
            </w:r>
          </w:p>
        </w:tc>
        <w:tc>
          <w:tcPr>
            <w:tcW w:w="2958" w:type="pct"/>
            <w:vAlign w:val="center"/>
          </w:tcPr>
          <w:p w:rsidR="0082468A" w:rsidRPr="00524319" w:rsidRDefault="0082468A" w:rsidP="00803206">
            <w:pPr>
              <w:rPr>
                <w:spacing w:val="0"/>
                <w:w w:val="100"/>
              </w:rPr>
            </w:pPr>
            <w:r w:rsidRPr="00524319">
              <w:rPr>
                <w:spacing w:val="0"/>
                <w:w w:val="100"/>
              </w:rPr>
              <w:t>40024/11-R, Poslovni sustavi</w:t>
            </w:r>
          </w:p>
        </w:tc>
      </w:tr>
    </w:tbl>
    <w:p w:rsidR="007F104C" w:rsidRDefault="007F104C" w:rsidP="00C02DEE">
      <w:pPr>
        <w:spacing w:after="200"/>
        <w:sectPr w:rsidR="007F104C" w:rsidSect="0015288B">
          <w:footerReference w:type="default" r:id="rId8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:rsidR="000C57A2" w:rsidRDefault="0082468A" w:rsidP="00C02DEE">
      <w:r>
        <w:lastRenderedPageBreak/>
        <w:t>SADRŽAJ</w:t>
      </w:r>
    </w:p>
    <w:p w:rsidR="00B322D0" w:rsidRDefault="00B322D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"FOI Naslov 1;1;FOI Naslov 2;2;FOI Naslov 3;3;FOI Naslov 4;4" </w:instrText>
      </w:r>
      <w:r>
        <w:fldChar w:fldCharType="separate"/>
      </w:r>
      <w:hyperlink w:anchor="_Toc386302930" w:history="1">
        <w:r w:rsidRPr="006F642E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F642E">
          <w:rPr>
            <w:rStyle w:val="Hyperlink"/>
            <w:noProof/>
          </w:rPr>
          <w:t>UVOD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_Toc386302930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322D0" w:rsidRDefault="00B322D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302931" w:history="1">
        <w:r w:rsidRPr="006F642E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F642E">
          <w:rPr>
            <w:rStyle w:val="Hyperlink"/>
            <w:noProof/>
          </w:rPr>
          <w:t>Svrha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_Toc386302931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322D0" w:rsidRDefault="00B322D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302932" w:history="1">
        <w:r w:rsidRPr="006F642E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F642E">
          <w:rPr>
            <w:rStyle w:val="Hyperlink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_Toc386302932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322D0" w:rsidRDefault="00B322D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302933" w:history="1">
        <w:r w:rsidRPr="006F642E">
          <w:rPr>
            <w:rStyle w:val="Hyperlink"/>
            <w:rFonts w:eastAsiaTheme="minorHAnsi"/>
            <w:noProof/>
            <w:lang w:eastAsia="en-US"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F642E">
          <w:rPr>
            <w:rStyle w:val="Hyperlink"/>
            <w:rFonts w:eastAsiaTheme="minorHAnsi"/>
            <w:noProof/>
            <w:lang w:eastAsia="en-US"/>
          </w:rPr>
          <w:t>Pregled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_Toc386302933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162D1" w:rsidRDefault="00B322D0">
      <w:pPr>
        <w:spacing w:after="200" w:line="276" w:lineRule="auto"/>
      </w:pPr>
      <w:r>
        <w:fldChar w:fldCharType="end"/>
      </w:r>
    </w:p>
    <w:p w:rsidR="003162D1" w:rsidRDefault="003162D1">
      <w:pPr>
        <w:spacing w:after="200" w:line="276" w:lineRule="auto"/>
      </w:pPr>
    </w:p>
    <w:p w:rsidR="003162D1" w:rsidRDefault="003162D1">
      <w:pPr>
        <w:spacing w:after="200" w:line="276" w:lineRule="auto"/>
        <w:sectPr w:rsidR="003162D1" w:rsidSect="007F104C">
          <w:footerReference w:type="default" r:id="rId9"/>
          <w:pgSz w:w="11906" w:h="16838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</w:p>
    <w:p w:rsidR="0082468A" w:rsidRDefault="0082468A" w:rsidP="00C02DEE">
      <w:pPr>
        <w:pStyle w:val="FOINaslov1"/>
      </w:pPr>
      <w:bookmarkStart w:id="0" w:name="_Toc386300973"/>
      <w:bookmarkStart w:id="1" w:name="_Toc386302930"/>
      <w:r>
        <w:lastRenderedPageBreak/>
        <w:t>UVOD</w:t>
      </w:r>
      <w:bookmarkEnd w:id="0"/>
      <w:bookmarkEnd w:id="1"/>
    </w:p>
    <w:p w:rsidR="000D1A96" w:rsidRDefault="00883AE6" w:rsidP="001F7D1B">
      <w:pPr>
        <w:ind w:firstLine="709"/>
        <w:jc w:val="both"/>
      </w:pPr>
      <w:r>
        <w:t xml:space="preserve">Specifikacija zahtjeva opisana u ovom dokumentu služit će kao pomoć u korištenju aplikacije za potrebe ugostiteljskog objekta „Medonja“ i njegovih korisnika. U daljnjem tekstu opisani su zahtjevi </w:t>
      </w:r>
      <w:r w:rsidR="00C44108">
        <w:t>koje korisnici aplikacije moraju ispuniti kako bi se aplikacija mogla u potpunosti realizirati.</w:t>
      </w:r>
    </w:p>
    <w:p w:rsidR="00C02DEE" w:rsidRDefault="00C02DEE" w:rsidP="00C02DEE">
      <w:pPr>
        <w:pStyle w:val="FOINaslov2"/>
      </w:pPr>
      <w:bookmarkStart w:id="2" w:name="_Toc386300974"/>
      <w:bookmarkStart w:id="3" w:name="_Toc386302931"/>
      <w:r>
        <w:t>Svrha</w:t>
      </w:r>
      <w:bookmarkEnd w:id="2"/>
      <w:bookmarkEnd w:id="3"/>
    </w:p>
    <w:p w:rsidR="00C02DEE" w:rsidRDefault="001F7D1B" w:rsidP="001F7D1B">
      <w:pPr>
        <w:ind w:firstLine="709"/>
        <w:jc w:val="both"/>
      </w:pPr>
      <w:r>
        <w:t>Ovaj dokument izrađen je sa svrhom predstavljanja specifikacije zahtjeva za aplikaciju „PickBeer“ koju će koristiti ugostiteljski objekt „Medonja“ u Varaždinu. Specifikacija zahtjeva predstavlja očekivanja od aplikacije i kao takav sadrži obveze ugovora između programera i koris</w:t>
      </w:r>
      <w:r w:rsidR="00D21BDF">
        <w:t>nika aplikacije (</w:t>
      </w:r>
      <w:r>
        <w:t>ugostiteljski objekt „Medonja“).</w:t>
      </w:r>
    </w:p>
    <w:p w:rsidR="001F7D1B" w:rsidRDefault="00A93321" w:rsidP="00A93321">
      <w:pPr>
        <w:pStyle w:val="FOINaslov2"/>
      </w:pPr>
      <w:bookmarkStart w:id="4" w:name="_Toc386300975"/>
      <w:bookmarkStart w:id="5" w:name="_Toc386302932"/>
      <w:r>
        <w:t>Reference</w:t>
      </w:r>
      <w:bookmarkEnd w:id="4"/>
      <w:bookmarkEnd w:id="5"/>
    </w:p>
    <w:p w:rsidR="005F1365" w:rsidRDefault="00A93321" w:rsidP="00803206">
      <w:pPr>
        <w:pStyle w:val="ListParagraph"/>
        <w:numPr>
          <w:ilvl w:val="0"/>
          <w:numId w:val="17"/>
        </w:numPr>
        <w:rPr>
          <w:rFonts w:eastAsiaTheme="minorHAnsi"/>
          <w:lang w:eastAsia="en-US"/>
        </w:rPr>
      </w:pPr>
      <w:r w:rsidRPr="005F1365">
        <w:rPr>
          <w:rFonts w:ascii="Arial" w:eastAsiaTheme="minorHAnsi" w:hAnsi="Arial" w:cs="Arial"/>
          <w:color w:val="000000"/>
          <w:sz w:val="23"/>
          <w:szCs w:val="23"/>
        </w:rPr>
        <w:t xml:space="preserve">ANSI/IEEE Std. 830-1998, </w:t>
      </w:r>
      <w:r w:rsidRPr="005F1365">
        <w:rPr>
          <w:rFonts w:eastAsiaTheme="minorHAnsi"/>
          <w:lang w:eastAsia="en-US"/>
        </w:rPr>
        <w:t>IEEE Recommended Practice for Software</w:t>
      </w:r>
    </w:p>
    <w:p w:rsidR="005F1365" w:rsidRDefault="00A93321" w:rsidP="00803206">
      <w:pPr>
        <w:pStyle w:val="ListParagraph"/>
        <w:rPr>
          <w:rFonts w:eastAsiaTheme="minorHAnsi"/>
          <w:lang w:eastAsia="en-US"/>
        </w:rPr>
      </w:pPr>
      <w:r w:rsidRPr="005F1365">
        <w:rPr>
          <w:rFonts w:eastAsiaTheme="minorHAnsi"/>
          <w:lang w:eastAsia="en-US"/>
        </w:rPr>
        <w:t>Requirements Specifications</w:t>
      </w:r>
      <w:r w:rsidR="005F1365">
        <w:rPr>
          <w:rFonts w:eastAsiaTheme="minorHAnsi"/>
          <w:lang w:eastAsia="en-US"/>
        </w:rPr>
        <w:t>, dostupno na</w:t>
      </w:r>
    </w:p>
    <w:p w:rsidR="00A2527B" w:rsidRDefault="005F1365" w:rsidP="00803206">
      <w:pPr>
        <w:pStyle w:val="ListParagraph"/>
        <w:rPr>
          <w:rFonts w:eastAsiaTheme="minorHAnsi"/>
          <w:lang w:eastAsia="en-US"/>
        </w:rPr>
      </w:pPr>
      <w:hyperlink r:id="rId10" w:history="1">
        <w:r w:rsidRPr="006253B0">
          <w:rPr>
            <w:rStyle w:val="Hyperlink"/>
            <w:rFonts w:eastAsiaTheme="minorHAnsi"/>
            <w:lang w:eastAsia="en-US"/>
          </w:rPr>
          <w:t>http://www.cse.msu.edu/~cse870/IEEEXplore-SRS-template.pdf</w:t>
        </w:r>
      </w:hyperlink>
    </w:p>
    <w:p w:rsidR="00A2527B" w:rsidRDefault="00A2527B" w:rsidP="00A2527B">
      <w:pPr>
        <w:pStyle w:val="FOINaslov2"/>
        <w:rPr>
          <w:rFonts w:eastAsiaTheme="minorHAnsi"/>
          <w:lang w:eastAsia="en-US"/>
        </w:rPr>
      </w:pPr>
      <w:bookmarkStart w:id="6" w:name="_Toc386300976"/>
      <w:bookmarkStart w:id="7" w:name="_Toc386302933"/>
      <w:r>
        <w:rPr>
          <w:rFonts w:eastAsiaTheme="minorHAnsi"/>
          <w:lang w:eastAsia="en-US"/>
        </w:rPr>
        <w:t>Pregled</w:t>
      </w:r>
      <w:bookmarkEnd w:id="6"/>
      <w:bookmarkEnd w:id="7"/>
    </w:p>
    <w:p w:rsidR="00A2527B" w:rsidRDefault="00A2527B" w:rsidP="00803206">
      <w:pPr>
        <w:ind w:firstLine="709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 nastavku ovog dokumenta nalazi se detaljan opis sustava potreban za oblikovanje i izgradnju aplikacije. U sljedećem odjeljku nalazi se opis samog proizvoda (aplikacije „PickBeer“)</w:t>
      </w:r>
      <w:r w:rsidR="00803206">
        <w:rPr>
          <w:rFonts w:eastAsiaTheme="minorHAnsi"/>
          <w:lang w:eastAsia="en-US"/>
        </w:rPr>
        <w:t xml:space="preserve"> te funkcija i svrha proizvoda. Opisani </w:t>
      </w:r>
      <w:r w:rsidR="000C57A2">
        <w:rPr>
          <w:rFonts w:eastAsiaTheme="minorHAnsi"/>
          <w:lang w:eastAsia="en-US"/>
        </w:rPr>
        <w:t>s</w:t>
      </w:r>
      <w:r w:rsidR="00803206">
        <w:rPr>
          <w:rFonts w:eastAsiaTheme="minorHAnsi"/>
          <w:lang w:eastAsia="en-US"/>
        </w:rPr>
        <w:t xml:space="preserve">u korisnici i njihove karakteristike i </w:t>
      </w:r>
      <w:r w:rsidR="000C57A2">
        <w:rPr>
          <w:rFonts w:eastAsiaTheme="minorHAnsi"/>
          <w:lang w:eastAsia="en-US"/>
        </w:rPr>
        <w:t>prikazani funkcionalni i nefunkcionalni zahtjevi aplikacije.</w:t>
      </w:r>
    </w:p>
    <w:p w:rsidR="000C57A2" w:rsidRDefault="000C57A2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 w:type="page"/>
      </w:r>
    </w:p>
    <w:p w:rsidR="000C57A2" w:rsidRPr="00A2527B" w:rsidRDefault="000C57A2" w:rsidP="000C57A2">
      <w:pPr>
        <w:jc w:val="both"/>
        <w:rPr>
          <w:rFonts w:eastAsiaTheme="minorHAnsi"/>
          <w:lang w:eastAsia="en-US"/>
        </w:rPr>
      </w:pPr>
    </w:p>
    <w:sectPr w:rsidR="000C57A2" w:rsidRPr="00A2527B" w:rsidSect="0015288B">
      <w:footerReference w:type="default" r:id="rId11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08D0" w:rsidRDefault="005008D0" w:rsidP="0015288B">
      <w:r>
        <w:separator/>
      </w:r>
    </w:p>
  </w:endnote>
  <w:endnote w:type="continuationSeparator" w:id="0">
    <w:p w:rsidR="005008D0" w:rsidRDefault="005008D0" w:rsidP="001528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2D1" w:rsidRDefault="003162D1" w:rsidP="003162D1">
    <w:pPr>
      <w:pStyle w:val="Footer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24578"/>
      <w:docPartObj>
        <w:docPartGallery w:val="Page Numbers (Bottom of Page)"/>
        <w:docPartUnique/>
      </w:docPartObj>
    </w:sdtPr>
    <w:sdtContent>
      <w:p w:rsidR="007F104C" w:rsidRDefault="007F104C" w:rsidP="007F104C">
        <w:pPr>
          <w:pStyle w:val="Footer"/>
          <w:jc w:val="center"/>
        </w:pPr>
        <w:fldSimple w:instr=" PAGE   \* MERGEFORMAT ">
          <w:r w:rsidR="00B322D0">
            <w:rPr>
              <w:noProof/>
            </w:rPr>
            <w:t>I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24573"/>
      <w:docPartObj>
        <w:docPartGallery w:val="Page Numbers (Bottom of Page)"/>
        <w:docPartUnique/>
      </w:docPartObj>
    </w:sdtPr>
    <w:sdtContent>
      <w:p w:rsidR="003162D1" w:rsidRDefault="003162D1" w:rsidP="003162D1">
        <w:pPr>
          <w:pStyle w:val="Footer"/>
          <w:jc w:val="center"/>
        </w:pPr>
        <w:fldSimple w:instr=" PAGE   \* MERGEFORMAT ">
          <w:r w:rsidR="00B322D0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08D0" w:rsidRDefault="005008D0" w:rsidP="0015288B">
      <w:r>
        <w:separator/>
      </w:r>
    </w:p>
  </w:footnote>
  <w:footnote w:type="continuationSeparator" w:id="0">
    <w:p w:rsidR="005008D0" w:rsidRDefault="005008D0" w:rsidP="001528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2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93515"/>
    <w:multiLevelType w:val="hybridMultilevel"/>
    <w:tmpl w:val="907EDBD8"/>
    <w:lvl w:ilvl="0" w:tplc="AA669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9" w:hanging="360"/>
      </w:pPr>
    </w:lvl>
    <w:lvl w:ilvl="2" w:tplc="041A001B" w:tentative="1">
      <w:start w:val="1"/>
      <w:numFmt w:val="lowerRoman"/>
      <w:lvlText w:val="%3."/>
      <w:lvlJc w:val="right"/>
      <w:pPr>
        <w:ind w:left="2509" w:hanging="180"/>
      </w:pPr>
    </w:lvl>
    <w:lvl w:ilvl="3" w:tplc="041A000F" w:tentative="1">
      <w:start w:val="1"/>
      <w:numFmt w:val="decimal"/>
      <w:lvlText w:val="%4."/>
      <w:lvlJc w:val="left"/>
      <w:pPr>
        <w:ind w:left="3229" w:hanging="360"/>
      </w:pPr>
    </w:lvl>
    <w:lvl w:ilvl="4" w:tplc="041A0019" w:tentative="1">
      <w:start w:val="1"/>
      <w:numFmt w:val="lowerLetter"/>
      <w:lvlText w:val="%5."/>
      <w:lvlJc w:val="left"/>
      <w:pPr>
        <w:ind w:left="3949" w:hanging="360"/>
      </w:pPr>
    </w:lvl>
    <w:lvl w:ilvl="5" w:tplc="041A001B" w:tentative="1">
      <w:start w:val="1"/>
      <w:numFmt w:val="lowerRoman"/>
      <w:lvlText w:val="%6."/>
      <w:lvlJc w:val="right"/>
      <w:pPr>
        <w:ind w:left="4669" w:hanging="180"/>
      </w:pPr>
    </w:lvl>
    <w:lvl w:ilvl="6" w:tplc="041A000F" w:tentative="1">
      <w:start w:val="1"/>
      <w:numFmt w:val="decimal"/>
      <w:lvlText w:val="%7."/>
      <w:lvlJc w:val="left"/>
      <w:pPr>
        <w:ind w:left="5389" w:hanging="360"/>
      </w:pPr>
    </w:lvl>
    <w:lvl w:ilvl="7" w:tplc="041A0019" w:tentative="1">
      <w:start w:val="1"/>
      <w:numFmt w:val="lowerLetter"/>
      <w:lvlText w:val="%8."/>
      <w:lvlJc w:val="left"/>
      <w:pPr>
        <w:ind w:left="6109" w:hanging="360"/>
      </w:pPr>
    </w:lvl>
    <w:lvl w:ilvl="8" w:tplc="041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45691E7B"/>
    <w:multiLevelType w:val="multilevel"/>
    <w:tmpl w:val="BD226AD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598517FF"/>
    <w:multiLevelType w:val="hybridMultilevel"/>
    <w:tmpl w:val="9F3EB2C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832197"/>
    <w:multiLevelType w:val="multilevel"/>
    <w:tmpl w:val="A906C7DC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12">
    <w:nsid w:val="76963C79"/>
    <w:multiLevelType w:val="hybridMultilevel"/>
    <w:tmpl w:val="BD226AD6"/>
    <w:lvl w:ilvl="0" w:tplc="BFEEC34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3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15"/>
  </w:num>
  <w:num w:numId="8">
    <w:abstractNumId w:val="8"/>
  </w:num>
  <w:num w:numId="9">
    <w:abstractNumId w:val="1"/>
  </w:num>
  <w:num w:numId="10">
    <w:abstractNumId w:val="13"/>
  </w:num>
  <w:num w:numId="11">
    <w:abstractNumId w:val="14"/>
  </w:num>
  <w:num w:numId="12">
    <w:abstractNumId w:val="10"/>
  </w:num>
  <w:num w:numId="13">
    <w:abstractNumId w:val="11"/>
  </w:num>
  <w:num w:numId="14">
    <w:abstractNumId w:val="11"/>
  </w:num>
  <w:num w:numId="15">
    <w:abstractNumId w:val="3"/>
  </w:num>
  <w:num w:numId="16">
    <w:abstractNumId w:val="9"/>
  </w:num>
  <w:num w:numId="17">
    <w:abstractNumId w:val="12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/>
  <w:rsids>
    <w:rsidRoot w:val="00365B40"/>
    <w:rsid w:val="00036F66"/>
    <w:rsid w:val="00045E57"/>
    <w:rsid w:val="00057379"/>
    <w:rsid w:val="00067014"/>
    <w:rsid w:val="00077928"/>
    <w:rsid w:val="00077DDE"/>
    <w:rsid w:val="0008292E"/>
    <w:rsid w:val="000A11F1"/>
    <w:rsid w:val="000C5160"/>
    <w:rsid w:val="000C57A2"/>
    <w:rsid w:val="000D1A96"/>
    <w:rsid w:val="00104971"/>
    <w:rsid w:val="00143BAF"/>
    <w:rsid w:val="0015288B"/>
    <w:rsid w:val="00180E3A"/>
    <w:rsid w:val="001A088D"/>
    <w:rsid w:val="001D61EA"/>
    <w:rsid w:val="001F7D1B"/>
    <w:rsid w:val="00204741"/>
    <w:rsid w:val="00211449"/>
    <w:rsid w:val="00216BBC"/>
    <w:rsid w:val="00233675"/>
    <w:rsid w:val="00242CD3"/>
    <w:rsid w:val="0025032C"/>
    <w:rsid w:val="0025626C"/>
    <w:rsid w:val="00272A73"/>
    <w:rsid w:val="00280C17"/>
    <w:rsid w:val="002818B6"/>
    <w:rsid w:val="002A03CA"/>
    <w:rsid w:val="002B3B4E"/>
    <w:rsid w:val="002E3A14"/>
    <w:rsid w:val="002E3CAC"/>
    <w:rsid w:val="002F6D23"/>
    <w:rsid w:val="003162D1"/>
    <w:rsid w:val="00353560"/>
    <w:rsid w:val="00365B40"/>
    <w:rsid w:val="00374EAA"/>
    <w:rsid w:val="00382C15"/>
    <w:rsid w:val="003B05A9"/>
    <w:rsid w:val="003D7AF9"/>
    <w:rsid w:val="00410FF5"/>
    <w:rsid w:val="0042310F"/>
    <w:rsid w:val="004F1022"/>
    <w:rsid w:val="005008D0"/>
    <w:rsid w:val="00502A10"/>
    <w:rsid w:val="005147B6"/>
    <w:rsid w:val="005242ED"/>
    <w:rsid w:val="00524319"/>
    <w:rsid w:val="005257C3"/>
    <w:rsid w:val="0058305F"/>
    <w:rsid w:val="00583EB6"/>
    <w:rsid w:val="005A7FD1"/>
    <w:rsid w:val="005B2AAE"/>
    <w:rsid w:val="005B5D18"/>
    <w:rsid w:val="005F1365"/>
    <w:rsid w:val="005F2273"/>
    <w:rsid w:val="0061117E"/>
    <w:rsid w:val="00630D06"/>
    <w:rsid w:val="006427BF"/>
    <w:rsid w:val="00660626"/>
    <w:rsid w:val="0066390F"/>
    <w:rsid w:val="006642E4"/>
    <w:rsid w:val="006A4068"/>
    <w:rsid w:val="0072388A"/>
    <w:rsid w:val="00726974"/>
    <w:rsid w:val="007508E1"/>
    <w:rsid w:val="007861F9"/>
    <w:rsid w:val="00791C80"/>
    <w:rsid w:val="007936EA"/>
    <w:rsid w:val="0079623B"/>
    <w:rsid w:val="007A2ED1"/>
    <w:rsid w:val="007B4C8D"/>
    <w:rsid w:val="007F104C"/>
    <w:rsid w:val="007F2F2E"/>
    <w:rsid w:val="00803206"/>
    <w:rsid w:val="008064F8"/>
    <w:rsid w:val="008161A9"/>
    <w:rsid w:val="0082468A"/>
    <w:rsid w:val="0084689B"/>
    <w:rsid w:val="008471A0"/>
    <w:rsid w:val="00883AE6"/>
    <w:rsid w:val="008F6705"/>
    <w:rsid w:val="00901FB5"/>
    <w:rsid w:val="00916A27"/>
    <w:rsid w:val="009214AE"/>
    <w:rsid w:val="00967608"/>
    <w:rsid w:val="0099513D"/>
    <w:rsid w:val="009C32AB"/>
    <w:rsid w:val="00A042C6"/>
    <w:rsid w:val="00A23AF2"/>
    <w:rsid w:val="00A24C5C"/>
    <w:rsid w:val="00A2527B"/>
    <w:rsid w:val="00A45884"/>
    <w:rsid w:val="00A65F22"/>
    <w:rsid w:val="00A815E9"/>
    <w:rsid w:val="00A82589"/>
    <w:rsid w:val="00A93321"/>
    <w:rsid w:val="00A93678"/>
    <w:rsid w:val="00A961F7"/>
    <w:rsid w:val="00AB0FA2"/>
    <w:rsid w:val="00AD26F7"/>
    <w:rsid w:val="00AE4B1E"/>
    <w:rsid w:val="00B27903"/>
    <w:rsid w:val="00B322D0"/>
    <w:rsid w:val="00B44523"/>
    <w:rsid w:val="00B66155"/>
    <w:rsid w:val="00B85C48"/>
    <w:rsid w:val="00B94E49"/>
    <w:rsid w:val="00BB2366"/>
    <w:rsid w:val="00BD6690"/>
    <w:rsid w:val="00BE37FC"/>
    <w:rsid w:val="00C02DEE"/>
    <w:rsid w:val="00C03FBF"/>
    <w:rsid w:val="00C103FB"/>
    <w:rsid w:val="00C3607C"/>
    <w:rsid w:val="00C44108"/>
    <w:rsid w:val="00C64CF9"/>
    <w:rsid w:val="00C90D50"/>
    <w:rsid w:val="00C90FCE"/>
    <w:rsid w:val="00CD1C57"/>
    <w:rsid w:val="00D21BDF"/>
    <w:rsid w:val="00D570A0"/>
    <w:rsid w:val="00D6124B"/>
    <w:rsid w:val="00D94E8E"/>
    <w:rsid w:val="00DA1967"/>
    <w:rsid w:val="00DE2A32"/>
    <w:rsid w:val="00DF32E9"/>
    <w:rsid w:val="00E0605C"/>
    <w:rsid w:val="00E32F3C"/>
    <w:rsid w:val="00E4453E"/>
    <w:rsid w:val="00E72435"/>
    <w:rsid w:val="00E72E78"/>
    <w:rsid w:val="00EA7310"/>
    <w:rsid w:val="00EE1106"/>
    <w:rsid w:val="00F13C02"/>
    <w:rsid w:val="00F518DC"/>
    <w:rsid w:val="00F62006"/>
    <w:rsid w:val="00F64E78"/>
    <w:rsid w:val="00FB1F07"/>
    <w:rsid w:val="00FC72D0"/>
    <w:rsid w:val="00FD0CD5"/>
    <w:rsid w:val="00FE7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206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7A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C103FB"/>
    <w:pPr>
      <w:numPr>
        <w:numId w:val="1"/>
      </w:numPr>
      <w:tabs>
        <w:tab w:val="left" w:pos="426"/>
      </w:tabs>
      <w:spacing w:after="240"/>
      <w:ind w:left="0" w:firstLine="0"/>
    </w:pPr>
    <w:rPr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</w:style>
  <w:style w:type="character" w:customStyle="1" w:styleId="FOINaslov1Char">
    <w:name w:val="FOI Naslov 1 Char"/>
    <w:basedOn w:val="MjestoChar"/>
    <w:link w:val="FOINaslov1"/>
    <w:rsid w:val="00C103FB"/>
    <w:rPr>
      <w:b/>
      <w:bCs/>
      <w:sz w:val="36"/>
    </w:rPr>
  </w:style>
  <w:style w:type="paragraph" w:customStyle="1" w:styleId="FOINaslov2">
    <w:name w:val="FOI Naslov 2"/>
    <w:basedOn w:val="ListParagraph"/>
    <w:link w:val="FOINaslov2Char"/>
    <w:qFormat/>
    <w:rsid w:val="000A11F1"/>
    <w:pPr>
      <w:numPr>
        <w:ilvl w:val="1"/>
        <w:numId w:val="1"/>
      </w:numPr>
      <w:spacing w:before="240" w:after="120"/>
      <w:ind w:left="357" w:hanging="357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A11F1"/>
    <w:pPr>
      <w:numPr>
        <w:ilvl w:val="2"/>
        <w:numId w:val="1"/>
      </w:numPr>
      <w:spacing w:before="240" w:after="120"/>
      <w:ind w:left="709" w:hanging="709"/>
      <w:jc w:val="both"/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A11F1"/>
    <w:rPr>
      <w:b/>
      <w:sz w:val="32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A11F1"/>
    <w:rPr>
      <w:b/>
      <w:sz w:val="28"/>
    </w:rPr>
  </w:style>
  <w:style w:type="character" w:customStyle="1" w:styleId="FOINaslov4Char">
    <w:name w:val="FOI Naslov 4 Char"/>
    <w:basedOn w:val="ListParagraphChar"/>
    <w:link w:val="FOINaslov4"/>
    <w:rsid w:val="000A11F1"/>
    <w:rPr>
      <w:b/>
    </w:rPr>
  </w:style>
  <w:style w:type="paragraph" w:styleId="NormalWeb">
    <w:name w:val="Normal (Web)"/>
    <w:basedOn w:val="Normal"/>
    <w:uiPriority w:val="99"/>
    <w:semiHidden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semiHidden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b/>
      <w:bCs/>
    </w:rPr>
  </w:style>
  <w:style w:type="table" w:styleId="TableGrid">
    <w:name w:val="Table Grid"/>
    <w:basedOn w:val="TableNormal"/>
    <w:uiPriority w:val="59"/>
    <w:rsid w:val="0082468A"/>
    <w:pPr>
      <w:spacing w:after="0" w:line="240" w:lineRule="auto"/>
    </w:pPr>
    <w:rPr>
      <w:rFonts w:ascii="Times New Roman" w:hAnsi="Times New Roman" w:cs="Times New Roman"/>
      <w:spacing w:val="-20"/>
      <w:w w:val="80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9332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7A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yperlink" Target="http://www.cse.msu.edu/~cse870/IEEEXplore-SRS-template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41E0E"/>
    <w:rsid w:val="00153C13"/>
    <w:rsid w:val="00441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6E84E5DFAD40A6AA485627A9CA0607">
    <w:name w:val="3C6E84E5DFAD40A6AA485627A9CA0607"/>
    <w:rsid w:val="00441E0E"/>
  </w:style>
  <w:style w:type="paragraph" w:customStyle="1" w:styleId="474A105B51134AAF930D06ABC2E0A919">
    <w:name w:val="474A105B51134AAF930D06ABC2E0A919"/>
    <w:rsid w:val="00441E0E"/>
  </w:style>
  <w:style w:type="paragraph" w:customStyle="1" w:styleId="96FD38DBF35749D5B7D8C167A489B6B1">
    <w:name w:val="96FD38DBF35749D5B7D8C167A489B6B1"/>
    <w:rsid w:val="00441E0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6C12D9-E7F6-44CE-8DF9-258766717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</dc:creator>
  <cp:lastModifiedBy>mislav</cp:lastModifiedBy>
  <cp:revision>10</cp:revision>
  <cp:lastPrinted>2012-11-30T11:54:00Z</cp:lastPrinted>
  <dcterms:created xsi:type="dcterms:W3CDTF">2014-04-26T13:02:00Z</dcterms:created>
  <dcterms:modified xsi:type="dcterms:W3CDTF">2014-04-26T17:13:00Z</dcterms:modified>
</cp:coreProperties>
</file>