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680" w:rsidRDefault="004C1680" w:rsidP="004C1680">
      <w:pPr>
        <w:pStyle w:val="Nazivinstitucije"/>
      </w:pPr>
      <w:r>
        <w:t>SVEUČILIŠTE U ZAGREBU</w:t>
      </w:r>
    </w:p>
    <w:p w:rsidR="004C1680" w:rsidRDefault="004C1680" w:rsidP="004C1680">
      <w:pPr>
        <w:pStyle w:val="Nazivinstitucije"/>
      </w:pPr>
      <w:r>
        <w:t>FAKULTET ORGANIZACIJE I INFORMATIKE</w:t>
      </w:r>
    </w:p>
    <w:p w:rsidR="004C1680" w:rsidRDefault="004C1680" w:rsidP="004C1680">
      <w:pPr>
        <w:pStyle w:val="Nazivinstitucije"/>
      </w:pPr>
      <w:r>
        <w:t>V A R A Ž D I N</w:t>
      </w:r>
    </w:p>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1827E7" w:rsidRPr="00951A1E" w:rsidRDefault="001827E7" w:rsidP="001827E7">
      <w:pPr>
        <w:pStyle w:val="Imeiprezimekandidata"/>
      </w:pPr>
      <w:r w:rsidRPr="00951A1E">
        <w:t>Dahlia Cahunek-Banjac</w:t>
      </w:r>
    </w:p>
    <w:p w:rsidR="001827E7" w:rsidRPr="00951A1E" w:rsidRDefault="001827E7" w:rsidP="001827E7">
      <w:pPr>
        <w:pStyle w:val="Imeiprezimekandidata"/>
      </w:pPr>
      <w:r w:rsidRPr="00951A1E">
        <w:t>Marko Geršić</w:t>
      </w:r>
    </w:p>
    <w:p w:rsidR="001827E7" w:rsidRPr="00951A1E" w:rsidRDefault="001827E7" w:rsidP="001827E7">
      <w:pPr>
        <w:pStyle w:val="Imeiprezimekandidata"/>
      </w:pPr>
      <w:r w:rsidRPr="00951A1E">
        <w:t>Monika Kamenčev</w:t>
      </w:r>
    </w:p>
    <w:p w:rsidR="001827E7" w:rsidRPr="00951A1E" w:rsidRDefault="001827E7" w:rsidP="001827E7">
      <w:pPr>
        <w:pStyle w:val="Imeiprezimekandidata"/>
      </w:pPr>
      <w:r w:rsidRPr="00951A1E">
        <w:t>Dario Šamarija</w:t>
      </w:r>
    </w:p>
    <w:p w:rsidR="004C1680" w:rsidRPr="001827E7" w:rsidRDefault="001827E7" w:rsidP="001827E7">
      <w:pPr>
        <w:rPr>
          <w:b/>
          <w:sz w:val="28"/>
        </w:rPr>
      </w:pPr>
      <w:r w:rsidRPr="001827E7">
        <w:rPr>
          <w:b/>
          <w:sz w:val="28"/>
        </w:rPr>
        <w:t>Mario Vilaj</w:t>
      </w:r>
    </w:p>
    <w:p w:rsidR="004C1680" w:rsidRDefault="004C1680" w:rsidP="004C1680"/>
    <w:p w:rsidR="004C1680" w:rsidRDefault="004C1680" w:rsidP="004C1680"/>
    <w:p w:rsidR="004C1680" w:rsidRDefault="004C1680" w:rsidP="004C1680"/>
    <w:p w:rsidR="001827E7" w:rsidRDefault="001827E7" w:rsidP="001827E7">
      <w:pPr>
        <w:pStyle w:val="Naslovzavrnograda"/>
      </w:pPr>
      <w:r>
        <w:t>RESTORAN.NET</w:t>
      </w:r>
    </w:p>
    <w:p w:rsidR="001827E7" w:rsidRDefault="001827E7" w:rsidP="001827E7">
      <w:pPr>
        <w:pStyle w:val="Naslovzavrnograda"/>
      </w:pPr>
    </w:p>
    <w:p w:rsidR="001827E7" w:rsidRDefault="001827E7" w:rsidP="001827E7">
      <w:pPr>
        <w:pStyle w:val="ZAVRNIRAD"/>
      </w:pPr>
      <w:r>
        <w:t>PROJEKT IZ KOLEGIJA PROGRAMSKO INŽENJERSTVO</w:t>
      </w:r>
    </w:p>
    <w:p w:rsidR="001827E7" w:rsidRDefault="001827E7" w:rsidP="001827E7"/>
    <w:p w:rsidR="001827E7" w:rsidRDefault="001827E7" w:rsidP="001827E7">
      <w:pPr>
        <w:pStyle w:val="ZAVRNIRAD"/>
      </w:pPr>
      <w:r>
        <w:t>TEHNIČKA dokumentacija</w:t>
      </w:r>
    </w:p>
    <w:p w:rsidR="001827E7" w:rsidRDefault="001827E7" w:rsidP="001827E7">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1827E7"/>
    <w:p w:rsidR="004C1680" w:rsidRDefault="004C1680" w:rsidP="004C1680">
      <w:pPr>
        <w:jc w:val="center"/>
      </w:pPr>
    </w:p>
    <w:p w:rsidR="004C1680" w:rsidRDefault="001827E7" w:rsidP="004C1680">
      <w:pPr>
        <w:pStyle w:val="Mjesto"/>
      </w:pPr>
      <w:r>
        <w:t>Varaždin, 2014</w:t>
      </w:r>
      <w:r w:rsidR="004C1680">
        <w:t>.</w:t>
      </w:r>
    </w:p>
    <w:p w:rsidR="00FA73BB" w:rsidRDefault="00FA73BB" w:rsidP="004C1680">
      <w:pPr>
        <w:pStyle w:val="Nazivinstitucije"/>
        <w:sectPr w:rsidR="00FA73BB" w:rsidSect="007C60CD">
          <w:footerReference w:type="default" r:id="rId8"/>
          <w:pgSz w:w="12240" w:h="15840"/>
          <w:pgMar w:top="1440" w:right="1440" w:bottom="1440" w:left="1440" w:header="708" w:footer="708" w:gutter="0"/>
          <w:cols w:space="708"/>
          <w:titlePg/>
          <w:docGrid w:linePitch="360"/>
        </w:sectPr>
      </w:pPr>
    </w:p>
    <w:p w:rsidR="004C1680" w:rsidRDefault="004C1680" w:rsidP="004C1680">
      <w:pPr>
        <w:pStyle w:val="Nazivinstitucije"/>
      </w:pPr>
      <w:r>
        <w:lastRenderedPageBreak/>
        <w:t>SVEUČILIŠTE U ZAGREBU</w:t>
      </w:r>
    </w:p>
    <w:p w:rsidR="004C1680" w:rsidRDefault="004C1680" w:rsidP="004C1680">
      <w:pPr>
        <w:pStyle w:val="Nazivinstitucije"/>
      </w:pPr>
      <w:r>
        <w:t>FAKULTET ORGANIZACIJE I INFORMATIKE</w:t>
      </w:r>
    </w:p>
    <w:p w:rsidR="004C1680" w:rsidRDefault="004C1680" w:rsidP="004C1680">
      <w:pPr>
        <w:pStyle w:val="Nazivinstitucije"/>
      </w:pPr>
      <w:r>
        <w:t>V A R A Ž D I N</w:t>
      </w:r>
    </w:p>
    <w:p w:rsidR="004C1680" w:rsidRDefault="004C1680" w:rsidP="004C1680"/>
    <w:p w:rsidR="004C1680" w:rsidRDefault="004C1680" w:rsidP="004C1680"/>
    <w:p w:rsidR="004C1680" w:rsidRPr="008E43B4" w:rsidRDefault="008E43B4" w:rsidP="008E43B4">
      <w:pPr>
        <w:pStyle w:val="Podaciokandidatu"/>
      </w:pPr>
      <w:r w:rsidRPr="008E43B4">
        <w:t>Oznaka tima: T11</w:t>
      </w:r>
    </w:p>
    <w:p w:rsidR="001827E7" w:rsidRPr="00951A1E" w:rsidRDefault="001827E7" w:rsidP="001827E7">
      <w:pPr>
        <w:pStyle w:val="Podaciokandidatu"/>
      </w:pPr>
      <w:r w:rsidRPr="00951A1E">
        <w:t xml:space="preserve">Dahlia Cahunek-Banjac, </w:t>
      </w:r>
      <w:r w:rsidRPr="00951A1E">
        <w:rPr>
          <w:lang w:val="en-US"/>
        </w:rPr>
        <w:t>39114/10-R</w:t>
      </w:r>
    </w:p>
    <w:p w:rsidR="001827E7" w:rsidRPr="00951A1E" w:rsidRDefault="001827E7" w:rsidP="001827E7">
      <w:pPr>
        <w:pStyle w:val="Podaciokandidatu"/>
      </w:pPr>
      <w:r w:rsidRPr="00951A1E">
        <w:t xml:space="preserve">Marko Geršić, </w:t>
      </w:r>
      <w:r w:rsidRPr="00951A1E">
        <w:rPr>
          <w:lang w:val="en-US"/>
        </w:rPr>
        <w:t>39613/10-R</w:t>
      </w:r>
    </w:p>
    <w:p w:rsidR="001827E7" w:rsidRPr="00951A1E" w:rsidRDefault="001827E7" w:rsidP="001827E7">
      <w:pPr>
        <w:pStyle w:val="Podaciokandidatu"/>
      </w:pPr>
      <w:r w:rsidRPr="00951A1E">
        <w:t xml:space="preserve">Monika Kamenčev, </w:t>
      </w:r>
      <w:r w:rsidRPr="00951A1E">
        <w:rPr>
          <w:lang w:val="en-US"/>
        </w:rPr>
        <w:t>39386/10-R</w:t>
      </w:r>
    </w:p>
    <w:p w:rsidR="001827E7" w:rsidRPr="00951A1E" w:rsidRDefault="001827E7" w:rsidP="001827E7">
      <w:pPr>
        <w:pStyle w:val="Podaciokandidatu"/>
      </w:pPr>
      <w:r w:rsidRPr="00951A1E">
        <w:t>Dario Šamarija, 39341/10-R</w:t>
      </w:r>
    </w:p>
    <w:p w:rsidR="001827E7" w:rsidRPr="00951A1E" w:rsidRDefault="001827E7" w:rsidP="001827E7">
      <w:pPr>
        <w:pStyle w:val="Podaciokandidatu"/>
      </w:pPr>
      <w:r w:rsidRPr="00951A1E">
        <w:t>Mario Vilaj, 39137/10-R</w:t>
      </w:r>
    </w:p>
    <w:p w:rsidR="001827E7" w:rsidRDefault="001827E7" w:rsidP="001827E7">
      <w:pPr>
        <w:pStyle w:val="Podaciokandidatu"/>
      </w:pPr>
    </w:p>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1827E7" w:rsidRDefault="001827E7" w:rsidP="001827E7"/>
    <w:p w:rsidR="001827E7" w:rsidRDefault="001827E7" w:rsidP="001827E7">
      <w:pPr>
        <w:pStyle w:val="Naslovzavrnograda"/>
      </w:pPr>
      <w:r>
        <w:t>RESTORAN.NET</w:t>
      </w:r>
    </w:p>
    <w:p w:rsidR="001827E7" w:rsidRDefault="001827E7" w:rsidP="001827E7">
      <w:pPr>
        <w:pStyle w:val="ZAVRNIRAD"/>
      </w:pPr>
    </w:p>
    <w:p w:rsidR="001827E7" w:rsidRDefault="001827E7" w:rsidP="001827E7">
      <w:pPr>
        <w:pStyle w:val="ZAVRNIRAD"/>
      </w:pPr>
      <w:r>
        <w:t>PROJEKT IZ KOLEGIJA PROGRAMSKO INŽENJERSTVO</w:t>
      </w:r>
    </w:p>
    <w:p w:rsidR="001827E7" w:rsidRDefault="001827E7" w:rsidP="001827E7">
      <w:pPr>
        <w:jc w:val="center"/>
      </w:pPr>
    </w:p>
    <w:p w:rsidR="001827E7" w:rsidRDefault="001827E7" w:rsidP="001827E7">
      <w:pPr>
        <w:pStyle w:val="ZAVRNIRAD"/>
      </w:pPr>
      <w:r>
        <w:t>TEHNIČKA dokumentacija</w:t>
      </w:r>
    </w:p>
    <w:p w:rsidR="004C1680" w:rsidRDefault="004C1680" w:rsidP="004C1680"/>
    <w:p w:rsidR="004C1680" w:rsidRDefault="004C1680" w:rsidP="004C1680"/>
    <w:p w:rsidR="004C1680" w:rsidRDefault="004C1680" w:rsidP="004C1680">
      <w:pPr>
        <w:rPr>
          <w:b/>
          <w:bCs/>
        </w:rPr>
      </w:pPr>
    </w:p>
    <w:p w:rsidR="001827E7" w:rsidRDefault="001827E7" w:rsidP="001827E7">
      <w:pPr>
        <w:pStyle w:val="Mentor"/>
      </w:pPr>
      <w:r>
        <w:t>Mentori:</w:t>
      </w:r>
    </w:p>
    <w:p w:rsidR="001827E7" w:rsidRDefault="001827E7" w:rsidP="001827E7">
      <w:pPr>
        <w:pStyle w:val="Podaciomentoru"/>
        <w:jc w:val="left"/>
      </w:pPr>
      <w:r>
        <w:t xml:space="preserve">Prof. dr. sc. </w:t>
      </w:r>
      <w:r w:rsidRPr="00951A1E">
        <w:t>Vjeran Strahonja</w:t>
      </w:r>
      <w:r>
        <w:t>, redoviti profesor</w:t>
      </w:r>
    </w:p>
    <w:p w:rsidR="001827E7" w:rsidRDefault="001827E7" w:rsidP="001827E7">
      <w:pPr>
        <w:pStyle w:val="Podaciomentoru"/>
        <w:jc w:val="left"/>
      </w:pPr>
      <w:r w:rsidRPr="00951A1E">
        <w:t>Boris Tomaš, mag. inf.</w:t>
      </w:r>
      <w:r>
        <w:t>, asistent</w:t>
      </w: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1827E7"/>
    <w:p w:rsidR="004C1680" w:rsidRDefault="004C1680" w:rsidP="004C1680">
      <w:pPr>
        <w:jc w:val="center"/>
      </w:pPr>
    </w:p>
    <w:p w:rsidR="00A40984" w:rsidRDefault="004C1680" w:rsidP="004C1680">
      <w:pPr>
        <w:jc w:val="center"/>
        <w:rPr>
          <w:b/>
        </w:rPr>
        <w:sectPr w:rsidR="00A40984" w:rsidSect="007C60CD">
          <w:pgSz w:w="12240" w:h="15840"/>
          <w:pgMar w:top="1440" w:right="1440" w:bottom="1440" w:left="1440" w:header="708" w:footer="708" w:gutter="0"/>
          <w:cols w:space="708"/>
          <w:titlePg/>
          <w:docGrid w:linePitch="360"/>
        </w:sectPr>
      </w:pPr>
      <w:r w:rsidRPr="0060111B">
        <w:rPr>
          <w:b/>
        </w:rPr>
        <w:t xml:space="preserve">Varaždin, </w:t>
      </w:r>
      <w:r w:rsidR="00442DE2">
        <w:rPr>
          <w:b/>
        </w:rPr>
        <w:t>srpanj</w:t>
      </w:r>
      <w:r w:rsidRPr="0060111B">
        <w:rPr>
          <w:b/>
        </w:rPr>
        <w:t xml:space="preserve"> </w:t>
      </w:r>
      <w:r w:rsidR="001827E7">
        <w:rPr>
          <w:b/>
        </w:rPr>
        <w:t>2014</w:t>
      </w:r>
      <w:r w:rsidRPr="0060111B">
        <w:rPr>
          <w:b/>
        </w:rPr>
        <w:t>.</w:t>
      </w:r>
    </w:p>
    <w:p w:rsidR="00301130" w:rsidRPr="005F2B38" w:rsidRDefault="00301130" w:rsidP="00D9018C">
      <w:pPr>
        <w:pStyle w:val="TOCHeading"/>
        <w:spacing w:line="480" w:lineRule="auto"/>
        <w:jc w:val="center"/>
        <w:rPr>
          <w:rFonts w:cs="Arial"/>
          <w:sz w:val="32"/>
          <w:szCs w:val="32"/>
          <w:lang w:val="hr-HR"/>
        </w:rPr>
      </w:pPr>
      <w:r w:rsidRPr="005F2B38">
        <w:rPr>
          <w:rFonts w:cs="Arial"/>
          <w:sz w:val="32"/>
          <w:szCs w:val="32"/>
          <w:lang w:val="hr-HR"/>
        </w:rPr>
        <w:lastRenderedPageBreak/>
        <w:t>Sadržaj</w:t>
      </w:r>
    </w:p>
    <w:p w:rsidR="00D9018C" w:rsidRPr="00D9018C" w:rsidRDefault="00D9018C" w:rsidP="00D9018C">
      <w:pPr>
        <w:rPr>
          <w:lang w:eastAsia="en-US"/>
        </w:rPr>
      </w:pPr>
    </w:p>
    <w:p w:rsidR="004B0FD7" w:rsidRDefault="007C1A44">
      <w:pPr>
        <w:pStyle w:val="TOC1"/>
        <w:tabs>
          <w:tab w:val="right" w:leader="dot" w:pos="9350"/>
        </w:tabs>
        <w:rPr>
          <w:rFonts w:asciiTheme="minorHAnsi" w:eastAsiaTheme="minorEastAsia" w:hAnsiTheme="minorHAnsi" w:cstheme="minorBidi"/>
          <w:noProof/>
          <w:sz w:val="22"/>
          <w:szCs w:val="22"/>
        </w:rPr>
      </w:pPr>
      <w:r w:rsidRPr="00301130">
        <w:fldChar w:fldCharType="begin"/>
      </w:r>
      <w:r w:rsidR="00301130" w:rsidRPr="00301130">
        <w:instrText xml:space="preserve"> TOC \o "1-3" \h \z \u </w:instrText>
      </w:r>
      <w:r w:rsidRPr="00301130">
        <w:fldChar w:fldCharType="separate"/>
      </w:r>
      <w:hyperlink w:anchor="_Toc390088898" w:history="1">
        <w:r w:rsidR="004B0FD7" w:rsidRPr="00AB3850">
          <w:rPr>
            <w:rStyle w:val="Hyperlink"/>
            <w:noProof/>
          </w:rPr>
          <w:t>1. Modeliranje problemske domene</w:t>
        </w:r>
        <w:r w:rsidR="004B0FD7">
          <w:rPr>
            <w:noProof/>
            <w:webHidden/>
          </w:rPr>
          <w:tab/>
        </w:r>
        <w:r>
          <w:rPr>
            <w:noProof/>
            <w:webHidden/>
          </w:rPr>
          <w:fldChar w:fldCharType="begin"/>
        </w:r>
        <w:r w:rsidR="004B0FD7">
          <w:rPr>
            <w:noProof/>
            <w:webHidden/>
          </w:rPr>
          <w:instrText xml:space="preserve"> PAGEREF _Toc390088898 \h </w:instrText>
        </w:r>
        <w:r>
          <w:rPr>
            <w:noProof/>
            <w:webHidden/>
          </w:rPr>
        </w:r>
        <w:r>
          <w:rPr>
            <w:noProof/>
            <w:webHidden/>
          </w:rPr>
          <w:fldChar w:fldCharType="separate"/>
        </w:r>
        <w:r w:rsidR="004B0FD7">
          <w:rPr>
            <w:noProof/>
            <w:webHidden/>
          </w:rPr>
          <w:t>2</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899" w:history="1">
        <w:r w:rsidR="004B0FD7" w:rsidRPr="00AB3850">
          <w:rPr>
            <w:rStyle w:val="Hyperlink"/>
            <w:noProof/>
          </w:rPr>
          <w:t>1. 1. Dijagram slučajeva korištenja (Use Case Diagram)</w:t>
        </w:r>
        <w:r w:rsidR="004B0FD7">
          <w:rPr>
            <w:noProof/>
            <w:webHidden/>
          </w:rPr>
          <w:tab/>
        </w:r>
        <w:r>
          <w:rPr>
            <w:noProof/>
            <w:webHidden/>
          </w:rPr>
          <w:fldChar w:fldCharType="begin"/>
        </w:r>
        <w:r w:rsidR="004B0FD7">
          <w:rPr>
            <w:noProof/>
            <w:webHidden/>
          </w:rPr>
          <w:instrText xml:space="preserve"> PAGEREF _Toc390088899 \h </w:instrText>
        </w:r>
        <w:r>
          <w:rPr>
            <w:noProof/>
            <w:webHidden/>
          </w:rPr>
        </w:r>
        <w:r>
          <w:rPr>
            <w:noProof/>
            <w:webHidden/>
          </w:rPr>
          <w:fldChar w:fldCharType="separate"/>
        </w:r>
        <w:r w:rsidR="004B0FD7">
          <w:rPr>
            <w:noProof/>
            <w:webHidden/>
          </w:rPr>
          <w:t>2</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00" w:history="1">
        <w:r w:rsidR="004B0FD7" w:rsidRPr="00AB3850">
          <w:rPr>
            <w:rStyle w:val="Hyperlink"/>
            <w:noProof/>
          </w:rPr>
          <w:t>1. 2. Predlošci</w:t>
        </w:r>
        <w:r w:rsidR="004B0FD7">
          <w:rPr>
            <w:noProof/>
            <w:webHidden/>
          </w:rPr>
          <w:tab/>
        </w:r>
        <w:r>
          <w:rPr>
            <w:noProof/>
            <w:webHidden/>
          </w:rPr>
          <w:fldChar w:fldCharType="begin"/>
        </w:r>
        <w:r w:rsidR="004B0FD7">
          <w:rPr>
            <w:noProof/>
            <w:webHidden/>
          </w:rPr>
          <w:instrText xml:space="preserve"> PAGEREF _Toc390088900 \h </w:instrText>
        </w:r>
        <w:r>
          <w:rPr>
            <w:noProof/>
            <w:webHidden/>
          </w:rPr>
        </w:r>
        <w:r>
          <w:rPr>
            <w:noProof/>
            <w:webHidden/>
          </w:rPr>
          <w:fldChar w:fldCharType="separate"/>
        </w:r>
        <w:r w:rsidR="004B0FD7">
          <w:rPr>
            <w:noProof/>
            <w:webHidden/>
          </w:rPr>
          <w:t>5</w:t>
        </w:r>
        <w:r>
          <w:rPr>
            <w:noProof/>
            <w:webHidden/>
          </w:rPr>
          <w:fldChar w:fldCharType="end"/>
        </w:r>
      </w:hyperlink>
    </w:p>
    <w:p w:rsidR="004B0FD7" w:rsidRDefault="007C1A44">
      <w:pPr>
        <w:pStyle w:val="TOC3"/>
        <w:tabs>
          <w:tab w:val="right" w:leader="dot" w:pos="9350"/>
        </w:tabs>
        <w:rPr>
          <w:rFonts w:asciiTheme="minorHAnsi" w:eastAsiaTheme="minorEastAsia" w:hAnsiTheme="minorHAnsi" w:cstheme="minorBidi"/>
          <w:noProof/>
          <w:sz w:val="22"/>
          <w:szCs w:val="22"/>
        </w:rPr>
      </w:pPr>
      <w:hyperlink w:anchor="_Toc390088901" w:history="1">
        <w:r w:rsidR="004B0FD7" w:rsidRPr="00AB3850">
          <w:rPr>
            <w:rStyle w:val="Hyperlink"/>
            <w:noProof/>
          </w:rPr>
          <w:t>1.1.1. Logiranje u sustav</w:t>
        </w:r>
        <w:r w:rsidR="004B0FD7">
          <w:rPr>
            <w:noProof/>
            <w:webHidden/>
          </w:rPr>
          <w:tab/>
        </w:r>
        <w:r>
          <w:rPr>
            <w:noProof/>
            <w:webHidden/>
          </w:rPr>
          <w:fldChar w:fldCharType="begin"/>
        </w:r>
        <w:r w:rsidR="004B0FD7">
          <w:rPr>
            <w:noProof/>
            <w:webHidden/>
          </w:rPr>
          <w:instrText xml:space="preserve"> PAGEREF _Toc390088901 \h </w:instrText>
        </w:r>
        <w:r>
          <w:rPr>
            <w:noProof/>
            <w:webHidden/>
          </w:rPr>
        </w:r>
        <w:r>
          <w:rPr>
            <w:noProof/>
            <w:webHidden/>
          </w:rPr>
          <w:fldChar w:fldCharType="separate"/>
        </w:r>
        <w:r w:rsidR="004B0FD7">
          <w:rPr>
            <w:noProof/>
            <w:webHidden/>
          </w:rPr>
          <w:t>5</w:t>
        </w:r>
        <w:r>
          <w:rPr>
            <w:noProof/>
            <w:webHidden/>
          </w:rPr>
          <w:fldChar w:fldCharType="end"/>
        </w:r>
      </w:hyperlink>
    </w:p>
    <w:p w:rsidR="004B0FD7" w:rsidRDefault="007C1A44">
      <w:pPr>
        <w:pStyle w:val="TOC3"/>
        <w:tabs>
          <w:tab w:val="right" w:leader="dot" w:pos="9350"/>
        </w:tabs>
        <w:rPr>
          <w:rFonts w:asciiTheme="minorHAnsi" w:eastAsiaTheme="minorEastAsia" w:hAnsiTheme="minorHAnsi" w:cstheme="minorBidi"/>
          <w:noProof/>
          <w:sz w:val="22"/>
          <w:szCs w:val="22"/>
        </w:rPr>
      </w:pPr>
      <w:hyperlink w:anchor="_Toc390088902" w:history="1">
        <w:r w:rsidR="004B0FD7" w:rsidRPr="00AB3850">
          <w:rPr>
            <w:rStyle w:val="Hyperlink"/>
            <w:noProof/>
          </w:rPr>
          <w:t>1.1.2. Kreiranje narudžbe</w:t>
        </w:r>
        <w:r w:rsidR="004B0FD7">
          <w:rPr>
            <w:noProof/>
            <w:webHidden/>
          </w:rPr>
          <w:tab/>
        </w:r>
        <w:r>
          <w:rPr>
            <w:noProof/>
            <w:webHidden/>
          </w:rPr>
          <w:fldChar w:fldCharType="begin"/>
        </w:r>
        <w:r w:rsidR="004B0FD7">
          <w:rPr>
            <w:noProof/>
            <w:webHidden/>
          </w:rPr>
          <w:instrText xml:space="preserve"> PAGEREF _Toc390088902 \h </w:instrText>
        </w:r>
        <w:r>
          <w:rPr>
            <w:noProof/>
            <w:webHidden/>
          </w:rPr>
        </w:r>
        <w:r>
          <w:rPr>
            <w:noProof/>
            <w:webHidden/>
          </w:rPr>
          <w:fldChar w:fldCharType="separate"/>
        </w:r>
        <w:r w:rsidR="004B0FD7">
          <w:rPr>
            <w:noProof/>
            <w:webHidden/>
          </w:rPr>
          <w:t>6</w:t>
        </w:r>
        <w:r>
          <w:rPr>
            <w:noProof/>
            <w:webHidden/>
          </w:rPr>
          <w:fldChar w:fldCharType="end"/>
        </w:r>
      </w:hyperlink>
    </w:p>
    <w:p w:rsidR="004B0FD7" w:rsidRDefault="007C1A44">
      <w:pPr>
        <w:pStyle w:val="TOC3"/>
        <w:tabs>
          <w:tab w:val="right" w:leader="dot" w:pos="9350"/>
        </w:tabs>
        <w:rPr>
          <w:rFonts w:asciiTheme="minorHAnsi" w:eastAsiaTheme="minorEastAsia" w:hAnsiTheme="minorHAnsi" w:cstheme="minorBidi"/>
          <w:noProof/>
          <w:sz w:val="22"/>
          <w:szCs w:val="22"/>
        </w:rPr>
      </w:pPr>
      <w:hyperlink w:anchor="_Toc390088903" w:history="1">
        <w:r w:rsidR="004B0FD7" w:rsidRPr="00AB3850">
          <w:rPr>
            <w:rStyle w:val="Hyperlink"/>
            <w:noProof/>
          </w:rPr>
          <w:t>1.1.3. Odabir pića</w:t>
        </w:r>
        <w:r w:rsidR="004B0FD7">
          <w:rPr>
            <w:noProof/>
            <w:webHidden/>
          </w:rPr>
          <w:tab/>
        </w:r>
        <w:r>
          <w:rPr>
            <w:noProof/>
            <w:webHidden/>
          </w:rPr>
          <w:fldChar w:fldCharType="begin"/>
        </w:r>
        <w:r w:rsidR="004B0FD7">
          <w:rPr>
            <w:noProof/>
            <w:webHidden/>
          </w:rPr>
          <w:instrText xml:space="preserve"> PAGEREF _Toc390088903 \h </w:instrText>
        </w:r>
        <w:r>
          <w:rPr>
            <w:noProof/>
            <w:webHidden/>
          </w:rPr>
        </w:r>
        <w:r>
          <w:rPr>
            <w:noProof/>
            <w:webHidden/>
          </w:rPr>
          <w:fldChar w:fldCharType="separate"/>
        </w:r>
        <w:r w:rsidR="004B0FD7">
          <w:rPr>
            <w:noProof/>
            <w:webHidden/>
          </w:rPr>
          <w:t>6</w:t>
        </w:r>
        <w:r>
          <w:rPr>
            <w:noProof/>
            <w:webHidden/>
          </w:rPr>
          <w:fldChar w:fldCharType="end"/>
        </w:r>
      </w:hyperlink>
    </w:p>
    <w:p w:rsidR="004B0FD7" w:rsidRDefault="007C1A44">
      <w:pPr>
        <w:pStyle w:val="TOC3"/>
        <w:tabs>
          <w:tab w:val="right" w:leader="dot" w:pos="9350"/>
        </w:tabs>
        <w:rPr>
          <w:rFonts w:asciiTheme="minorHAnsi" w:eastAsiaTheme="minorEastAsia" w:hAnsiTheme="minorHAnsi" w:cstheme="minorBidi"/>
          <w:noProof/>
          <w:sz w:val="22"/>
          <w:szCs w:val="22"/>
        </w:rPr>
      </w:pPr>
      <w:hyperlink w:anchor="_Toc390088904" w:history="1">
        <w:r w:rsidR="004B0FD7" w:rsidRPr="00AB3850">
          <w:rPr>
            <w:rStyle w:val="Hyperlink"/>
            <w:noProof/>
          </w:rPr>
          <w:t>1.1.4. Odabir jela</w:t>
        </w:r>
        <w:r w:rsidR="004B0FD7">
          <w:rPr>
            <w:noProof/>
            <w:webHidden/>
          </w:rPr>
          <w:tab/>
        </w:r>
        <w:r>
          <w:rPr>
            <w:noProof/>
            <w:webHidden/>
          </w:rPr>
          <w:fldChar w:fldCharType="begin"/>
        </w:r>
        <w:r w:rsidR="004B0FD7">
          <w:rPr>
            <w:noProof/>
            <w:webHidden/>
          </w:rPr>
          <w:instrText xml:space="preserve"> PAGEREF _Toc390088904 \h </w:instrText>
        </w:r>
        <w:r>
          <w:rPr>
            <w:noProof/>
            <w:webHidden/>
          </w:rPr>
        </w:r>
        <w:r>
          <w:rPr>
            <w:noProof/>
            <w:webHidden/>
          </w:rPr>
          <w:fldChar w:fldCharType="separate"/>
        </w:r>
        <w:r w:rsidR="004B0FD7">
          <w:rPr>
            <w:noProof/>
            <w:webHidden/>
          </w:rPr>
          <w:t>7</w:t>
        </w:r>
        <w:r>
          <w:rPr>
            <w:noProof/>
            <w:webHidden/>
          </w:rPr>
          <w:fldChar w:fldCharType="end"/>
        </w:r>
      </w:hyperlink>
    </w:p>
    <w:p w:rsidR="004B0FD7" w:rsidRDefault="007C1A44">
      <w:pPr>
        <w:pStyle w:val="TOC3"/>
        <w:tabs>
          <w:tab w:val="right" w:leader="dot" w:pos="9350"/>
        </w:tabs>
        <w:rPr>
          <w:rFonts w:asciiTheme="minorHAnsi" w:eastAsiaTheme="minorEastAsia" w:hAnsiTheme="minorHAnsi" w:cstheme="minorBidi"/>
          <w:noProof/>
          <w:sz w:val="22"/>
          <w:szCs w:val="22"/>
        </w:rPr>
      </w:pPr>
      <w:hyperlink w:anchor="_Toc390088905" w:history="1">
        <w:r w:rsidR="004B0FD7" w:rsidRPr="00AB3850">
          <w:rPr>
            <w:rStyle w:val="Hyperlink"/>
            <w:noProof/>
          </w:rPr>
          <w:t>1.1.5. Pregledavanje narudžbe</w:t>
        </w:r>
        <w:r w:rsidR="004B0FD7">
          <w:rPr>
            <w:noProof/>
            <w:webHidden/>
          </w:rPr>
          <w:tab/>
        </w:r>
        <w:r>
          <w:rPr>
            <w:noProof/>
            <w:webHidden/>
          </w:rPr>
          <w:fldChar w:fldCharType="begin"/>
        </w:r>
        <w:r w:rsidR="004B0FD7">
          <w:rPr>
            <w:noProof/>
            <w:webHidden/>
          </w:rPr>
          <w:instrText xml:space="preserve"> PAGEREF _Toc390088905 \h </w:instrText>
        </w:r>
        <w:r>
          <w:rPr>
            <w:noProof/>
            <w:webHidden/>
          </w:rPr>
        </w:r>
        <w:r>
          <w:rPr>
            <w:noProof/>
            <w:webHidden/>
          </w:rPr>
          <w:fldChar w:fldCharType="separate"/>
        </w:r>
        <w:r w:rsidR="004B0FD7">
          <w:rPr>
            <w:noProof/>
            <w:webHidden/>
          </w:rPr>
          <w:t>7</w:t>
        </w:r>
        <w:r>
          <w:rPr>
            <w:noProof/>
            <w:webHidden/>
          </w:rPr>
          <w:fldChar w:fldCharType="end"/>
        </w:r>
      </w:hyperlink>
    </w:p>
    <w:p w:rsidR="004B0FD7" w:rsidRDefault="007C1A44">
      <w:pPr>
        <w:pStyle w:val="TOC3"/>
        <w:tabs>
          <w:tab w:val="right" w:leader="dot" w:pos="9350"/>
        </w:tabs>
        <w:rPr>
          <w:rFonts w:asciiTheme="minorHAnsi" w:eastAsiaTheme="minorEastAsia" w:hAnsiTheme="minorHAnsi" w:cstheme="minorBidi"/>
          <w:noProof/>
          <w:sz w:val="22"/>
          <w:szCs w:val="22"/>
        </w:rPr>
      </w:pPr>
      <w:hyperlink w:anchor="_Toc390088906" w:history="1">
        <w:r w:rsidR="004B0FD7" w:rsidRPr="00AB3850">
          <w:rPr>
            <w:rStyle w:val="Hyperlink"/>
            <w:noProof/>
          </w:rPr>
          <w:t>1.1.6. Kreiranje računa</w:t>
        </w:r>
        <w:r w:rsidR="004B0FD7">
          <w:rPr>
            <w:noProof/>
            <w:webHidden/>
          </w:rPr>
          <w:tab/>
        </w:r>
        <w:r>
          <w:rPr>
            <w:noProof/>
            <w:webHidden/>
          </w:rPr>
          <w:fldChar w:fldCharType="begin"/>
        </w:r>
        <w:r w:rsidR="004B0FD7">
          <w:rPr>
            <w:noProof/>
            <w:webHidden/>
          </w:rPr>
          <w:instrText xml:space="preserve"> PAGEREF _Toc390088906 \h </w:instrText>
        </w:r>
        <w:r>
          <w:rPr>
            <w:noProof/>
            <w:webHidden/>
          </w:rPr>
        </w:r>
        <w:r>
          <w:rPr>
            <w:noProof/>
            <w:webHidden/>
          </w:rPr>
          <w:fldChar w:fldCharType="separate"/>
        </w:r>
        <w:r w:rsidR="004B0FD7">
          <w:rPr>
            <w:noProof/>
            <w:webHidden/>
          </w:rPr>
          <w:t>8</w:t>
        </w:r>
        <w:r>
          <w:rPr>
            <w:noProof/>
            <w:webHidden/>
          </w:rPr>
          <w:fldChar w:fldCharType="end"/>
        </w:r>
      </w:hyperlink>
    </w:p>
    <w:p w:rsidR="004B0FD7" w:rsidRDefault="007C1A44">
      <w:pPr>
        <w:pStyle w:val="TOC1"/>
        <w:tabs>
          <w:tab w:val="right" w:leader="dot" w:pos="9350"/>
        </w:tabs>
        <w:rPr>
          <w:rFonts w:asciiTheme="minorHAnsi" w:eastAsiaTheme="minorEastAsia" w:hAnsiTheme="minorHAnsi" w:cstheme="minorBidi"/>
          <w:noProof/>
          <w:sz w:val="22"/>
          <w:szCs w:val="22"/>
        </w:rPr>
      </w:pPr>
      <w:hyperlink w:anchor="_Toc390088907" w:history="1">
        <w:r w:rsidR="004B0FD7" w:rsidRPr="00AB3850">
          <w:rPr>
            <w:rStyle w:val="Hyperlink"/>
            <w:noProof/>
          </w:rPr>
          <w:t>2. Dijagrami slijeda (Sequence diagram)</w:t>
        </w:r>
        <w:r w:rsidR="004B0FD7">
          <w:rPr>
            <w:noProof/>
            <w:webHidden/>
          </w:rPr>
          <w:tab/>
        </w:r>
        <w:r>
          <w:rPr>
            <w:noProof/>
            <w:webHidden/>
          </w:rPr>
          <w:fldChar w:fldCharType="begin"/>
        </w:r>
        <w:r w:rsidR="004B0FD7">
          <w:rPr>
            <w:noProof/>
            <w:webHidden/>
          </w:rPr>
          <w:instrText xml:space="preserve"> PAGEREF _Toc390088907 \h </w:instrText>
        </w:r>
        <w:r>
          <w:rPr>
            <w:noProof/>
            <w:webHidden/>
          </w:rPr>
        </w:r>
        <w:r>
          <w:rPr>
            <w:noProof/>
            <w:webHidden/>
          </w:rPr>
          <w:fldChar w:fldCharType="separate"/>
        </w:r>
        <w:r w:rsidR="004B0FD7">
          <w:rPr>
            <w:noProof/>
            <w:webHidden/>
          </w:rPr>
          <w:t>9</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08" w:history="1">
        <w:r w:rsidR="004B0FD7" w:rsidRPr="00AB3850">
          <w:rPr>
            <w:rStyle w:val="Hyperlink"/>
            <w:noProof/>
          </w:rPr>
          <w:t>2.1. Dijagram slijeda „Logiranje u sustav“</w:t>
        </w:r>
        <w:r w:rsidR="004B0FD7">
          <w:rPr>
            <w:noProof/>
            <w:webHidden/>
          </w:rPr>
          <w:tab/>
        </w:r>
        <w:r>
          <w:rPr>
            <w:noProof/>
            <w:webHidden/>
          </w:rPr>
          <w:fldChar w:fldCharType="begin"/>
        </w:r>
        <w:r w:rsidR="004B0FD7">
          <w:rPr>
            <w:noProof/>
            <w:webHidden/>
          </w:rPr>
          <w:instrText xml:space="preserve"> PAGEREF _Toc390088908 \h </w:instrText>
        </w:r>
        <w:r>
          <w:rPr>
            <w:noProof/>
            <w:webHidden/>
          </w:rPr>
        </w:r>
        <w:r>
          <w:rPr>
            <w:noProof/>
            <w:webHidden/>
          </w:rPr>
          <w:fldChar w:fldCharType="separate"/>
        </w:r>
        <w:r w:rsidR="004B0FD7">
          <w:rPr>
            <w:noProof/>
            <w:webHidden/>
          </w:rPr>
          <w:t>9</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09" w:history="1">
        <w:r w:rsidR="004B0FD7" w:rsidRPr="00AB3850">
          <w:rPr>
            <w:rStyle w:val="Hyperlink"/>
            <w:noProof/>
          </w:rPr>
          <w:t>2.2. Dijagram slijeda „Kreiranje novih narudžbi“</w:t>
        </w:r>
        <w:r w:rsidR="004B0FD7">
          <w:rPr>
            <w:noProof/>
            <w:webHidden/>
          </w:rPr>
          <w:tab/>
        </w:r>
        <w:r>
          <w:rPr>
            <w:noProof/>
            <w:webHidden/>
          </w:rPr>
          <w:fldChar w:fldCharType="begin"/>
        </w:r>
        <w:r w:rsidR="004B0FD7">
          <w:rPr>
            <w:noProof/>
            <w:webHidden/>
          </w:rPr>
          <w:instrText xml:space="preserve"> PAGEREF _Toc390088909 \h </w:instrText>
        </w:r>
        <w:r>
          <w:rPr>
            <w:noProof/>
            <w:webHidden/>
          </w:rPr>
        </w:r>
        <w:r>
          <w:rPr>
            <w:noProof/>
            <w:webHidden/>
          </w:rPr>
          <w:fldChar w:fldCharType="separate"/>
        </w:r>
        <w:r w:rsidR="004B0FD7">
          <w:rPr>
            <w:noProof/>
            <w:webHidden/>
          </w:rPr>
          <w:t>10</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10" w:history="1">
        <w:r w:rsidR="004B0FD7" w:rsidRPr="00AB3850">
          <w:rPr>
            <w:rStyle w:val="Hyperlink"/>
            <w:noProof/>
          </w:rPr>
          <w:t>2.3. Dijagram slijeda „Odabir jela“</w:t>
        </w:r>
        <w:r w:rsidR="004B0FD7">
          <w:rPr>
            <w:noProof/>
            <w:webHidden/>
          </w:rPr>
          <w:tab/>
        </w:r>
        <w:r>
          <w:rPr>
            <w:noProof/>
            <w:webHidden/>
          </w:rPr>
          <w:fldChar w:fldCharType="begin"/>
        </w:r>
        <w:r w:rsidR="004B0FD7">
          <w:rPr>
            <w:noProof/>
            <w:webHidden/>
          </w:rPr>
          <w:instrText xml:space="preserve"> PAGEREF _Toc390088910 \h </w:instrText>
        </w:r>
        <w:r>
          <w:rPr>
            <w:noProof/>
            <w:webHidden/>
          </w:rPr>
        </w:r>
        <w:r>
          <w:rPr>
            <w:noProof/>
            <w:webHidden/>
          </w:rPr>
          <w:fldChar w:fldCharType="separate"/>
        </w:r>
        <w:r w:rsidR="004B0FD7">
          <w:rPr>
            <w:noProof/>
            <w:webHidden/>
          </w:rPr>
          <w:t>11</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11" w:history="1">
        <w:r w:rsidR="004B0FD7" w:rsidRPr="00AB3850">
          <w:rPr>
            <w:rStyle w:val="Hyperlink"/>
            <w:noProof/>
          </w:rPr>
          <w:t>2.4. Dijagram slijeda „Odabir pića“</w:t>
        </w:r>
        <w:r w:rsidR="004B0FD7">
          <w:rPr>
            <w:noProof/>
            <w:webHidden/>
          </w:rPr>
          <w:tab/>
        </w:r>
        <w:r>
          <w:rPr>
            <w:noProof/>
            <w:webHidden/>
          </w:rPr>
          <w:fldChar w:fldCharType="begin"/>
        </w:r>
        <w:r w:rsidR="004B0FD7">
          <w:rPr>
            <w:noProof/>
            <w:webHidden/>
          </w:rPr>
          <w:instrText xml:space="preserve"> PAGEREF _Toc390088911 \h </w:instrText>
        </w:r>
        <w:r>
          <w:rPr>
            <w:noProof/>
            <w:webHidden/>
          </w:rPr>
        </w:r>
        <w:r>
          <w:rPr>
            <w:noProof/>
            <w:webHidden/>
          </w:rPr>
          <w:fldChar w:fldCharType="separate"/>
        </w:r>
        <w:r w:rsidR="004B0FD7">
          <w:rPr>
            <w:noProof/>
            <w:webHidden/>
          </w:rPr>
          <w:t>12</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12" w:history="1">
        <w:r w:rsidR="004B0FD7" w:rsidRPr="00AB3850">
          <w:rPr>
            <w:rStyle w:val="Hyperlink"/>
            <w:noProof/>
          </w:rPr>
          <w:t>2.5. Dijagram slijeda „Pregledavanje narudžbe“</w:t>
        </w:r>
        <w:r w:rsidR="004B0FD7">
          <w:rPr>
            <w:noProof/>
            <w:webHidden/>
          </w:rPr>
          <w:tab/>
        </w:r>
        <w:r>
          <w:rPr>
            <w:noProof/>
            <w:webHidden/>
          </w:rPr>
          <w:fldChar w:fldCharType="begin"/>
        </w:r>
        <w:r w:rsidR="004B0FD7">
          <w:rPr>
            <w:noProof/>
            <w:webHidden/>
          </w:rPr>
          <w:instrText xml:space="preserve"> PAGEREF _Toc390088912 \h </w:instrText>
        </w:r>
        <w:r>
          <w:rPr>
            <w:noProof/>
            <w:webHidden/>
          </w:rPr>
        </w:r>
        <w:r>
          <w:rPr>
            <w:noProof/>
            <w:webHidden/>
          </w:rPr>
          <w:fldChar w:fldCharType="separate"/>
        </w:r>
        <w:r w:rsidR="004B0FD7">
          <w:rPr>
            <w:noProof/>
            <w:webHidden/>
          </w:rPr>
          <w:t>13</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13" w:history="1">
        <w:r w:rsidR="004B0FD7" w:rsidRPr="00AB3850">
          <w:rPr>
            <w:rStyle w:val="Hyperlink"/>
            <w:noProof/>
          </w:rPr>
          <w:t>2.6. Dijagram slijeda „Kreiranje računa“</w:t>
        </w:r>
        <w:r w:rsidR="004B0FD7">
          <w:rPr>
            <w:noProof/>
            <w:webHidden/>
          </w:rPr>
          <w:tab/>
        </w:r>
        <w:r>
          <w:rPr>
            <w:noProof/>
            <w:webHidden/>
          </w:rPr>
          <w:fldChar w:fldCharType="begin"/>
        </w:r>
        <w:r w:rsidR="004B0FD7">
          <w:rPr>
            <w:noProof/>
            <w:webHidden/>
          </w:rPr>
          <w:instrText xml:space="preserve"> PAGEREF _Toc390088913 \h </w:instrText>
        </w:r>
        <w:r>
          <w:rPr>
            <w:noProof/>
            <w:webHidden/>
          </w:rPr>
        </w:r>
        <w:r>
          <w:rPr>
            <w:noProof/>
            <w:webHidden/>
          </w:rPr>
          <w:fldChar w:fldCharType="separate"/>
        </w:r>
        <w:r w:rsidR="004B0FD7">
          <w:rPr>
            <w:noProof/>
            <w:webHidden/>
          </w:rPr>
          <w:t>14</w:t>
        </w:r>
        <w:r>
          <w:rPr>
            <w:noProof/>
            <w:webHidden/>
          </w:rPr>
          <w:fldChar w:fldCharType="end"/>
        </w:r>
      </w:hyperlink>
    </w:p>
    <w:p w:rsidR="004B0FD7" w:rsidRDefault="007C1A44">
      <w:pPr>
        <w:pStyle w:val="TOC1"/>
        <w:tabs>
          <w:tab w:val="right" w:leader="dot" w:pos="9350"/>
        </w:tabs>
        <w:rPr>
          <w:rFonts w:asciiTheme="minorHAnsi" w:eastAsiaTheme="minorEastAsia" w:hAnsiTheme="minorHAnsi" w:cstheme="minorBidi"/>
          <w:noProof/>
          <w:sz w:val="22"/>
          <w:szCs w:val="22"/>
        </w:rPr>
      </w:pPr>
      <w:hyperlink w:anchor="_Toc390088914" w:history="1">
        <w:r w:rsidR="004B0FD7" w:rsidRPr="00AB3850">
          <w:rPr>
            <w:rStyle w:val="Hyperlink"/>
            <w:noProof/>
          </w:rPr>
          <w:t>3. Dijagrami aktivnosti (Activity diagram)</w:t>
        </w:r>
        <w:r w:rsidR="004B0FD7">
          <w:rPr>
            <w:noProof/>
            <w:webHidden/>
          </w:rPr>
          <w:tab/>
        </w:r>
        <w:r>
          <w:rPr>
            <w:noProof/>
            <w:webHidden/>
          </w:rPr>
          <w:fldChar w:fldCharType="begin"/>
        </w:r>
        <w:r w:rsidR="004B0FD7">
          <w:rPr>
            <w:noProof/>
            <w:webHidden/>
          </w:rPr>
          <w:instrText xml:space="preserve"> PAGEREF _Toc390088914 \h </w:instrText>
        </w:r>
        <w:r>
          <w:rPr>
            <w:noProof/>
            <w:webHidden/>
          </w:rPr>
        </w:r>
        <w:r>
          <w:rPr>
            <w:noProof/>
            <w:webHidden/>
          </w:rPr>
          <w:fldChar w:fldCharType="separate"/>
        </w:r>
        <w:r w:rsidR="004B0FD7">
          <w:rPr>
            <w:noProof/>
            <w:webHidden/>
          </w:rPr>
          <w:t>15</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15" w:history="1">
        <w:r w:rsidR="004B0FD7" w:rsidRPr="00AB3850">
          <w:rPr>
            <w:rStyle w:val="Hyperlink"/>
            <w:noProof/>
          </w:rPr>
          <w:t>3.1. Dijagram aktivnosti „Logiranje u sustav“</w:t>
        </w:r>
        <w:r w:rsidR="004B0FD7">
          <w:rPr>
            <w:noProof/>
            <w:webHidden/>
          </w:rPr>
          <w:tab/>
        </w:r>
        <w:r>
          <w:rPr>
            <w:noProof/>
            <w:webHidden/>
          </w:rPr>
          <w:fldChar w:fldCharType="begin"/>
        </w:r>
        <w:r w:rsidR="004B0FD7">
          <w:rPr>
            <w:noProof/>
            <w:webHidden/>
          </w:rPr>
          <w:instrText xml:space="preserve"> PAGEREF _Toc390088915 \h </w:instrText>
        </w:r>
        <w:r>
          <w:rPr>
            <w:noProof/>
            <w:webHidden/>
          </w:rPr>
        </w:r>
        <w:r>
          <w:rPr>
            <w:noProof/>
            <w:webHidden/>
          </w:rPr>
          <w:fldChar w:fldCharType="separate"/>
        </w:r>
        <w:r w:rsidR="004B0FD7">
          <w:rPr>
            <w:noProof/>
            <w:webHidden/>
          </w:rPr>
          <w:t>15</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16" w:history="1">
        <w:r w:rsidR="004B0FD7" w:rsidRPr="00AB3850">
          <w:rPr>
            <w:rStyle w:val="Hyperlink"/>
            <w:noProof/>
          </w:rPr>
          <w:t>3.2. Dijagram aktivnosti „Kreiranje narudžbe“</w:t>
        </w:r>
        <w:r w:rsidR="004B0FD7">
          <w:rPr>
            <w:noProof/>
            <w:webHidden/>
          </w:rPr>
          <w:tab/>
        </w:r>
        <w:r>
          <w:rPr>
            <w:noProof/>
            <w:webHidden/>
          </w:rPr>
          <w:fldChar w:fldCharType="begin"/>
        </w:r>
        <w:r w:rsidR="004B0FD7">
          <w:rPr>
            <w:noProof/>
            <w:webHidden/>
          </w:rPr>
          <w:instrText xml:space="preserve"> PAGEREF _Toc390088916 \h </w:instrText>
        </w:r>
        <w:r>
          <w:rPr>
            <w:noProof/>
            <w:webHidden/>
          </w:rPr>
        </w:r>
        <w:r>
          <w:rPr>
            <w:noProof/>
            <w:webHidden/>
          </w:rPr>
          <w:fldChar w:fldCharType="separate"/>
        </w:r>
        <w:r w:rsidR="004B0FD7">
          <w:rPr>
            <w:noProof/>
            <w:webHidden/>
          </w:rPr>
          <w:t>17</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17" w:history="1">
        <w:r w:rsidR="004B0FD7" w:rsidRPr="00AB3850">
          <w:rPr>
            <w:rStyle w:val="Hyperlink"/>
            <w:noProof/>
          </w:rPr>
          <w:t>3.3. Dijagram aktivnosti „Odabir jela“</w:t>
        </w:r>
        <w:r w:rsidR="004B0FD7">
          <w:rPr>
            <w:noProof/>
            <w:webHidden/>
          </w:rPr>
          <w:tab/>
        </w:r>
        <w:r>
          <w:rPr>
            <w:noProof/>
            <w:webHidden/>
          </w:rPr>
          <w:fldChar w:fldCharType="begin"/>
        </w:r>
        <w:r w:rsidR="004B0FD7">
          <w:rPr>
            <w:noProof/>
            <w:webHidden/>
          </w:rPr>
          <w:instrText xml:space="preserve"> PAGEREF _Toc390088917 \h </w:instrText>
        </w:r>
        <w:r>
          <w:rPr>
            <w:noProof/>
            <w:webHidden/>
          </w:rPr>
        </w:r>
        <w:r>
          <w:rPr>
            <w:noProof/>
            <w:webHidden/>
          </w:rPr>
          <w:fldChar w:fldCharType="separate"/>
        </w:r>
        <w:r w:rsidR="004B0FD7">
          <w:rPr>
            <w:noProof/>
            <w:webHidden/>
          </w:rPr>
          <w:t>18</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18" w:history="1">
        <w:r w:rsidR="004B0FD7" w:rsidRPr="00AB3850">
          <w:rPr>
            <w:rStyle w:val="Hyperlink"/>
            <w:noProof/>
          </w:rPr>
          <w:t>3.4. Dijagram aktivnosti „Odabir pića“</w:t>
        </w:r>
        <w:r w:rsidR="004B0FD7">
          <w:rPr>
            <w:noProof/>
            <w:webHidden/>
          </w:rPr>
          <w:tab/>
        </w:r>
        <w:r>
          <w:rPr>
            <w:noProof/>
            <w:webHidden/>
          </w:rPr>
          <w:fldChar w:fldCharType="begin"/>
        </w:r>
        <w:r w:rsidR="004B0FD7">
          <w:rPr>
            <w:noProof/>
            <w:webHidden/>
          </w:rPr>
          <w:instrText xml:space="preserve"> PAGEREF _Toc390088918 \h </w:instrText>
        </w:r>
        <w:r>
          <w:rPr>
            <w:noProof/>
            <w:webHidden/>
          </w:rPr>
        </w:r>
        <w:r>
          <w:rPr>
            <w:noProof/>
            <w:webHidden/>
          </w:rPr>
          <w:fldChar w:fldCharType="separate"/>
        </w:r>
        <w:r w:rsidR="004B0FD7">
          <w:rPr>
            <w:noProof/>
            <w:webHidden/>
          </w:rPr>
          <w:t>19</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19" w:history="1">
        <w:r w:rsidR="004B0FD7" w:rsidRPr="00AB3850">
          <w:rPr>
            <w:rStyle w:val="Hyperlink"/>
            <w:noProof/>
          </w:rPr>
          <w:t>3.5. Dijagram aktivnosti „Pregledavanje narudžbe“</w:t>
        </w:r>
        <w:r w:rsidR="004B0FD7">
          <w:rPr>
            <w:noProof/>
            <w:webHidden/>
          </w:rPr>
          <w:tab/>
        </w:r>
        <w:r>
          <w:rPr>
            <w:noProof/>
            <w:webHidden/>
          </w:rPr>
          <w:fldChar w:fldCharType="begin"/>
        </w:r>
        <w:r w:rsidR="004B0FD7">
          <w:rPr>
            <w:noProof/>
            <w:webHidden/>
          </w:rPr>
          <w:instrText xml:space="preserve"> PAGEREF _Toc390088919 \h </w:instrText>
        </w:r>
        <w:r>
          <w:rPr>
            <w:noProof/>
            <w:webHidden/>
          </w:rPr>
        </w:r>
        <w:r>
          <w:rPr>
            <w:noProof/>
            <w:webHidden/>
          </w:rPr>
          <w:fldChar w:fldCharType="separate"/>
        </w:r>
        <w:r w:rsidR="004B0FD7">
          <w:rPr>
            <w:noProof/>
            <w:webHidden/>
          </w:rPr>
          <w:t>20</w:t>
        </w:r>
        <w:r>
          <w:rPr>
            <w:noProof/>
            <w:webHidden/>
          </w:rPr>
          <w:fldChar w:fldCharType="end"/>
        </w:r>
      </w:hyperlink>
    </w:p>
    <w:p w:rsidR="004B0FD7" w:rsidRDefault="007C1A44">
      <w:pPr>
        <w:pStyle w:val="TOC2"/>
        <w:tabs>
          <w:tab w:val="right" w:leader="dot" w:pos="9350"/>
        </w:tabs>
        <w:rPr>
          <w:rFonts w:asciiTheme="minorHAnsi" w:eastAsiaTheme="minorEastAsia" w:hAnsiTheme="minorHAnsi" w:cstheme="minorBidi"/>
          <w:noProof/>
          <w:sz w:val="22"/>
          <w:szCs w:val="22"/>
        </w:rPr>
      </w:pPr>
      <w:hyperlink w:anchor="_Toc390088920" w:history="1">
        <w:r w:rsidR="004B0FD7" w:rsidRPr="00AB3850">
          <w:rPr>
            <w:rStyle w:val="Hyperlink"/>
            <w:noProof/>
          </w:rPr>
          <w:t>3.6. Dijagram aktivnosti „Kreiranje računa“</w:t>
        </w:r>
        <w:r w:rsidR="004B0FD7">
          <w:rPr>
            <w:noProof/>
            <w:webHidden/>
          </w:rPr>
          <w:tab/>
        </w:r>
        <w:r>
          <w:rPr>
            <w:noProof/>
            <w:webHidden/>
          </w:rPr>
          <w:fldChar w:fldCharType="begin"/>
        </w:r>
        <w:r w:rsidR="004B0FD7">
          <w:rPr>
            <w:noProof/>
            <w:webHidden/>
          </w:rPr>
          <w:instrText xml:space="preserve"> PAGEREF _Toc390088920 \h </w:instrText>
        </w:r>
        <w:r>
          <w:rPr>
            <w:noProof/>
            <w:webHidden/>
          </w:rPr>
        </w:r>
        <w:r>
          <w:rPr>
            <w:noProof/>
            <w:webHidden/>
          </w:rPr>
          <w:fldChar w:fldCharType="separate"/>
        </w:r>
        <w:r w:rsidR="004B0FD7">
          <w:rPr>
            <w:noProof/>
            <w:webHidden/>
          </w:rPr>
          <w:t>21</w:t>
        </w:r>
        <w:r>
          <w:rPr>
            <w:noProof/>
            <w:webHidden/>
          </w:rPr>
          <w:fldChar w:fldCharType="end"/>
        </w:r>
      </w:hyperlink>
    </w:p>
    <w:p w:rsidR="004B0FD7" w:rsidRDefault="007C1A44">
      <w:pPr>
        <w:pStyle w:val="TOC1"/>
        <w:tabs>
          <w:tab w:val="right" w:leader="dot" w:pos="9350"/>
        </w:tabs>
        <w:rPr>
          <w:rFonts w:asciiTheme="minorHAnsi" w:eastAsiaTheme="minorEastAsia" w:hAnsiTheme="minorHAnsi" w:cstheme="minorBidi"/>
          <w:noProof/>
          <w:sz w:val="22"/>
          <w:szCs w:val="22"/>
        </w:rPr>
      </w:pPr>
      <w:hyperlink w:anchor="_Toc390088921" w:history="1">
        <w:r w:rsidR="004B0FD7" w:rsidRPr="00AB3850">
          <w:rPr>
            <w:rStyle w:val="Hyperlink"/>
            <w:noProof/>
          </w:rPr>
          <w:t>4. ERA model</w:t>
        </w:r>
        <w:r w:rsidR="004B0FD7">
          <w:rPr>
            <w:noProof/>
            <w:webHidden/>
          </w:rPr>
          <w:tab/>
        </w:r>
        <w:r>
          <w:rPr>
            <w:noProof/>
            <w:webHidden/>
          </w:rPr>
          <w:fldChar w:fldCharType="begin"/>
        </w:r>
        <w:r w:rsidR="004B0FD7">
          <w:rPr>
            <w:noProof/>
            <w:webHidden/>
          </w:rPr>
          <w:instrText xml:space="preserve"> PAGEREF _Toc390088921 \h </w:instrText>
        </w:r>
        <w:r>
          <w:rPr>
            <w:noProof/>
            <w:webHidden/>
          </w:rPr>
        </w:r>
        <w:r>
          <w:rPr>
            <w:noProof/>
            <w:webHidden/>
          </w:rPr>
          <w:fldChar w:fldCharType="separate"/>
        </w:r>
        <w:r w:rsidR="004B0FD7">
          <w:rPr>
            <w:noProof/>
            <w:webHidden/>
          </w:rPr>
          <w:t>22</w:t>
        </w:r>
        <w:r>
          <w:rPr>
            <w:noProof/>
            <w:webHidden/>
          </w:rPr>
          <w:fldChar w:fldCharType="end"/>
        </w:r>
      </w:hyperlink>
    </w:p>
    <w:p w:rsidR="004B0FD7" w:rsidRDefault="007C1A44">
      <w:pPr>
        <w:pStyle w:val="TOC1"/>
        <w:tabs>
          <w:tab w:val="right" w:leader="dot" w:pos="9350"/>
        </w:tabs>
        <w:rPr>
          <w:rFonts w:asciiTheme="minorHAnsi" w:eastAsiaTheme="minorEastAsia" w:hAnsiTheme="minorHAnsi" w:cstheme="minorBidi"/>
          <w:noProof/>
          <w:sz w:val="22"/>
          <w:szCs w:val="22"/>
        </w:rPr>
      </w:pPr>
      <w:hyperlink w:anchor="_Toc390088922" w:history="1">
        <w:r w:rsidR="004B0FD7" w:rsidRPr="00AB3850">
          <w:rPr>
            <w:rStyle w:val="Hyperlink"/>
            <w:noProof/>
          </w:rPr>
          <w:t>5. Dijagram klasa</w:t>
        </w:r>
        <w:r w:rsidR="004B0FD7">
          <w:rPr>
            <w:noProof/>
            <w:webHidden/>
          </w:rPr>
          <w:tab/>
        </w:r>
        <w:r>
          <w:rPr>
            <w:noProof/>
            <w:webHidden/>
          </w:rPr>
          <w:fldChar w:fldCharType="begin"/>
        </w:r>
        <w:r w:rsidR="004B0FD7">
          <w:rPr>
            <w:noProof/>
            <w:webHidden/>
          </w:rPr>
          <w:instrText xml:space="preserve"> PAGEREF _Toc390088922 \h </w:instrText>
        </w:r>
        <w:r>
          <w:rPr>
            <w:noProof/>
            <w:webHidden/>
          </w:rPr>
        </w:r>
        <w:r>
          <w:rPr>
            <w:noProof/>
            <w:webHidden/>
          </w:rPr>
          <w:fldChar w:fldCharType="separate"/>
        </w:r>
        <w:r w:rsidR="004B0FD7">
          <w:rPr>
            <w:noProof/>
            <w:webHidden/>
          </w:rPr>
          <w:t>23</w:t>
        </w:r>
        <w:r>
          <w:rPr>
            <w:noProof/>
            <w:webHidden/>
          </w:rPr>
          <w:fldChar w:fldCharType="end"/>
        </w:r>
      </w:hyperlink>
    </w:p>
    <w:p w:rsidR="00301130" w:rsidRDefault="007C1A44">
      <w:r w:rsidRPr="00301130">
        <w:fldChar w:fldCharType="end"/>
      </w:r>
    </w:p>
    <w:p w:rsidR="002D4FD1" w:rsidRDefault="002D4FD1" w:rsidP="002D4FD1">
      <w:pPr>
        <w:sectPr w:rsidR="002D4FD1" w:rsidSect="007C60CD">
          <w:pgSz w:w="12240" w:h="15840"/>
          <w:pgMar w:top="1440" w:right="1440" w:bottom="1440" w:left="1440" w:header="708" w:footer="708" w:gutter="0"/>
          <w:pgNumType w:fmt="upperRoman" w:start="1"/>
          <w:cols w:space="708"/>
          <w:docGrid w:linePitch="360"/>
        </w:sectPr>
      </w:pPr>
    </w:p>
    <w:p w:rsidR="001827E7" w:rsidRDefault="001827E7" w:rsidP="001827E7">
      <w:pPr>
        <w:pStyle w:val="ListParagraph"/>
        <w:spacing w:line="360" w:lineRule="auto"/>
      </w:pPr>
    </w:p>
    <w:p w:rsidR="004B0FD7" w:rsidRDefault="004B0FD7">
      <w:pPr>
        <w:rPr>
          <w:rFonts w:ascii="Cambria" w:hAnsi="Cambria"/>
          <w:b/>
          <w:bCs/>
          <w:color w:val="365F91"/>
          <w:sz w:val="32"/>
          <w:szCs w:val="32"/>
        </w:rPr>
      </w:pPr>
      <w:bookmarkStart w:id="0" w:name="_Toc386213324"/>
      <w:r>
        <w:rPr>
          <w:sz w:val="32"/>
          <w:szCs w:val="32"/>
        </w:rPr>
        <w:br w:type="page"/>
      </w:r>
    </w:p>
    <w:p w:rsidR="001827E7" w:rsidRPr="00840A5A" w:rsidRDefault="00840A5A" w:rsidP="00840A5A">
      <w:pPr>
        <w:pStyle w:val="Heading1"/>
        <w:jc w:val="center"/>
        <w:rPr>
          <w:sz w:val="32"/>
          <w:szCs w:val="32"/>
        </w:rPr>
      </w:pPr>
      <w:bookmarkStart w:id="1" w:name="_Toc390088898"/>
      <w:r w:rsidRPr="00840A5A">
        <w:rPr>
          <w:sz w:val="32"/>
          <w:szCs w:val="32"/>
        </w:rPr>
        <w:lastRenderedPageBreak/>
        <w:t xml:space="preserve">1. </w:t>
      </w:r>
      <w:r w:rsidR="001827E7" w:rsidRPr="00840A5A">
        <w:rPr>
          <w:sz w:val="32"/>
          <w:szCs w:val="32"/>
        </w:rPr>
        <w:t>Modeliranje problemske domene</w:t>
      </w:r>
      <w:bookmarkEnd w:id="0"/>
      <w:bookmarkEnd w:id="1"/>
    </w:p>
    <w:p w:rsidR="001827E7" w:rsidRDefault="001827E7" w:rsidP="001827E7">
      <w:pPr>
        <w:ind w:left="360"/>
        <w:rPr>
          <w:rFonts w:ascii="Arial" w:hAnsi="Arial" w:cs="Arial"/>
          <w:b/>
          <w:sz w:val="32"/>
        </w:rPr>
      </w:pPr>
    </w:p>
    <w:p w:rsidR="001827E7" w:rsidRDefault="001827E7" w:rsidP="001827E7">
      <w:pPr>
        <w:spacing w:line="360" w:lineRule="auto"/>
        <w:jc w:val="both"/>
      </w:pPr>
      <w:r>
        <w:t>U ovom dijelu rada nalazi se tehnička dokumentacija vezana uz UML dijagrame (UML modeliranje). Modeliranje problemske domene u našem slučaju se odnosi na:</w:t>
      </w:r>
    </w:p>
    <w:p w:rsidR="001827E7" w:rsidRDefault="001827E7" w:rsidP="001827E7">
      <w:pPr>
        <w:pStyle w:val="ListParagraph"/>
        <w:numPr>
          <w:ilvl w:val="0"/>
          <w:numId w:val="12"/>
        </w:numPr>
        <w:spacing w:line="360" w:lineRule="auto"/>
        <w:jc w:val="both"/>
      </w:pPr>
      <w:r>
        <w:t>Dijagrame slučajeva korištenja (Use Case Diagram)</w:t>
      </w:r>
    </w:p>
    <w:p w:rsidR="001827E7" w:rsidRDefault="001827E7" w:rsidP="001827E7">
      <w:pPr>
        <w:pStyle w:val="ListParagraph"/>
        <w:numPr>
          <w:ilvl w:val="0"/>
          <w:numId w:val="12"/>
        </w:numPr>
        <w:spacing w:line="360" w:lineRule="auto"/>
        <w:jc w:val="both"/>
      </w:pPr>
      <w:r>
        <w:t>Dijagrame slijeda (Sequence Diagram)</w:t>
      </w:r>
    </w:p>
    <w:p w:rsidR="001827E7" w:rsidRDefault="001827E7" w:rsidP="001827E7">
      <w:pPr>
        <w:pStyle w:val="ListParagraph"/>
        <w:numPr>
          <w:ilvl w:val="0"/>
          <w:numId w:val="12"/>
        </w:numPr>
        <w:spacing w:line="360" w:lineRule="auto"/>
        <w:jc w:val="both"/>
      </w:pPr>
      <w:r>
        <w:t>Dijagrame aktivnosti (Activity Diagram)</w:t>
      </w:r>
    </w:p>
    <w:p w:rsidR="001827E7" w:rsidRDefault="001827E7" w:rsidP="001827E7">
      <w:pPr>
        <w:pStyle w:val="ListParagraph"/>
        <w:numPr>
          <w:ilvl w:val="0"/>
          <w:numId w:val="12"/>
        </w:numPr>
        <w:spacing w:line="360" w:lineRule="auto"/>
        <w:jc w:val="both"/>
      </w:pPr>
      <w:r>
        <w:t>Dijagram klasa (Class Diagram)</w:t>
      </w:r>
    </w:p>
    <w:p w:rsidR="001827E7" w:rsidRDefault="001827E7" w:rsidP="001827E7">
      <w:pPr>
        <w:spacing w:line="360" w:lineRule="auto"/>
        <w:jc w:val="both"/>
      </w:pPr>
      <w:r>
        <w:t>Svi navedeni dijagrami su rađeni u alatu Visual Paradigm for UML 11.0.</w:t>
      </w:r>
    </w:p>
    <w:p w:rsidR="001827E7" w:rsidRDefault="001827E7" w:rsidP="001827E7">
      <w:pPr>
        <w:spacing w:line="360" w:lineRule="auto"/>
        <w:jc w:val="both"/>
      </w:pPr>
    </w:p>
    <w:p w:rsidR="001827E7" w:rsidRPr="00840A5A" w:rsidRDefault="001827E7" w:rsidP="00840A5A">
      <w:pPr>
        <w:pStyle w:val="Heading2"/>
        <w:rPr>
          <w:sz w:val="28"/>
          <w:szCs w:val="28"/>
        </w:rPr>
      </w:pPr>
      <w:bookmarkStart w:id="2" w:name="_Toc386213325"/>
      <w:bookmarkStart w:id="3" w:name="_Toc390088899"/>
      <w:r w:rsidRPr="00840A5A">
        <w:rPr>
          <w:sz w:val="28"/>
          <w:szCs w:val="28"/>
        </w:rPr>
        <w:t>1. 1. Dijagram slučajeva korištenja (Use Case Diagram)</w:t>
      </w:r>
      <w:bookmarkEnd w:id="2"/>
      <w:bookmarkEnd w:id="3"/>
    </w:p>
    <w:p w:rsidR="001827E7" w:rsidRDefault="001827E7" w:rsidP="001827E7">
      <w:pPr>
        <w:rPr>
          <w:rFonts w:ascii="Arial" w:hAnsi="Arial" w:cs="Arial"/>
          <w:b/>
          <w:sz w:val="28"/>
        </w:rPr>
      </w:pPr>
    </w:p>
    <w:p w:rsidR="001827E7" w:rsidRDefault="001827E7" w:rsidP="001827E7">
      <w:pPr>
        <w:spacing w:line="360" w:lineRule="auto"/>
        <w:jc w:val="both"/>
      </w:pPr>
      <w:r>
        <w:t>Na dijagramu slučajeva korištenja možemo vidjeti da su korisnici sustava Korisnik, Kuhar, Zaposlenik. Na temelju njihovih zahtjeva kreirali smo sljedeće dijagrame korištenja:</w:t>
      </w:r>
    </w:p>
    <w:p w:rsidR="001827E7" w:rsidRDefault="001827E7" w:rsidP="001827E7">
      <w:pPr>
        <w:pStyle w:val="ListParagraph"/>
        <w:numPr>
          <w:ilvl w:val="0"/>
          <w:numId w:val="13"/>
        </w:numPr>
        <w:spacing w:line="360" w:lineRule="auto"/>
        <w:jc w:val="both"/>
      </w:pPr>
      <w:r>
        <w:t>Login u sustav</w:t>
      </w:r>
    </w:p>
    <w:p w:rsidR="001827E7" w:rsidRDefault="001827E7" w:rsidP="001827E7">
      <w:pPr>
        <w:pStyle w:val="ListParagraph"/>
        <w:numPr>
          <w:ilvl w:val="0"/>
          <w:numId w:val="13"/>
        </w:numPr>
        <w:spacing w:line="360" w:lineRule="auto"/>
        <w:jc w:val="both"/>
      </w:pPr>
      <w:r>
        <w:t>Kreiranje narudžbe</w:t>
      </w:r>
    </w:p>
    <w:p w:rsidR="001827E7" w:rsidRDefault="001827E7" w:rsidP="001827E7">
      <w:pPr>
        <w:pStyle w:val="ListParagraph"/>
        <w:numPr>
          <w:ilvl w:val="0"/>
          <w:numId w:val="13"/>
        </w:numPr>
        <w:spacing w:line="360" w:lineRule="auto"/>
        <w:jc w:val="both"/>
      </w:pPr>
      <w:r>
        <w:t>Odabir pića</w:t>
      </w:r>
    </w:p>
    <w:p w:rsidR="001827E7" w:rsidRDefault="001827E7" w:rsidP="001827E7">
      <w:pPr>
        <w:pStyle w:val="ListParagraph"/>
        <w:numPr>
          <w:ilvl w:val="0"/>
          <w:numId w:val="13"/>
        </w:numPr>
        <w:spacing w:line="360" w:lineRule="auto"/>
        <w:jc w:val="both"/>
      </w:pPr>
      <w:r>
        <w:t>Odabir jela</w:t>
      </w:r>
    </w:p>
    <w:p w:rsidR="001827E7" w:rsidRDefault="001827E7" w:rsidP="001827E7">
      <w:pPr>
        <w:pStyle w:val="ListParagraph"/>
        <w:numPr>
          <w:ilvl w:val="0"/>
          <w:numId w:val="13"/>
        </w:numPr>
        <w:spacing w:line="360" w:lineRule="auto"/>
        <w:jc w:val="both"/>
      </w:pPr>
      <w:r>
        <w:t>Pregledavanje narudžbi</w:t>
      </w:r>
    </w:p>
    <w:p w:rsidR="001827E7" w:rsidRDefault="001827E7" w:rsidP="001827E7">
      <w:pPr>
        <w:pStyle w:val="ListParagraph"/>
        <w:numPr>
          <w:ilvl w:val="0"/>
          <w:numId w:val="13"/>
        </w:numPr>
        <w:spacing w:line="360" w:lineRule="auto"/>
        <w:jc w:val="both"/>
      </w:pPr>
      <w:r>
        <w:t>Pripremanje jela</w:t>
      </w:r>
    </w:p>
    <w:p w:rsidR="001827E7" w:rsidRPr="001325B4" w:rsidRDefault="001827E7" w:rsidP="001827E7">
      <w:pPr>
        <w:pStyle w:val="ListParagraph"/>
        <w:numPr>
          <w:ilvl w:val="0"/>
          <w:numId w:val="13"/>
        </w:numPr>
        <w:spacing w:line="360" w:lineRule="auto"/>
        <w:jc w:val="both"/>
      </w:pPr>
      <w:r>
        <w:t>Kreiranje računa</w:t>
      </w:r>
    </w:p>
    <w:p w:rsidR="001827E7" w:rsidRDefault="001827E7" w:rsidP="001827E7">
      <w:pPr>
        <w:spacing w:line="360" w:lineRule="auto"/>
        <w:jc w:val="both"/>
      </w:pPr>
    </w:p>
    <w:p w:rsidR="001827E7" w:rsidRDefault="001827E7" w:rsidP="001827E7">
      <w:pPr>
        <w:spacing w:after="200" w:line="276" w:lineRule="auto"/>
        <w:rPr>
          <w:noProof/>
        </w:rPr>
      </w:pPr>
      <w:r>
        <w:br w:type="page"/>
      </w:r>
    </w:p>
    <w:p w:rsidR="001827E7" w:rsidRDefault="00481D28" w:rsidP="001827E7">
      <w:pPr>
        <w:keepNext/>
        <w:spacing w:after="200" w:line="276" w:lineRule="auto"/>
      </w:pPr>
      <w:r>
        <w:rPr>
          <w:noProof/>
        </w:rPr>
        <w:lastRenderedPageBreak/>
        <w:drawing>
          <wp:inline distT="0" distB="0" distL="0" distR="0">
            <wp:extent cx="5934075" cy="2743200"/>
            <wp:effectExtent l="19050" t="0" r="9525" b="0"/>
            <wp:docPr id="2" name="Picture 1" descr="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Capture.PNG"/>
                    <pic:cNvPicPr>
                      <a:picLocks noChangeAspect="1" noChangeArrowheads="1"/>
                    </pic:cNvPicPr>
                  </pic:nvPicPr>
                  <pic:blipFill>
                    <a:blip r:embed="rId9" cstate="print"/>
                    <a:srcRect/>
                    <a:stretch>
                      <a:fillRect/>
                    </a:stretch>
                  </pic:blipFill>
                  <pic:spPr bwMode="auto">
                    <a:xfrm>
                      <a:off x="0" y="0"/>
                      <a:ext cx="5934075" cy="2743200"/>
                    </a:xfrm>
                    <a:prstGeom prst="rect">
                      <a:avLst/>
                    </a:prstGeom>
                    <a:noFill/>
                    <a:ln w="9525">
                      <a:noFill/>
                      <a:miter lim="800000"/>
                      <a:headEnd/>
                      <a:tailEnd/>
                    </a:ln>
                  </pic:spPr>
                </pic:pic>
              </a:graphicData>
            </a:graphic>
          </wp:inline>
        </w:drawing>
      </w:r>
    </w:p>
    <w:p w:rsidR="001827E7"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1</w:t>
      </w:r>
      <w:r w:rsidR="007C1A44" w:rsidRPr="001241FF">
        <w:rPr>
          <w:sz w:val="22"/>
          <w:szCs w:val="22"/>
        </w:rPr>
        <w:fldChar w:fldCharType="end"/>
      </w:r>
      <w:r w:rsidRPr="001241FF">
        <w:rPr>
          <w:sz w:val="22"/>
          <w:szCs w:val="22"/>
        </w:rPr>
        <w:t>: Use case dijagram</w:t>
      </w:r>
    </w:p>
    <w:p w:rsidR="0046695B" w:rsidRPr="0046695B" w:rsidRDefault="0046695B" w:rsidP="0046695B"/>
    <w:p w:rsidR="001827E7" w:rsidRDefault="001827E7" w:rsidP="001827E7">
      <w:pPr>
        <w:spacing w:after="200" w:line="360" w:lineRule="auto"/>
        <w:jc w:val="both"/>
      </w:pPr>
      <w:r>
        <w:t>Na Slici 1. možete vidjeti naš Use Case dijagram. Primarni učesnik je Blagajnik, dok je sekundarni učesnik Kuhar. Dakle, kada korisnik (student, gost) dođe u restoran on može naručiti, ali opet i ne mora. U situaciji kada korisnik želi naručiti pokreće se prvi slučaj korištenja Kreiranje narudžbe. Kreiranje narudžbe je slučaj koji podrazumijeva da je korisnik ušao u restoran te ima želju naručiti određene prehrambene artikle. Slučaj Kreiranje narudžbe se proširuje sa slučajevima Logiranje u sustav, Odabir pića, Odabir jela i Kreiranje računa. To znači da korisnik naručuje kod Blagajnika jelo i piće, koji te želje evidentira u računalo. I pri tome korisniku ispostavlja račun, čiji se iznos podmiruje odmah kod Blagajnika. Naravno, da bi Blagajnik uopće mogao Kreirati narudžbu prvo se mora logirati sa korisničkim podacima (username i password) u sustav Restoran.NET. Slučaj Odabir pića kao i Odabir jela ima neku svoju logiku funkcioniranja. Prvo Blagajnik ovisno o želji korisnika odabire piće, a potom slijedi odabir jela. Kada to Blagajnik unese, jednostavno spremi narudžbu koja se sprema u listu narudžbi, koja se pak nalazi u bazi podataka.</w:t>
      </w:r>
    </w:p>
    <w:p w:rsidR="001827E7" w:rsidRDefault="001827E7" w:rsidP="001827E7">
      <w:pPr>
        <w:spacing w:after="200" w:line="360" w:lineRule="auto"/>
        <w:jc w:val="both"/>
      </w:pPr>
      <w:r>
        <w:t xml:space="preserve"> Učesnik Kuhar pregledava prispjele narudžbe. To radi na način da direktno čita podatke iz baze podataka (točnije, iz liste narudžbi koja se nalazi u bazi podataka). U samom slučaju Pregledavanje narudžbi su definirani načini pristupu podacima koji se nalaze u bazi podataka. Te se isto tako u tom dijelu nalazi algoritam koji računa vrijeme koje je potrebno za pripremu određenog jela, pa se prema tome kreiraju liste prioriteta. Ovisno o listi prioriteta Kuhar kreće sa </w:t>
      </w:r>
      <w:r>
        <w:lastRenderedPageBreak/>
        <w:t>Pripremom jela. Prvo se kreće sa pripremanjem onog jela koje zahtijeva najdužu pripremu. A tek onda sa onim jelima koja zahtijevaju kraću pripremu. Dakle, postoji spomenuta lista prioriteta koja se kreira na temelju pozadinskog algoritma, te samim time olakšava odabir i pripremu jela Kuharu. Osnovni cilj je postići brzu i kvalitetnu pripremu jela, a da se opet na nju ne čeka predugo. Vjerujemo da će na taj način zadovoljstvo i lojalnost samih korisnika rasti.</w:t>
      </w:r>
    </w:p>
    <w:p w:rsidR="001827E7" w:rsidRDefault="001827E7" w:rsidP="001827E7">
      <w:pPr>
        <w:ind w:left="720"/>
        <w:outlineLvl w:val="1"/>
        <w:rPr>
          <w:rFonts w:ascii="Arial" w:hAnsi="Arial" w:cs="Arial"/>
          <w:b/>
          <w:sz w:val="28"/>
        </w:rPr>
      </w:pPr>
      <w:bookmarkStart w:id="4" w:name="_Toc386213326"/>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481D28" w:rsidRDefault="00481D28">
      <w:pPr>
        <w:rPr>
          <w:rFonts w:ascii="Cambria" w:hAnsi="Cambria"/>
          <w:b/>
          <w:bCs/>
          <w:color w:val="4F81BD"/>
          <w:sz w:val="28"/>
          <w:szCs w:val="28"/>
        </w:rPr>
      </w:pPr>
      <w:r>
        <w:rPr>
          <w:sz w:val="28"/>
          <w:szCs w:val="28"/>
        </w:rPr>
        <w:br w:type="page"/>
      </w:r>
    </w:p>
    <w:p w:rsidR="005F2B38" w:rsidRDefault="001827E7" w:rsidP="005F2B38">
      <w:pPr>
        <w:pStyle w:val="Heading2"/>
        <w:rPr>
          <w:sz w:val="28"/>
          <w:szCs w:val="28"/>
        </w:rPr>
      </w:pPr>
      <w:bookmarkStart w:id="5" w:name="_Toc390088900"/>
      <w:r w:rsidRPr="00840A5A">
        <w:rPr>
          <w:sz w:val="28"/>
          <w:szCs w:val="28"/>
        </w:rPr>
        <w:lastRenderedPageBreak/>
        <w:t>1. 2. Predlošci</w:t>
      </w:r>
      <w:bookmarkStart w:id="6" w:name="_Toc386213327"/>
      <w:bookmarkEnd w:id="4"/>
      <w:bookmarkEnd w:id="5"/>
    </w:p>
    <w:p w:rsidR="005F2B38" w:rsidRPr="005F2B38" w:rsidRDefault="005F2B38" w:rsidP="005F2B38"/>
    <w:p w:rsidR="001827E7" w:rsidRPr="005F2B38" w:rsidRDefault="001827E7" w:rsidP="005F2B38">
      <w:pPr>
        <w:pStyle w:val="Heading3"/>
      </w:pPr>
      <w:bookmarkStart w:id="7" w:name="_Toc390088901"/>
      <w:r w:rsidRPr="00A726EA">
        <w:t xml:space="preserve">1.1.1. </w:t>
      </w:r>
      <w:r w:rsidRPr="005F2B38">
        <w:t>Logiranje</w:t>
      </w:r>
      <w:r w:rsidRPr="00A726EA">
        <w:t xml:space="preserve"> u sustav</w:t>
      </w:r>
      <w:bookmarkEnd w:id="6"/>
      <w:bookmarkEnd w:id="7"/>
    </w:p>
    <w:p w:rsidR="001827E7" w:rsidRDefault="001827E7" w:rsidP="001827E7">
      <w:pPr>
        <w:rPr>
          <w:rFonts w:ascii="Arial" w:hAnsi="Arial" w:cs="Arial"/>
          <w:b/>
        </w:rPr>
      </w:pPr>
    </w:p>
    <w:p w:rsidR="001827E7" w:rsidRPr="007A76DD" w:rsidRDefault="001827E7" w:rsidP="001827E7">
      <w:pPr>
        <w:pStyle w:val="ListParagraph"/>
        <w:numPr>
          <w:ilvl w:val="0"/>
          <w:numId w:val="14"/>
        </w:numPr>
        <w:spacing w:after="200" w:line="276" w:lineRule="auto"/>
        <w:jc w:val="both"/>
      </w:pPr>
      <w:r w:rsidRPr="00167EDB">
        <w:rPr>
          <w:b/>
        </w:rPr>
        <w:t>Brief Description</w:t>
      </w:r>
      <w:r w:rsidRPr="007A76DD">
        <w:t>: Svaki korisnik koji radi s aplikacijom se najprije mora prijaviti u sustav.</w:t>
      </w:r>
    </w:p>
    <w:p w:rsidR="001827E7" w:rsidRPr="007A76DD" w:rsidRDefault="001827E7" w:rsidP="001827E7">
      <w:pPr>
        <w:pStyle w:val="ListParagraph"/>
        <w:numPr>
          <w:ilvl w:val="0"/>
          <w:numId w:val="14"/>
        </w:numPr>
        <w:spacing w:after="200" w:line="276" w:lineRule="auto"/>
        <w:jc w:val="both"/>
      </w:pPr>
      <w:r w:rsidRPr="00167EDB">
        <w:rPr>
          <w:b/>
        </w:rPr>
        <w:t>Preconditions</w:t>
      </w:r>
      <w:r w:rsidRPr="007A76DD">
        <w:t xml:space="preserve">: Nužno je imati username i password da bi se </w:t>
      </w:r>
      <w:r>
        <w:t>korisnici mogli</w:t>
      </w:r>
      <w:r w:rsidRPr="007A76DD">
        <w:t xml:space="preserve"> prijaviti.</w:t>
      </w:r>
    </w:p>
    <w:p w:rsidR="001827E7" w:rsidRPr="007A76DD" w:rsidRDefault="001827E7" w:rsidP="001827E7">
      <w:pPr>
        <w:pStyle w:val="ListParagraph"/>
        <w:numPr>
          <w:ilvl w:val="0"/>
          <w:numId w:val="14"/>
        </w:numPr>
        <w:spacing w:after="200" w:line="276" w:lineRule="auto"/>
        <w:jc w:val="both"/>
      </w:pPr>
      <w:r w:rsidRPr="00167EDB">
        <w:rPr>
          <w:b/>
        </w:rPr>
        <w:t>Post-conditions</w:t>
      </w:r>
      <w:r>
        <w:t xml:space="preserve">: Korisnik može biti </w:t>
      </w:r>
      <w:r w:rsidRPr="007A76DD">
        <w:t>prijavljen ili odbijen</w:t>
      </w:r>
    </w:p>
    <w:p w:rsidR="001827E7" w:rsidRPr="007A76DD" w:rsidRDefault="001827E7" w:rsidP="001827E7">
      <w:pPr>
        <w:pStyle w:val="ListParagraph"/>
        <w:numPr>
          <w:ilvl w:val="0"/>
          <w:numId w:val="14"/>
        </w:numPr>
        <w:spacing w:after="200" w:line="276" w:lineRule="auto"/>
        <w:jc w:val="both"/>
      </w:pPr>
      <w:r w:rsidRPr="00167EDB">
        <w:rPr>
          <w:b/>
        </w:rPr>
        <w:t>Importance</w:t>
      </w:r>
      <w:r w:rsidRPr="007A76DD">
        <w:t>: Slučaj korištenja najvećeg prioriteta</w:t>
      </w:r>
    </w:p>
    <w:p w:rsidR="001827E7" w:rsidRDefault="001827E7" w:rsidP="005F2B38">
      <w:pPr>
        <w:pStyle w:val="ListParagraph"/>
        <w:numPr>
          <w:ilvl w:val="0"/>
          <w:numId w:val="14"/>
        </w:numPr>
        <w:spacing w:after="200" w:line="276" w:lineRule="auto"/>
        <w:ind w:left="714" w:hanging="357"/>
        <w:jc w:val="both"/>
        <w:rPr>
          <w:b/>
        </w:rPr>
      </w:pPr>
      <w:r w:rsidRPr="00167EDB">
        <w:rPr>
          <w:b/>
        </w:rPr>
        <w:t>Flow of Events:</w:t>
      </w:r>
    </w:p>
    <w:p w:rsidR="005F2B38" w:rsidRPr="005F2B38" w:rsidRDefault="005F2B38" w:rsidP="005F2B38">
      <w:pPr>
        <w:pStyle w:val="ListParagraph"/>
        <w:spacing w:after="200" w:line="276" w:lineRule="auto"/>
        <w:ind w:left="714"/>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31"/>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31"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1827E7" w:rsidTr="005C7058">
        <w:tc>
          <w:tcPr>
            <w:tcW w:w="817" w:type="dxa"/>
            <w:shd w:val="clear" w:color="auto" w:fill="FDE4D0"/>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Zahtjev za logiranje u sustav</w:t>
            </w:r>
          </w:p>
        </w:tc>
        <w:tc>
          <w:tcPr>
            <w:tcW w:w="3231" w:type="dxa"/>
            <w:shd w:val="clear" w:color="auto" w:fill="FDE4D0"/>
          </w:tcPr>
          <w:p w:rsidR="001827E7" w:rsidRPr="005C7058" w:rsidRDefault="001827E7" w:rsidP="005C7058">
            <w:pPr>
              <w:pStyle w:val="ListParagraph"/>
              <w:spacing w:after="200" w:line="276" w:lineRule="auto"/>
              <w:ind w:left="0"/>
              <w:jc w:val="both"/>
              <w:rPr>
                <w:rFonts w:ascii="Calibri" w:hAnsi="Calibri"/>
                <w:b/>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b/>
                <w:sz w:val="22"/>
                <w:szCs w:val="22"/>
              </w:rPr>
            </w:pPr>
          </w:p>
        </w:tc>
        <w:tc>
          <w:tcPr>
            <w:tcW w:w="3231"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Prikaz forme za login</w:t>
            </w:r>
          </w:p>
        </w:tc>
      </w:tr>
      <w:tr w:rsidR="001827E7" w:rsidTr="005C7058">
        <w:tc>
          <w:tcPr>
            <w:tcW w:w="817" w:type="dxa"/>
            <w:shd w:val="clear" w:color="auto" w:fill="FDE4D0"/>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Unos korisničkih podataka – username i password</w:t>
            </w:r>
          </w:p>
        </w:tc>
        <w:tc>
          <w:tcPr>
            <w:tcW w:w="3231" w:type="dxa"/>
            <w:shd w:val="clear" w:color="auto" w:fill="FDE4D0"/>
          </w:tcPr>
          <w:p w:rsidR="001827E7" w:rsidRPr="005C7058" w:rsidRDefault="001827E7" w:rsidP="005C7058">
            <w:pPr>
              <w:pStyle w:val="ListParagraph"/>
              <w:spacing w:after="200" w:line="276" w:lineRule="auto"/>
              <w:ind w:left="0"/>
              <w:jc w:val="both"/>
              <w:rPr>
                <w:rFonts w:ascii="Calibri" w:hAnsi="Calibri"/>
                <w:b/>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b/>
                <w:sz w:val="22"/>
                <w:szCs w:val="22"/>
              </w:rPr>
            </w:pPr>
          </w:p>
        </w:tc>
        <w:tc>
          <w:tcPr>
            <w:tcW w:w="3231"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Prikaz glavne forma</w:t>
            </w:r>
          </w:p>
        </w:tc>
      </w:tr>
      <w:tr w:rsidR="001827E7" w:rsidTr="005C7058">
        <w:tc>
          <w:tcPr>
            <w:tcW w:w="817" w:type="dxa"/>
            <w:shd w:val="clear" w:color="auto" w:fill="FDE4D0"/>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pStyle w:val="ListParagraph"/>
              <w:spacing w:after="200" w:line="276" w:lineRule="auto"/>
              <w:ind w:left="0"/>
              <w:jc w:val="both"/>
              <w:rPr>
                <w:rFonts w:ascii="Calibri" w:hAnsi="Calibri"/>
                <w:b/>
                <w:sz w:val="22"/>
                <w:szCs w:val="22"/>
              </w:rPr>
            </w:pPr>
          </w:p>
        </w:tc>
        <w:tc>
          <w:tcPr>
            <w:tcW w:w="3231" w:type="dxa"/>
            <w:shd w:val="clear" w:color="auto" w:fill="FDE4D0"/>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Poruka o greški – neuspjeli login</w:t>
            </w:r>
          </w:p>
        </w:tc>
      </w:tr>
    </w:tbl>
    <w:p w:rsidR="001827E7" w:rsidRPr="00A726EA" w:rsidRDefault="005F2B38" w:rsidP="005F2B38">
      <w:pPr>
        <w:pStyle w:val="Heading3"/>
      </w:pPr>
      <w:bookmarkStart w:id="8" w:name="_Toc386213328"/>
      <w:r>
        <w:br w:type="page"/>
      </w:r>
      <w:bookmarkStart w:id="9" w:name="_Toc390088902"/>
      <w:r w:rsidR="001827E7">
        <w:lastRenderedPageBreak/>
        <w:t>1.1.2</w:t>
      </w:r>
      <w:r w:rsidR="001827E7" w:rsidRPr="00A726EA">
        <w:t xml:space="preserve">. </w:t>
      </w:r>
      <w:r w:rsidR="001827E7" w:rsidRPr="005F2B38">
        <w:t>Kreiranje</w:t>
      </w:r>
      <w:r w:rsidR="001827E7">
        <w:t xml:space="preserve"> narudžbe</w:t>
      </w:r>
      <w:bookmarkEnd w:id="8"/>
      <w:bookmarkEnd w:id="9"/>
    </w:p>
    <w:p w:rsidR="001827E7" w:rsidRDefault="001827E7" w:rsidP="001827E7">
      <w:pPr>
        <w:rPr>
          <w:rFonts w:ascii="Arial" w:hAnsi="Arial" w:cs="Arial"/>
          <w:b/>
        </w:rPr>
      </w:pPr>
    </w:p>
    <w:p w:rsidR="001827E7" w:rsidRPr="007A76DD" w:rsidRDefault="001827E7" w:rsidP="001827E7">
      <w:pPr>
        <w:pStyle w:val="ListParagraph"/>
        <w:numPr>
          <w:ilvl w:val="0"/>
          <w:numId w:val="15"/>
        </w:numPr>
        <w:spacing w:after="200" w:line="276" w:lineRule="auto"/>
        <w:jc w:val="both"/>
      </w:pPr>
      <w:r w:rsidRPr="004523C9">
        <w:rPr>
          <w:b/>
        </w:rPr>
        <w:t>Brief Description</w:t>
      </w:r>
      <w:r w:rsidRPr="007A76DD">
        <w:t>: Korisnik kreira željenu narudžbu koja će biti</w:t>
      </w:r>
      <w:r>
        <w:t xml:space="preserve"> proslijeđena kuharu</w:t>
      </w:r>
      <w:r w:rsidRPr="007A76DD">
        <w:t xml:space="preserve"> </w:t>
      </w:r>
    </w:p>
    <w:p w:rsidR="001827E7" w:rsidRPr="007A76DD" w:rsidRDefault="001827E7" w:rsidP="001827E7">
      <w:pPr>
        <w:pStyle w:val="ListParagraph"/>
        <w:numPr>
          <w:ilvl w:val="0"/>
          <w:numId w:val="15"/>
        </w:numPr>
        <w:spacing w:after="200" w:line="276" w:lineRule="auto"/>
        <w:jc w:val="both"/>
      </w:pPr>
      <w:r w:rsidRPr="004523C9">
        <w:rPr>
          <w:b/>
        </w:rPr>
        <w:t>Post-conditions</w:t>
      </w:r>
      <w:r w:rsidRPr="007A76DD">
        <w:t xml:space="preserve">: </w:t>
      </w:r>
      <w:r>
        <w:t>N</w:t>
      </w:r>
      <w:r w:rsidRPr="007A76DD">
        <w:t>arudžba će</w:t>
      </w:r>
      <w:r>
        <w:t xml:space="preserve"> biti proslijeđena </w:t>
      </w:r>
      <w:r w:rsidRPr="007A76DD">
        <w:t>kuharu.</w:t>
      </w:r>
    </w:p>
    <w:p w:rsidR="005F2B38" w:rsidRPr="005F2B38" w:rsidRDefault="001827E7" w:rsidP="005F2B38">
      <w:pPr>
        <w:pStyle w:val="ListParagraph"/>
        <w:numPr>
          <w:ilvl w:val="0"/>
          <w:numId w:val="15"/>
        </w:numPr>
        <w:spacing w:after="200" w:line="276" w:lineRule="auto"/>
        <w:jc w:val="both"/>
        <w:rPr>
          <w:b/>
        </w:rPr>
      </w:pPr>
      <w:r w:rsidRPr="004523C9">
        <w:rPr>
          <w:b/>
        </w:rPr>
        <w:t>Flow of Events:</w:t>
      </w: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izradu narudžbe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 ili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piće ili jelo</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piće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1827E7" w:rsidRPr="005C7058" w:rsidRDefault="001827E7" w:rsidP="005C7058">
            <w:pPr>
              <w:rPr>
                <w:rFonts w:ascii="Calibri" w:hAnsi="Calibri"/>
                <w:sz w:val="22"/>
                <w:szCs w:val="22"/>
              </w:rPr>
            </w:pPr>
          </w:p>
        </w:tc>
        <w:tc>
          <w:tcPr>
            <w:tcW w:w="3260"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Prikaz forme za odabir jela</w:t>
            </w: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Odabire jelo</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9</w:t>
            </w:r>
          </w:p>
        </w:tc>
        <w:tc>
          <w:tcPr>
            <w:tcW w:w="3119" w:type="dxa"/>
            <w:shd w:val="clear" w:color="auto" w:fill="FDE4D0"/>
          </w:tcPr>
          <w:p w:rsidR="001827E7" w:rsidRPr="005C7058" w:rsidRDefault="001827E7" w:rsidP="005C7058">
            <w:pPr>
              <w:rPr>
                <w:rFonts w:ascii="Calibri" w:hAnsi="Calibri"/>
                <w:sz w:val="22"/>
                <w:szCs w:val="22"/>
              </w:rPr>
            </w:pPr>
          </w:p>
        </w:tc>
        <w:tc>
          <w:tcPr>
            <w:tcW w:w="3260"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10</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Potvrđuje narudžbu</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11</w:t>
            </w:r>
          </w:p>
        </w:tc>
        <w:tc>
          <w:tcPr>
            <w:tcW w:w="3119" w:type="dxa"/>
            <w:shd w:val="clear" w:color="auto" w:fill="FDE4D0"/>
          </w:tcPr>
          <w:p w:rsidR="001827E7" w:rsidRPr="005C7058" w:rsidRDefault="001827E7" w:rsidP="005C7058">
            <w:pPr>
              <w:rPr>
                <w:rFonts w:ascii="Calibri" w:hAnsi="Calibri"/>
                <w:sz w:val="22"/>
                <w:szCs w:val="22"/>
              </w:rPr>
            </w:pPr>
          </w:p>
        </w:tc>
        <w:tc>
          <w:tcPr>
            <w:tcW w:w="3260"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Obavijest o potvrdi</w:t>
            </w: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12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Izlazi</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r>
    </w:tbl>
    <w:p w:rsidR="005F2B38" w:rsidRDefault="005F2B38" w:rsidP="005F2B38">
      <w:bookmarkStart w:id="10" w:name="_Toc386213329"/>
    </w:p>
    <w:p w:rsidR="005F2B38" w:rsidRPr="005F2B38" w:rsidRDefault="005F2B38" w:rsidP="005F2B38"/>
    <w:p w:rsidR="001827E7" w:rsidRPr="00A726EA" w:rsidRDefault="001827E7" w:rsidP="005F2B38">
      <w:pPr>
        <w:pStyle w:val="Heading3"/>
        <w:rPr>
          <w:rFonts w:ascii="Times New Roman" w:hAnsi="Times New Roman"/>
        </w:rPr>
      </w:pPr>
      <w:bookmarkStart w:id="11" w:name="_Toc390088903"/>
      <w:r>
        <w:t>1.1.3</w:t>
      </w:r>
      <w:r w:rsidRPr="00A726EA">
        <w:rPr>
          <w:rFonts w:ascii="Times New Roman" w:hAnsi="Times New Roman"/>
        </w:rPr>
        <w:t xml:space="preserve">. </w:t>
      </w:r>
      <w:r w:rsidRPr="00840A5A">
        <w:t>Odabir</w:t>
      </w:r>
      <w:r>
        <w:t xml:space="preserve"> </w:t>
      </w:r>
      <w:r w:rsidRPr="005F2B38">
        <w:t>pića</w:t>
      </w:r>
      <w:bookmarkEnd w:id="10"/>
      <w:bookmarkEnd w:id="11"/>
    </w:p>
    <w:p w:rsidR="001827E7" w:rsidRDefault="001827E7" w:rsidP="001827E7"/>
    <w:p w:rsidR="001827E7" w:rsidRPr="00590D15" w:rsidRDefault="001827E7" w:rsidP="001827E7">
      <w:pPr>
        <w:pStyle w:val="ListParagraph"/>
        <w:numPr>
          <w:ilvl w:val="0"/>
          <w:numId w:val="16"/>
        </w:numPr>
        <w:spacing w:after="200" w:line="276" w:lineRule="auto"/>
        <w:jc w:val="both"/>
      </w:pPr>
      <w:r w:rsidRPr="00055107">
        <w:rPr>
          <w:b/>
        </w:rPr>
        <w:t>Brief Description</w:t>
      </w:r>
      <w:r w:rsidRPr="00590D15">
        <w:t>: Korisnik odabire vrstu i količinu željenog pića</w:t>
      </w:r>
    </w:p>
    <w:p w:rsidR="001827E7" w:rsidRPr="00590D15" w:rsidRDefault="001827E7" w:rsidP="001827E7">
      <w:pPr>
        <w:pStyle w:val="ListParagraph"/>
        <w:numPr>
          <w:ilvl w:val="0"/>
          <w:numId w:val="16"/>
        </w:numPr>
        <w:spacing w:after="200" w:line="276" w:lineRule="auto"/>
        <w:jc w:val="both"/>
      </w:pPr>
      <w:r w:rsidRPr="00055107">
        <w:rPr>
          <w:b/>
        </w:rPr>
        <w:t>Preconditions</w:t>
      </w:r>
      <w:r>
        <w:t>: K</w:t>
      </w:r>
      <w:r w:rsidRPr="00590D15">
        <w:t>reiranje narudžbe</w:t>
      </w:r>
    </w:p>
    <w:p w:rsidR="001827E7" w:rsidRPr="00590D15" w:rsidRDefault="001827E7" w:rsidP="001827E7">
      <w:pPr>
        <w:pStyle w:val="ListParagraph"/>
        <w:numPr>
          <w:ilvl w:val="0"/>
          <w:numId w:val="16"/>
        </w:numPr>
        <w:spacing w:after="200" w:line="276" w:lineRule="auto"/>
        <w:jc w:val="both"/>
      </w:pPr>
      <w:r w:rsidRPr="00055107">
        <w:rPr>
          <w:b/>
        </w:rPr>
        <w:t>Post-conditions</w:t>
      </w:r>
      <w:r>
        <w:t>: N</w:t>
      </w:r>
      <w:r w:rsidRPr="00590D15">
        <w:t>arudž</w:t>
      </w:r>
      <w:r>
        <w:t xml:space="preserve">ba će biti proslijeđena </w:t>
      </w:r>
      <w:r w:rsidR="00A20C61">
        <w:t>kuharu.</w:t>
      </w:r>
    </w:p>
    <w:p w:rsidR="005F2B38" w:rsidRPr="005F2B38" w:rsidRDefault="001827E7" w:rsidP="005F2B38">
      <w:pPr>
        <w:pStyle w:val="ListParagraph"/>
        <w:numPr>
          <w:ilvl w:val="0"/>
          <w:numId w:val="16"/>
        </w:numPr>
        <w:spacing w:after="200" w:line="276" w:lineRule="auto"/>
        <w:jc w:val="both"/>
        <w:rPr>
          <w:b/>
        </w:rPr>
      </w:pPr>
      <w:r w:rsidRPr="00055107">
        <w:rPr>
          <w:b/>
        </w:rPr>
        <w:t>Flow of Events:</w:t>
      </w: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izradu narudžbe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 ili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ponudu pića</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piće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Potvrđuje narudžbu</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Obavijest da je narudžba kreirana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9</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Izlazi</w:t>
            </w:r>
          </w:p>
        </w:tc>
        <w:tc>
          <w:tcPr>
            <w:tcW w:w="3260" w:type="dxa"/>
            <w:shd w:val="clear" w:color="auto" w:fill="FDE4D0"/>
          </w:tcPr>
          <w:p w:rsidR="001827E7" w:rsidRPr="005C7058" w:rsidRDefault="001827E7" w:rsidP="005C7058">
            <w:pPr>
              <w:rPr>
                <w:rFonts w:ascii="Calibri" w:hAnsi="Calibri"/>
                <w:sz w:val="22"/>
                <w:szCs w:val="22"/>
              </w:rPr>
            </w:pPr>
          </w:p>
        </w:tc>
      </w:tr>
    </w:tbl>
    <w:p w:rsidR="001827E7" w:rsidRPr="00A726EA" w:rsidRDefault="001827E7" w:rsidP="005F2B38">
      <w:pPr>
        <w:pStyle w:val="Heading3"/>
        <w:rPr>
          <w:rFonts w:ascii="Times New Roman" w:hAnsi="Times New Roman"/>
        </w:rPr>
      </w:pPr>
      <w:bookmarkStart w:id="12" w:name="_Toc386213330"/>
      <w:bookmarkStart w:id="13" w:name="_Toc390088904"/>
      <w:r>
        <w:lastRenderedPageBreak/>
        <w:t>1.1.4</w:t>
      </w:r>
      <w:r w:rsidRPr="00A726EA">
        <w:rPr>
          <w:rFonts w:ascii="Times New Roman" w:hAnsi="Times New Roman"/>
        </w:rPr>
        <w:t xml:space="preserve">. </w:t>
      </w:r>
      <w:r w:rsidRPr="00840A5A">
        <w:t>Odabir</w:t>
      </w:r>
      <w:r>
        <w:t xml:space="preserve"> jela</w:t>
      </w:r>
      <w:bookmarkEnd w:id="12"/>
      <w:bookmarkEnd w:id="13"/>
    </w:p>
    <w:p w:rsidR="001827E7" w:rsidRPr="004C6CD9" w:rsidRDefault="001827E7" w:rsidP="001827E7">
      <w:pPr>
        <w:pStyle w:val="ListParagraph"/>
        <w:spacing w:after="200" w:line="276" w:lineRule="auto"/>
        <w:jc w:val="both"/>
      </w:pPr>
    </w:p>
    <w:p w:rsidR="001827E7" w:rsidRPr="00590D15" w:rsidRDefault="001827E7" w:rsidP="001827E7">
      <w:pPr>
        <w:pStyle w:val="ListParagraph"/>
        <w:numPr>
          <w:ilvl w:val="0"/>
          <w:numId w:val="17"/>
        </w:numPr>
        <w:spacing w:after="200" w:line="276" w:lineRule="auto"/>
        <w:jc w:val="both"/>
      </w:pPr>
      <w:r w:rsidRPr="004C6CD9">
        <w:rPr>
          <w:b/>
        </w:rPr>
        <w:t>Brief Description</w:t>
      </w:r>
      <w:r w:rsidRPr="00590D15">
        <w:t>: Korisnik odabire vrstu i količinu željenog jela</w:t>
      </w:r>
    </w:p>
    <w:p w:rsidR="001827E7" w:rsidRPr="00590D15" w:rsidRDefault="001827E7" w:rsidP="001827E7">
      <w:pPr>
        <w:pStyle w:val="ListParagraph"/>
        <w:numPr>
          <w:ilvl w:val="0"/>
          <w:numId w:val="17"/>
        </w:numPr>
        <w:spacing w:after="200" w:line="276" w:lineRule="auto"/>
        <w:jc w:val="both"/>
      </w:pPr>
      <w:r w:rsidRPr="004C6CD9">
        <w:rPr>
          <w:b/>
        </w:rPr>
        <w:t>Preconditions</w:t>
      </w:r>
      <w:r>
        <w:t>: K</w:t>
      </w:r>
      <w:r w:rsidRPr="00590D15">
        <w:t>reiranje narudžbe</w:t>
      </w:r>
    </w:p>
    <w:p w:rsidR="001827E7" w:rsidRPr="00590D15" w:rsidRDefault="001827E7" w:rsidP="001827E7">
      <w:pPr>
        <w:pStyle w:val="ListParagraph"/>
        <w:numPr>
          <w:ilvl w:val="0"/>
          <w:numId w:val="17"/>
        </w:numPr>
        <w:spacing w:after="200" w:line="276" w:lineRule="auto"/>
        <w:jc w:val="both"/>
      </w:pPr>
      <w:r w:rsidRPr="004C6CD9">
        <w:rPr>
          <w:b/>
        </w:rPr>
        <w:t>Post-conditions</w:t>
      </w:r>
      <w:r>
        <w:t>: N</w:t>
      </w:r>
      <w:r w:rsidRPr="00590D15">
        <w:t>arudžba će biti proslijeđena kuharu</w:t>
      </w:r>
      <w:r w:rsidR="00A20C61">
        <w:t>.</w:t>
      </w:r>
    </w:p>
    <w:p w:rsidR="001827E7" w:rsidRDefault="001827E7" w:rsidP="001827E7">
      <w:pPr>
        <w:pStyle w:val="ListParagraph"/>
        <w:numPr>
          <w:ilvl w:val="0"/>
          <w:numId w:val="17"/>
        </w:numPr>
        <w:spacing w:after="200" w:line="276" w:lineRule="auto"/>
        <w:jc w:val="both"/>
        <w:rPr>
          <w:b/>
        </w:rPr>
      </w:pPr>
      <w:r w:rsidRPr="004C6CD9">
        <w:rPr>
          <w:b/>
        </w:rPr>
        <w:t>Flow of Events:</w:t>
      </w:r>
    </w:p>
    <w:p w:rsidR="005F2B38" w:rsidRPr="004C6CD9" w:rsidRDefault="005F2B38" w:rsidP="005F2B38">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izradu narudžbe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 ili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ponudu jela</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jelo</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Potvrđuje narudžbu</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Obavijest da je narudžba kreirana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9</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Izlazi</w:t>
            </w:r>
          </w:p>
        </w:tc>
        <w:tc>
          <w:tcPr>
            <w:tcW w:w="3260" w:type="dxa"/>
            <w:shd w:val="clear" w:color="auto" w:fill="FDE4D0"/>
          </w:tcPr>
          <w:p w:rsidR="001827E7" w:rsidRPr="005C7058" w:rsidRDefault="001827E7" w:rsidP="005C7058">
            <w:pPr>
              <w:rPr>
                <w:rFonts w:ascii="Calibri" w:hAnsi="Calibri"/>
                <w:sz w:val="22"/>
                <w:szCs w:val="22"/>
              </w:rPr>
            </w:pPr>
          </w:p>
        </w:tc>
      </w:tr>
    </w:tbl>
    <w:p w:rsidR="001827E7" w:rsidRDefault="001827E7" w:rsidP="001827E7">
      <w:pPr>
        <w:spacing w:after="200" w:line="360" w:lineRule="auto"/>
        <w:jc w:val="both"/>
      </w:pPr>
    </w:p>
    <w:p w:rsidR="001827E7" w:rsidRDefault="00840A5A" w:rsidP="005F2B38">
      <w:pPr>
        <w:pStyle w:val="Heading3"/>
      </w:pPr>
      <w:bookmarkStart w:id="14" w:name="_Toc390088905"/>
      <w:r>
        <w:t xml:space="preserve">1.1.5. </w:t>
      </w:r>
      <w:r w:rsidR="005F2B38">
        <w:t>Pregledavanje narudžbe</w:t>
      </w:r>
      <w:bookmarkEnd w:id="14"/>
    </w:p>
    <w:p w:rsidR="005F2B38" w:rsidRDefault="005F2B38" w:rsidP="005F2B38"/>
    <w:p w:rsidR="005F2B38" w:rsidRPr="00590D15" w:rsidRDefault="005F2B38" w:rsidP="005F2B38">
      <w:pPr>
        <w:pStyle w:val="ListParagraph"/>
        <w:numPr>
          <w:ilvl w:val="0"/>
          <w:numId w:val="16"/>
        </w:numPr>
        <w:spacing w:after="200" w:line="276" w:lineRule="auto"/>
        <w:jc w:val="both"/>
      </w:pPr>
      <w:r w:rsidRPr="00055107">
        <w:rPr>
          <w:b/>
        </w:rPr>
        <w:t>Brief Description</w:t>
      </w:r>
      <w:r w:rsidRPr="00590D15">
        <w:t xml:space="preserve">: </w:t>
      </w:r>
      <w:r w:rsidR="00A20C61">
        <w:t>Kuh</w:t>
      </w:r>
      <w:r w:rsidR="008C5E3F">
        <w:t>ar pregledava kreirane narudžbe.</w:t>
      </w:r>
    </w:p>
    <w:p w:rsidR="005F2B38" w:rsidRPr="00590D15" w:rsidRDefault="005F2B38" w:rsidP="005F2B38">
      <w:pPr>
        <w:pStyle w:val="ListParagraph"/>
        <w:numPr>
          <w:ilvl w:val="0"/>
          <w:numId w:val="16"/>
        </w:numPr>
        <w:spacing w:after="200" w:line="276" w:lineRule="auto"/>
        <w:jc w:val="both"/>
      </w:pPr>
      <w:r w:rsidRPr="00055107">
        <w:rPr>
          <w:b/>
        </w:rPr>
        <w:t>Preconditions</w:t>
      </w:r>
      <w:r>
        <w:t xml:space="preserve">: </w:t>
      </w:r>
      <w:r w:rsidR="00A20C61">
        <w:t>Mora postojati kreirana narudžba.</w:t>
      </w:r>
    </w:p>
    <w:p w:rsidR="005F2B38" w:rsidRPr="00590D15" w:rsidRDefault="005F2B38" w:rsidP="005F2B38">
      <w:pPr>
        <w:pStyle w:val="ListParagraph"/>
        <w:numPr>
          <w:ilvl w:val="0"/>
          <w:numId w:val="16"/>
        </w:numPr>
        <w:spacing w:after="200" w:line="276" w:lineRule="auto"/>
        <w:jc w:val="both"/>
      </w:pPr>
      <w:r w:rsidRPr="00055107">
        <w:rPr>
          <w:b/>
        </w:rPr>
        <w:t>Post-conditions</w:t>
      </w:r>
      <w:r>
        <w:t xml:space="preserve">: </w:t>
      </w:r>
      <w:r w:rsidR="00F81D09">
        <w:t>Vrijeme</w:t>
      </w:r>
      <w:r w:rsidR="008C5E3F">
        <w:t xml:space="preserve"> pripreme </w:t>
      </w:r>
      <w:r w:rsidR="00F81D09">
        <w:t>će biti pohranjeno u bazu</w:t>
      </w:r>
      <w:r w:rsidR="008C5E3F">
        <w:t xml:space="preserve"> podataka.</w:t>
      </w:r>
    </w:p>
    <w:p w:rsidR="005F2B38" w:rsidRDefault="005F2B38" w:rsidP="005F2B38">
      <w:pPr>
        <w:pStyle w:val="ListParagraph"/>
        <w:numPr>
          <w:ilvl w:val="0"/>
          <w:numId w:val="16"/>
        </w:numPr>
        <w:spacing w:after="200" w:line="276" w:lineRule="auto"/>
        <w:jc w:val="both"/>
        <w:rPr>
          <w:b/>
        </w:rPr>
      </w:pPr>
      <w:r w:rsidRPr="00055107">
        <w:rPr>
          <w:b/>
        </w:rPr>
        <w:t>Flow of Events:</w:t>
      </w:r>
    </w:p>
    <w:p w:rsidR="008C5E3F" w:rsidRPr="00055107" w:rsidRDefault="008C5E3F" w:rsidP="008C5E3F">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8C5E3F" w:rsidTr="00375E0F">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8C5E3F" w:rsidRPr="005C7058" w:rsidRDefault="008C5E3F" w:rsidP="008C5E3F">
            <w:pPr>
              <w:rPr>
                <w:rFonts w:ascii="Calibri" w:hAnsi="Calibri"/>
                <w:sz w:val="22"/>
                <w:szCs w:val="22"/>
              </w:rPr>
            </w:pPr>
            <w:r w:rsidRPr="005C7058">
              <w:rPr>
                <w:rFonts w:ascii="Calibri" w:hAnsi="Calibri"/>
                <w:sz w:val="22"/>
                <w:szCs w:val="22"/>
              </w:rPr>
              <w:t xml:space="preserve">Odabire formu za </w:t>
            </w:r>
            <w:r>
              <w:rPr>
                <w:rFonts w:ascii="Calibri" w:hAnsi="Calibri"/>
                <w:sz w:val="22"/>
                <w:szCs w:val="22"/>
              </w:rPr>
              <w:t>pregledavanje</w:t>
            </w:r>
            <w:r w:rsidRPr="005C7058">
              <w:rPr>
                <w:rFonts w:ascii="Calibri" w:hAnsi="Calibri"/>
                <w:sz w:val="22"/>
                <w:szCs w:val="22"/>
              </w:rPr>
              <w:t xml:space="preserve"> narudžbe</w:t>
            </w:r>
          </w:p>
        </w:tc>
        <w:tc>
          <w:tcPr>
            <w:tcW w:w="3260" w:type="dxa"/>
            <w:shd w:val="clear" w:color="auto" w:fill="FDE4D0"/>
          </w:tcPr>
          <w:p w:rsidR="008C5E3F" w:rsidRPr="005C7058" w:rsidRDefault="008C5E3F" w:rsidP="00375E0F">
            <w:pPr>
              <w:rPr>
                <w:rFonts w:ascii="Calibri" w:hAnsi="Calibri"/>
                <w:sz w:val="22"/>
                <w:szCs w:val="22"/>
              </w:rPr>
            </w:pP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8C5E3F">
            <w:pPr>
              <w:rPr>
                <w:rFonts w:ascii="Calibri" w:hAnsi="Calibri"/>
                <w:sz w:val="22"/>
                <w:szCs w:val="22"/>
              </w:rPr>
            </w:pPr>
            <w:r w:rsidRPr="005C7058">
              <w:rPr>
                <w:rFonts w:ascii="Calibri" w:hAnsi="Calibri"/>
                <w:sz w:val="22"/>
                <w:szCs w:val="22"/>
              </w:rPr>
              <w:t xml:space="preserve">Prikaz forme za </w:t>
            </w:r>
            <w:r>
              <w:rPr>
                <w:rFonts w:ascii="Calibri" w:hAnsi="Calibri"/>
                <w:sz w:val="22"/>
                <w:szCs w:val="22"/>
              </w:rPr>
              <w:t>pregledavanje narudžbe</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8C5E3F" w:rsidRPr="005C7058" w:rsidRDefault="008C5E3F" w:rsidP="00375E0F">
            <w:pPr>
              <w:rPr>
                <w:rFonts w:ascii="Calibri" w:hAnsi="Calibri"/>
                <w:sz w:val="22"/>
                <w:szCs w:val="22"/>
              </w:rPr>
            </w:pPr>
          </w:p>
        </w:tc>
        <w:tc>
          <w:tcPr>
            <w:tcW w:w="3260" w:type="dxa"/>
            <w:shd w:val="clear" w:color="auto" w:fill="FDE4D0"/>
          </w:tcPr>
          <w:p w:rsidR="008C5E3F" w:rsidRPr="005C7058" w:rsidRDefault="008C5E3F" w:rsidP="00375E0F">
            <w:pPr>
              <w:rPr>
                <w:rFonts w:ascii="Calibri" w:hAnsi="Calibri"/>
                <w:sz w:val="22"/>
                <w:szCs w:val="22"/>
              </w:rPr>
            </w:pPr>
            <w:r>
              <w:rPr>
                <w:rFonts w:ascii="Calibri" w:hAnsi="Calibri"/>
                <w:sz w:val="22"/>
                <w:szCs w:val="22"/>
              </w:rPr>
              <w:t>Prikaz liste narudžbi po prioritetu</w:t>
            </w: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r>
              <w:rPr>
                <w:rFonts w:ascii="Calibri" w:hAnsi="Calibri"/>
                <w:sz w:val="22"/>
                <w:szCs w:val="22"/>
              </w:rPr>
              <w:t>Pregledava listu narudžbi</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8C5E3F" w:rsidRPr="005C7058" w:rsidRDefault="008C5E3F" w:rsidP="00375E0F">
            <w:pPr>
              <w:rPr>
                <w:rFonts w:ascii="Calibri" w:hAnsi="Calibri"/>
                <w:sz w:val="22"/>
                <w:szCs w:val="22"/>
              </w:rPr>
            </w:pPr>
            <w:r>
              <w:rPr>
                <w:rFonts w:ascii="Calibri" w:hAnsi="Calibri"/>
                <w:sz w:val="22"/>
                <w:szCs w:val="22"/>
              </w:rPr>
              <w:t>Označava vrijeme početka i završetka pripreme</w:t>
            </w:r>
          </w:p>
        </w:tc>
        <w:tc>
          <w:tcPr>
            <w:tcW w:w="3260" w:type="dxa"/>
            <w:shd w:val="clear" w:color="auto" w:fill="FDE4D0"/>
          </w:tcPr>
          <w:p w:rsidR="008C5E3F" w:rsidRPr="005C7058" w:rsidRDefault="008C5E3F" w:rsidP="00375E0F">
            <w:pPr>
              <w:rPr>
                <w:rFonts w:ascii="Calibri" w:hAnsi="Calibri"/>
                <w:sz w:val="22"/>
                <w:szCs w:val="22"/>
              </w:rPr>
            </w:pP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r>
              <w:rPr>
                <w:rFonts w:ascii="Calibri" w:hAnsi="Calibri"/>
                <w:sz w:val="22"/>
                <w:szCs w:val="22"/>
              </w:rPr>
              <w:t>Računa vrijeme pripreme</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8C5E3F" w:rsidRPr="005C7058" w:rsidRDefault="008C5E3F" w:rsidP="00375E0F">
            <w:pPr>
              <w:rPr>
                <w:rFonts w:ascii="Calibri" w:hAnsi="Calibri"/>
                <w:sz w:val="22"/>
                <w:szCs w:val="22"/>
              </w:rPr>
            </w:pPr>
          </w:p>
        </w:tc>
        <w:tc>
          <w:tcPr>
            <w:tcW w:w="3260" w:type="dxa"/>
            <w:shd w:val="clear" w:color="auto" w:fill="FDE4D0"/>
          </w:tcPr>
          <w:p w:rsidR="008C5E3F" w:rsidRPr="005C7058" w:rsidRDefault="008C5E3F" w:rsidP="00375E0F">
            <w:pPr>
              <w:rPr>
                <w:rFonts w:ascii="Calibri" w:hAnsi="Calibri"/>
                <w:sz w:val="22"/>
                <w:szCs w:val="22"/>
              </w:rPr>
            </w:pPr>
            <w:r>
              <w:rPr>
                <w:rFonts w:ascii="Calibri" w:hAnsi="Calibri"/>
                <w:sz w:val="22"/>
                <w:szCs w:val="22"/>
              </w:rPr>
              <w:t>Pohranjuje vrijeme pripreme u bazu</w:t>
            </w: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r>
              <w:rPr>
                <w:rFonts w:ascii="Calibri" w:hAnsi="Calibri"/>
                <w:sz w:val="22"/>
                <w:szCs w:val="22"/>
              </w:rPr>
              <w:t>Izlazi</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r>
    </w:tbl>
    <w:p w:rsidR="005F2B38" w:rsidRDefault="00612C62" w:rsidP="005F2B38">
      <w:pPr>
        <w:pStyle w:val="Heading3"/>
      </w:pPr>
      <w:bookmarkStart w:id="15" w:name="_Toc390088906"/>
      <w:r>
        <w:lastRenderedPageBreak/>
        <w:t>1.1.6</w:t>
      </w:r>
      <w:r w:rsidR="005F2B38">
        <w:t>. Kreiranje računa</w:t>
      </w:r>
      <w:bookmarkEnd w:id="15"/>
    </w:p>
    <w:p w:rsidR="005F2B38" w:rsidRPr="005F2B38" w:rsidRDefault="005F2B38" w:rsidP="005F2B38"/>
    <w:p w:rsidR="008C5E3F" w:rsidRDefault="005F2B38" w:rsidP="005F2B38">
      <w:pPr>
        <w:pStyle w:val="ListParagraph"/>
        <w:numPr>
          <w:ilvl w:val="0"/>
          <w:numId w:val="16"/>
        </w:numPr>
        <w:spacing w:after="200" w:line="276" w:lineRule="auto"/>
        <w:jc w:val="both"/>
      </w:pPr>
      <w:r w:rsidRPr="008C5E3F">
        <w:rPr>
          <w:b/>
        </w:rPr>
        <w:t>Brief Description</w:t>
      </w:r>
      <w:r w:rsidR="008C5E3F">
        <w:t>: Korisnik postavlja zahtjev za kreiranje računa.</w:t>
      </w:r>
    </w:p>
    <w:p w:rsidR="005F2B38" w:rsidRPr="00590D15" w:rsidRDefault="005F2B38" w:rsidP="005F2B38">
      <w:pPr>
        <w:pStyle w:val="ListParagraph"/>
        <w:numPr>
          <w:ilvl w:val="0"/>
          <w:numId w:val="16"/>
        </w:numPr>
        <w:spacing w:after="200" w:line="276" w:lineRule="auto"/>
        <w:jc w:val="both"/>
      </w:pPr>
      <w:r w:rsidRPr="008C5E3F">
        <w:rPr>
          <w:b/>
        </w:rPr>
        <w:t>Preconditions</w:t>
      </w:r>
      <w:r>
        <w:t xml:space="preserve">: </w:t>
      </w:r>
      <w:r w:rsidR="008C5E3F">
        <w:t>Mora postojati kreirana narudžba da bi se za nju mogao kreirati račun.</w:t>
      </w:r>
    </w:p>
    <w:p w:rsidR="005F2B38" w:rsidRPr="00590D15" w:rsidRDefault="005F2B38" w:rsidP="005F2B38">
      <w:pPr>
        <w:pStyle w:val="ListParagraph"/>
        <w:numPr>
          <w:ilvl w:val="0"/>
          <w:numId w:val="16"/>
        </w:numPr>
        <w:spacing w:after="200" w:line="276" w:lineRule="auto"/>
        <w:jc w:val="both"/>
      </w:pPr>
      <w:r w:rsidRPr="00055107">
        <w:rPr>
          <w:b/>
        </w:rPr>
        <w:t>Post-conditions</w:t>
      </w:r>
      <w:r>
        <w:t xml:space="preserve">: </w:t>
      </w:r>
      <w:r w:rsidR="00F81D09">
        <w:t>Korisnik će dobiti obavijest da je račun ispisan.</w:t>
      </w:r>
    </w:p>
    <w:p w:rsidR="005F2B38" w:rsidRDefault="005F2B38" w:rsidP="005F2B38">
      <w:pPr>
        <w:pStyle w:val="ListParagraph"/>
        <w:numPr>
          <w:ilvl w:val="0"/>
          <w:numId w:val="16"/>
        </w:numPr>
        <w:spacing w:after="200" w:line="276" w:lineRule="auto"/>
        <w:jc w:val="both"/>
        <w:rPr>
          <w:b/>
        </w:rPr>
      </w:pPr>
      <w:r w:rsidRPr="00055107">
        <w:rPr>
          <w:b/>
        </w:rPr>
        <w:t>Flow of Events:</w:t>
      </w:r>
    </w:p>
    <w:p w:rsidR="006D7895" w:rsidRPr="00055107" w:rsidRDefault="006D7895" w:rsidP="006D7895">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8C5E3F" w:rsidTr="00375E0F">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Actor Input</w:t>
            </w:r>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375E0F">
            <w:pPr>
              <w:pStyle w:val="ListParagraph"/>
              <w:spacing w:after="200" w:line="276" w:lineRule="auto"/>
              <w:ind w:left="0"/>
              <w:jc w:val="center"/>
              <w:rPr>
                <w:rFonts w:ascii="Cambria" w:hAnsi="Cambria"/>
                <w:b/>
                <w:bCs/>
                <w:sz w:val="22"/>
                <w:szCs w:val="22"/>
              </w:rPr>
            </w:pPr>
            <w:r w:rsidRPr="005C7058">
              <w:rPr>
                <w:rFonts w:ascii="Cambria" w:hAnsi="Cambria"/>
                <w:b/>
                <w:bCs/>
                <w:sz w:val="22"/>
                <w:szCs w:val="22"/>
              </w:rPr>
              <w:t>System Response</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8C5E3F" w:rsidRPr="005C7058" w:rsidRDefault="001A289D" w:rsidP="008C5E3F">
            <w:pPr>
              <w:rPr>
                <w:rFonts w:ascii="Calibri" w:hAnsi="Calibri"/>
                <w:sz w:val="22"/>
                <w:szCs w:val="22"/>
              </w:rPr>
            </w:pPr>
            <w:r>
              <w:rPr>
                <w:rFonts w:ascii="Calibri" w:hAnsi="Calibri"/>
                <w:sz w:val="22"/>
                <w:szCs w:val="22"/>
              </w:rPr>
              <w:t>Postavlja zahtjev za kreiranje računa</w:t>
            </w:r>
          </w:p>
        </w:tc>
        <w:tc>
          <w:tcPr>
            <w:tcW w:w="3260" w:type="dxa"/>
            <w:shd w:val="clear" w:color="auto" w:fill="FDE4D0"/>
          </w:tcPr>
          <w:p w:rsidR="008C5E3F" w:rsidRPr="005C7058" w:rsidRDefault="008C5E3F" w:rsidP="00375E0F">
            <w:pPr>
              <w:rPr>
                <w:rFonts w:ascii="Calibri" w:hAnsi="Calibri"/>
                <w:sz w:val="22"/>
                <w:szCs w:val="22"/>
              </w:rPr>
            </w:pP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1A289D" w:rsidP="00375E0F">
            <w:pPr>
              <w:rPr>
                <w:rFonts w:ascii="Calibri" w:hAnsi="Calibri"/>
                <w:sz w:val="22"/>
                <w:szCs w:val="22"/>
              </w:rPr>
            </w:pPr>
            <w:r>
              <w:rPr>
                <w:rFonts w:ascii="Calibri" w:hAnsi="Calibri"/>
                <w:sz w:val="22"/>
                <w:szCs w:val="22"/>
              </w:rPr>
              <w:t>Kreira račun i prikazuje ga</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8C5E3F" w:rsidRPr="005C7058" w:rsidRDefault="001A289D" w:rsidP="00375E0F">
            <w:pPr>
              <w:rPr>
                <w:rFonts w:ascii="Calibri" w:hAnsi="Calibri"/>
                <w:sz w:val="22"/>
                <w:szCs w:val="22"/>
              </w:rPr>
            </w:pPr>
            <w:r>
              <w:rPr>
                <w:rFonts w:ascii="Calibri" w:hAnsi="Calibri"/>
                <w:sz w:val="22"/>
                <w:szCs w:val="22"/>
              </w:rPr>
              <w:t>Pregledava račun i zahtijeva ispis</w:t>
            </w:r>
          </w:p>
        </w:tc>
        <w:tc>
          <w:tcPr>
            <w:tcW w:w="3260" w:type="dxa"/>
            <w:shd w:val="clear" w:color="auto" w:fill="FDE4D0"/>
          </w:tcPr>
          <w:p w:rsidR="008C5E3F" w:rsidRPr="005C7058" w:rsidRDefault="008C5E3F" w:rsidP="00375E0F">
            <w:pPr>
              <w:rPr>
                <w:rFonts w:ascii="Calibri" w:hAnsi="Calibri"/>
                <w:sz w:val="22"/>
                <w:szCs w:val="22"/>
              </w:rPr>
            </w:pPr>
          </w:p>
        </w:tc>
      </w:tr>
      <w:tr w:rsidR="008C5E3F" w:rsidTr="00375E0F">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375E0F">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1A289D" w:rsidP="00375E0F">
            <w:pPr>
              <w:rPr>
                <w:rFonts w:ascii="Calibri" w:hAnsi="Calibri"/>
                <w:sz w:val="22"/>
                <w:szCs w:val="22"/>
              </w:rPr>
            </w:pPr>
            <w:r>
              <w:rPr>
                <w:rFonts w:ascii="Calibri" w:hAnsi="Calibri"/>
                <w:sz w:val="22"/>
                <w:szCs w:val="22"/>
              </w:rPr>
              <w:t>Prikazuje poruku o ispisu</w:t>
            </w:r>
          </w:p>
        </w:tc>
      </w:tr>
      <w:tr w:rsidR="008C5E3F" w:rsidTr="00375E0F">
        <w:tc>
          <w:tcPr>
            <w:tcW w:w="817" w:type="dxa"/>
            <w:shd w:val="clear" w:color="auto" w:fill="FDE4D0"/>
          </w:tcPr>
          <w:p w:rsidR="008C5E3F" w:rsidRPr="005C7058" w:rsidRDefault="008C5E3F" w:rsidP="00375E0F">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8C5E3F" w:rsidRPr="005C7058" w:rsidRDefault="00F81D09" w:rsidP="00375E0F">
            <w:pPr>
              <w:rPr>
                <w:rFonts w:ascii="Calibri" w:hAnsi="Calibri"/>
                <w:sz w:val="22"/>
                <w:szCs w:val="22"/>
              </w:rPr>
            </w:pPr>
            <w:r>
              <w:rPr>
                <w:rFonts w:ascii="Calibri" w:hAnsi="Calibri"/>
                <w:sz w:val="22"/>
                <w:szCs w:val="22"/>
              </w:rPr>
              <w:t>Izlazi</w:t>
            </w:r>
          </w:p>
        </w:tc>
        <w:tc>
          <w:tcPr>
            <w:tcW w:w="3260" w:type="dxa"/>
            <w:shd w:val="clear" w:color="auto" w:fill="FDE4D0"/>
          </w:tcPr>
          <w:p w:rsidR="008C5E3F" w:rsidRPr="005C7058" w:rsidRDefault="008C5E3F" w:rsidP="00375E0F">
            <w:pPr>
              <w:rPr>
                <w:rFonts w:ascii="Calibri" w:hAnsi="Calibri"/>
                <w:sz w:val="22"/>
                <w:szCs w:val="22"/>
              </w:rPr>
            </w:pPr>
          </w:p>
        </w:tc>
      </w:tr>
    </w:tbl>
    <w:p w:rsidR="001827E7" w:rsidRPr="00840A5A" w:rsidRDefault="005F2B38" w:rsidP="00840A5A">
      <w:pPr>
        <w:pStyle w:val="Heading1"/>
        <w:jc w:val="center"/>
        <w:rPr>
          <w:b w:val="0"/>
          <w:sz w:val="32"/>
          <w:szCs w:val="32"/>
        </w:rPr>
      </w:pPr>
      <w:bookmarkStart w:id="16" w:name="_Toc386213331"/>
      <w:r>
        <w:rPr>
          <w:b w:val="0"/>
          <w:sz w:val="32"/>
          <w:szCs w:val="32"/>
        </w:rPr>
        <w:br w:type="page"/>
      </w:r>
      <w:bookmarkStart w:id="17" w:name="_Toc390088907"/>
      <w:r w:rsidR="001827E7" w:rsidRPr="00840A5A">
        <w:rPr>
          <w:b w:val="0"/>
          <w:sz w:val="32"/>
          <w:szCs w:val="32"/>
        </w:rPr>
        <w:lastRenderedPageBreak/>
        <w:t xml:space="preserve">2. </w:t>
      </w:r>
      <w:r w:rsidR="001827E7" w:rsidRPr="00840A5A">
        <w:rPr>
          <w:sz w:val="32"/>
          <w:szCs w:val="32"/>
        </w:rPr>
        <w:t>Dijagrami slijeda (Sequence diagram)</w:t>
      </w:r>
      <w:bookmarkEnd w:id="16"/>
      <w:bookmarkEnd w:id="17"/>
    </w:p>
    <w:p w:rsidR="001827E7" w:rsidRDefault="001827E7" w:rsidP="001827E7">
      <w:pPr>
        <w:ind w:left="360"/>
        <w:jc w:val="center"/>
        <w:rPr>
          <w:rFonts w:ascii="Arial" w:hAnsi="Arial" w:cs="Arial"/>
          <w:b/>
          <w:sz w:val="32"/>
        </w:rPr>
      </w:pPr>
    </w:p>
    <w:p w:rsidR="001827E7" w:rsidRPr="00840A5A" w:rsidRDefault="001827E7" w:rsidP="00840A5A">
      <w:pPr>
        <w:pStyle w:val="Heading2"/>
        <w:rPr>
          <w:sz w:val="28"/>
          <w:szCs w:val="28"/>
        </w:rPr>
      </w:pPr>
      <w:bookmarkStart w:id="18" w:name="_Toc386213332"/>
      <w:bookmarkStart w:id="19" w:name="_Toc390088908"/>
      <w:bookmarkStart w:id="20" w:name="_Toc356765782"/>
      <w:r w:rsidRPr="00840A5A">
        <w:rPr>
          <w:sz w:val="28"/>
          <w:szCs w:val="28"/>
        </w:rPr>
        <w:t>2.1. Dijagram slijeda „Logiranje u sustav“</w:t>
      </w:r>
      <w:bookmarkEnd w:id="18"/>
      <w:bookmarkEnd w:id="19"/>
    </w:p>
    <w:p w:rsidR="001827E7" w:rsidRDefault="001827E7" w:rsidP="001827E7"/>
    <w:p w:rsidR="001827E7" w:rsidRDefault="007D7A97" w:rsidP="0046695B">
      <w:pPr>
        <w:keepNext/>
        <w:jc w:val="center"/>
      </w:pPr>
      <w:r>
        <w:rPr>
          <w:noProof/>
        </w:rPr>
        <w:drawing>
          <wp:inline distT="0" distB="0" distL="0" distR="0">
            <wp:extent cx="5943600" cy="4410075"/>
            <wp:effectExtent l="19050" t="0" r="0" b="0"/>
            <wp:docPr id="3" name="Picture 1" descr="D:\Desktop\DijSlijedaNovo\DijSlijedaNovo\Login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ijSlijedaNovo\DijSlijedaNovo\LoginNovo.jpg"/>
                    <pic:cNvPicPr>
                      <a:picLocks noChangeAspect="1" noChangeArrowheads="1"/>
                    </pic:cNvPicPr>
                  </pic:nvPicPr>
                  <pic:blipFill>
                    <a:blip r:embed="rId10" cstate="print"/>
                    <a:srcRect/>
                    <a:stretch>
                      <a:fillRect/>
                    </a:stretch>
                  </pic:blipFill>
                  <pic:spPr bwMode="auto">
                    <a:xfrm>
                      <a:off x="0" y="0"/>
                      <a:ext cx="5943600" cy="4410075"/>
                    </a:xfrm>
                    <a:prstGeom prst="rect">
                      <a:avLst/>
                    </a:prstGeom>
                    <a:noFill/>
                    <a:ln w="9525">
                      <a:noFill/>
                      <a:miter lim="800000"/>
                      <a:headEnd/>
                      <a:tailEnd/>
                    </a:ln>
                  </pic:spPr>
                </pic:pic>
              </a:graphicData>
            </a:graphic>
          </wp:inline>
        </w:drawing>
      </w:r>
    </w:p>
    <w:p w:rsidR="001827E7"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2</w:t>
      </w:r>
      <w:r w:rsidR="007C1A44" w:rsidRPr="001241FF">
        <w:rPr>
          <w:sz w:val="22"/>
          <w:szCs w:val="22"/>
        </w:rPr>
        <w:fldChar w:fldCharType="end"/>
      </w:r>
      <w:r w:rsidRPr="001241FF">
        <w:rPr>
          <w:sz w:val="22"/>
          <w:szCs w:val="22"/>
        </w:rPr>
        <w:t>: Dijagram slijeda "Logiranje u sustav"</w:t>
      </w:r>
    </w:p>
    <w:p w:rsidR="001827E7" w:rsidRPr="009E0CFE" w:rsidRDefault="001827E7" w:rsidP="001827E7"/>
    <w:p w:rsidR="001827E7" w:rsidRDefault="001827E7" w:rsidP="001827E7"/>
    <w:p w:rsidR="001827E7" w:rsidRPr="009E0CFE" w:rsidRDefault="001827E7" w:rsidP="001827E7">
      <w:pPr>
        <w:spacing w:line="360" w:lineRule="auto"/>
        <w:jc w:val="both"/>
      </w:pPr>
      <w:r>
        <w:t xml:space="preserve">Da bi se koristila aplikacija svaki korisnik se mora najprije prijaviti u sustav. Korisnik, u ovom slučaju blagajnik šalje zahtjev za logiranje te mu se prikazuje forma za logiranje u sustav. Kako bi se ulogirao potrebno je imati korisničko ime i lozinku koje se unose. Ukoliko su korisničko ime i lozinka točni prikazuje se glavna forma. Ako je korsnik pogriješio prilikom unosa ispisuje se poruka o greški. Korisnik se nakon korištenja aplikacije odjavljuje. Tu se radi o slučaju korištenja najvišeg prioriteta. </w:t>
      </w:r>
    </w:p>
    <w:p w:rsidR="001827E7" w:rsidRDefault="001827E7" w:rsidP="001827E7"/>
    <w:p w:rsidR="001827E7" w:rsidRPr="00F81D09" w:rsidRDefault="001827E7" w:rsidP="00840A5A">
      <w:pPr>
        <w:pStyle w:val="Heading2"/>
        <w:rPr>
          <w:sz w:val="28"/>
          <w:szCs w:val="28"/>
        </w:rPr>
      </w:pPr>
      <w:bookmarkStart w:id="21" w:name="_Toc386213333"/>
      <w:bookmarkStart w:id="22" w:name="_Toc390088909"/>
      <w:r w:rsidRPr="00F81D09">
        <w:rPr>
          <w:sz w:val="28"/>
          <w:szCs w:val="28"/>
        </w:rPr>
        <w:lastRenderedPageBreak/>
        <w:t>2.2. Dijagram slijeda „Kreiranje novih narudžbi“</w:t>
      </w:r>
      <w:bookmarkEnd w:id="21"/>
      <w:bookmarkEnd w:id="22"/>
    </w:p>
    <w:p w:rsidR="001827E7" w:rsidRDefault="001827E7" w:rsidP="001827E7">
      <w:pPr>
        <w:pStyle w:val="Heading2"/>
        <w:ind w:left="360"/>
      </w:pPr>
    </w:p>
    <w:bookmarkEnd w:id="20"/>
    <w:p w:rsidR="001827E7" w:rsidRDefault="00353E8A" w:rsidP="0046695B">
      <w:pPr>
        <w:jc w:val="center"/>
      </w:pPr>
      <w:r>
        <w:rPr>
          <w:noProof/>
        </w:rPr>
        <w:drawing>
          <wp:inline distT="0" distB="0" distL="0" distR="0">
            <wp:extent cx="4905375" cy="5848350"/>
            <wp:effectExtent l="19050" t="0" r="9525" b="0"/>
            <wp:docPr id="4" name="Picture 2" descr="D:\Desktop\DijSlijedaNovo\DijSlijedaNovo\KreiranjeNarudzbe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DijSlijedaNovo\DijSlijedaNovo\KreiranjeNarudzbeNovo.PNG"/>
                    <pic:cNvPicPr>
                      <a:picLocks noChangeAspect="1" noChangeArrowheads="1"/>
                    </pic:cNvPicPr>
                  </pic:nvPicPr>
                  <pic:blipFill>
                    <a:blip r:embed="rId11" cstate="print"/>
                    <a:srcRect/>
                    <a:stretch>
                      <a:fillRect/>
                    </a:stretch>
                  </pic:blipFill>
                  <pic:spPr bwMode="auto">
                    <a:xfrm>
                      <a:off x="0" y="0"/>
                      <a:ext cx="4905375" cy="5848350"/>
                    </a:xfrm>
                    <a:prstGeom prst="rect">
                      <a:avLst/>
                    </a:prstGeom>
                    <a:noFill/>
                    <a:ln w="9525">
                      <a:noFill/>
                      <a:miter lim="800000"/>
                      <a:headEnd/>
                      <a:tailEnd/>
                    </a:ln>
                  </pic:spPr>
                </pic:pic>
              </a:graphicData>
            </a:graphic>
          </wp:inline>
        </w:drawing>
      </w:r>
    </w:p>
    <w:p w:rsidR="00353E8A" w:rsidRDefault="00353E8A" w:rsidP="001827E7">
      <w:pPr>
        <w:pStyle w:val="Caption"/>
        <w:jc w:val="center"/>
        <w:rPr>
          <w:sz w:val="22"/>
          <w:szCs w:val="22"/>
        </w:rPr>
      </w:pP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3</w:t>
      </w:r>
      <w:r w:rsidR="007C1A44" w:rsidRPr="001241FF">
        <w:rPr>
          <w:sz w:val="22"/>
          <w:szCs w:val="22"/>
        </w:rPr>
        <w:fldChar w:fldCharType="end"/>
      </w:r>
      <w:r w:rsidRPr="001241FF">
        <w:rPr>
          <w:sz w:val="22"/>
          <w:szCs w:val="22"/>
        </w:rPr>
        <w:t>: Dijagram slijeda „Kreiranje novih narudžbi“</w:t>
      </w:r>
    </w:p>
    <w:p w:rsidR="001827E7" w:rsidRPr="00353E8A" w:rsidRDefault="001827E7" w:rsidP="001827E7">
      <w:pPr>
        <w:ind w:left="360"/>
        <w:jc w:val="center"/>
        <w:rPr>
          <w:b/>
        </w:rPr>
      </w:pPr>
    </w:p>
    <w:p w:rsidR="001827E7" w:rsidRPr="001827E7" w:rsidRDefault="001827E7" w:rsidP="001827E7">
      <w:pPr>
        <w:spacing w:after="200" w:line="360" w:lineRule="auto"/>
        <w:jc w:val="both"/>
      </w:pPr>
      <w:r>
        <w:t xml:space="preserve">Prilikom kreiranja novih narudžbi blagajnik prvo odabire formu za izradu narudžbe koja se prikazuje te kreira narudžbu. Blagajnik mora zabilježiti želje korisnika što se odnosi na odabir i prikaz forme za odabir pića te odabir i prikaz forme za odabir jela. </w:t>
      </w:r>
      <w:r w:rsidR="007C2189">
        <w:t xml:space="preserve">Pristupa se bazi podataka u kojoj su zapisane sve stavke. </w:t>
      </w:r>
      <w:r>
        <w:t xml:space="preserve">Prema listi jela i pića dodaju se stavke na narudžbu. Stavke se </w:t>
      </w:r>
      <w:r>
        <w:lastRenderedPageBreak/>
        <w:t>pohranjuju. Nakon što je sve uneseno prikazuje se gotov</w:t>
      </w:r>
      <w:r w:rsidR="007C2189">
        <w:t>a narudžba. Ukoliko je na njoj sve dobro uneseno te sve stavke na broju, ona se potvrđuje i time kreira.</w:t>
      </w:r>
    </w:p>
    <w:p w:rsidR="00353E8A" w:rsidRDefault="00353E8A" w:rsidP="00840A5A">
      <w:pPr>
        <w:pStyle w:val="Heading2"/>
        <w:rPr>
          <w:sz w:val="28"/>
          <w:szCs w:val="28"/>
        </w:rPr>
      </w:pPr>
      <w:bookmarkStart w:id="23" w:name="_Toc386213334"/>
    </w:p>
    <w:p w:rsidR="001827E7" w:rsidRPr="00840A5A" w:rsidRDefault="001827E7" w:rsidP="00840A5A">
      <w:pPr>
        <w:pStyle w:val="Heading2"/>
        <w:rPr>
          <w:sz w:val="28"/>
          <w:szCs w:val="28"/>
        </w:rPr>
      </w:pPr>
      <w:bookmarkStart w:id="24" w:name="_Toc390088910"/>
      <w:r w:rsidRPr="00840A5A">
        <w:rPr>
          <w:sz w:val="28"/>
          <w:szCs w:val="28"/>
        </w:rPr>
        <w:t>2.3. Dijagram slijeda „Odabir jela“</w:t>
      </w:r>
      <w:bookmarkEnd w:id="23"/>
      <w:bookmarkEnd w:id="24"/>
    </w:p>
    <w:p w:rsidR="001827E7" w:rsidRDefault="001827E7" w:rsidP="001827E7"/>
    <w:p w:rsidR="001827E7" w:rsidRPr="00B156CA" w:rsidRDefault="001827E7" w:rsidP="001827E7"/>
    <w:p w:rsidR="001827E7" w:rsidRDefault="00353E8A" w:rsidP="0046695B">
      <w:pPr>
        <w:keepNext/>
        <w:jc w:val="center"/>
      </w:pPr>
      <w:r>
        <w:rPr>
          <w:noProof/>
        </w:rPr>
        <w:drawing>
          <wp:inline distT="0" distB="0" distL="0" distR="0">
            <wp:extent cx="5943600" cy="4600575"/>
            <wp:effectExtent l="19050" t="0" r="0" b="0"/>
            <wp:docPr id="5" name="Picture 3" descr="D:\Desktop\DijSlijedaNovo\DijSlijedaNovo\OdabirJela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DijSlijedaNovo\DijSlijedaNovo\OdabirJelaNovo.PNG"/>
                    <pic:cNvPicPr>
                      <a:picLocks noChangeAspect="1" noChangeArrowheads="1"/>
                    </pic:cNvPicPr>
                  </pic:nvPicPr>
                  <pic:blipFill>
                    <a:blip r:embed="rId12" cstate="print"/>
                    <a:srcRect/>
                    <a:stretch>
                      <a:fillRect/>
                    </a:stretch>
                  </pic:blipFill>
                  <pic:spPr bwMode="auto">
                    <a:xfrm>
                      <a:off x="0" y="0"/>
                      <a:ext cx="5943600" cy="4600575"/>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4</w:t>
      </w:r>
      <w:r w:rsidR="007C1A44" w:rsidRPr="001241FF">
        <w:rPr>
          <w:sz w:val="22"/>
          <w:szCs w:val="22"/>
        </w:rPr>
        <w:fldChar w:fldCharType="end"/>
      </w:r>
      <w:r w:rsidRPr="001241FF">
        <w:rPr>
          <w:sz w:val="22"/>
          <w:szCs w:val="22"/>
        </w:rPr>
        <w:t>: Dijagram slijeda „Odabir jela“</w:t>
      </w:r>
    </w:p>
    <w:p w:rsidR="001827E7" w:rsidRDefault="001827E7" w:rsidP="001827E7">
      <w:pPr>
        <w:spacing w:after="200" w:line="360" w:lineRule="auto"/>
        <w:jc w:val="both"/>
      </w:pPr>
    </w:p>
    <w:p w:rsidR="001827E7" w:rsidRDefault="001827E7" w:rsidP="001827E7">
      <w:pPr>
        <w:spacing w:after="200" w:line="360" w:lineRule="auto"/>
        <w:jc w:val="both"/>
      </w:pPr>
      <w:r>
        <w:t xml:space="preserve">U dijagramu slijeda „Odabir jela“ blagajnik prvo odabire formu za narudžbu jela jer mora zabilježiti želje gosta. Kako bi kreirao narudžbu u prikazu forme za odabir jela </w:t>
      </w:r>
      <w:r w:rsidR="007C2189">
        <w:t xml:space="preserve">potrebno je pristupiti bazi podataka na kojoj su zapisane sve stavke koje podržava restoran. Nakon što se sve stavke izlistaju korisnik </w:t>
      </w:r>
      <w:r>
        <w:t>odabire</w:t>
      </w:r>
      <w:r w:rsidR="007C2189">
        <w:t xml:space="preserve"> željene stavke i sprema ih u narudžbu.</w:t>
      </w:r>
      <w:r>
        <w:t xml:space="preserve"> </w:t>
      </w:r>
      <w:r w:rsidR="007C2189">
        <w:t xml:space="preserve">Nakon što je dodao sve </w:t>
      </w:r>
      <w:r w:rsidR="007C2189">
        <w:lastRenderedPageBreak/>
        <w:t xml:space="preserve">stavke, prikazuje se gotova narudžba koju je potrebno potvrditi i kreirati. </w:t>
      </w:r>
      <w:r>
        <w:t xml:space="preserve">Narudžba je </w:t>
      </w:r>
      <w:r w:rsidR="007C2189">
        <w:t>zatim kreirana te bla</w:t>
      </w:r>
      <w:r>
        <w:t xml:space="preserve">gajnik može izaći iz forme za odabir jela. </w:t>
      </w:r>
    </w:p>
    <w:p w:rsidR="001827E7" w:rsidRPr="00840A5A" w:rsidRDefault="001827E7" w:rsidP="00840A5A">
      <w:pPr>
        <w:pStyle w:val="Heading2"/>
        <w:rPr>
          <w:sz w:val="28"/>
          <w:szCs w:val="28"/>
        </w:rPr>
      </w:pPr>
      <w:bookmarkStart w:id="25" w:name="_Toc386213335"/>
      <w:bookmarkStart w:id="26" w:name="_Toc390088911"/>
      <w:r w:rsidRPr="00840A5A">
        <w:rPr>
          <w:sz w:val="28"/>
          <w:szCs w:val="28"/>
        </w:rPr>
        <w:t>2.4. Dijagram slijeda „Odabir pića“</w:t>
      </w:r>
      <w:bookmarkEnd w:id="25"/>
      <w:bookmarkEnd w:id="26"/>
    </w:p>
    <w:p w:rsidR="001827E7" w:rsidRDefault="001827E7" w:rsidP="001827E7">
      <w:pPr>
        <w:spacing w:after="200" w:line="360" w:lineRule="auto"/>
        <w:jc w:val="both"/>
      </w:pPr>
    </w:p>
    <w:p w:rsidR="001827E7" w:rsidRDefault="00353E8A" w:rsidP="0046695B">
      <w:pPr>
        <w:keepNext/>
        <w:spacing w:after="200" w:line="360" w:lineRule="auto"/>
        <w:jc w:val="center"/>
      </w:pPr>
      <w:r>
        <w:rPr>
          <w:noProof/>
        </w:rPr>
        <w:drawing>
          <wp:inline distT="0" distB="0" distL="0" distR="0">
            <wp:extent cx="5934075" cy="5200650"/>
            <wp:effectExtent l="19050" t="0" r="9525" b="0"/>
            <wp:docPr id="6" name="Picture 4" descr="D:\Desktop\DijSlijedaNovo\DijSlijedaNovo\OdabirPica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DijSlijedaNovo\DijSlijedaNovo\OdabirPicaNovo.PNG"/>
                    <pic:cNvPicPr>
                      <a:picLocks noChangeAspect="1" noChangeArrowheads="1"/>
                    </pic:cNvPicPr>
                  </pic:nvPicPr>
                  <pic:blipFill>
                    <a:blip r:embed="rId13" cstate="print"/>
                    <a:srcRect/>
                    <a:stretch>
                      <a:fillRect/>
                    </a:stretch>
                  </pic:blipFill>
                  <pic:spPr bwMode="auto">
                    <a:xfrm>
                      <a:off x="0" y="0"/>
                      <a:ext cx="5934075" cy="5200650"/>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5</w:t>
      </w:r>
      <w:r w:rsidR="007C1A44" w:rsidRPr="001241FF">
        <w:rPr>
          <w:sz w:val="22"/>
          <w:szCs w:val="22"/>
        </w:rPr>
        <w:fldChar w:fldCharType="end"/>
      </w:r>
      <w:r w:rsidRPr="001241FF">
        <w:rPr>
          <w:sz w:val="22"/>
          <w:szCs w:val="22"/>
        </w:rPr>
        <w:t>: Dijagram slijeda „Odabir pića“</w:t>
      </w:r>
    </w:p>
    <w:p w:rsidR="001827E7" w:rsidRDefault="001827E7" w:rsidP="001827E7">
      <w:pPr>
        <w:spacing w:after="200" w:line="360" w:lineRule="auto"/>
        <w:jc w:val="both"/>
      </w:pPr>
    </w:p>
    <w:p w:rsidR="001827E7" w:rsidRPr="00B57586" w:rsidRDefault="001827E7" w:rsidP="001827E7">
      <w:pPr>
        <w:spacing w:after="200" w:line="360" w:lineRule="auto"/>
        <w:jc w:val="both"/>
      </w:pPr>
      <w:r>
        <w:t>U dijagramu slijeda „Odabir pića“ blagajnik prvo odabire glavnu formu u kojoj može odabrati formu za izradu naružbe koja se grana na formu za odabir jela i formu za odabir pića. Potrebno je zabilježiti želje korisnika</w:t>
      </w:r>
      <w:r w:rsidR="007C2189">
        <w:t xml:space="preserve"> u ovom slučaju pića</w:t>
      </w:r>
      <w:r>
        <w:t xml:space="preserve">. Kako bi kreirao narudžbu u prikazu forme za </w:t>
      </w:r>
      <w:r>
        <w:lastRenderedPageBreak/>
        <w:t xml:space="preserve">odabir pića </w:t>
      </w:r>
      <w:r w:rsidR="007C2189">
        <w:t xml:space="preserve">potrebno je pristupiti bazi podataka u kojoj su pohranjene sve sravke koje restoran podržava. Nakon što se sve stavke izlistaju korisnik odabire željene </w:t>
      </w:r>
      <w:r w:rsidR="0003355C">
        <w:t xml:space="preserve">i dodaje ih na narudžbu. Dok je dodavanje stavaka završeno, prikazuje se gotova narudžbu koju je potrebno pregledati i potvrdit. </w:t>
      </w:r>
      <w:r>
        <w:t xml:space="preserve">Narudžba je kreirana </w:t>
      </w:r>
      <w:r w:rsidR="0003355C">
        <w:t>i spremljena te bla</w:t>
      </w:r>
      <w:r>
        <w:t xml:space="preserve">gajnik može izaći iz forme za odabir pića. </w:t>
      </w:r>
    </w:p>
    <w:p w:rsidR="00F81D09" w:rsidRDefault="00F81D09" w:rsidP="00840A5A">
      <w:pPr>
        <w:pStyle w:val="Heading2"/>
        <w:rPr>
          <w:sz w:val="28"/>
          <w:szCs w:val="28"/>
        </w:rPr>
        <w:sectPr w:rsidR="00F81D09" w:rsidSect="00DA16FF">
          <w:type w:val="continuous"/>
          <w:pgSz w:w="12240" w:h="15840"/>
          <w:pgMar w:top="1440" w:right="1440" w:bottom="1440" w:left="1440" w:header="708" w:footer="708" w:gutter="0"/>
          <w:cols w:space="708"/>
          <w:docGrid w:linePitch="360"/>
        </w:sectPr>
      </w:pPr>
      <w:bookmarkStart w:id="27" w:name="_Toc386213336"/>
    </w:p>
    <w:p w:rsidR="001827E7" w:rsidRPr="00F81D09" w:rsidRDefault="001827E7" w:rsidP="0046695B">
      <w:pPr>
        <w:pStyle w:val="Heading2"/>
        <w:spacing w:before="0"/>
        <w:rPr>
          <w:sz w:val="28"/>
          <w:szCs w:val="28"/>
        </w:rPr>
      </w:pPr>
      <w:bookmarkStart w:id="28" w:name="_Toc390088912"/>
      <w:r w:rsidRPr="00840A5A">
        <w:rPr>
          <w:sz w:val="28"/>
          <w:szCs w:val="28"/>
        </w:rPr>
        <w:lastRenderedPageBreak/>
        <w:t>2.5. Dijagram slijeda „Pregledavanje narudžbe“</w:t>
      </w:r>
      <w:bookmarkEnd w:id="27"/>
      <w:bookmarkEnd w:id="28"/>
    </w:p>
    <w:p w:rsidR="001827E7" w:rsidRDefault="001827E7" w:rsidP="001827E7"/>
    <w:p w:rsidR="001827E7" w:rsidRDefault="00353E8A" w:rsidP="0046695B">
      <w:pPr>
        <w:keepNext/>
        <w:jc w:val="center"/>
      </w:pPr>
      <w:r>
        <w:rPr>
          <w:noProof/>
        </w:rPr>
        <w:drawing>
          <wp:inline distT="0" distB="0" distL="0" distR="0">
            <wp:extent cx="6991350" cy="5362575"/>
            <wp:effectExtent l="19050" t="0" r="0" b="0"/>
            <wp:docPr id="7" name="Picture 5" descr="D:\Desktop\DijSlijedaNovo\DijSlijedaNovo\PregledavanjeNarudzbi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DijSlijedaNovo\DijSlijedaNovo\PregledavanjeNarudzbiNovo.PNG"/>
                    <pic:cNvPicPr>
                      <a:picLocks noChangeAspect="1" noChangeArrowheads="1"/>
                    </pic:cNvPicPr>
                  </pic:nvPicPr>
                  <pic:blipFill>
                    <a:blip r:embed="rId14" cstate="print"/>
                    <a:srcRect/>
                    <a:stretch>
                      <a:fillRect/>
                    </a:stretch>
                  </pic:blipFill>
                  <pic:spPr bwMode="auto">
                    <a:xfrm>
                      <a:off x="0" y="0"/>
                      <a:ext cx="6991350" cy="5362575"/>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6</w:t>
      </w:r>
      <w:r w:rsidR="007C1A44" w:rsidRPr="001241FF">
        <w:rPr>
          <w:sz w:val="22"/>
          <w:szCs w:val="22"/>
        </w:rPr>
        <w:fldChar w:fldCharType="end"/>
      </w:r>
      <w:r w:rsidRPr="001241FF">
        <w:rPr>
          <w:sz w:val="22"/>
          <w:szCs w:val="22"/>
        </w:rPr>
        <w:t>: Dijagram slijeda „Pregledavanje narudžbe“</w:t>
      </w:r>
    </w:p>
    <w:p w:rsidR="00F81D09" w:rsidRDefault="00F81D09" w:rsidP="001827E7">
      <w:pPr>
        <w:spacing w:after="200" w:line="360" w:lineRule="auto"/>
        <w:jc w:val="both"/>
        <w:sectPr w:rsidR="00F81D09" w:rsidSect="00F81D09">
          <w:pgSz w:w="15840" w:h="12240" w:orient="landscape"/>
          <w:pgMar w:top="1440" w:right="1440" w:bottom="1440" w:left="1440" w:header="708" w:footer="708" w:gutter="0"/>
          <w:cols w:space="708"/>
          <w:docGrid w:linePitch="360"/>
        </w:sectPr>
      </w:pPr>
    </w:p>
    <w:p w:rsidR="001827E7" w:rsidRDefault="001827E7" w:rsidP="001827E7">
      <w:pPr>
        <w:spacing w:after="200" w:line="360" w:lineRule="auto"/>
        <w:jc w:val="both"/>
      </w:pPr>
      <w:r>
        <w:lastRenderedPageBreak/>
        <w:t xml:space="preserve">U dijagramu slijeda „Pregledavanje narudžbe“ vidljiv je proces u kojem se prvo šalje zahtjev za pregled narudžbe. Šalje se zahtjev za pregled liste narudžbi te postavlja upit za ispis svih narudžbi. Provjerava se, obrađuje i šalje narudžba. Narudžbe se razvrstavaju po prioritetu. Nakon pregledavanja liste narudžbi po prioritetima potrebno je označiti vrijeme početka i završetka pripreme. Prosljeđuju se podaci o pripremi te se računa vrijeme pripreme. Vrijeme pripreme se pohranjuje te se zatvara lista narudžbi. </w:t>
      </w:r>
    </w:p>
    <w:p w:rsidR="001827E7" w:rsidRDefault="001827E7" w:rsidP="001827E7">
      <w:pPr>
        <w:spacing w:after="200" w:line="360" w:lineRule="auto"/>
        <w:jc w:val="both"/>
      </w:pPr>
    </w:p>
    <w:p w:rsidR="001827E7" w:rsidRPr="00840A5A" w:rsidRDefault="00612C62" w:rsidP="00840A5A">
      <w:pPr>
        <w:pStyle w:val="Heading2"/>
        <w:rPr>
          <w:sz w:val="28"/>
          <w:szCs w:val="28"/>
        </w:rPr>
      </w:pPr>
      <w:bookmarkStart w:id="29" w:name="_Toc386213338"/>
      <w:bookmarkStart w:id="30" w:name="_Toc390088913"/>
      <w:r>
        <w:rPr>
          <w:sz w:val="28"/>
          <w:szCs w:val="28"/>
        </w:rPr>
        <w:t>2.6</w:t>
      </w:r>
      <w:r w:rsidR="001827E7" w:rsidRPr="00840A5A">
        <w:rPr>
          <w:sz w:val="28"/>
          <w:szCs w:val="28"/>
        </w:rPr>
        <w:t>. Dijagram slijeda „Kreiranje računa“</w:t>
      </w:r>
      <w:bookmarkEnd w:id="29"/>
      <w:bookmarkEnd w:id="30"/>
    </w:p>
    <w:p w:rsidR="001827E7" w:rsidRPr="00B57586" w:rsidRDefault="001827E7" w:rsidP="001827E7"/>
    <w:p w:rsidR="001827E7" w:rsidRDefault="001827E7" w:rsidP="001827E7"/>
    <w:p w:rsidR="001827E7" w:rsidRDefault="00353E8A" w:rsidP="0046695B">
      <w:pPr>
        <w:keepNext/>
      </w:pPr>
      <w:r>
        <w:rPr>
          <w:noProof/>
        </w:rPr>
        <w:drawing>
          <wp:inline distT="0" distB="0" distL="0" distR="0">
            <wp:extent cx="5943600" cy="3228975"/>
            <wp:effectExtent l="19050" t="0" r="0" b="0"/>
            <wp:docPr id="8" name="Picture 6" descr="D:\Desktop\DijSlijedaNovo\DijSlijedaNovo\KreiranjeRacuna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DijSlijedaNovo\DijSlijedaNovo\KreiranjeRacunaNovo.PNG"/>
                    <pic:cNvPicPr>
                      <a:picLocks noChangeAspect="1" noChangeArrowheads="1"/>
                    </pic:cNvPicPr>
                  </pic:nvPicPr>
                  <pic:blipFill>
                    <a:blip r:embed="rId15"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587130" w:rsidRDefault="00587130" w:rsidP="0046695B">
      <w:pPr>
        <w:pStyle w:val="Caption"/>
        <w:jc w:val="center"/>
        <w:rPr>
          <w:sz w:val="22"/>
          <w:szCs w:val="22"/>
        </w:rPr>
      </w:pPr>
    </w:p>
    <w:p w:rsidR="001827E7" w:rsidRDefault="001827E7" w:rsidP="0046695B">
      <w:pPr>
        <w:pStyle w:val="Caption"/>
        <w:jc w:val="center"/>
        <w:rPr>
          <w:sz w:val="22"/>
          <w:szCs w:val="22"/>
        </w:rPr>
      </w:pPr>
      <w:r w:rsidRPr="001241FF">
        <w:rPr>
          <w:sz w:val="22"/>
          <w:szCs w:val="22"/>
        </w:rPr>
        <w:t xml:space="preserve">Slika </w:t>
      </w:r>
      <w:r w:rsidR="00612C62">
        <w:rPr>
          <w:sz w:val="22"/>
          <w:szCs w:val="22"/>
        </w:rPr>
        <w:t>7</w:t>
      </w:r>
      <w:r w:rsidRPr="001241FF">
        <w:rPr>
          <w:sz w:val="22"/>
          <w:szCs w:val="22"/>
        </w:rPr>
        <w:t>: Dijagram slijeda „Kreiranje računa“</w:t>
      </w:r>
    </w:p>
    <w:p w:rsidR="0046695B" w:rsidRPr="0046695B" w:rsidRDefault="0046695B" w:rsidP="0046695B"/>
    <w:p w:rsidR="001827E7" w:rsidRDefault="001827E7" w:rsidP="001827E7">
      <w:pPr>
        <w:spacing w:after="200" w:line="360" w:lineRule="auto"/>
        <w:jc w:val="both"/>
      </w:pPr>
      <w:r>
        <w:t xml:space="preserve">Nakon što je kreirana narudžba kreira se račun. U dijagramu slijeda „Kreiranje računa“ vidi se da blagajnik šalje zahtjev za kreiranje računa te se inicijalizira objekt i šalje zahtjev za kreiranje računa. Izračunava se ukupna suma svih stavki računa i onda je račun kreiran. Kreirani račun se prikazuje te se zatvara. </w:t>
      </w:r>
    </w:p>
    <w:p w:rsidR="001827E7" w:rsidRDefault="001827E7" w:rsidP="001827E7">
      <w:pPr>
        <w:spacing w:after="200" w:line="360" w:lineRule="auto"/>
        <w:jc w:val="both"/>
      </w:pPr>
    </w:p>
    <w:p w:rsidR="0046695B" w:rsidRDefault="0046695B" w:rsidP="00840A5A">
      <w:pPr>
        <w:pStyle w:val="Heading1"/>
        <w:jc w:val="center"/>
        <w:rPr>
          <w:sz w:val="32"/>
          <w:szCs w:val="32"/>
        </w:rPr>
        <w:sectPr w:rsidR="0046695B" w:rsidSect="00F81D09">
          <w:pgSz w:w="12240" w:h="15840"/>
          <w:pgMar w:top="1440" w:right="1440" w:bottom="1440" w:left="1440" w:header="708" w:footer="708" w:gutter="0"/>
          <w:cols w:space="708"/>
          <w:docGrid w:linePitch="360"/>
        </w:sectPr>
      </w:pPr>
      <w:bookmarkStart w:id="31" w:name="_Toc386213339"/>
    </w:p>
    <w:p w:rsidR="001827E7" w:rsidRDefault="001827E7" w:rsidP="0046695B">
      <w:pPr>
        <w:pStyle w:val="Heading1"/>
        <w:jc w:val="center"/>
        <w:rPr>
          <w:sz w:val="32"/>
          <w:szCs w:val="32"/>
        </w:rPr>
      </w:pPr>
      <w:bookmarkStart w:id="32" w:name="_Toc390088914"/>
      <w:r w:rsidRPr="00840A5A">
        <w:rPr>
          <w:sz w:val="32"/>
          <w:szCs w:val="32"/>
        </w:rPr>
        <w:lastRenderedPageBreak/>
        <w:t>3. Dijagrami aktivnosti (Activity diagram)</w:t>
      </w:r>
      <w:bookmarkEnd w:id="31"/>
      <w:bookmarkEnd w:id="32"/>
    </w:p>
    <w:p w:rsidR="0046695B" w:rsidRPr="0046695B" w:rsidRDefault="0046695B" w:rsidP="0046695B"/>
    <w:p w:rsidR="0046695B" w:rsidRPr="0046695B" w:rsidRDefault="001827E7" w:rsidP="0046695B">
      <w:pPr>
        <w:pStyle w:val="Heading2"/>
        <w:rPr>
          <w:sz w:val="28"/>
          <w:szCs w:val="28"/>
        </w:rPr>
      </w:pPr>
      <w:bookmarkStart w:id="33" w:name="_Toc386213340"/>
      <w:bookmarkStart w:id="34" w:name="_Toc390088915"/>
      <w:r w:rsidRPr="00840A5A">
        <w:rPr>
          <w:sz w:val="28"/>
          <w:szCs w:val="28"/>
        </w:rPr>
        <w:t>3.1. Dijagram aktivnosti „Logiranje u sustav“</w:t>
      </w:r>
      <w:bookmarkEnd w:id="33"/>
      <w:bookmarkEnd w:id="34"/>
    </w:p>
    <w:p w:rsidR="001827E7" w:rsidRDefault="001827E7" w:rsidP="001827E7"/>
    <w:p w:rsidR="001827E7" w:rsidRDefault="0046695B" w:rsidP="0046695B">
      <w:pPr>
        <w:keepNext/>
      </w:pPr>
      <w:r>
        <w:rPr>
          <w:noProof/>
        </w:rPr>
        <w:drawing>
          <wp:inline distT="0" distB="0" distL="0" distR="0">
            <wp:extent cx="8277225" cy="3838575"/>
            <wp:effectExtent l="19050" t="0" r="9525" b="0"/>
            <wp:docPr id="1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8277225" cy="3838575"/>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7C1A44" w:rsidRPr="001241FF">
        <w:rPr>
          <w:sz w:val="22"/>
          <w:szCs w:val="22"/>
        </w:rPr>
        <w:fldChar w:fldCharType="begin"/>
      </w:r>
      <w:r w:rsidRPr="001241FF">
        <w:rPr>
          <w:sz w:val="22"/>
          <w:szCs w:val="22"/>
        </w:rPr>
        <w:instrText xml:space="preserve"> SEQ Slika \* ARABIC </w:instrText>
      </w:r>
      <w:r w:rsidR="007C1A44" w:rsidRPr="001241FF">
        <w:rPr>
          <w:sz w:val="22"/>
          <w:szCs w:val="22"/>
        </w:rPr>
        <w:fldChar w:fldCharType="separate"/>
      </w:r>
      <w:r>
        <w:rPr>
          <w:noProof/>
          <w:sz w:val="22"/>
          <w:szCs w:val="22"/>
        </w:rPr>
        <w:t>9</w:t>
      </w:r>
      <w:r w:rsidR="007C1A44" w:rsidRPr="001241FF">
        <w:rPr>
          <w:sz w:val="22"/>
          <w:szCs w:val="22"/>
        </w:rPr>
        <w:fldChar w:fldCharType="end"/>
      </w:r>
      <w:r w:rsidRPr="001241FF">
        <w:rPr>
          <w:sz w:val="22"/>
          <w:szCs w:val="22"/>
        </w:rPr>
        <w:t>: Dijagram aktivnosti „Logiranje u sustav“</w:t>
      </w:r>
    </w:p>
    <w:p w:rsidR="001827E7" w:rsidRDefault="001827E7" w:rsidP="001827E7"/>
    <w:p w:rsidR="0046695B" w:rsidRDefault="0046695B" w:rsidP="001827E7"/>
    <w:p w:rsidR="001827E7" w:rsidRDefault="001827E7" w:rsidP="0046695B">
      <w:pPr>
        <w:spacing w:line="360" w:lineRule="auto"/>
        <w:jc w:val="both"/>
      </w:pPr>
      <w:r>
        <w:lastRenderedPageBreak/>
        <w:t>Kako bi se započelo korištenje aplikacije „Restoran.NET“ potrebno je na početku obaviti logiranje u sustav. Iz dijagrama aktivnosti „Logiranje u sustav“ vidljivo je da se počinje od korisnika aplikacije koji je u ovom slučaju blagajnik. Blagajnik postavlja zahtjev za prijavu u sustav. In</w:t>
      </w:r>
      <w:r w:rsidR="00864AB1">
        <w:t>icijalizira se forma za prijavu koja se zatim prikazuje.</w:t>
      </w:r>
      <w:bookmarkStart w:id="35" w:name="_GoBack"/>
      <w:bookmarkEnd w:id="35"/>
      <w:r>
        <w:t xml:space="preserve"> Kod prijave je potrebno unjeti korisničko ime i lozinku. Provjeravaju se korisnički podaci te ako je forma za prijavu popunjena priprema se aplikacija. Ukoliko je uneseno pogreško korisničko ime ili lozinka prikazuje se poruka o greški prilikom prijave. Ukoliko se ne zna korisničko ime ili lozinka moguće je jednostavno izaći iz aplikacije. No ukoliko je sve u redu i korisnik može koristiti aplikaciju može se preći na forme za kreiranje narudžbe te unos stavaka. </w:t>
      </w:r>
    </w:p>
    <w:p w:rsidR="001827E7" w:rsidRPr="001827E7" w:rsidRDefault="001827E7" w:rsidP="001827E7">
      <w:pPr>
        <w:rPr>
          <w:rFonts w:ascii="Cambria" w:hAnsi="Cambria"/>
          <w:b/>
        </w:rPr>
      </w:pPr>
    </w:p>
    <w:p w:rsidR="001827E7" w:rsidRPr="00840A5A" w:rsidRDefault="0046695B" w:rsidP="00840A5A">
      <w:pPr>
        <w:pStyle w:val="Heading2"/>
        <w:rPr>
          <w:sz w:val="28"/>
          <w:szCs w:val="28"/>
        </w:rPr>
      </w:pPr>
      <w:bookmarkStart w:id="36" w:name="_Toc386213341"/>
      <w:r>
        <w:rPr>
          <w:sz w:val="28"/>
          <w:szCs w:val="28"/>
        </w:rPr>
        <w:br w:type="page"/>
      </w:r>
      <w:bookmarkStart w:id="37" w:name="_Toc390088916"/>
      <w:r w:rsidR="001827E7" w:rsidRPr="00840A5A">
        <w:rPr>
          <w:sz w:val="28"/>
          <w:szCs w:val="28"/>
        </w:rPr>
        <w:lastRenderedPageBreak/>
        <w:t>3.2. Dijagram aktivnosti „Kreiranje narudžbe“</w:t>
      </w:r>
      <w:bookmarkEnd w:id="36"/>
      <w:bookmarkEnd w:id="37"/>
    </w:p>
    <w:p w:rsidR="001827E7" w:rsidRPr="001827E7" w:rsidRDefault="001827E7" w:rsidP="001827E7">
      <w:pPr>
        <w:rPr>
          <w:rFonts w:ascii="Cambria" w:hAnsi="Cambria"/>
          <w:b/>
        </w:rPr>
      </w:pPr>
    </w:p>
    <w:p w:rsidR="001827E7" w:rsidRDefault="008D0CE3" w:rsidP="0046695B">
      <w:pPr>
        <w:keepNext/>
      </w:pPr>
      <w:r>
        <w:rPr>
          <w:rFonts w:ascii="Cambria" w:hAnsi="Cambria"/>
          <w:b/>
          <w:noProof/>
        </w:rPr>
        <w:drawing>
          <wp:inline distT="0" distB="0" distL="0" distR="0">
            <wp:extent cx="8220075" cy="2828925"/>
            <wp:effectExtent l="19050" t="0" r="9525" b="0"/>
            <wp:docPr id="9" name="Picture 1" descr="D:\Desktop\KreiranjeNarudž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KreiranjeNarudžbe.PNG"/>
                    <pic:cNvPicPr>
                      <a:picLocks noChangeAspect="1" noChangeArrowheads="1"/>
                    </pic:cNvPicPr>
                  </pic:nvPicPr>
                  <pic:blipFill>
                    <a:blip r:embed="rId17" cstate="print"/>
                    <a:srcRect/>
                    <a:stretch>
                      <a:fillRect/>
                    </a:stretch>
                  </pic:blipFill>
                  <pic:spPr bwMode="auto">
                    <a:xfrm>
                      <a:off x="0" y="0"/>
                      <a:ext cx="8220075" cy="2828925"/>
                    </a:xfrm>
                    <a:prstGeom prst="rect">
                      <a:avLst/>
                    </a:prstGeom>
                    <a:noFill/>
                    <a:ln w="9525">
                      <a:noFill/>
                      <a:miter lim="800000"/>
                      <a:headEnd/>
                      <a:tailEnd/>
                    </a:ln>
                  </pic:spPr>
                </pic:pic>
              </a:graphicData>
            </a:graphic>
          </wp:inline>
        </w:drawing>
      </w:r>
    </w:p>
    <w:p w:rsidR="001827E7" w:rsidRPr="001827E7" w:rsidRDefault="001827E7" w:rsidP="001827E7">
      <w:pPr>
        <w:pStyle w:val="Caption"/>
        <w:jc w:val="center"/>
        <w:rPr>
          <w:rFonts w:ascii="Cambria" w:hAnsi="Cambria"/>
          <w:b w:val="0"/>
          <w:sz w:val="22"/>
          <w:szCs w:val="22"/>
        </w:rPr>
      </w:pPr>
      <w:r w:rsidRPr="00BD5616">
        <w:rPr>
          <w:sz w:val="22"/>
          <w:szCs w:val="22"/>
        </w:rPr>
        <w:t xml:space="preserve">Slika </w:t>
      </w:r>
      <w:r w:rsidR="007C1A44" w:rsidRPr="00BD5616">
        <w:rPr>
          <w:sz w:val="22"/>
          <w:szCs w:val="22"/>
        </w:rPr>
        <w:fldChar w:fldCharType="begin"/>
      </w:r>
      <w:r w:rsidRPr="00BD5616">
        <w:rPr>
          <w:sz w:val="22"/>
          <w:szCs w:val="22"/>
        </w:rPr>
        <w:instrText xml:space="preserve"> SEQ Slika \* ARABIC </w:instrText>
      </w:r>
      <w:r w:rsidR="007C1A44" w:rsidRPr="00BD5616">
        <w:rPr>
          <w:sz w:val="22"/>
          <w:szCs w:val="22"/>
        </w:rPr>
        <w:fldChar w:fldCharType="separate"/>
      </w:r>
      <w:r>
        <w:rPr>
          <w:noProof/>
          <w:sz w:val="22"/>
          <w:szCs w:val="22"/>
        </w:rPr>
        <w:t>10</w:t>
      </w:r>
      <w:r w:rsidR="007C1A44" w:rsidRPr="00BD5616">
        <w:rPr>
          <w:noProof/>
          <w:sz w:val="22"/>
          <w:szCs w:val="22"/>
        </w:rPr>
        <w:fldChar w:fldCharType="end"/>
      </w:r>
      <w:r w:rsidRPr="00BD5616">
        <w:rPr>
          <w:sz w:val="22"/>
          <w:szCs w:val="22"/>
        </w:rPr>
        <w:t>: Dijagram aktivnosti „Kreiranje narudžbe“</w:t>
      </w:r>
    </w:p>
    <w:p w:rsidR="001827E7" w:rsidRPr="001827E7" w:rsidRDefault="001827E7" w:rsidP="001827E7">
      <w:pPr>
        <w:rPr>
          <w:rFonts w:ascii="Cambria" w:hAnsi="Cambria"/>
          <w:b/>
        </w:rPr>
      </w:pPr>
    </w:p>
    <w:p w:rsidR="001827E7" w:rsidRPr="00B04391" w:rsidRDefault="001827E7" w:rsidP="001827E7">
      <w:pPr>
        <w:spacing w:line="360" w:lineRule="auto"/>
        <w:jc w:val="both"/>
      </w:pPr>
      <w:r w:rsidRPr="00AF4162">
        <w:t xml:space="preserve">Dijagram </w:t>
      </w:r>
      <w:r>
        <w:t xml:space="preserve">aktivnosti „Kreiranje narudžbe“ započinje odabirom forme za izradu narudžbe. Inicijalizira se forma za kreiranje narudžbe te se prikaže forma za izradu narudžbe. Moguće je odabrati između forme za odabir jela i forme za odabir pića. Nakon što se odaberu sve stavke u formi za odabir pića prikazuje se gotova narudžba te se odlazi u formu za odabir jela u kojoj se također odabiru sve stavke s liste jela. Ukoliko je narudžba u potpunosti kreirana prema željama korisnika i ispravna potrebno ju je potvrditi. Prikazuje se potvrda o kreiranoj narudžbi. </w:t>
      </w:r>
    </w:p>
    <w:p w:rsidR="001827E7" w:rsidRPr="00840A5A" w:rsidRDefault="0046695B" w:rsidP="00840A5A">
      <w:pPr>
        <w:pStyle w:val="Heading2"/>
        <w:rPr>
          <w:sz w:val="28"/>
          <w:szCs w:val="28"/>
        </w:rPr>
      </w:pPr>
      <w:bookmarkStart w:id="38" w:name="_Toc386213342"/>
      <w:r>
        <w:rPr>
          <w:sz w:val="28"/>
          <w:szCs w:val="28"/>
        </w:rPr>
        <w:br w:type="page"/>
      </w:r>
      <w:bookmarkStart w:id="39" w:name="_Toc390088917"/>
      <w:r w:rsidR="001827E7" w:rsidRPr="00840A5A">
        <w:rPr>
          <w:sz w:val="28"/>
          <w:szCs w:val="28"/>
        </w:rPr>
        <w:lastRenderedPageBreak/>
        <w:t>3.3. Dijagram aktivnosti „Odabir jela“</w:t>
      </w:r>
      <w:bookmarkEnd w:id="38"/>
      <w:bookmarkEnd w:id="39"/>
    </w:p>
    <w:p w:rsidR="001827E7" w:rsidRPr="001827E7" w:rsidRDefault="001827E7" w:rsidP="001827E7">
      <w:pPr>
        <w:rPr>
          <w:rFonts w:ascii="Cambria" w:hAnsi="Cambria"/>
          <w:b/>
        </w:rPr>
      </w:pPr>
    </w:p>
    <w:p w:rsidR="001827E7" w:rsidRDefault="008D0CE3" w:rsidP="0046695B">
      <w:pPr>
        <w:keepNext/>
      </w:pPr>
      <w:r>
        <w:rPr>
          <w:rFonts w:ascii="Cambria" w:hAnsi="Cambria"/>
          <w:b/>
          <w:noProof/>
        </w:rPr>
        <w:drawing>
          <wp:inline distT="0" distB="0" distL="0" distR="0">
            <wp:extent cx="7781925" cy="3715125"/>
            <wp:effectExtent l="19050" t="0" r="9525" b="0"/>
            <wp:docPr id="10" name="Picture 2" descr="D:\Desktop\OdabirJ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OdabirJela.PNG"/>
                    <pic:cNvPicPr>
                      <a:picLocks noChangeAspect="1" noChangeArrowheads="1"/>
                    </pic:cNvPicPr>
                  </pic:nvPicPr>
                  <pic:blipFill>
                    <a:blip r:embed="rId18" cstate="print"/>
                    <a:srcRect/>
                    <a:stretch>
                      <a:fillRect/>
                    </a:stretch>
                  </pic:blipFill>
                  <pic:spPr bwMode="auto">
                    <a:xfrm>
                      <a:off x="0" y="0"/>
                      <a:ext cx="7788561" cy="3718293"/>
                    </a:xfrm>
                    <a:prstGeom prst="rect">
                      <a:avLst/>
                    </a:prstGeom>
                    <a:noFill/>
                    <a:ln w="9525">
                      <a:noFill/>
                      <a:miter lim="800000"/>
                      <a:headEnd/>
                      <a:tailEnd/>
                    </a:ln>
                  </pic:spPr>
                </pic:pic>
              </a:graphicData>
            </a:graphic>
          </wp:inline>
        </w:drawing>
      </w:r>
    </w:p>
    <w:p w:rsidR="001827E7" w:rsidRPr="001827E7" w:rsidRDefault="001827E7" w:rsidP="001827E7">
      <w:pPr>
        <w:pStyle w:val="Caption"/>
        <w:jc w:val="center"/>
        <w:rPr>
          <w:rFonts w:ascii="Cambria" w:hAnsi="Cambria"/>
          <w:b w:val="0"/>
          <w:sz w:val="22"/>
          <w:szCs w:val="22"/>
        </w:rPr>
      </w:pPr>
      <w:r w:rsidRPr="00BD5616">
        <w:rPr>
          <w:sz w:val="22"/>
          <w:szCs w:val="22"/>
        </w:rPr>
        <w:t xml:space="preserve">Slika </w:t>
      </w:r>
      <w:r w:rsidR="007C1A44" w:rsidRPr="00BD5616">
        <w:rPr>
          <w:sz w:val="22"/>
          <w:szCs w:val="22"/>
        </w:rPr>
        <w:fldChar w:fldCharType="begin"/>
      </w:r>
      <w:r w:rsidRPr="00BD5616">
        <w:rPr>
          <w:sz w:val="22"/>
          <w:szCs w:val="22"/>
        </w:rPr>
        <w:instrText xml:space="preserve"> SEQ Slika \* ARABIC </w:instrText>
      </w:r>
      <w:r w:rsidR="007C1A44" w:rsidRPr="00BD5616">
        <w:rPr>
          <w:sz w:val="22"/>
          <w:szCs w:val="22"/>
        </w:rPr>
        <w:fldChar w:fldCharType="separate"/>
      </w:r>
      <w:r>
        <w:rPr>
          <w:noProof/>
          <w:sz w:val="22"/>
          <w:szCs w:val="22"/>
        </w:rPr>
        <w:t>11</w:t>
      </w:r>
      <w:r w:rsidR="007C1A44" w:rsidRPr="00BD5616">
        <w:rPr>
          <w:noProof/>
          <w:sz w:val="22"/>
          <w:szCs w:val="22"/>
        </w:rPr>
        <w:fldChar w:fldCharType="end"/>
      </w:r>
      <w:r w:rsidRPr="00BD5616">
        <w:rPr>
          <w:sz w:val="22"/>
          <w:szCs w:val="22"/>
        </w:rPr>
        <w:t>: Dijagram aktivnosti „Odabir jela“</w:t>
      </w:r>
    </w:p>
    <w:p w:rsidR="001827E7" w:rsidRPr="001827E7" w:rsidRDefault="001827E7" w:rsidP="001827E7">
      <w:pPr>
        <w:rPr>
          <w:rFonts w:ascii="Cambria" w:hAnsi="Cambria"/>
          <w:b/>
        </w:rPr>
      </w:pPr>
    </w:p>
    <w:p w:rsidR="001827E7" w:rsidRPr="00BD5616" w:rsidRDefault="001827E7" w:rsidP="001827E7">
      <w:pPr>
        <w:spacing w:line="360" w:lineRule="auto"/>
        <w:jc w:val="both"/>
      </w:pPr>
      <w:r w:rsidRPr="00BD5616">
        <w:t>Dijagram aktivnosti „Odabir jela“ započinje odabirom forme za kreiranje narudžbe. Nakon što se prikaže forma za kreiranje narudžbe odabire se forma z</w:t>
      </w:r>
      <w:r>
        <w:t>a odabir jela. U procesu odabira</w:t>
      </w:r>
      <w:r w:rsidRPr="00BD5616">
        <w:t xml:space="preserve"> jela pretražuje se popis jela te </w:t>
      </w:r>
      <w:r>
        <w:t xml:space="preserve">se prema šifri jela odabire </w:t>
      </w:r>
      <w:r w:rsidRPr="00BD5616">
        <w:t>od</w:t>
      </w:r>
      <w:r>
        <w:t>ređeno jelo i stavka se dodaje u</w:t>
      </w:r>
      <w:r w:rsidRPr="00BD5616">
        <w:t xml:space="preserve"> narudžbu. Nakon što su sve stavke dodane narudžba se kreira. Prikaže se gotova narudžba te se ona pregledava. Ukoliko je sve dobro zabilježeno i sve potrebne stavke unesene narudžba se potvrđuje. Narudžbu je potrebno spremiti te se izlazi iz forme za odabir jela. </w:t>
      </w:r>
    </w:p>
    <w:p w:rsidR="001827E7" w:rsidRPr="00840A5A" w:rsidRDefault="001827E7" w:rsidP="00840A5A">
      <w:pPr>
        <w:pStyle w:val="Heading2"/>
        <w:rPr>
          <w:sz w:val="28"/>
          <w:szCs w:val="28"/>
        </w:rPr>
      </w:pPr>
      <w:bookmarkStart w:id="40" w:name="_Toc386213343"/>
      <w:bookmarkStart w:id="41" w:name="_Toc390088918"/>
      <w:r w:rsidRPr="00840A5A">
        <w:rPr>
          <w:sz w:val="28"/>
          <w:szCs w:val="28"/>
        </w:rPr>
        <w:lastRenderedPageBreak/>
        <w:t>3.4. Dijagram aktivnosti „Odabir pića“</w:t>
      </w:r>
      <w:bookmarkEnd w:id="40"/>
      <w:bookmarkEnd w:id="41"/>
    </w:p>
    <w:p w:rsidR="001827E7" w:rsidRPr="001827E7" w:rsidRDefault="001827E7" w:rsidP="001827E7">
      <w:pPr>
        <w:rPr>
          <w:rFonts w:ascii="Cambria" w:hAnsi="Cambria"/>
          <w:b/>
        </w:rPr>
      </w:pPr>
    </w:p>
    <w:p w:rsidR="001827E7" w:rsidRDefault="008D0CE3" w:rsidP="0046695B">
      <w:pPr>
        <w:keepNext/>
      </w:pPr>
      <w:r>
        <w:rPr>
          <w:rFonts w:ascii="Cambria" w:hAnsi="Cambria"/>
          <w:b/>
          <w:noProof/>
        </w:rPr>
        <w:drawing>
          <wp:inline distT="0" distB="0" distL="0" distR="0">
            <wp:extent cx="8220075" cy="3429000"/>
            <wp:effectExtent l="19050" t="0" r="9525" b="0"/>
            <wp:docPr id="12" name="Picture 4" descr="D:\Desktop\OdabirPić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OdabirPića.PNG"/>
                    <pic:cNvPicPr>
                      <a:picLocks noChangeAspect="1" noChangeArrowheads="1"/>
                    </pic:cNvPicPr>
                  </pic:nvPicPr>
                  <pic:blipFill>
                    <a:blip r:embed="rId19" cstate="print"/>
                    <a:srcRect/>
                    <a:stretch>
                      <a:fillRect/>
                    </a:stretch>
                  </pic:blipFill>
                  <pic:spPr bwMode="auto">
                    <a:xfrm>
                      <a:off x="0" y="0"/>
                      <a:ext cx="8220075" cy="3429000"/>
                    </a:xfrm>
                    <a:prstGeom prst="rect">
                      <a:avLst/>
                    </a:prstGeom>
                    <a:noFill/>
                    <a:ln w="9525">
                      <a:noFill/>
                      <a:miter lim="800000"/>
                      <a:headEnd/>
                      <a:tailEnd/>
                    </a:ln>
                  </pic:spPr>
                </pic:pic>
              </a:graphicData>
            </a:graphic>
          </wp:inline>
        </w:drawing>
      </w:r>
    </w:p>
    <w:p w:rsidR="001827E7" w:rsidRPr="0046695B" w:rsidRDefault="001827E7" w:rsidP="0046695B">
      <w:pPr>
        <w:pStyle w:val="Caption"/>
        <w:jc w:val="center"/>
        <w:rPr>
          <w:rFonts w:ascii="Cambria" w:hAnsi="Cambria"/>
          <w:b w:val="0"/>
          <w:sz w:val="22"/>
          <w:szCs w:val="22"/>
        </w:rPr>
      </w:pPr>
      <w:r w:rsidRPr="00BE5422">
        <w:rPr>
          <w:sz w:val="22"/>
          <w:szCs w:val="22"/>
        </w:rPr>
        <w:t xml:space="preserve">Slika </w:t>
      </w:r>
      <w:r w:rsidR="007C1A44" w:rsidRPr="00BE5422">
        <w:rPr>
          <w:sz w:val="22"/>
          <w:szCs w:val="22"/>
        </w:rPr>
        <w:fldChar w:fldCharType="begin"/>
      </w:r>
      <w:r w:rsidRPr="00BE5422">
        <w:rPr>
          <w:sz w:val="22"/>
          <w:szCs w:val="22"/>
        </w:rPr>
        <w:instrText xml:space="preserve"> SEQ Slika \* ARABIC </w:instrText>
      </w:r>
      <w:r w:rsidR="007C1A44" w:rsidRPr="00BE5422">
        <w:rPr>
          <w:sz w:val="22"/>
          <w:szCs w:val="22"/>
        </w:rPr>
        <w:fldChar w:fldCharType="separate"/>
      </w:r>
      <w:r>
        <w:rPr>
          <w:noProof/>
          <w:sz w:val="22"/>
          <w:szCs w:val="22"/>
        </w:rPr>
        <w:t>12</w:t>
      </w:r>
      <w:r w:rsidR="007C1A44" w:rsidRPr="00BE5422">
        <w:rPr>
          <w:noProof/>
          <w:sz w:val="22"/>
          <w:szCs w:val="22"/>
        </w:rPr>
        <w:fldChar w:fldCharType="end"/>
      </w:r>
      <w:r w:rsidRPr="00BE5422">
        <w:rPr>
          <w:sz w:val="22"/>
          <w:szCs w:val="22"/>
        </w:rPr>
        <w:t>: Dijagram aktivnosti „Odabir pića“</w:t>
      </w:r>
    </w:p>
    <w:p w:rsidR="001827E7" w:rsidRPr="001827E7" w:rsidRDefault="001827E7" w:rsidP="001827E7">
      <w:pPr>
        <w:rPr>
          <w:rFonts w:ascii="Cambria" w:hAnsi="Cambria"/>
          <w:b/>
        </w:rPr>
      </w:pPr>
    </w:p>
    <w:p w:rsidR="001827E7" w:rsidRPr="001827E7" w:rsidRDefault="001827E7" w:rsidP="001827E7">
      <w:pPr>
        <w:spacing w:after="200" w:line="360" w:lineRule="auto"/>
        <w:jc w:val="both"/>
      </w:pPr>
      <w:r>
        <w:t xml:space="preserve">Dijagram aktivnosti „Odabir pića“ započinje otvaranjem glavne forme. Nakon što su se odabrala jela vraća se na glavnu formu kako bi se obavio odabir pića ukoliko je to želja korisnika restorana. Odabire se forma za odabir pića te se ona prikazuje. Proces odabira pića sastoji se od pretrage popisa pića i odabira pića sa liste. Odabrane stavke bilježe se na narudžbu te kada je cijela ispunjena prikazuje se gotov izgled narudžbe. Potrebno je narudžbu potvrditi te zatim spremiti. Nakon što je sve obavljeno forma se zatvara. </w:t>
      </w:r>
    </w:p>
    <w:p w:rsidR="001827E7" w:rsidRPr="0046695B" w:rsidRDefault="0046695B" w:rsidP="0046695B">
      <w:pPr>
        <w:pStyle w:val="Heading2"/>
        <w:rPr>
          <w:sz w:val="28"/>
          <w:szCs w:val="28"/>
        </w:rPr>
      </w:pPr>
      <w:bookmarkStart w:id="42" w:name="_Toc386213344"/>
      <w:r>
        <w:rPr>
          <w:sz w:val="28"/>
          <w:szCs w:val="28"/>
        </w:rPr>
        <w:br w:type="page"/>
      </w:r>
      <w:bookmarkStart w:id="43" w:name="_Toc390088919"/>
      <w:r w:rsidR="001827E7" w:rsidRPr="00840A5A">
        <w:rPr>
          <w:sz w:val="28"/>
          <w:szCs w:val="28"/>
        </w:rPr>
        <w:lastRenderedPageBreak/>
        <w:t>3.5. Dijagram aktivnosti „Pregledavanje narudžbe“</w:t>
      </w:r>
      <w:bookmarkEnd w:id="42"/>
      <w:bookmarkEnd w:id="43"/>
    </w:p>
    <w:p w:rsidR="001827E7" w:rsidRPr="001827E7" w:rsidRDefault="001827E7" w:rsidP="001827E7">
      <w:pPr>
        <w:rPr>
          <w:rFonts w:ascii="Cambria" w:hAnsi="Cambria"/>
          <w:b/>
        </w:rPr>
      </w:pPr>
    </w:p>
    <w:p w:rsidR="001827E7" w:rsidRDefault="0046695B" w:rsidP="0046695B">
      <w:pPr>
        <w:keepNext/>
        <w:spacing w:after="200" w:line="360" w:lineRule="auto"/>
      </w:pPr>
      <w:r>
        <w:rPr>
          <w:noProof/>
        </w:rPr>
        <w:drawing>
          <wp:inline distT="0" distB="0" distL="0" distR="0">
            <wp:extent cx="8239125" cy="3133725"/>
            <wp:effectExtent l="19050" t="0" r="9525" b="0"/>
            <wp:docPr id="2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8239125" cy="3133725"/>
                    </a:xfrm>
                    <a:prstGeom prst="rect">
                      <a:avLst/>
                    </a:prstGeom>
                    <a:noFill/>
                    <a:ln w="9525">
                      <a:noFill/>
                      <a:miter lim="800000"/>
                      <a:headEnd/>
                      <a:tailEnd/>
                    </a:ln>
                  </pic:spPr>
                </pic:pic>
              </a:graphicData>
            </a:graphic>
          </wp:inline>
        </w:drawing>
      </w:r>
    </w:p>
    <w:p w:rsidR="001827E7" w:rsidRDefault="001827E7" w:rsidP="001827E7">
      <w:pPr>
        <w:pStyle w:val="Caption"/>
        <w:jc w:val="center"/>
        <w:rPr>
          <w:sz w:val="22"/>
          <w:szCs w:val="22"/>
        </w:rPr>
      </w:pPr>
      <w:r w:rsidRPr="00BE5422">
        <w:rPr>
          <w:sz w:val="22"/>
          <w:szCs w:val="22"/>
        </w:rPr>
        <w:t xml:space="preserve">Slika </w:t>
      </w:r>
      <w:r w:rsidR="007C1A44" w:rsidRPr="00BE5422">
        <w:rPr>
          <w:sz w:val="22"/>
          <w:szCs w:val="22"/>
        </w:rPr>
        <w:fldChar w:fldCharType="begin"/>
      </w:r>
      <w:r w:rsidRPr="00BE5422">
        <w:rPr>
          <w:sz w:val="22"/>
          <w:szCs w:val="22"/>
        </w:rPr>
        <w:instrText xml:space="preserve"> SEQ Slika \* ARABIC </w:instrText>
      </w:r>
      <w:r w:rsidR="007C1A44" w:rsidRPr="00BE5422">
        <w:rPr>
          <w:sz w:val="22"/>
          <w:szCs w:val="22"/>
        </w:rPr>
        <w:fldChar w:fldCharType="separate"/>
      </w:r>
      <w:r>
        <w:rPr>
          <w:noProof/>
          <w:sz w:val="22"/>
          <w:szCs w:val="22"/>
        </w:rPr>
        <w:t>13</w:t>
      </w:r>
      <w:r w:rsidR="007C1A44" w:rsidRPr="00BE5422">
        <w:rPr>
          <w:noProof/>
          <w:sz w:val="22"/>
          <w:szCs w:val="22"/>
        </w:rPr>
        <w:fldChar w:fldCharType="end"/>
      </w:r>
      <w:r w:rsidRPr="00BE5422">
        <w:rPr>
          <w:sz w:val="22"/>
          <w:szCs w:val="22"/>
        </w:rPr>
        <w:t>: Dijagram aktivnosti „Pregledavanje narudžbe“</w:t>
      </w:r>
    </w:p>
    <w:p w:rsidR="001827E7" w:rsidRPr="00BE5422" w:rsidRDefault="001827E7" w:rsidP="001827E7"/>
    <w:p w:rsidR="001827E7" w:rsidRDefault="001827E7" w:rsidP="001827E7">
      <w:pPr>
        <w:spacing w:after="200" w:line="360" w:lineRule="auto"/>
        <w:jc w:val="both"/>
      </w:pPr>
      <w:r>
        <w:t xml:space="preserve">Sljedeći dijagram aktivnosti „Pregledavanje narudžbe“ započinje slanjem zahtjeva za pregled narudžbe. Potrebno je inicijalizirati formu za pregled narudžbe te se šalje zahtjev za pregled liste narudžbe. Postavlja se upit za ispis svih narudžbi te se dohvaćaju podaci o narudžbama. Podaci se spremaju u listu te se narudžbe redaju prioritetnim redoslijedom. Potrebno je popuniti formu za pregled narudžbe. Na kraju se forma prikaže te se narudžbe pregledavaju. Kuhar označava vrijeme početka i završetka pripreme jela te prosljeđuje podatke o pripremi koji se računaju i pohranjuju. Nakon što je proces obavljen vrši se pohrana i zatvaranje. </w:t>
      </w:r>
    </w:p>
    <w:p w:rsidR="001827E7" w:rsidRDefault="001827E7" w:rsidP="001827E7">
      <w:pPr>
        <w:spacing w:after="200" w:line="360" w:lineRule="auto"/>
        <w:jc w:val="both"/>
        <w:rPr>
          <w:rFonts w:ascii="Arial" w:hAnsi="Arial" w:cs="Arial"/>
          <w:b/>
          <w:sz w:val="28"/>
          <w:szCs w:val="28"/>
        </w:rPr>
      </w:pPr>
    </w:p>
    <w:p w:rsidR="001827E7" w:rsidRPr="00840A5A" w:rsidRDefault="00612C62" w:rsidP="00840A5A">
      <w:pPr>
        <w:pStyle w:val="Heading2"/>
        <w:rPr>
          <w:sz w:val="28"/>
          <w:szCs w:val="28"/>
        </w:rPr>
      </w:pPr>
      <w:bookmarkStart w:id="44" w:name="_Toc386213346"/>
      <w:bookmarkStart w:id="45" w:name="_Toc390088920"/>
      <w:r>
        <w:rPr>
          <w:sz w:val="28"/>
          <w:szCs w:val="28"/>
        </w:rPr>
        <w:lastRenderedPageBreak/>
        <w:t>3.6</w:t>
      </w:r>
      <w:r w:rsidR="001827E7" w:rsidRPr="00840A5A">
        <w:rPr>
          <w:sz w:val="28"/>
          <w:szCs w:val="28"/>
        </w:rPr>
        <w:t>. Dijagram aktivnosti „Kreiranje računa“</w:t>
      </w:r>
      <w:bookmarkEnd w:id="44"/>
      <w:bookmarkEnd w:id="45"/>
    </w:p>
    <w:p w:rsidR="001827E7" w:rsidRDefault="001827E7" w:rsidP="001827E7">
      <w:pPr>
        <w:spacing w:after="200" w:line="360" w:lineRule="auto"/>
        <w:jc w:val="both"/>
      </w:pPr>
    </w:p>
    <w:p w:rsidR="001827E7" w:rsidRDefault="008D0CE3" w:rsidP="0046695B">
      <w:pPr>
        <w:keepNext/>
        <w:spacing w:after="200" w:line="360" w:lineRule="auto"/>
        <w:jc w:val="center"/>
      </w:pPr>
      <w:r>
        <w:rPr>
          <w:noProof/>
        </w:rPr>
        <w:drawing>
          <wp:inline distT="0" distB="0" distL="0" distR="0">
            <wp:extent cx="8067675" cy="3296168"/>
            <wp:effectExtent l="19050" t="0" r="9525" b="0"/>
            <wp:docPr id="13" name="Picture 5" descr="D:\Desktop\KreiranjeRač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KreiranjeRačuna.PNG"/>
                    <pic:cNvPicPr>
                      <a:picLocks noChangeAspect="1" noChangeArrowheads="1"/>
                    </pic:cNvPicPr>
                  </pic:nvPicPr>
                  <pic:blipFill>
                    <a:blip r:embed="rId21" cstate="print"/>
                    <a:srcRect/>
                    <a:stretch>
                      <a:fillRect/>
                    </a:stretch>
                  </pic:blipFill>
                  <pic:spPr bwMode="auto">
                    <a:xfrm>
                      <a:off x="0" y="0"/>
                      <a:ext cx="8067675" cy="3296168"/>
                    </a:xfrm>
                    <a:prstGeom prst="rect">
                      <a:avLst/>
                    </a:prstGeom>
                    <a:noFill/>
                    <a:ln w="9525">
                      <a:noFill/>
                      <a:miter lim="800000"/>
                      <a:headEnd/>
                      <a:tailEnd/>
                    </a:ln>
                  </pic:spPr>
                </pic:pic>
              </a:graphicData>
            </a:graphic>
          </wp:inline>
        </w:drawing>
      </w:r>
    </w:p>
    <w:p w:rsidR="001827E7" w:rsidRPr="0046695B" w:rsidRDefault="001827E7" w:rsidP="0046695B">
      <w:pPr>
        <w:pStyle w:val="Caption"/>
        <w:jc w:val="center"/>
        <w:rPr>
          <w:sz w:val="22"/>
        </w:rPr>
      </w:pPr>
      <w:r w:rsidRPr="0082165F">
        <w:rPr>
          <w:sz w:val="22"/>
        </w:rPr>
        <w:t xml:space="preserve">Slika </w:t>
      </w:r>
      <w:r w:rsidR="00612C62">
        <w:rPr>
          <w:sz w:val="22"/>
        </w:rPr>
        <w:t>14</w:t>
      </w:r>
      <w:r w:rsidRPr="0082165F">
        <w:rPr>
          <w:sz w:val="22"/>
        </w:rPr>
        <w:t>: Dijagram aktivnosti "Kreiranje računa"</w:t>
      </w:r>
    </w:p>
    <w:p w:rsidR="001827E7" w:rsidRPr="0046695B" w:rsidRDefault="001827E7" w:rsidP="0046695B">
      <w:pPr>
        <w:spacing w:line="360" w:lineRule="auto"/>
        <w:ind w:left="360"/>
        <w:jc w:val="both"/>
      </w:pPr>
      <w:r w:rsidRPr="00D93F02">
        <w:t>Dijagram aktivnosti „Kreiranje računa“</w:t>
      </w:r>
      <w:r>
        <w:t xml:space="preserve"> započinje tako da blagajnik postavlja zahtjev za kreiranje računa. U sustav se prosljeđuje zahtjev za kreiranje računa. Zatim se u modulu za kreiranje računa izračunava suma svih stavaka na računu. To se vrši na način da se dohvati cijena iz baze te se cijene zbrajaju i određuje se suma svih stavaka. Nakon što su navedene sve stavke, njihove cijene i suma svih stavaka moguće je kreirati račun. Inicijalizira se forma za kreiranje računa te se prikazuje kreirani račun. Blagajnik nakon što pregleda račun i potvrdi njegovu točnost traži ispis. Nakon što je račun ispisan bilježi se potvrda o isplati kako bi se iznos mogao dalje knjižiti. Sve je obavljeno te se proces zatvara. </w:t>
      </w:r>
    </w:p>
    <w:p w:rsidR="001827E7" w:rsidRDefault="001827E7" w:rsidP="00840A5A">
      <w:pPr>
        <w:pStyle w:val="Heading1"/>
        <w:jc w:val="center"/>
        <w:rPr>
          <w:sz w:val="32"/>
          <w:szCs w:val="32"/>
        </w:rPr>
      </w:pPr>
      <w:bookmarkStart w:id="46" w:name="_Toc386213347"/>
      <w:bookmarkStart w:id="47" w:name="_Toc390088921"/>
      <w:r w:rsidRPr="00840A5A">
        <w:rPr>
          <w:sz w:val="32"/>
          <w:szCs w:val="32"/>
        </w:rPr>
        <w:lastRenderedPageBreak/>
        <w:t>4. ERA model</w:t>
      </w:r>
      <w:bookmarkEnd w:id="46"/>
      <w:bookmarkEnd w:id="47"/>
    </w:p>
    <w:p w:rsidR="0046695B" w:rsidRPr="0046695B" w:rsidRDefault="0046695B" w:rsidP="0046695B"/>
    <w:p w:rsidR="001827E7" w:rsidRDefault="001827E7" w:rsidP="001827E7"/>
    <w:p w:rsidR="001827E7" w:rsidRDefault="007D5BFC" w:rsidP="0046695B">
      <w:pPr>
        <w:jc w:val="center"/>
      </w:pPr>
      <w:r>
        <w:rPr>
          <w:noProof/>
        </w:rPr>
        <w:drawing>
          <wp:inline distT="0" distB="0" distL="0" distR="0">
            <wp:extent cx="8229600" cy="244961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8229600" cy="2449613"/>
                    </a:xfrm>
                    <a:prstGeom prst="rect">
                      <a:avLst/>
                    </a:prstGeom>
                    <a:noFill/>
                    <a:ln w="9525">
                      <a:noFill/>
                      <a:miter lim="800000"/>
                      <a:headEnd/>
                      <a:tailEnd/>
                    </a:ln>
                  </pic:spPr>
                </pic:pic>
              </a:graphicData>
            </a:graphic>
          </wp:inline>
        </w:drawing>
      </w:r>
    </w:p>
    <w:p w:rsidR="0046695B" w:rsidRDefault="0046695B" w:rsidP="0046695B">
      <w:pPr>
        <w:pStyle w:val="Heading1"/>
        <w:spacing w:before="0"/>
        <w:jc w:val="center"/>
        <w:rPr>
          <w:sz w:val="32"/>
          <w:szCs w:val="32"/>
        </w:rPr>
      </w:pPr>
      <w:bookmarkStart w:id="48" w:name="_Toc386213348"/>
      <w:r>
        <w:rPr>
          <w:sz w:val="32"/>
          <w:szCs w:val="32"/>
        </w:rPr>
        <w:br w:type="page"/>
      </w:r>
      <w:bookmarkStart w:id="49" w:name="_Toc390088922"/>
      <w:r w:rsidR="001827E7" w:rsidRPr="00840A5A">
        <w:rPr>
          <w:sz w:val="32"/>
          <w:szCs w:val="32"/>
        </w:rPr>
        <w:lastRenderedPageBreak/>
        <w:t>5. Dijagram klas</w:t>
      </w:r>
      <w:bookmarkEnd w:id="48"/>
      <w:r w:rsidR="001827E7" w:rsidRPr="00840A5A">
        <w:rPr>
          <w:sz w:val="32"/>
          <w:szCs w:val="32"/>
        </w:rPr>
        <w:t>a</w:t>
      </w:r>
      <w:bookmarkEnd w:id="49"/>
    </w:p>
    <w:p w:rsidR="0046695B" w:rsidRPr="0046695B" w:rsidRDefault="0046695B" w:rsidP="0046695B"/>
    <w:p w:rsidR="001827E7" w:rsidRDefault="001827E7" w:rsidP="001827E7"/>
    <w:p w:rsidR="001827E7" w:rsidRPr="00464D33" w:rsidRDefault="00DA18E2" w:rsidP="0046695B">
      <w:pPr>
        <w:pStyle w:val="ListParagraph"/>
        <w:ind w:left="0"/>
        <w:jc w:val="center"/>
      </w:pPr>
      <w:r>
        <w:rPr>
          <w:noProof/>
        </w:rPr>
        <w:drawing>
          <wp:inline distT="0" distB="0" distL="0" distR="0">
            <wp:extent cx="8183118" cy="5144218"/>
            <wp:effectExtent l="19050" t="0" r="8382" b="0"/>
            <wp:docPr id="1" name="Picture 0" descr="isprav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pravak.png"/>
                    <pic:cNvPicPr/>
                  </pic:nvPicPr>
                  <pic:blipFill>
                    <a:blip r:embed="rId23"/>
                    <a:stretch>
                      <a:fillRect/>
                    </a:stretch>
                  </pic:blipFill>
                  <pic:spPr>
                    <a:xfrm>
                      <a:off x="0" y="0"/>
                      <a:ext cx="8183118" cy="5144218"/>
                    </a:xfrm>
                    <a:prstGeom prst="rect">
                      <a:avLst/>
                    </a:prstGeom>
                  </pic:spPr>
                </pic:pic>
              </a:graphicData>
            </a:graphic>
          </wp:inline>
        </w:drawing>
      </w:r>
    </w:p>
    <w:sectPr w:rsidR="001827E7" w:rsidRPr="00464D33" w:rsidSect="0046695B">
      <w:pgSz w:w="15840" w:h="12240"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F10" w:rsidRDefault="008E4F10" w:rsidP="00527101">
      <w:r>
        <w:separator/>
      </w:r>
    </w:p>
  </w:endnote>
  <w:endnote w:type="continuationSeparator" w:id="1">
    <w:p w:rsidR="008E4F10" w:rsidRDefault="008E4F10" w:rsidP="005271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189" w:rsidRDefault="007C1A44">
    <w:pPr>
      <w:pStyle w:val="Footer"/>
      <w:jc w:val="center"/>
    </w:pPr>
    <w:r>
      <w:fldChar w:fldCharType="begin"/>
    </w:r>
    <w:r w:rsidR="007C2189">
      <w:instrText xml:space="preserve"> PAGE   \* MERGEFORMAT </w:instrText>
    </w:r>
    <w:r>
      <w:fldChar w:fldCharType="separate"/>
    </w:r>
    <w:r w:rsidR="00442DE2">
      <w:rPr>
        <w:noProof/>
      </w:rPr>
      <w:t>2</w:t>
    </w:r>
    <w:r>
      <w:rPr>
        <w:noProof/>
      </w:rPr>
      <w:fldChar w:fldCharType="end"/>
    </w:r>
  </w:p>
  <w:p w:rsidR="007C2189" w:rsidRDefault="007C21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F10" w:rsidRDefault="008E4F10" w:rsidP="00527101">
      <w:r>
        <w:separator/>
      </w:r>
    </w:p>
  </w:footnote>
  <w:footnote w:type="continuationSeparator" w:id="1">
    <w:p w:rsidR="008E4F10" w:rsidRDefault="008E4F10" w:rsidP="005271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5047"/>
    <w:multiLevelType w:val="hybridMultilevel"/>
    <w:tmpl w:val="01F449CC"/>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
    <w:nsid w:val="0DB50900"/>
    <w:multiLevelType w:val="hybridMultilevel"/>
    <w:tmpl w:val="F912B08A"/>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
    <w:nsid w:val="27633B69"/>
    <w:multiLevelType w:val="hybridMultilevel"/>
    <w:tmpl w:val="C616E27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
    <w:nsid w:val="290016E8"/>
    <w:multiLevelType w:val="hybridMultilevel"/>
    <w:tmpl w:val="DA3A9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34C35"/>
    <w:multiLevelType w:val="hybridMultilevel"/>
    <w:tmpl w:val="8D64C636"/>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5">
    <w:nsid w:val="2DEF57B4"/>
    <w:multiLevelType w:val="hybridMultilevel"/>
    <w:tmpl w:val="BD9EFA8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nsid w:val="2FC720FF"/>
    <w:multiLevelType w:val="hybridMultilevel"/>
    <w:tmpl w:val="26DE8E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33DB11BE"/>
    <w:multiLevelType w:val="hybridMultilevel"/>
    <w:tmpl w:val="CE92654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8">
    <w:nsid w:val="39E25FE6"/>
    <w:multiLevelType w:val="hybridMultilevel"/>
    <w:tmpl w:val="E938AA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1CF76A8"/>
    <w:multiLevelType w:val="multilevel"/>
    <w:tmpl w:val="C4C8CB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5882498E"/>
    <w:multiLevelType w:val="hybridMultilevel"/>
    <w:tmpl w:val="197AB71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1">
    <w:nsid w:val="5977739A"/>
    <w:multiLevelType w:val="hybridMultilevel"/>
    <w:tmpl w:val="1824A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0A30B87"/>
    <w:multiLevelType w:val="hybridMultilevel"/>
    <w:tmpl w:val="D5F48CE4"/>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3">
    <w:nsid w:val="679A4EA3"/>
    <w:multiLevelType w:val="hybridMultilevel"/>
    <w:tmpl w:val="1852442C"/>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4">
    <w:nsid w:val="6C6E79C8"/>
    <w:multiLevelType w:val="hybridMultilevel"/>
    <w:tmpl w:val="0A466B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7CE939E4"/>
    <w:multiLevelType w:val="hybridMultilevel"/>
    <w:tmpl w:val="3BC0BB26"/>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6">
    <w:nsid w:val="7E2118C6"/>
    <w:multiLevelType w:val="hybridMultilevel"/>
    <w:tmpl w:val="597EC9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15"/>
  </w:num>
  <w:num w:numId="5">
    <w:abstractNumId w:val="2"/>
  </w:num>
  <w:num w:numId="6">
    <w:abstractNumId w:val="7"/>
  </w:num>
  <w:num w:numId="7">
    <w:abstractNumId w:val="10"/>
  </w:num>
  <w:num w:numId="8">
    <w:abstractNumId w:val="4"/>
  </w:num>
  <w:num w:numId="9">
    <w:abstractNumId w:val="13"/>
  </w:num>
  <w:num w:numId="10">
    <w:abstractNumId w:val="3"/>
  </w:num>
  <w:num w:numId="11">
    <w:abstractNumId w:val="9"/>
  </w:num>
  <w:num w:numId="12">
    <w:abstractNumId w:val="5"/>
  </w:num>
  <w:num w:numId="13">
    <w:abstractNumId w:val="16"/>
  </w:num>
  <w:num w:numId="14">
    <w:abstractNumId w:val="14"/>
  </w:num>
  <w:num w:numId="15">
    <w:abstractNumId w:val="11"/>
  </w:num>
  <w:num w:numId="16">
    <w:abstractNumId w:val="8"/>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4C1680"/>
    <w:rsid w:val="000026F0"/>
    <w:rsid w:val="000051E6"/>
    <w:rsid w:val="000063DF"/>
    <w:rsid w:val="000076BE"/>
    <w:rsid w:val="0001065F"/>
    <w:rsid w:val="0001191A"/>
    <w:rsid w:val="0001351D"/>
    <w:rsid w:val="000161A3"/>
    <w:rsid w:val="00021652"/>
    <w:rsid w:val="00022DED"/>
    <w:rsid w:val="00031202"/>
    <w:rsid w:val="0003355C"/>
    <w:rsid w:val="00034C22"/>
    <w:rsid w:val="00034F62"/>
    <w:rsid w:val="000373C9"/>
    <w:rsid w:val="00037D2B"/>
    <w:rsid w:val="00042CCE"/>
    <w:rsid w:val="000443C0"/>
    <w:rsid w:val="000461C8"/>
    <w:rsid w:val="00050F2D"/>
    <w:rsid w:val="00053A9E"/>
    <w:rsid w:val="000624AF"/>
    <w:rsid w:val="00066F5A"/>
    <w:rsid w:val="00067309"/>
    <w:rsid w:val="0007084E"/>
    <w:rsid w:val="00073A4F"/>
    <w:rsid w:val="0008544B"/>
    <w:rsid w:val="00086243"/>
    <w:rsid w:val="000A050E"/>
    <w:rsid w:val="000A0661"/>
    <w:rsid w:val="000A173F"/>
    <w:rsid w:val="000A3CA1"/>
    <w:rsid w:val="000A4A72"/>
    <w:rsid w:val="000B12FF"/>
    <w:rsid w:val="000B2006"/>
    <w:rsid w:val="000B332F"/>
    <w:rsid w:val="000B5482"/>
    <w:rsid w:val="000B63B0"/>
    <w:rsid w:val="000B6A89"/>
    <w:rsid w:val="000C09EA"/>
    <w:rsid w:val="000C1B08"/>
    <w:rsid w:val="000C2807"/>
    <w:rsid w:val="000C4F8B"/>
    <w:rsid w:val="000C7644"/>
    <w:rsid w:val="000D0934"/>
    <w:rsid w:val="000D11D8"/>
    <w:rsid w:val="000D23FF"/>
    <w:rsid w:val="000D3913"/>
    <w:rsid w:val="000D7F9F"/>
    <w:rsid w:val="000E2B41"/>
    <w:rsid w:val="000F0A9C"/>
    <w:rsid w:val="000F0F08"/>
    <w:rsid w:val="000F1595"/>
    <w:rsid w:val="00100004"/>
    <w:rsid w:val="001152D1"/>
    <w:rsid w:val="00132D45"/>
    <w:rsid w:val="001337FE"/>
    <w:rsid w:val="001473F6"/>
    <w:rsid w:val="001523ED"/>
    <w:rsid w:val="00153871"/>
    <w:rsid w:val="00161A52"/>
    <w:rsid w:val="001647D8"/>
    <w:rsid w:val="0017684C"/>
    <w:rsid w:val="00181BDE"/>
    <w:rsid w:val="001827E7"/>
    <w:rsid w:val="00190EEE"/>
    <w:rsid w:val="00194AD6"/>
    <w:rsid w:val="001968AC"/>
    <w:rsid w:val="00197E21"/>
    <w:rsid w:val="001A289D"/>
    <w:rsid w:val="001A4538"/>
    <w:rsid w:val="001A7E75"/>
    <w:rsid w:val="001B509B"/>
    <w:rsid w:val="001B558D"/>
    <w:rsid w:val="001B6F2B"/>
    <w:rsid w:val="001B701A"/>
    <w:rsid w:val="001C151A"/>
    <w:rsid w:val="001D1186"/>
    <w:rsid w:val="001E1685"/>
    <w:rsid w:val="001F6D3E"/>
    <w:rsid w:val="001F72CB"/>
    <w:rsid w:val="0021092B"/>
    <w:rsid w:val="002203ED"/>
    <w:rsid w:val="00223B9B"/>
    <w:rsid w:val="002264FB"/>
    <w:rsid w:val="00226A80"/>
    <w:rsid w:val="00233E44"/>
    <w:rsid w:val="002356BC"/>
    <w:rsid w:val="00241607"/>
    <w:rsid w:val="00241615"/>
    <w:rsid w:val="00243646"/>
    <w:rsid w:val="0025586E"/>
    <w:rsid w:val="002602C1"/>
    <w:rsid w:val="00261A40"/>
    <w:rsid w:val="00262B8C"/>
    <w:rsid w:val="002637C2"/>
    <w:rsid w:val="00263D6B"/>
    <w:rsid w:val="002714EF"/>
    <w:rsid w:val="00273ABF"/>
    <w:rsid w:val="0027533A"/>
    <w:rsid w:val="002813C3"/>
    <w:rsid w:val="00282805"/>
    <w:rsid w:val="002834C9"/>
    <w:rsid w:val="0028678B"/>
    <w:rsid w:val="00290E5A"/>
    <w:rsid w:val="00294884"/>
    <w:rsid w:val="00295B5F"/>
    <w:rsid w:val="002A5263"/>
    <w:rsid w:val="002B1211"/>
    <w:rsid w:val="002B7DD8"/>
    <w:rsid w:val="002C0839"/>
    <w:rsid w:val="002C690D"/>
    <w:rsid w:val="002D026F"/>
    <w:rsid w:val="002D28F1"/>
    <w:rsid w:val="002D2A6B"/>
    <w:rsid w:val="002D4FD1"/>
    <w:rsid w:val="002D69AB"/>
    <w:rsid w:val="002D6B49"/>
    <w:rsid w:val="002E664C"/>
    <w:rsid w:val="002E6BE9"/>
    <w:rsid w:val="002F15EB"/>
    <w:rsid w:val="00301130"/>
    <w:rsid w:val="00301442"/>
    <w:rsid w:val="00302587"/>
    <w:rsid w:val="00311FB4"/>
    <w:rsid w:val="0032394C"/>
    <w:rsid w:val="003242EF"/>
    <w:rsid w:val="0032532F"/>
    <w:rsid w:val="003253E7"/>
    <w:rsid w:val="00326256"/>
    <w:rsid w:val="00326283"/>
    <w:rsid w:val="00327624"/>
    <w:rsid w:val="00327FD3"/>
    <w:rsid w:val="003302FA"/>
    <w:rsid w:val="00331AA0"/>
    <w:rsid w:val="003336A6"/>
    <w:rsid w:val="00346DDC"/>
    <w:rsid w:val="0034767B"/>
    <w:rsid w:val="00353E8A"/>
    <w:rsid w:val="00356AB6"/>
    <w:rsid w:val="0036598E"/>
    <w:rsid w:val="0036709E"/>
    <w:rsid w:val="0036716A"/>
    <w:rsid w:val="003700EF"/>
    <w:rsid w:val="003718AC"/>
    <w:rsid w:val="00374EB8"/>
    <w:rsid w:val="003758EB"/>
    <w:rsid w:val="0037598B"/>
    <w:rsid w:val="00375E0F"/>
    <w:rsid w:val="00377C6A"/>
    <w:rsid w:val="003A0E78"/>
    <w:rsid w:val="003A199F"/>
    <w:rsid w:val="003A6F3A"/>
    <w:rsid w:val="003A7407"/>
    <w:rsid w:val="003B0D54"/>
    <w:rsid w:val="003B12DF"/>
    <w:rsid w:val="003B1DE9"/>
    <w:rsid w:val="003B607D"/>
    <w:rsid w:val="003B6CA7"/>
    <w:rsid w:val="003C2589"/>
    <w:rsid w:val="003C64A4"/>
    <w:rsid w:val="003D5A93"/>
    <w:rsid w:val="003D643C"/>
    <w:rsid w:val="003D6B17"/>
    <w:rsid w:val="003D6F5D"/>
    <w:rsid w:val="003E7650"/>
    <w:rsid w:val="003F1C7D"/>
    <w:rsid w:val="003F66A9"/>
    <w:rsid w:val="004042B1"/>
    <w:rsid w:val="00405D97"/>
    <w:rsid w:val="00407B82"/>
    <w:rsid w:val="00411B3B"/>
    <w:rsid w:val="00411E17"/>
    <w:rsid w:val="00412CAA"/>
    <w:rsid w:val="004141E8"/>
    <w:rsid w:val="00440860"/>
    <w:rsid w:val="00442DE2"/>
    <w:rsid w:val="00447199"/>
    <w:rsid w:val="0045098B"/>
    <w:rsid w:val="004536CE"/>
    <w:rsid w:val="00454D0B"/>
    <w:rsid w:val="00460C72"/>
    <w:rsid w:val="00464D33"/>
    <w:rsid w:val="0046695B"/>
    <w:rsid w:val="00467CB0"/>
    <w:rsid w:val="004753D6"/>
    <w:rsid w:val="0047780C"/>
    <w:rsid w:val="00480461"/>
    <w:rsid w:val="00480EBE"/>
    <w:rsid w:val="00481D28"/>
    <w:rsid w:val="00483F41"/>
    <w:rsid w:val="004856AB"/>
    <w:rsid w:val="0049315A"/>
    <w:rsid w:val="004937A5"/>
    <w:rsid w:val="004A21A0"/>
    <w:rsid w:val="004A58FE"/>
    <w:rsid w:val="004B0FD7"/>
    <w:rsid w:val="004B391D"/>
    <w:rsid w:val="004C1680"/>
    <w:rsid w:val="004C5D3F"/>
    <w:rsid w:val="004D1FCC"/>
    <w:rsid w:val="004F207E"/>
    <w:rsid w:val="004F30D5"/>
    <w:rsid w:val="004F4964"/>
    <w:rsid w:val="00504715"/>
    <w:rsid w:val="005203E4"/>
    <w:rsid w:val="00521248"/>
    <w:rsid w:val="00524B5D"/>
    <w:rsid w:val="00526275"/>
    <w:rsid w:val="00526C03"/>
    <w:rsid w:val="00527101"/>
    <w:rsid w:val="0052790A"/>
    <w:rsid w:val="00533815"/>
    <w:rsid w:val="0055130D"/>
    <w:rsid w:val="005561E4"/>
    <w:rsid w:val="00560382"/>
    <w:rsid w:val="0056044E"/>
    <w:rsid w:val="00560628"/>
    <w:rsid w:val="00564480"/>
    <w:rsid w:val="00572855"/>
    <w:rsid w:val="00573104"/>
    <w:rsid w:val="00577C87"/>
    <w:rsid w:val="005841DE"/>
    <w:rsid w:val="0058558A"/>
    <w:rsid w:val="00587130"/>
    <w:rsid w:val="005873AB"/>
    <w:rsid w:val="0059744F"/>
    <w:rsid w:val="005A2AC8"/>
    <w:rsid w:val="005A7B64"/>
    <w:rsid w:val="005B006B"/>
    <w:rsid w:val="005B40E1"/>
    <w:rsid w:val="005B4EF2"/>
    <w:rsid w:val="005C2614"/>
    <w:rsid w:val="005C4941"/>
    <w:rsid w:val="005C7058"/>
    <w:rsid w:val="005C70BD"/>
    <w:rsid w:val="005D0245"/>
    <w:rsid w:val="005D7B4C"/>
    <w:rsid w:val="005F2B38"/>
    <w:rsid w:val="00600FDC"/>
    <w:rsid w:val="0060111B"/>
    <w:rsid w:val="00602454"/>
    <w:rsid w:val="006045B9"/>
    <w:rsid w:val="0061045B"/>
    <w:rsid w:val="0061219B"/>
    <w:rsid w:val="00612C62"/>
    <w:rsid w:val="00614F50"/>
    <w:rsid w:val="00621D61"/>
    <w:rsid w:val="0062417F"/>
    <w:rsid w:val="00624DD3"/>
    <w:rsid w:val="0064064E"/>
    <w:rsid w:val="006418E0"/>
    <w:rsid w:val="00644601"/>
    <w:rsid w:val="00663224"/>
    <w:rsid w:val="00665CEC"/>
    <w:rsid w:val="0068584E"/>
    <w:rsid w:val="00693569"/>
    <w:rsid w:val="0069492F"/>
    <w:rsid w:val="00695161"/>
    <w:rsid w:val="006964F3"/>
    <w:rsid w:val="00696967"/>
    <w:rsid w:val="00696C93"/>
    <w:rsid w:val="006A3340"/>
    <w:rsid w:val="006B1F86"/>
    <w:rsid w:val="006B23A4"/>
    <w:rsid w:val="006C4587"/>
    <w:rsid w:val="006D29D8"/>
    <w:rsid w:val="006D2C02"/>
    <w:rsid w:val="006D4A9C"/>
    <w:rsid w:val="006D70DE"/>
    <w:rsid w:val="006D7895"/>
    <w:rsid w:val="006E4F23"/>
    <w:rsid w:val="006F665A"/>
    <w:rsid w:val="00700801"/>
    <w:rsid w:val="00701DA3"/>
    <w:rsid w:val="00705400"/>
    <w:rsid w:val="00710921"/>
    <w:rsid w:val="00712AB8"/>
    <w:rsid w:val="00731C7D"/>
    <w:rsid w:val="007345BF"/>
    <w:rsid w:val="00735764"/>
    <w:rsid w:val="00736435"/>
    <w:rsid w:val="007372C7"/>
    <w:rsid w:val="007374A4"/>
    <w:rsid w:val="0073779B"/>
    <w:rsid w:val="00753CDF"/>
    <w:rsid w:val="00756B4B"/>
    <w:rsid w:val="00756C31"/>
    <w:rsid w:val="00756EDE"/>
    <w:rsid w:val="0075705F"/>
    <w:rsid w:val="007611E0"/>
    <w:rsid w:val="00762773"/>
    <w:rsid w:val="00763872"/>
    <w:rsid w:val="00765888"/>
    <w:rsid w:val="00773025"/>
    <w:rsid w:val="0077570D"/>
    <w:rsid w:val="007777ED"/>
    <w:rsid w:val="007816B3"/>
    <w:rsid w:val="00783F62"/>
    <w:rsid w:val="00797D8A"/>
    <w:rsid w:val="007B06AC"/>
    <w:rsid w:val="007C17DD"/>
    <w:rsid w:val="007C1A44"/>
    <w:rsid w:val="007C1FF9"/>
    <w:rsid w:val="007C2189"/>
    <w:rsid w:val="007C271A"/>
    <w:rsid w:val="007C292E"/>
    <w:rsid w:val="007C50A4"/>
    <w:rsid w:val="007C60CD"/>
    <w:rsid w:val="007D20B8"/>
    <w:rsid w:val="007D5BFC"/>
    <w:rsid w:val="007D6175"/>
    <w:rsid w:val="007D7717"/>
    <w:rsid w:val="007D7A97"/>
    <w:rsid w:val="007E1B78"/>
    <w:rsid w:val="007F009B"/>
    <w:rsid w:val="007F07F1"/>
    <w:rsid w:val="007F51D9"/>
    <w:rsid w:val="007F640F"/>
    <w:rsid w:val="008014FF"/>
    <w:rsid w:val="008017D9"/>
    <w:rsid w:val="00806E9D"/>
    <w:rsid w:val="008100BE"/>
    <w:rsid w:val="008133B7"/>
    <w:rsid w:val="00813F67"/>
    <w:rsid w:val="00833EA4"/>
    <w:rsid w:val="008406D0"/>
    <w:rsid w:val="00840A5A"/>
    <w:rsid w:val="00840B67"/>
    <w:rsid w:val="0085475B"/>
    <w:rsid w:val="00862B5A"/>
    <w:rsid w:val="00863619"/>
    <w:rsid w:val="00863C79"/>
    <w:rsid w:val="00864AB1"/>
    <w:rsid w:val="00864D34"/>
    <w:rsid w:val="00865379"/>
    <w:rsid w:val="008731FB"/>
    <w:rsid w:val="00875495"/>
    <w:rsid w:val="00876BF3"/>
    <w:rsid w:val="00881F69"/>
    <w:rsid w:val="00885CC9"/>
    <w:rsid w:val="008A49E4"/>
    <w:rsid w:val="008A58DA"/>
    <w:rsid w:val="008A5F4B"/>
    <w:rsid w:val="008B06E0"/>
    <w:rsid w:val="008B6676"/>
    <w:rsid w:val="008B78E2"/>
    <w:rsid w:val="008C1772"/>
    <w:rsid w:val="008C5E3F"/>
    <w:rsid w:val="008D0CE3"/>
    <w:rsid w:val="008E0574"/>
    <w:rsid w:val="008E43B4"/>
    <w:rsid w:val="008E4F10"/>
    <w:rsid w:val="008E667C"/>
    <w:rsid w:val="008F05AE"/>
    <w:rsid w:val="008F1A0D"/>
    <w:rsid w:val="008F6C05"/>
    <w:rsid w:val="008F76C4"/>
    <w:rsid w:val="00903F10"/>
    <w:rsid w:val="00906474"/>
    <w:rsid w:val="00907F9A"/>
    <w:rsid w:val="00922DC7"/>
    <w:rsid w:val="00923EF2"/>
    <w:rsid w:val="009364F0"/>
    <w:rsid w:val="009379F8"/>
    <w:rsid w:val="00941118"/>
    <w:rsid w:val="00944679"/>
    <w:rsid w:val="009547FA"/>
    <w:rsid w:val="009609AD"/>
    <w:rsid w:val="009628C2"/>
    <w:rsid w:val="009638E1"/>
    <w:rsid w:val="00963F88"/>
    <w:rsid w:val="009776B5"/>
    <w:rsid w:val="00986870"/>
    <w:rsid w:val="009901D5"/>
    <w:rsid w:val="00990B11"/>
    <w:rsid w:val="00991680"/>
    <w:rsid w:val="00994A3E"/>
    <w:rsid w:val="00994AF8"/>
    <w:rsid w:val="00995E08"/>
    <w:rsid w:val="009A321F"/>
    <w:rsid w:val="009A3624"/>
    <w:rsid w:val="009A3D58"/>
    <w:rsid w:val="009B2BC9"/>
    <w:rsid w:val="009B6482"/>
    <w:rsid w:val="009D0EC8"/>
    <w:rsid w:val="009E3B23"/>
    <w:rsid w:val="009F0657"/>
    <w:rsid w:val="009F180D"/>
    <w:rsid w:val="009F35AF"/>
    <w:rsid w:val="009F6770"/>
    <w:rsid w:val="00A01EF7"/>
    <w:rsid w:val="00A03FC3"/>
    <w:rsid w:val="00A20C61"/>
    <w:rsid w:val="00A37155"/>
    <w:rsid w:val="00A374A3"/>
    <w:rsid w:val="00A40984"/>
    <w:rsid w:val="00A418D3"/>
    <w:rsid w:val="00A4348A"/>
    <w:rsid w:val="00A44B30"/>
    <w:rsid w:val="00A47A40"/>
    <w:rsid w:val="00A52B32"/>
    <w:rsid w:val="00A56517"/>
    <w:rsid w:val="00A56E8B"/>
    <w:rsid w:val="00A60545"/>
    <w:rsid w:val="00A61397"/>
    <w:rsid w:val="00A66418"/>
    <w:rsid w:val="00A66C14"/>
    <w:rsid w:val="00A72B31"/>
    <w:rsid w:val="00A73D83"/>
    <w:rsid w:val="00A75E67"/>
    <w:rsid w:val="00A762D2"/>
    <w:rsid w:val="00A800D4"/>
    <w:rsid w:val="00A848AF"/>
    <w:rsid w:val="00A915DF"/>
    <w:rsid w:val="00A93D82"/>
    <w:rsid w:val="00A956BA"/>
    <w:rsid w:val="00A96B19"/>
    <w:rsid w:val="00AB6547"/>
    <w:rsid w:val="00AB73D3"/>
    <w:rsid w:val="00AC04DF"/>
    <w:rsid w:val="00AC4AB8"/>
    <w:rsid w:val="00AC609F"/>
    <w:rsid w:val="00AD151B"/>
    <w:rsid w:val="00AD689B"/>
    <w:rsid w:val="00AE7BEC"/>
    <w:rsid w:val="00AF2D13"/>
    <w:rsid w:val="00B023D5"/>
    <w:rsid w:val="00B03BFD"/>
    <w:rsid w:val="00B0509D"/>
    <w:rsid w:val="00B05690"/>
    <w:rsid w:val="00B073B3"/>
    <w:rsid w:val="00B11DA1"/>
    <w:rsid w:val="00B140C9"/>
    <w:rsid w:val="00B20043"/>
    <w:rsid w:val="00B2565E"/>
    <w:rsid w:val="00B34F0F"/>
    <w:rsid w:val="00B36D18"/>
    <w:rsid w:val="00B4354F"/>
    <w:rsid w:val="00B440A7"/>
    <w:rsid w:val="00B46CA6"/>
    <w:rsid w:val="00B601A4"/>
    <w:rsid w:val="00B60B1B"/>
    <w:rsid w:val="00B739BC"/>
    <w:rsid w:val="00B7515F"/>
    <w:rsid w:val="00B77E36"/>
    <w:rsid w:val="00B900ED"/>
    <w:rsid w:val="00B91781"/>
    <w:rsid w:val="00B919D0"/>
    <w:rsid w:val="00BA03D7"/>
    <w:rsid w:val="00BA3BEB"/>
    <w:rsid w:val="00BA58E5"/>
    <w:rsid w:val="00BB1616"/>
    <w:rsid w:val="00BB194D"/>
    <w:rsid w:val="00BB2656"/>
    <w:rsid w:val="00BB305F"/>
    <w:rsid w:val="00BB4698"/>
    <w:rsid w:val="00BB4B69"/>
    <w:rsid w:val="00BC07B4"/>
    <w:rsid w:val="00BC18F2"/>
    <w:rsid w:val="00BC1F19"/>
    <w:rsid w:val="00BC6D57"/>
    <w:rsid w:val="00BD3706"/>
    <w:rsid w:val="00BD4DA4"/>
    <w:rsid w:val="00BD5567"/>
    <w:rsid w:val="00BD78C5"/>
    <w:rsid w:val="00BE44A7"/>
    <w:rsid w:val="00BE6F97"/>
    <w:rsid w:val="00BE704D"/>
    <w:rsid w:val="00BE7611"/>
    <w:rsid w:val="00BF58F8"/>
    <w:rsid w:val="00C011C9"/>
    <w:rsid w:val="00C05C10"/>
    <w:rsid w:val="00C07EE1"/>
    <w:rsid w:val="00C12D65"/>
    <w:rsid w:val="00C13C18"/>
    <w:rsid w:val="00C1643E"/>
    <w:rsid w:val="00C21C2D"/>
    <w:rsid w:val="00C21DC5"/>
    <w:rsid w:val="00C22A89"/>
    <w:rsid w:val="00C36F35"/>
    <w:rsid w:val="00C42196"/>
    <w:rsid w:val="00C47C61"/>
    <w:rsid w:val="00C47CB6"/>
    <w:rsid w:val="00C5092D"/>
    <w:rsid w:val="00C51AB5"/>
    <w:rsid w:val="00C52C07"/>
    <w:rsid w:val="00C5360F"/>
    <w:rsid w:val="00C55C67"/>
    <w:rsid w:val="00C613DC"/>
    <w:rsid w:val="00C63D4D"/>
    <w:rsid w:val="00C73584"/>
    <w:rsid w:val="00C75685"/>
    <w:rsid w:val="00C75B99"/>
    <w:rsid w:val="00C76EF6"/>
    <w:rsid w:val="00C83966"/>
    <w:rsid w:val="00C860A5"/>
    <w:rsid w:val="00C87F50"/>
    <w:rsid w:val="00C92B61"/>
    <w:rsid w:val="00CA3126"/>
    <w:rsid w:val="00CB1FE8"/>
    <w:rsid w:val="00CB3F1C"/>
    <w:rsid w:val="00CB5936"/>
    <w:rsid w:val="00CB7D28"/>
    <w:rsid w:val="00CD36AC"/>
    <w:rsid w:val="00CD3FD9"/>
    <w:rsid w:val="00CD6182"/>
    <w:rsid w:val="00CD7823"/>
    <w:rsid w:val="00CE14AF"/>
    <w:rsid w:val="00CE1836"/>
    <w:rsid w:val="00CE5B92"/>
    <w:rsid w:val="00CF1408"/>
    <w:rsid w:val="00CF164D"/>
    <w:rsid w:val="00D02113"/>
    <w:rsid w:val="00D1403E"/>
    <w:rsid w:val="00D1466F"/>
    <w:rsid w:val="00D1712B"/>
    <w:rsid w:val="00D30BB8"/>
    <w:rsid w:val="00D37109"/>
    <w:rsid w:val="00D37179"/>
    <w:rsid w:val="00D37648"/>
    <w:rsid w:val="00D57EE8"/>
    <w:rsid w:val="00D64078"/>
    <w:rsid w:val="00D644FD"/>
    <w:rsid w:val="00D653AC"/>
    <w:rsid w:val="00D76EEE"/>
    <w:rsid w:val="00D80F8F"/>
    <w:rsid w:val="00D81372"/>
    <w:rsid w:val="00D9018C"/>
    <w:rsid w:val="00D90730"/>
    <w:rsid w:val="00DA16FF"/>
    <w:rsid w:val="00DA18E2"/>
    <w:rsid w:val="00DA3F9E"/>
    <w:rsid w:val="00DB3BAD"/>
    <w:rsid w:val="00DC08CA"/>
    <w:rsid w:val="00DC15F2"/>
    <w:rsid w:val="00DD0626"/>
    <w:rsid w:val="00DD2FAF"/>
    <w:rsid w:val="00DD4255"/>
    <w:rsid w:val="00DD6D77"/>
    <w:rsid w:val="00DE1168"/>
    <w:rsid w:val="00DE3A86"/>
    <w:rsid w:val="00DE5419"/>
    <w:rsid w:val="00DE6948"/>
    <w:rsid w:val="00DF4EB5"/>
    <w:rsid w:val="00E01296"/>
    <w:rsid w:val="00E01BF0"/>
    <w:rsid w:val="00E1313F"/>
    <w:rsid w:val="00E14C80"/>
    <w:rsid w:val="00E42610"/>
    <w:rsid w:val="00E51109"/>
    <w:rsid w:val="00E5251B"/>
    <w:rsid w:val="00E53C66"/>
    <w:rsid w:val="00E5523B"/>
    <w:rsid w:val="00E60EE8"/>
    <w:rsid w:val="00E64C6D"/>
    <w:rsid w:val="00E72728"/>
    <w:rsid w:val="00E73003"/>
    <w:rsid w:val="00E8009E"/>
    <w:rsid w:val="00E80C38"/>
    <w:rsid w:val="00E86F8D"/>
    <w:rsid w:val="00E8769C"/>
    <w:rsid w:val="00E905B6"/>
    <w:rsid w:val="00E91821"/>
    <w:rsid w:val="00E93FAD"/>
    <w:rsid w:val="00E9449A"/>
    <w:rsid w:val="00E951DE"/>
    <w:rsid w:val="00EA0982"/>
    <w:rsid w:val="00EA13B5"/>
    <w:rsid w:val="00EB00E9"/>
    <w:rsid w:val="00EB775A"/>
    <w:rsid w:val="00EB7B61"/>
    <w:rsid w:val="00EC108C"/>
    <w:rsid w:val="00EC378E"/>
    <w:rsid w:val="00EC6D3C"/>
    <w:rsid w:val="00ED0B27"/>
    <w:rsid w:val="00ED0E92"/>
    <w:rsid w:val="00ED1164"/>
    <w:rsid w:val="00ED4DC9"/>
    <w:rsid w:val="00EE1615"/>
    <w:rsid w:val="00EE32D4"/>
    <w:rsid w:val="00EF679F"/>
    <w:rsid w:val="00F02EC2"/>
    <w:rsid w:val="00F061F1"/>
    <w:rsid w:val="00F13960"/>
    <w:rsid w:val="00F16CF2"/>
    <w:rsid w:val="00F21BE7"/>
    <w:rsid w:val="00F2266C"/>
    <w:rsid w:val="00F427C1"/>
    <w:rsid w:val="00F43402"/>
    <w:rsid w:val="00F44D96"/>
    <w:rsid w:val="00F6066C"/>
    <w:rsid w:val="00F613BD"/>
    <w:rsid w:val="00F6650B"/>
    <w:rsid w:val="00F70D40"/>
    <w:rsid w:val="00F7270D"/>
    <w:rsid w:val="00F734DD"/>
    <w:rsid w:val="00F74A85"/>
    <w:rsid w:val="00F74F9B"/>
    <w:rsid w:val="00F81D09"/>
    <w:rsid w:val="00F839D7"/>
    <w:rsid w:val="00F84522"/>
    <w:rsid w:val="00F8655E"/>
    <w:rsid w:val="00F919EB"/>
    <w:rsid w:val="00F91D13"/>
    <w:rsid w:val="00F93DC2"/>
    <w:rsid w:val="00FA0FEC"/>
    <w:rsid w:val="00FA1819"/>
    <w:rsid w:val="00FA73BB"/>
    <w:rsid w:val="00FC0EC8"/>
    <w:rsid w:val="00FC5B07"/>
    <w:rsid w:val="00FD2513"/>
    <w:rsid w:val="00FD26CA"/>
    <w:rsid w:val="00FD32CB"/>
    <w:rsid w:val="00FD353C"/>
    <w:rsid w:val="00FE11B8"/>
    <w:rsid w:val="00FF0209"/>
    <w:rsid w:val="00FF4CD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680"/>
    <w:rPr>
      <w:rFonts w:eastAsia="Times New Roman"/>
      <w:sz w:val="24"/>
      <w:szCs w:val="24"/>
    </w:rPr>
  </w:style>
  <w:style w:type="paragraph" w:styleId="Heading1">
    <w:name w:val="heading 1"/>
    <w:basedOn w:val="Normal"/>
    <w:next w:val="Normal"/>
    <w:link w:val="Heading1Char"/>
    <w:uiPriority w:val="9"/>
    <w:qFormat/>
    <w:rsid w:val="002D4FD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427C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F8452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5F2B38"/>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4C1680"/>
    <w:pPr>
      <w:jc w:val="center"/>
    </w:pPr>
    <w:rPr>
      <w:b/>
      <w:bCs/>
    </w:rPr>
  </w:style>
  <w:style w:type="paragraph" w:customStyle="1" w:styleId="Imeiprezimekandidata">
    <w:name w:val="Ime i prezime kandidata"/>
    <w:basedOn w:val="Normal"/>
    <w:rsid w:val="004C1680"/>
    <w:pPr>
      <w:spacing w:before="120" w:line="360" w:lineRule="auto"/>
      <w:jc w:val="both"/>
    </w:pPr>
    <w:rPr>
      <w:b/>
      <w:sz w:val="28"/>
    </w:rPr>
  </w:style>
  <w:style w:type="paragraph" w:customStyle="1" w:styleId="Naslovzavrnograda">
    <w:name w:val="Naslov završnog rada"/>
    <w:basedOn w:val="Normal"/>
    <w:rsid w:val="004C1680"/>
    <w:pPr>
      <w:jc w:val="center"/>
    </w:pPr>
    <w:rPr>
      <w:rFonts w:ascii="Arial" w:hAnsi="Arial"/>
      <w:b/>
      <w:sz w:val="36"/>
    </w:rPr>
  </w:style>
  <w:style w:type="paragraph" w:customStyle="1" w:styleId="ZAVRNIRAD">
    <w:name w:val="&quot;ZAVRŠNI RAD&quot;"/>
    <w:basedOn w:val="Nazivinstitucije"/>
    <w:rsid w:val="004C1680"/>
    <w:rPr>
      <w:caps/>
    </w:rPr>
  </w:style>
  <w:style w:type="paragraph" w:customStyle="1" w:styleId="Mjesto">
    <w:name w:val="Mjesto"/>
    <w:aliases w:val="godina završnog rada"/>
    <w:basedOn w:val="Nazivinstitucije"/>
    <w:rsid w:val="004C1680"/>
  </w:style>
  <w:style w:type="paragraph" w:customStyle="1" w:styleId="Podaciokandidatu">
    <w:name w:val="Podaci o kandidatu"/>
    <w:basedOn w:val="Normal"/>
    <w:rsid w:val="004C1680"/>
    <w:pPr>
      <w:spacing w:before="120"/>
    </w:pPr>
    <w:rPr>
      <w:b/>
    </w:rPr>
  </w:style>
  <w:style w:type="paragraph" w:customStyle="1" w:styleId="Mentor">
    <w:name w:val="&quot;Mentor:&quot;"/>
    <w:basedOn w:val="Normal"/>
    <w:rsid w:val="004C1680"/>
    <w:pPr>
      <w:spacing w:before="120" w:line="360" w:lineRule="auto"/>
      <w:ind w:left="4956"/>
      <w:jc w:val="both"/>
    </w:pPr>
    <w:rPr>
      <w:b/>
      <w:bCs/>
    </w:rPr>
  </w:style>
  <w:style w:type="paragraph" w:customStyle="1" w:styleId="Podaciomentoru">
    <w:name w:val="Podaci o mentoru"/>
    <w:basedOn w:val="Normal"/>
    <w:rsid w:val="004C1680"/>
    <w:pPr>
      <w:spacing w:line="360" w:lineRule="auto"/>
      <w:ind w:left="4956"/>
      <w:jc w:val="both"/>
    </w:pPr>
  </w:style>
  <w:style w:type="character" w:customStyle="1" w:styleId="Heading1Char">
    <w:name w:val="Heading 1 Char"/>
    <w:link w:val="Heading1"/>
    <w:uiPriority w:val="9"/>
    <w:rsid w:val="002D4FD1"/>
    <w:rPr>
      <w:rFonts w:ascii="Cambria" w:eastAsia="Times New Roman" w:hAnsi="Cambria" w:cs="Times New Roman"/>
      <w:b/>
      <w:bCs/>
      <w:color w:val="365F91"/>
      <w:sz w:val="28"/>
      <w:szCs w:val="28"/>
      <w:lang w:val="hr-HR" w:eastAsia="hr-HR"/>
    </w:rPr>
  </w:style>
  <w:style w:type="character" w:customStyle="1" w:styleId="Heading2Char">
    <w:name w:val="Heading 2 Char"/>
    <w:link w:val="Heading2"/>
    <w:uiPriority w:val="9"/>
    <w:rsid w:val="00F427C1"/>
    <w:rPr>
      <w:rFonts w:ascii="Cambria" w:eastAsia="Times New Roman" w:hAnsi="Cambria" w:cs="Times New Roman"/>
      <w:b/>
      <w:bCs/>
      <w:color w:val="4F81BD"/>
      <w:sz w:val="26"/>
      <w:szCs w:val="26"/>
      <w:lang w:val="hr-HR" w:eastAsia="hr-HR"/>
    </w:rPr>
  </w:style>
  <w:style w:type="paragraph" w:styleId="BalloonText">
    <w:name w:val="Balloon Text"/>
    <w:basedOn w:val="Normal"/>
    <w:link w:val="BalloonTextChar"/>
    <w:uiPriority w:val="99"/>
    <w:semiHidden/>
    <w:unhideWhenUsed/>
    <w:rsid w:val="00327624"/>
    <w:rPr>
      <w:rFonts w:ascii="Tahoma" w:hAnsi="Tahoma" w:cs="Tahoma"/>
      <w:sz w:val="16"/>
      <w:szCs w:val="16"/>
    </w:rPr>
  </w:style>
  <w:style w:type="character" w:customStyle="1" w:styleId="BalloonTextChar">
    <w:name w:val="Balloon Text Char"/>
    <w:link w:val="BalloonText"/>
    <w:uiPriority w:val="99"/>
    <w:semiHidden/>
    <w:rsid w:val="00327624"/>
    <w:rPr>
      <w:rFonts w:ascii="Tahoma" w:eastAsia="Times New Roman" w:hAnsi="Tahoma" w:cs="Tahoma"/>
      <w:sz w:val="16"/>
      <w:szCs w:val="16"/>
      <w:lang w:val="hr-HR" w:eastAsia="hr-HR"/>
    </w:rPr>
  </w:style>
  <w:style w:type="paragraph" w:styleId="Caption">
    <w:name w:val="caption"/>
    <w:basedOn w:val="Normal"/>
    <w:next w:val="Normal"/>
    <w:uiPriority w:val="35"/>
    <w:unhideWhenUsed/>
    <w:qFormat/>
    <w:rsid w:val="00327624"/>
    <w:pPr>
      <w:spacing w:after="200"/>
    </w:pPr>
    <w:rPr>
      <w:b/>
      <w:bCs/>
      <w:color w:val="4F81BD"/>
      <w:sz w:val="18"/>
      <w:szCs w:val="18"/>
    </w:rPr>
  </w:style>
  <w:style w:type="paragraph" w:styleId="FootnoteText">
    <w:name w:val="footnote text"/>
    <w:basedOn w:val="Normal"/>
    <w:link w:val="FootnoteTextChar"/>
    <w:uiPriority w:val="99"/>
    <w:semiHidden/>
    <w:unhideWhenUsed/>
    <w:rsid w:val="00527101"/>
    <w:rPr>
      <w:sz w:val="20"/>
      <w:szCs w:val="20"/>
    </w:rPr>
  </w:style>
  <w:style w:type="character" w:customStyle="1" w:styleId="FootnoteTextChar">
    <w:name w:val="Footnote Text Char"/>
    <w:link w:val="FootnoteText"/>
    <w:uiPriority w:val="99"/>
    <w:semiHidden/>
    <w:rsid w:val="00527101"/>
    <w:rPr>
      <w:rFonts w:eastAsia="Times New Roman" w:cs="Times New Roman"/>
      <w:sz w:val="20"/>
      <w:szCs w:val="20"/>
      <w:lang w:val="hr-HR" w:eastAsia="hr-HR"/>
    </w:rPr>
  </w:style>
  <w:style w:type="character" w:styleId="FootnoteReference">
    <w:name w:val="footnote reference"/>
    <w:uiPriority w:val="99"/>
    <w:semiHidden/>
    <w:unhideWhenUsed/>
    <w:rsid w:val="00527101"/>
    <w:rPr>
      <w:vertAlign w:val="superscript"/>
    </w:rPr>
  </w:style>
  <w:style w:type="paragraph" w:styleId="ListParagraph">
    <w:name w:val="List Paragraph"/>
    <w:basedOn w:val="Normal"/>
    <w:uiPriority w:val="34"/>
    <w:qFormat/>
    <w:rsid w:val="000373C9"/>
    <w:pPr>
      <w:ind w:left="720"/>
      <w:contextualSpacing/>
    </w:pPr>
  </w:style>
  <w:style w:type="character" w:customStyle="1" w:styleId="Heading3Char">
    <w:name w:val="Heading 3 Char"/>
    <w:link w:val="Heading3"/>
    <w:uiPriority w:val="9"/>
    <w:rsid w:val="00F84522"/>
    <w:rPr>
      <w:rFonts w:ascii="Cambria" w:eastAsia="Times New Roman" w:hAnsi="Cambria" w:cs="Times New Roman"/>
      <w:b/>
      <w:bCs/>
      <w:color w:val="4F81BD"/>
      <w:szCs w:val="24"/>
      <w:lang w:val="hr-HR" w:eastAsia="hr-HR"/>
    </w:rPr>
  </w:style>
  <w:style w:type="paragraph" w:styleId="Header">
    <w:name w:val="header"/>
    <w:basedOn w:val="Normal"/>
    <w:link w:val="HeaderChar"/>
    <w:uiPriority w:val="99"/>
    <w:semiHidden/>
    <w:unhideWhenUsed/>
    <w:rsid w:val="007C60CD"/>
    <w:pPr>
      <w:tabs>
        <w:tab w:val="center" w:pos="4680"/>
        <w:tab w:val="right" w:pos="9360"/>
      </w:tabs>
    </w:pPr>
  </w:style>
  <w:style w:type="character" w:customStyle="1" w:styleId="HeaderChar">
    <w:name w:val="Header Char"/>
    <w:link w:val="Header"/>
    <w:uiPriority w:val="99"/>
    <w:semiHidden/>
    <w:rsid w:val="007C60CD"/>
    <w:rPr>
      <w:rFonts w:eastAsia="Times New Roman" w:cs="Times New Roman"/>
      <w:szCs w:val="24"/>
      <w:lang w:val="hr-HR" w:eastAsia="hr-HR"/>
    </w:rPr>
  </w:style>
  <w:style w:type="paragraph" w:styleId="Footer">
    <w:name w:val="footer"/>
    <w:basedOn w:val="Normal"/>
    <w:link w:val="FooterChar"/>
    <w:uiPriority w:val="99"/>
    <w:unhideWhenUsed/>
    <w:rsid w:val="007C60CD"/>
    <w:pPr>
      <w:tabs>
        <w:tab w:val="center" w:pos="4680"/>
        <w:tab w:val="right" w:pos="9360"/>
      </w:tabs>
    </w:pPr>
  </w:style>
  <w:style w:type="character" w:customStyle="1" w:styleId="FooterChar">
    <w:name w:val="Footer Char"/>
    <w:link w:val="Footer"/>
    <w:uiPriority w:val="99"/>
    <w:rsid w:val="007C60CD"/>
    <w:rPr>
      <w:rFonts w:eastAsia="Times New Roman" w:cs="Times New Roman"/>
      <w:szCs w:val="24"/>
      <w:lang w:val="hr-HR" w:eastAsia="hr-HR"/>
    </w:rPr>
  </w:style>
  <w:style w:type="character" w:styleId="Hyperlink">
    <w:name w:val="Hyperlink"/>
    <w:uiPriority w:val="99"/>
    <w:unhideWhenUsed/>
    <w:rsid w:val="000F0A9C"/>
    <w:rPr>
      <w:color w:val="0000FF"/>
      <w:u w:val="single"/>
    </w:rPr>
  </w:style>
  <w:style w:type="paragraph" w:styleId="TOCHeading">
    <w:name w:val="TOC Heading"/>
    <w:basedOn w:val="Heading1"/>
    <w:next w:val="Normal"/>
    <w:uiPriority w:val="39"/>
    <w:semiHidden/>
    <w:unhideWhenUsed/>
    <w:qFormat/>
    <w:rsid w:val="00301130"/>
    <w:pPr>
      <w:spacing w:line="276" w:lineRule="auto"/>
      <w:outlineLvl w:val="9"/>
    </w:pPr>
    <w:rPr>
      <w:lang w:val="en-US" w:eastAsia="en-US"/>
    </w:rPr>
  </w:style>
  <w:style w:type="paragraph" w:styleId="TOC1">
    <w:name w:val="toc 1"/>
    <w:basedOn w:val="Normal"/>
    <w:next w:val="Normal"/>
    <w:autoRedefine/>
    <w:uiPriority w:val="39"/>
    <w:unhideWhenUsed/>
    <w:rsid w:val="00301130"/>
    <w:pPr>
      <w:spacing w:after="100"/>
    </w:pPr>
  </w:style>
  <w:style w:type="paragraph" w:styleId="TOC2">
    <w:name w:val="toc 2"/>
    <w:basedOn w:val="Normal"/>
    <w:next w:val="Normal"/>
    <w:autoRedefine/>
    <w:uiPriority w:val="39"/>
    <w:unhideWhenUsed/>
    <w:rsid w:val="00301130"/>
    <w:pPr>
      <w:spacing w:after="100"/>
      <w:ind w:left="240"/>
    </w:pPr>
  </w:style>
  <w:style w:type="paragraph" w:styleId="TOC3">
    <w:name w:val="toc 3"/>
    <w:basedOn w:val="Normal"/>
    <w:next w:val="Normal"/>
    <w:autoRedefine/>
    <w:uiPriority w:val="39"/>
    <w:unhideWhenUsed/>
    <w:rsid w:val="00301130"/>
    <w:pPr>
      <w:spacing w:after="100"/>
      <w:ind w:left="480"/>
    </w:pPr>
  </w:style>
  <w:style w:type="table" w:styleId="LightGrid-Accent6">
    <w:name w:val="Light Grid Accent 6"/>
    <w:basedOn w:val="TableNormal"/>
    <w:uiPriority w:val="62"/>
    <w:rsid w:val="001827E7"/>
    <w:rPr>
      <w:rFonts w:ascii="Calibri" w:hAnsi="Calibri"/>
      <w:sz w:val="22"/>
      <w:szCs w:val="22"/>
      <w:lang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Heading4Char">
    <w:name w:val="Heading 4 Char"/>
    <w:basedOn w:val="DefaultParagraphFont"/>
    <w:link w:val="Heading4"/>
    <w:uiPriority w:val="9"/>
    <w:rsid w:val="005F2B38"/>
    <w:rPr>
      <w:rFonts w:asciiTheme="minorHAnsi" w:eastAsiaTheme="minorEastAsia" w:hAnsiTheme="minorHAnsi" w:cstheme="min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91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685D2-3412-4DCE-BF0E-3AE1AC6E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17590</CharactersWithSpaces>
  <SharedDoc>false</SharedDoc>
  <HLinks>
    <vt:vector size="150" baseType="variant">
      <vt:variant>
        <vt:i4>2031673</vt:i4>
      </vt:variant>
      <vt:variant>
        <vt:i4>146</vt:i4>
      </vt:variant>
      <vt:variant>
        <vt:i4>0</vt:i4>
      </vt:variant>
      <vt:variant>
        <vt:i4>5</vt:i4>
      </vt:variant>
      <vt:variant>
        <vt:lpwstr/>
      </vt:variant>
      <vt:variant>
        <vt:lpwstr>_Toc386352916</vt:lpwstr>
      </vt:variant>
      <vt:variant>
        <vt:i4>2031673</vt:i4>
      </vt:variant>
      <vt:variant>
        <vt:i4>140</vt:i4>
      </vt:variant>
      <vt:variant>
        <vt:i4>0</vt:i4>
      </vt:variant>
      <vt:variant>
        <vt:i4>5</vt:i4>
      </vt:variant>
      <vt:variant>
        <vt:lpwstr/>
      </vt:variant>
      <vt:variant>
        <vt:lpwstr>_Toc386352915</vt:lpwstr>
      </vt:variant>
      <vt:variant>
        <vt:i4>2031673</vt:i4>
      </vt:variant>
      <vt:variant>
        <vt:i4>134</vt:i4>
      </vt:variant>
      <vt:variant>
        <vt:i4>0</vt:i4>
      </vt:variant>
      <vt:variant>
        <vt:i4>5</vt:i4>
      </vt:variant>
      <vt:variant>
        <vt:lpwstr/>
      </vt:variant>
      <vt:variant>
        <vt:lpwstr>_Toc386352914</vt:lpwstr>
      </vt:variant>
      <vt:variant>
        <vt:i4>2031673</vt:i4>
      </vt:variant>
      <vt:variant>
        <vt:i4>128</vt:i4>
      </vt:variant>
      <vt:variant>
        <vt:i4>0</vt:i4>
      </vt:variant>
      <vt:variant>
        <vt:i4>5</vt:i4>
      </vt:variant>
      <vt:variant>
        <vt:lpwstr/>
      </vt:variant>
      <vt:variant>
        <vt:lpwstr>_Toc386352913</vt:lpwstr>
      </vt:variant>
      <vt:variant>
        <vt:i4>2031673</vt:i4>
      </vt:variant>
      <vt:variant>
        <vt:i4>122</vt:i4>
      </vt:variant>
      <vt:variant>
        <vt:i4>0</vt:i4>
      </vt:variant>
      <vt:variant>
        <vt:i4>5</vt:i4>
      </vt:variant>
      <vt:variant>
        <vt:lpwstr/>
      </vt:variant>
      <vt:variant>
        <vt:lpwstr>_Toc386352912</vt:lpwstr>
      </vt:variant>
      <vt:variant>
        <vt:i4>2031673</vt:i4>
      </vt:variant>
      <vt:variant>
        <vt:i4>116</vt:i4>
      </vt:variant>
      <vt:variant>
        <vt:i4>0</vt:i4>
      </vt:variant>
      <vt:variant>
        <vt:i4>5</vt:i4>
      </vt:variant>
      <vt:variant>
        <vt:lpwstr/>
      </vt:variant>
      <vt:variant>
        <vt:lpwstr>_Toc386352911</vt:lpwstr>
      </vt:variant>
      <vt:variant>
        <vt:i4>2031673</vt:i4>
      </vt:variant>
      <vt:variant>
        <vt:i4>110</vt:i4>
      </vt:variant>
      <vt:variant>
        <vt:i4>0</vt:i4>
      </vt:variant>
      <vt:variant>
        <vt:i4>5</vt:i4>
      </vt:variant>
      <vt:variant>
        <vt:lpwstr/>
      </vt:variant>
      <vt:variant>
        <vt:lpwstr>_Toc386352910</vt:lpwstr>
      </vt:variant>
      <vt:variant>
        <vt:i4>1966137</vt:i4>
      </vt:variant>
      <vt:variant>
        <vt:i4>104</vt:i4>
      </vt:variant>
      <vt:variant>
        <vt:i4>0</vt:i4>
      </vt:variant>
      <vt:variant>
        <vt:i4>5</vt:i4>
      </vt:variant>
      <vt:variant>
        <vt:lpwstr/>
      </vt:variant>
      <vt:variant>
        <vt:lpwstr>_Toc386352909</vt:lpwstr>
      </vt:variant>
      <vt:variant>
        <vt:i4>1966137</vt:i4>
      </vt:variant>
      <vt:variant>
        <vt:i4>98</vt:i4>
      </vt:variant>
      <vt:variant>
        <vt:i4>0</vt:i4>
      </vt:variant>
      <vt:variant>
        <vt:i4>5</vt:i4>
      </vt:variant>
      <vt:variant>
        <vt:lpwstr/>
      </vt:variant>
      <vt:variant>
        <vt:lpwstr>_Toc386352908</vt:lpwstr>
      </vt:variant>
      <vt:variant>
        <vt:i4>1966137</vt:i4>
      </vt:variant>
      <vt:variant>
        <vt:i4>92</vt:i4>
      </vt:variant>
      <vt:variant>
        <vt:i4>0</vt:i4>
      </vt:variant>
      <vt:variant>
        <vt:i4>5</vt:i4>
      </vt:variant>
      <vt:variant>
        <vt:lpwstr/>
      </vt:variant>
      <vt:variant>
        <vt:lpwstr>_Toc386352907</vt:lpwstr>
      </vt:variant>
      <vt:variant>
        <vt:i4>1966137</vt:i4>
      </vt:variant>
      <vt:variant>
        <vt:i4>86</vt:i4>
      </vt:variant>
      <vt:variant>
        <vt:i4>0</vt:i4>
      </vt:variant>
      <vt:variant>
        <vt:i4>5</vt:i4>
      </vt:variant>
      <vt:variant>
        <vt:lpwstr/>
      </vt:variant>
      <vt:variant>
        <vt:lpwstr>_Toc386352906</vt:lpwstr>
      </vt:variant>
      <vt:variant>
        <vt:i4>1966137</vt:i4>
      </vt:variant>
      <vt:variant>
        <vt:i4>80</vt:i4>
      </vt:variant>
      <vt:variant>
        <vt:i4>0</vt:i4>
      </vt:variant>
      <vt:variant>
        <vt:i4>5</vt:i4>
      </vt:variant>
      <vt:variant>
        <vt:lpwstr/>
      </vt:variant>
      <vt:variant>
        <vt:lpwstr>_Toc386352905</vt:lpwstr>
      </vt:variant>
      <vt:variant>
        <vt:i4>1966137</vt:i4>
      </vt:variant>
      <vt:variant>
        <vt:i4>74</vt:i4>
      </vt:variant>
      <vt:variant>
        <vt:i4>0</vt:i4>
      </vt:variant>
      <vt:variant>
        <vt:i4>5</vt:i4>
      </vt:variant>
      <vt:variant>
        <vt:lpwstr/>
      </vt:variant>
      <vt:variant>
        <vt:lpwstr>_Toc386352904</vt:lpwstr>
      </vt:variant>
      <vt:variant>
        <vt:i4>1966137</vt:i4>
      </vt:variant>
      <vt:variant>
        <vt:i4>68</vt:i4>
      </vt:variant>
      <vt:variant>
        <vt:i4>0</vt:i4>
      </vt:variant>
      <vt:variant>
        <vt:i4>5</vt:i4>
      </vt:variant>
      <vt:variant>
        <vt:lpwstr/>
      </vt:variant>
      <vt:variant>
        <vt:lpwstr>_Toc386352903</vt:lpwstr>
      </vt:variant>
      <vt:variant>
        <vt:i4>1966137</vt:i4>
      </vt:variant>
      <vt:variant>
        <vt:i4>62</vt:i4>
      </vt:variant>
      <vt:variant>
        <vt:i4>0</vt:i4>
      </vt:variant>
      <vt:variant>
        <vt:i4>5</vt:i4>
      </vt:variant>
      <vt:variant>
        <vt:lpwstr/>
      </vt:variant>
      <vt:variant>
        <vt:lpwstr>_Toc386352902</vt:lpwstr>
      </vt:variant>
      <vt:variant>
        <vt:i4>1966137</vt:i4>
      </vt:variant>
      <vt:variant>
        <vt:i4>56</vt:i4>
      </vt:variant>
      <vt:variant>
        <vt:i4>0</vt:i4>
      </vt:variant>
      <vt:variant>
        <vt:i4>5</vt:i4>
      </vt:variant>
      <vt:variant>
        <vt:lpwstr/>
      </vt:variant>
      <vt:variant>
        <vt:lpwstr>_Toc386352901</vt:lpwstr>
      </vt:variant>
      <vt:variant>
        <vt:i4>1966137</vt:i4>
      </vt:variant>
      <vt:variant>
        <vt:i4>50</vt:i4>
      </vt:variant>
      <vt:variant>
        <vt:i4>0</vt:i4>
      </vt:variant>
      <vt:variant>
        <vt:i4>5</vt:i4>
      </vt:variant>
      <vt:variant>
        <vt:lpwstr/>
      </vt:variant>
      <vt:variant>
        <vt:lpwstr>_Toc386352900</vt:lpwstr>
      </vt:variant>
      <vt:variant>
        <vt:i4>1507384</vt:i4>
      </vt:variant>
      <vt:variant>
        <vt:i4>44</vt:i4>
      </vt:variant>
      <vt:variant>
        <vt:i4>0</vt:i4>
      </vt:variant>
      <vt:variant>
        <vt:i4>5</vt:i4>
      </vt:variant>
      <vt:variant>
        <vt:lpwstr/>
      </vt:variant>
      <vt:variant>
        <vt:lpwstr>_Toc386352899</vt:lpwstr>
      </vt:variant>
      <vt:variant>
        <vt:i4>1507384</vt:i4>
      </vt:variant>
      <vt:variant>
        <vt:i4>38</vt:i4>
      </vt:variant>
      <vt:variant>
        <vt:i4>0</vt:i4>
      </vt:variant>
      <vt:variant>
        <vt:i4>5</vt:i4>
      </vt:variant>
      <vt:variant>
        <vt:lpwstr/>
      </vt:variant>
      <vt:variant>
        <vt:lpwstr>_Toc386352898</vt:lpwstr>
      </vt:variant>
      <vt:variant>
        <vt:i4>1507384</vt:i4>
      </vt:variant>
      <vt:variant>
        <vt:i4>32</vt:i4>
      </vt:variant>
      <vt:variant>
        <vt:i4>0</vt:i4>
      </vt:variant>
      <vt:variant>
        <vt:i4>5</vt:i4>
      </vt:variant>
      <vt:variant>
        <vt:lpwstr/>
      </vt:variant>
      <vt:variant>
        <vt:lpwstr>_Toc386352897</vt:lpwstr>
      </vt:variant>
      <vt:variant>
        <vt:i4>1507384</vt:i4>
      </vt:variant>
      <vt:variant>
        <vt:i4>26</vt:i4>
      </vt:variant>
      <vt:variant>
        <vt:i4>0</vt:i4>
      </vt:variant>
      <vt:variant>
        <vt:i4>5</vt:i4>
      </vt:variant>
      <vt:variant>
        <vt:lpwstr/>
      </vt:variant>
      <vt:variant>
        <vt:lpwstr>_Toc386352896</vt:lpwstr>
      </vt:variant>
      <vt:variant>
        <vt:i4>1507384</vt:i4>
      </vt:variant>
      <vt:variant>
        <vt:i4>20</vt:i4>
      </vt:variant>
      <vt:variant>
        <vt:i4>0</vt:i4>
      </vt:variant>
      <vt:variant>
        <vt:i4>5</vt:i4>
      </vt:variant>
      <vt:variant>
        <vt:lpwstr/>
      </vt:variant>
      <vt:variant>
        <vt:lpwstr>_Toc386352895</vt:lpwstr>
      </vt:variant>
      <vt:variant>
        <vt:i4>1507384</vt:i4>
      </vt:variant>
      <vt:variant>
        <vt:i4>14</vt:i4>
      </vt:variant>
      <vt:variant>
        <vt:i4>0</vt:i4>
      </vt:variant>
      <vt:variant>
        <vt:i4>5</vt:i4>
      </vt:variant>
      <vt:variant>
        <vt:lpwstr/>
      </vt:variant>
      <vt:variant>
        <vt:lpwstr>_Toc386352894</vt:lpwstr>
      </vt:variant>
      <vt:variant>
        <vt:i4>1507384</vt:i4>
      </vt:variant>
      <vt:variant>
        <vt:i4>8</vt:i4>
      </vt:variant>
      <vt:variant>
        <vt:i4>0</vt:i4>
      </vt:variant>
      <vt:variant>
        <vt:i4>5</vt:i4>
      </vt:variant>
      <vt:variant>
        <vt:lpwstr/>
      </vt:variant>
      <vt:variant>
        <vt:lpwstr>_Toc386352893</vt:lpwstr>
      </vt:variant>
      <vt:variant>
        <vt:i4>1507384</vt:i4>
      </vt:variant>
      <vt:variant>
        <vt:i4>2</vt:i4>
      </vt:variant>
      <vt:variant>
        <vt:i4>0</vt:i4>
      </vt:variant>
      <vt:variant>
        <vt:i4>5</vt:i4>
      </vt:variant>
      <vt:variant>
        <vt:lpwstr/>
      </vt:variant>
      <vt:variant>
        <vt:lpwstr>_Toc386352892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Dario</cp:lastModifiedBy>
  <cp:revision>3</cp:revision>
  <dcterms:created xsi:type="dcterms:W3CDTF">2014-07-13T21:26:00Z</dcterms:created>
  <dcterms:modified xsi:type="dcterms:W3CDTF">2014-07-13T21:29:00Z</dcterms:modified>
</cp:coreProperties>
</file>