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034" w:rsidRDefault="003D6034" w:rsidP="003D6034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provjera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projektnih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zadataka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održati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će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se u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tjednu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28.4.2014.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2.5.2014, u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terminima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ćemo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naknadno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dogovoriti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Pravila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za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predaju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projekta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sljedeća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:</w:t>
      </w:r>
    </w:p>
    <w:p w:rsidR="003D6034" w:rsidRDefault="003D6034" w:rsidP="003D6034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radove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je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potrebno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predati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moodle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do 27.4.2014.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godine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.</w:t>
      </w:r>
    </w:p>
    <w:p w:rsidR="003D6034" w:rsidRDefault="003D6034" w:rsidP="003D6034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studenti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predaju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jedan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zip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dokument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u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kojem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se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nalazi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dokumentacija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pdf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)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link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repozitorij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izvornim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kodom</w:t>
      </w:r>
      <w:proofErr w:type="spellEnd"/>
    </w:p>
    <w:p w:rsidR="003D6034" w:rsidRDefault="003D6034" w:rsidP="003D6034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dokumentaicija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mora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sadržavati</w:t>
      </w:r>
      <w:proofErr w:type="spellEnd"/>
    </w:p>
    <w:p w:rsidR="003D6034" w:rsidRDefault="003D6034" w:rsidP="003D6034">
      <w:pPr>
        <w:widowControl w:val="0"/>
        <w:numPr>
          <w:ilvl w:val="1"/>
          <w:numId w:val="2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Specifikacija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zahtjeva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obvezno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prema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lang w:val="en-US"/>
        </w:rPr>
        <w:t xml:space="preserve">IEEE </w:t>
      </w:r>
      <w:proofErr w:type="spellStart"/>
      <w:r>
        <w:rPr>
          <w:rFonts w:ascii="Helvetica Neue" w:hAnsi="Helvetica Neue" w:cs="Helvetica Neue"/>
          <w:i/>
          <w:iCs/>
          <w:color w:val="262626"/>
          <w:sz w:val="28"/>
          <w:szCs w:val="28"/>
          <w:lang w:val="en-US"/>
        </w:rPr>
        <w:t>Std</w:t>
      </w:r>
      <w:proofErr w:type="spellEnd"/>
      <w:r>
        <w:rPr>
          <w:rFonts w:ascii="Helvetica Neue" w:hAnsi="Helvetica Neue" w:cs="Helvetica Neue"/>
          <w:i/>
          <w:iCs/>
          <w:color w:val="262626"/>
          <w:sz w:val="28"/>
          <w:szCs w:val="28"/>
          <w:lang w:val="en-US"/>
        </w:rPr>
        <w:t xml:space="preserve"> 830-1998, Software Requirements Specifications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)</w:t>
      </w:r>
    </w:p>
    <w:p w:rsidR="003D6034" w:rsidRDefault="003D6034" w:rsidP="003D6034">
      <w:pPr>
        <w:widowControl w:val="0"/>
        <w:numPr>
          <w:ilvl w:val="1"/>
          <w:numId w:val="2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Projektni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plan 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obavezno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koristiti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fazni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pristup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razvoja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softvera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uz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vlastiti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izbor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modela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)</w:t>
      </w:r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definiran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projektni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tim</w:t>
      </w:r>
      <w:proofErr w:type="spellEnd"/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terminski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plan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projekta</w:t>
      </w:r>
      <w:proofErr w:type="spellEnd"/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proračun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budžet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projekta</w:t>
      </w:r>
      <w:proofErr w:type="spellEnd"/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ponuda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naručitelju</w:t>
      </w:r>
      <w:proofErr w:type="spellEnd"/>
    </w:p>
    <w:p w:rsidR="003D6034" w:rsidRDefault="003D6034" w:rsidP="003D6034">
      <w:pPr>
        <w:widowControl w:val="0"/>
        <w:numPr>
          <w:ilvl w:val="1"/>
          <w:numId w:val="2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Opis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dizajna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sustava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poželjno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prema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  <w:lang w:val="en-US"/>
        </w:rPr>
        <w:t xml:space="preserve">IEEE </w:t>
      </w:r>
      <w:proofErr w:type="spellStart"/>
      <w:r>
        <w:rPr>
          <w:rFonts w:ascii="Helvetica Neue" w:hAnsi="Helvetica Neue" w:cs="Helvetica Neue"/>
          <w:i/>
          <w:iCs/>
          <w:color w:val="262626"/>
          <w:sz w:val="28"/>
          <w:szCs w:val="28"/>
          <w:lang w:val="en-US"/>
        </w:rPr>
        <w:t>Std</w:t>
      </w:r>
      <w:proofErr w:type="spellEnd"/>
      <w:r>
        <w:rPr>
          <w:rFonts w:ascii="Helvetica Neue" w:hAnsi="Helvetica Neue" w:cs="Helvetica Neue"/>
          <w:i/>
          <w:iCs/>
          <w:color w:val="262626"/>
          <w:sz w:val="28"/>
          <w:szCs w:val="28"/>
          <w:lang w:val="en-US"/>
        </w:rPr>
        <w:t xml:space="preserve"> 1016-2009, Software Design Descriptions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)</w:t>
      </w:r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obvezno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korištenje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UML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dijagrama</w:t>
      </w:r>
      <w:proofErr w:type="spellEnd"/>
    </w:p>
    <w:p w:rsidR="003D6034" w:rsidRDefault="003D6034" w:rsidP="003D6034">
      <w:pPr>
        <w:widowControl w:val="0"/>
        <w:numPr>
          <w:ilvl w:val="3"/>
          <w:numId w:val="29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slučajevi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korištenja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s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detaljnim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opisom</w:t>
      </w:r>
      <w:proofErr w:type="spellEnd"/>
    </w:p>
    <w:p w:rsidR="003D6034" w:rsidRDefault="003D6034" w:rsidP="003D6034">
      <w:pPr>
        <w:widowControl w:val="0"/>
        <w:numPr>
          <w:ilvl w:val="3"/>
          <w:numId w:val="29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slijed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/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ili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aktivnosti</w:t>
      </w:r>
      <w:proofErr w:type="spellEnd"/>
    </w:p>
    <w:p w:rsidR="003D6034" w:rsidRDefault="003D6034" w:rsidP="003D6034">
      <w:pPr>
        <w:widowControl w:val="0"/>
        <w:numPr>
          <w:ilvl w:val="3"/>
          <w:numId w:val="29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klase</w:t>
      </w:r>
      <w:proofErr w:type="spellEnd"/>
      <w:proofErr w:type="gramEnd"/>
    </w:p>
    <w:p w:rsidR="003D6034" w:rsidRDefault="003D6034" w:rsidP="003D6034">
      <w:pPr>
        <w:widowControl w:val="0"/>
        <w:numPr>
          <w:ilvl w:val="3"/>
          <w:numId w:val="29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ostali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dijagrami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potrebi</w:t>
      </w:r>
      <w:proofErr w:type="spellEnd"/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obvezno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korištenje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dijagrama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podatka</w:t>
      </w:r>
      <w:proofErr w:type="spellEnd"/>
    </w:p>
    <w:p w:rsidR="003D6034" w:rsidRDefault="003D6034" w:rsidP="003D6034">
      <w:pPr>
        <w:widowControl w:val="0"/>
        <w:numPr>
          <w:ilvl w:val="1"/>
          <w:numId w:val="2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Podaci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o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provedbi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projekta</w:t>
      </w:r>
      <w:proofErr w:type="spellEnd"/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podaci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angažmanu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članova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tima</w:t>
      </w:r>
      <w:proofErr w:type="spellEnd"/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ostali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implementacijski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artefakti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ukoliko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postoje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)</w:t>
      </w:r>
    </w:p>
    <w:p w:rsidR="003D6034" w:rsidRDefault="003D6034" w:rsidP="003D6034">
      <w:pPr>
        <w:widowControl w:val="0"/>
        <w:numPr>
          <w:ilvl w:val="2"/>
          <w:numId w:val="29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podaci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testiranju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ukoliko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postoje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)</w:t>
      </w:r>
    </w:p>
    <w:p w:rsidR="003D6034" w:rsidRDefault="003D6034" w:rsidP="003D6034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asistenti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će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radove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pregledati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u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prisustvu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članova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tima</w:t>
      </w:r>
      <w:proofErr w:type="spellEnd"/>
    </w:p>
    <w:p w:rsidR="003D6034" w:rsidRDefault="003D6034" w:rsidP="003D6034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kreirani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programski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klase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metode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)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moraju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biti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detaljno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komentirani</w:t>
      </w:r>
      <w:proofErr w:type="spellEnd"/>
    </w:p>
    <w:p w:rsidR="003D6034" w:rsidRDefault="003D6034" w:rsidP="003D6034">
      <w:pPr>
        <w:widowControl w:val="0"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radove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nije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potrebno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ispisivati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/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tiskati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niti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prezentirati</w:t>
      </w:r>
      <w:proofErr w:type="spellEnd"/>
    </w:p>
    <w:p w:rsidR="0021129E" w:rsidRDefault="003D6034" w:rsidP="003D6034">
      <w:pPr>
        <w:pStyle w:val="Tekst"/>
        <w:rPr>
          <w:b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Napomena</w:t>
      </w:r>
      <w:proofErr w:type="spellEnd"/>
      <w:r>
        <w:rPr>
          <w:rFonts w:ascii="Helvetica Neue" w:hAnsi="Helvetica Neue" w:cs="Helvetica Neue"/>
          <w:b/>
          <w:bCs/>
          <w:color w:val="262626"/>
          <w:sz w:val="28"/>
          <w:szCs w:val="28"/>
          <w:lang w:val="en-US"/>
        </w:rPr>
        <w:t>:</w:t>
      </w:r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Materijali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potrebni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za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specifikaciju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zahtjeva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projektni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plan,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opis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dizajna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sustava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dostupni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u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sekciji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Materijali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za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studente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(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predavanja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dodatni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materijali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  <w:lang w:val="en-US"/>
        </w:rPr>
        <w:t>).</w:t>
      </w:r>
      <w:bookmarkStart w:id="0" w:name="_GoBack"/>
      <w:bookmarkEnd w:id="0"/>
    </w:p>
    <w:sectPr w:rsidR="0021129E" w:rsidSect="005E056F">
      <w:headerReference w:type="default" r:id="rId9"/>
      <w:footerReference w:type="default" r:id="rId10"/>
      <w:pgSz w:w="11906" w:h="16838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9C" w:rsidRDefault="0019629C">
      <w:r>
        <w:separator/>
      </w:r>
    </w:p>
  </w:endnote>
  <w:endnote w:type="continuationSeparator" w:id="0">
    <w:p w:rsidR="0019629C" w:rsidRDefault="0019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AA" w:rsidRDefault="00292EAA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60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9C" w:rsidRDefault="0019629C">
      <w:r>
        <w:separator/>
      </w:r>
    </w:p>
  </w:footnote>
  <w:footnote w:type="continuationSeparator" w:id="0">
    <w:p w:rsidR="0019629C" w:rsidRDefault="001962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AA" w:rsidRDefault="00292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3D8144E"/>
    <w:multiLevelType w:val="multilevel"/>
    <w:tmpl w:val="041A001D"/>
    <w:numStyleLink w:val="Natuknicerimskibrojevi"/>
  </w:abstractNum>
  <w:abstractNum w:abstractNumId="12">
    <w:nsid w:val="03ED4C60"/>
    <w:multiLevelType w:val="hybridMultilevel"/>
    <w:tmpl w:val="8938A83E"/>
    <w:lvl w:ilvl="0" w:tplc="041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4">
    <w:nsid w:val="070D2F5D"/>
    <w:multiLevelType w:val="hybridMultilevel"/>
    <w:tmpl w:val="86DE87E6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0FF60F41"/>
    <w:multiLevelType w:val="hybridMultilevel"/>
    <w:tmpl w:val="B0622D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18094FE7"/>
    <w:multiLevelType w:val="multilevel"/>
    <w:tmpl w:val="041A001D"/>
    <w:numStyleLink w:val="Natuknice"/>
  </w:abstractNum>
  <w:abstractNum w:abstractNumId="18">
    <w:nsid w:val="1B8163B9"/>
    <w:multiLevelType w:val="hybridMultilevel"/>
    <w:tmpl w:val="F1B8A338"/>
    <w:lvl w:ilvl="0" w:tplc="041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2C61A7A"/>
    <w:multiLevelType w:val="hybridMultilevel"/>
    <w:tmpl w:val="FFFCEE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016B7A"/>
    <w:multiLevelType w:val="multilevel"/>
    <w:tmpl w:val="AC12DC8C"/>
    <w:numStyleLink w:val="Literatura"/>
  </w:abstractNum>
  <w:abstractNum w:abstractNumId="22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4D0C1968"/>
    <w:multiLevelType w:val="multilevel"/>
    <w:tmpl w:val="041A001D"/>
    <w:numStyleLink w:val="Natuknice"/>
  </w:abstractNum>
  <w:abstractNum w:abstractNumId="24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38C355B"/>
    <w:multiLevelType w:val="multilevel"/>
    <w:tmpl w:val="041A001D"/>
    <w:numStyleLink w:val="Natuknice"/>
  </w:abstractNum>
  <w:abstractNum w:abstractNumId="26">
    <w:nsid w:val="74DD1084"/>
    <w:multiLevelType w:val="hybridMultilevel"/>
    <w:tmpl w:val="B74458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7055468"/>
    <w:multiLevelType w:val="multilevel"/>
    <w:tmpl w:val="041A001D"/>
    <w:numStyleLink w:val="Natuknice"/>
  </w:abstractNum>
  <w:num w:numId="1">
    <w:abstractNumId w:val="16"/>
  </w:num>
  <w:num w:numId="2">
    <w:abstractNumId w:val="27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28"/>
  </w:num>
  <w:num w:numId="16">
    <w:abstractNumId w:val="23"/>
  </w:num>
  <w:num w:numId="17">
    <w:abstractNumId w:val="19"/>
  </w:num>
  <w:num w:numId="18">
    <w:abstractNumId w:val="11"/>
  </w:num>
  <w:num w:numId="19">
    <w:abstractNumId w:val="17"/>
  </w:num>
  <w:num w:numId="20">
    <w:abstractNumId w:val="25"/>
  </w:num>
  <w:num w:numId="21">
    <w:abstractNumId w:val="24"/>
  </w:num>
  <w:num w:numId="22">
    <w:abstractNumId w:val="21"/>
  </w:num>
  <w:num w:numId="23">
    <w:abstractNumId w:val="14"/>
  </w:num>
  <w:num w:numId="24">
    <w:abstractNumId w:val="26"/>
  </w:num>
  <w:num w:numId="25">
    <w:abstractNumId w:val="15"/>
  </w:num>
  <w:num w:numId="26">
    <w:abstractNumId w:val="18"/>
  </w:num>
  <w:num w:numId="27">
    <w:abstractNumId w:val="12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0C"/>
    <w:rsid w:val="000313A6"/>
    <w:rsid w:val="00051E4E"/>
    <w:rsid w:val="00057E0C"/>
    <w:rsid w:val="0006193C"/>
    <w:rsid w:val="0006700C"/>
    <w:rsid w:val="00096A85"/>
    <w:rsid w:val="000A08DE"/>
    <w:rsid w:val="000B4FA2"/>
    <w:rsid w:val="000D43E5"/>
    <w:rsid w:val="00111791"/>
    <w:rsid w:val="00122249"/>
    <w:rsid w:val="00137C5E"/>
    <w:rsid w:val="00167E81"/>
    <w:rsid w:val="00194ABB"/>
    <w:rsid w:val="0019629C"/>
    <w:rsid w:val="001A39AE"/>
    <w:rsid w:val="001E3784"/>
    <w:rsid w:val="001F1AC3"/>
    <w:rsid w:val="002046E0"/>
    <w:rsid w:val="0021129E"/>
    <w:rsid w:val="00243926"/>
    <w:rsid w:val="00251D1A"/>
    <w:rsid w:val="00255371"/>
    <w:rsid w:val="00292EAA"/>
    <w:rsid w:val="002B4B7E"/>
    <w:rsid w:val="002C779D"/>
    <w:rsid w:val="002E12D7"/>
    <w:rsid w:val="002E723E"/>
    <w:rsid w:val="002F16A8"/>
    <w:rsid w:val="00316A97"/>
    <w:rsid w:val="00337503"/>
    <w:rsid w:val="00345417"/>
    <w:rsid w:val="003468F5"/>
    <w:rsid w:val="00346B28"/>
    <w:rsid w:val="003A1A88"/>
    <w:rsid w:val="003A2982"/>
    <w:rsid w:val="003D6034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6A6A"/>
    <w:rsid w:val="004C7299"/>
    <w:rsid w:val="005002FA"/>
    <w:rsid w:val="00507CF7"/>
    <w:rsid w:val="0053493B"/>
    <w:rsid w:val="005756E4"/>
    <w:rsid w:val="005A017C"/>
    <w:rsid w:val="005A0DA6"/>
    <w:rsid w:val="005B7E4E"/>
    <w:rsid w:val="005C37B3"/>
    <w:rsid w:val="005E056F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6F0960"/>
    <w:rsid w:val="006F1C61"/>
    <w:rsid w:val="00701881"/>
    <w:rsid w:val="00710128"/>
    <w:rsid w:val="0071511C"/>
    <w:rsid w:val="00717285"/>
    <w:rsid w:val="00726EDD"/>
    <w:rsid w:val="00745EC7"/>
    <w:rsid w:val="00745F0B"/>
    <w:rsid w:val="0076184B"/>
    <w:rsid w:val="00765AD7"/>
    <w:rsid w:val="0078291F"/>
    <w:rsid w:val="007A3784"/>
    <w:rsid w:val="007D2372"/>
    <w:rsid w:val="007E695D"/>
    <w:rsid w:val="007F041B"/>
    <w:rsid w:val="00803FF0"/>
    <w:rsid w:val="00807EBA"/>
    <w:rsid w:val="008243D2"/>
    <w:rsid w:val="0085540E"/>
    <w:rsid w:val="00857045"/>
    <w:rsid w:val="008B7D55"/>
    <w:rsid w:val="008F4E51"/>
    <w:rsid w:val="008F6680"/>
    <w:rsid w:val="008F7E87"/>
    <w:rsid w:val="00906178"/>
    <w:rsid w:val="00963748"/>
    <w:rsid w:val="00971774"/>
    <w:rsid w:val="00973DCC"/>
    <w:rsid w:val="00975118"/>
    <w:rsid w:val="009B6ED1"/>
    <w:rsid w:val="009C0AB9"/>
    <w:rsid w:val="00A1386C"/>
    <w:rsid w:val="00A20EFB"/>
    <w:rsid w:val="00A80D79"/>
    <w:rsid w:val="00AA1A43"/>
    <w:rsid w:val="00AC28F8"/>
    <w:rsid w:val="00AD4E9A"/>
    <w:rsid w:val="00AF36B6"/>
    <w:rsid w:val="00AF64EF"/>
    <w:rsid w:val="00B03D65"/>
    <w:rsid w:val="00B725A4"/>
    <w:rsid w:val="00BB31DC"/>
    <w:rsid w:val="00BD5D0C"/>
    <w:rsid w:val="00C02BB4"/>
    <w:rsid w:val="00C15E05"/>
    <w:rsid w:val="00C24244"/>
    <w:rsid w:val="00C5679A"/>
    <w:rsid w:val="00C71FEC"/>
    <w:rsid w:val="00CA7FB4"/>
    <w:rsid w:val="00CC096B"/>
    <w:rsid w:val="00CF2D98"/>
    <w:rsid w:val="00D37E76"/>
    <w:rsid w:val="00D76E3C"/>
    <w:rsid w:val="00D85D7F"/>
    <w:rsid w:val="00DA1C3C"/>
    <w:rsid w:val="00DB2AB0"/>
    <w:rsid w:val="00DB58FA"/>
    <w:rsid w:val="00DC5966"/>
    <w:rsid w:val="00DD2AC3"/>
    <w:rsid w:val="00DE3CE4"/>
    <w:rsid w:val="00E06D29"/>
    <w:rsid w:val="00E33625"/>
    <w:rsid w:val="00E62DE0"/>
    <w:rsid w:val="00E86007"/>
    <w:rsid w:val="00E966C2"/>
    <w:rsid w:val="00EB0CE7"/>
    <w:rsid w:val="00EC64D9"/>
    <w:rsid w:val="00EC6978"/>
    <w:rsid w:val="00F07A14"/>
    <w:rsid w:val="00F23B12"/>
    <w:rsid w:val="00F94C5C"/>
    <w:rsid w:val="00F97B7D"/>
    <w:rsid w:val="00FA650F"/>
    <w:rsid w:val="00FE1C80"/>
    <w:rsid w:val="00FE3A6C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1"/>
    <w:rsid w:val="00745EC7"/>
    <w:rPr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21129E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1"/>
    <w:rsid w:val="00745EC7"/>
    <w:rPr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21129E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ax\Semestar%20VI\Programsko\faza_I\Predlozak-v8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AA3E6-23CB-2B40-9416-8D661ABC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\Fax\Semestar VI\Programsko\faza_I\Predlozak-v8.dot</Template>
  <TotalTime>0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</Company>
  <LinksUpToDate>false</LinksUpToDate>
  <CharactersWithSpaces>1428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Tomi</dc:creator>
  <cp:lastModifiedBy>Macbook Pro</cp:lastModifiedBy>
  <cp:revision>2</cp:revision>
  <cp:lastPrinted>2007-12-10T08:21:00Z</cp:lastPrinted>
  <dcterms:created xsi:type="dcterms:W3CDTF">2014-04-26T12:36:00Z</dcterms:created>
  <dcterms:modified xsi:type="dcterms:W3CDTF">2014-04-26T12:36:00Z</dcterms:modified>
</cp:coreProperties>
</file>