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Dejan Mikulinjak</w:t>
      </w:r>
      <w:r w:rsidR="007F76C9" w:rsidRPr="007F76C9">
        <w:rPr>
          <w:sz w:val="24"/>
        </w:rPr>
        <w:br/>
      </w:r>
      <w:r w:rsidRPr="007F76C9">
        <w:rPr>
          <w:sz w:val="24"/>
        </w:rPr>
        <w:t>Bernarda Matković</w:t>
      </w:r>
      <w:r w:rsidR="007F76C9" w:rsidRPr="007F76C9">
        <w:rPr>
          <w:sz w:val="24"/>
        </w:rPr>
        <w:br/>
      </w:r>
      <w:r w:rsidRPr="007F76C9">
        <w:rPr>
          <w:sz w:val="24"/>
        </w:rPr>
        <w:t>Monika Matak</w:t>
      </w:r>
      <w:r w:rsidR="007F76C9" w:rsidRPr="007F76C9">
        <w:rPr>
          <w:sz w:val="24"/>
        </w:rPr>
        <w:br/>
      </w:r>
      <w:r w:rsidRPr="007F76C9">
        <w:rPr>
          <w:sz w:val="24"/>
        </w:rPr>
        <w:t>Mirko Nuli</w:t>
      </w:r>
      <w:r w:rsidR="007F76C9" w:rsidRPr="007F76C9">
        <w:rPr>
          <w:sz w:val="24"/>
        </w:rPr>
        <w:br/>
      </w:r>
      <w:r w:rsidRPr="007F76C9">
        <w:rPr>
          <w:sz w:val="24"/>
        </w:rPr>
        <w:t>Nikola Sačić</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Dejan Mikulinjak</w:t>
      </w:r>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Monika Matak</w:t>
      </w:r>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Nikola Sačić</w:t>
      </w:r>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Boris Tomaš, mag.inf</w:t>
      </w:r>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r>
        <w:t>Dr.sc. Zlatko Stapić</w:t>
      </w:r>
    </w:p>
    <w:p w:rsidR="00E35390" w:rsidRDefault="00E35390" w:rsidP="008F0AAD">
      <w:pPr>
        <w:pStyle w:val="Podaciomentoru"/>
      </w:pPr>
      <w:r>
        <w:t>Marko Mijač, mag.inf</w:t>
      </w:r>
    </w:p>
    <w:p w:rsidR="00E35390" w:rsidRDefault="00E35390" w:rsidP="008F0AAD">
      <w:pPr>
        <w:pStyle w:val="Podaciomentoru"/>
      </w:pPr>
      <w:r>
        <w:t>Ivan Švogor, mag.inf</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7F76C9">
        <w:t>travanj, 2014</w:t>
      </w:r>
      <w:r>
        <w:t>.</w:t>
      </w:r>
    </w:p>
    <w:p w:rsidR="008F0AAD" w:rsidRDefault="008F0AAD" w:rsidP="008F0AAD">
      <w:pPr>
        <w:jc w:val="center"/>
        <w:sectPr w:rsidR="008F0AAD" w:rsidSect="006650CD">
          <w:headerReference w:type="default" r:id="rId7"/>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Content>
        <w:p w:rsidR="00E65E4D" w:rsidRDefault="00E65E4D">
          <w:pPr>
            <w:pStyle w:val="TOCNaslov"/>
          </w:pPr>
          <w:r>
            <w:t>Sadržaj</w:t>
          </w:r>
        </w:p>
        <w:p w:rsidR="00134251" w:rsidRDefault="000C7C41">
          <w:pPr>
            <w:pStyle w:val="Sadraj1"/>
            <w:tabs>
              <w:tab w:val="right" w:leader="dot" w:pos="9062"/>
            </w:tabs>
            <w:rPr>
              <w:rFonts w:asciiTheme="minorHAnsi" w:eastAsiaTheme="minorEastAsia" w:hAnsiTheme="minorHAnsi" w:cstheme="minorBidi"/>
              <w:b w:val="0"/>
              <w:bCs w:val="0"/>
              <w:caps w:val="0"/>
              <w:noProof/>
              <w:sz w:val="22"/>
              <w:szCs w:val="22"/>
            </w:rPr>
          </w:pPr>
          <w:r w:rsidRPr="000C7C41">
            <w:fldChar w:fldCharType="begin"/>
          </w:r>
          <w:r w:rsidR="00E65E4D">
            <w:instrText xml:space="preserve"> TOC \o "1-3" \h \z \u </w:instrText>
          </w:r>
          <w:r w:rsidRPr="000C7C41">
            <w:fldChar w:fldCharType="separate"/>
          </w:r>
          <w:hyperlink w:anchor="_Toc386404451" w:history="1">
            <w:r w:rsidR="00134251" w:rsidRPr="00435214">
              <w:rPr>
                <w:rStyle w:val="Hiperveza"/>
                <w:rFonts w:ascii="Arial" w:hAnsi="Arial" w:cs="Arial"/>
                <w:noProof/>
              </w:rPr>
              <w:t>Projektna dokumentacija</w:t>
            </w:r>
            <w:r w:rsidR="00134251">
              <w:rPr>
                <w:noProof/>
                <w:webHidden/>
              </w:rPr>
              <w:tab/>
            </w:r>
            <w:r>
              <w:rPr>
                <w:noProof/>
                <w:webHidden/>
              </w:rPr>
              <w:fldChar w:fldCharType="begin"/>
            </w:r>
            <w:r w:rsidR="00134251">
              <w:rPr>
                <w:noProof/>
                <w:webHidden/>
              </w:rPr>
              <w:instrText xml:space="preserve"> PAGEREF _Toc386404451 \h </w:instrText>
            </w:r>
            <w:r>
              <w:rPr>
                <w:noProof/>
                <w:webHidden/>
              </w:rPr>
            </w:r>
            <w:r>
              <w:rPr>
                <w:noProof/>
                <w:webHidden/>
              </w:rPr>
              <w:fldChar w:fldCharType="separate"/>
            </w:r>
            <w:r w:rsidR="00134251">
              <w:rPr>
                <w:noProof/>
                <w:webHidden/>
              </w:rPr>
              <w:t>2</w:t>
            </w:r>
            <w:r>
              <w:rPr>
                <w:noProof/>
                <w:webHidden/>
              </w:rPr>
              <w:fldChar w:fldCharType="end"/>
            </w:r>
          </w:hyperlink>
        </w:p>
        <w:p w:rsidR="00134251" w:rsidRDefault="000C7C41">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52" w:history="1">
            <w:r w:rsidR="00134251" w:rsidRPr="00435214">
              <w:rPr>
                <w:rStyle w:val="Hiperveza"/>
                <w:rFonts w:ascii="Arial" w:hAnsi="Arial" w:cs="Arial"/>
                <w:noProof/>
              </w:rPr>
              <w:t>1.Uvod</w:t>
            </w:r>
            <w:r w:rsidR="00134251">
              <w:rPr>
                <w:noProof/>
                <w:webHidden/>
              </w:rPr>
              <w:tab/>
            </w:r>
            <w:r>
              <w:rPr>
                <w:noProof/>
                <w:webHidden/>
              </w:rPr>
              <w:fldChar w:fldCharType="begin"/>
            </w:r>
            <w:r w:rsidR="00134251">
              <w:rPr>
                <w:noProof/>
                <w:webHidden/>
              </w:rPr>
              <w:instrText xml:space="preserve"> PAGEREF _Toc386404452 \h </w:instrText>
            </w:r>
            <w:r>
              <w:rPr>
                <w:noProof/>
                <w:webHidden/>
              </w:rPr>
            </w:r>
            <w:r>
              <w:rPr>
                <w:noProof/>
                <w:webHidden/>
              </w:rPr>
              <w:fldChar w:fldCharType="separate"/>
            </w:r>
            <w:r w:rsidR="00134251">
              <w:rPr>
                <w:noProof/>
                <w:webHidden/>
              </w:rPr>
              <w:t>2</w:t>
            </w:r>
            <w:r>
              <w:rPr>
                <w:noProof/>
                <w:webHidden/>
              </w:rPr>
              <w:fldChar w:fldCharType="end"/>
            </w:r>
          </w:hyperlink>
        </w:p>
        <w:p w:rsidR="00134251" w:rsidRDefault="000C7C41">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53" w:history="1">
            <w:r w:rsidR="00134251" w:rsidRPr="00435214">
              <w:rPr>
                <w:rStyle w:val="Hiperveza"/>
                <w:rFonts w:ascii="Arial" w:hAnsi="Arial" w:cs="Arial"/>
                <w:noProof/>
              </w:rPr>
              <w:t>2. Korisnički zahtjevi</w:t>
            </w:r>
            <w:r w:rsidR="00134251">
              <w:rPr>
                <w:noProof/>
                <w:webHidden/>
              </w:rPr>
              <w:tab/>
            </w:r>
            <w:r>
              <w:rPr>
                <w:noProof/>
                <w:webHidden/>
              </w:rPr>
              <w:fldChar w:fldCharType="begin"/>
            </w:r>
            <w:r w:rsidR="00134251">
              <w:rPr>
                <w:noProof/>
                <w:webHidden/>
              </w:rPr>
              <w:instrText xml:space="preserve"> PAGEREF _Toc386404453 \h </w:instrText>
            </w:r>
            <w:r>
              <w:rPr>
                <w:noProof/>
                <w:webHidden/>
              </w:rPr>
            </w:r>
            <w:r>
              <w:rPr>
                <w:noProof/>
                <w:webHidden/>
              </w:rPr>
              <w:fldChar w:fldCharType="separate"/>
            </w:r>
            <w:r w:rsidR="00134251">
              <w:rPr>
                <w:noProof/>
                <w:webHidden/>
              </w:rPr>
              <w:t>3</w:t>
            </w:r>
            <w:r>
              <w:rPr>
                <w:noProof/>
                <w:webHidden/>
              </w:rPr>
              <w:fldChar w:fldCharType="end"/>
            </w:r>
          </w:hyperlink>
        </w:p>
        <w:p w:rsidR="00134251" w:rsidRDefault="000C7C41">
          <w:pPr>
            <w:pStyle w:val="Sadraj2"/>
            <w:tabs>
              <w:tab w:val="right" w:leader="dot" w:pos="9062"/>
            </w:tabs>
            <w:rPr>
              <w:rFonts w:asciiTheme="minorHAnsi" w:eastAsiaTheme="minorEastAsia" w:hAnsiTheme="minorHAnsi" w:cstheme="minorBidi"/>
              <w:smallCaps w:val="0"/>
              <w:noProof/>
              <w:sz w:val="22"/>
              <w:szCs w:val="22"/>
            </w:rPr>
          </w:pPr>
          <w:hyperlink w:anchor="_Toc386404454" w:history="1">
            <w:r w:rsidR="00134251" w:rsidRPr="00435214">
              <w:rPr>
                <w:rStyle w:val="Hiperveza"/>
                <w:rFonts w:ascii="Arial" w:hAnsi="Arial" w:cs="Arial"/>
                <w:noProof/>
              </w:rPr>
              <w:t>2.1.Specifikacija zahtjeva</w:t>
            </w:r>
            <w:r w:rsidR="00134251">
              <w:rPr>
                <w:noProof/>
                <w:webHidden/>
              </w:rPr>
              <w:tab/>
            </w:r>
            <w:r>
              <w:rPr>
                <w:noProof/>
                <w:webHidden/>
              </w:rPr>
              <w:fldChar w:fldCharType="begin"/>
            </w:r>
            <w:r w:rsidR="00134251">
              <w:rPr>
                <w:noProof/>
                <w:webHidden/>
              </w:rPr>
              <w:instrText xml:space="preserve"> PAGEREF _Toc386404454 \h </w:instrText>
            </w:r>
            <w:r>
              <w:rPr>
                <w:noProof/>
                <w:webHidden/>
              </w:rPr>
            </w:r>
            <w:r>
              <w:rPr>
                <w:noProof/>
                <w:webHidden/>
              </w:rPr>
              <w:fldChar w:fldCharType="separate"/>
            </w:r>
            <w:r w:rsidR="00134251">
              <w:rPr>
                <w:noProof/>
                <w:webHidden/>
              </w:rPr>
              <w:t>3</w:t>
            </w:r>
            <w:r>
              <w:rPr>
                <w:noProof/>
                <w:webHidden/>
              </w:rPr>
              <w:fldChar w:fldCharType="end"/>
            </w:r>
          </w:hyperlink>
        </w:p>
        <w:p w:rsidR="00134251" w:rsidRDefault="000C7C41">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55" w:history="1">
            <w:r w:rsidR="00134251" w:rsidRPr="00435214">
              <w:rPr>
                <w:rStyle w:val="Hiperveza"/>
                <w:rFonts w:ascii="Arial" w:hAnsi="Arial" w:cs="Arial"/>
                <w:noProof/>
              </w:rPr>
              <w:t>3.Plan projekta</w:t>
            </w:r>
            <w:r w:rsidR="00134251">
              <w:rPr>
                <w:noProof/>
                <w:webHidden/>
              </w:rPr>
              <w:tab/>
            </w:r>
            <w:r>
              <w:rPr>
                <w:noProof/>
                <w:webHidden/>
              </w:rPr>
              <w:fldChar w:fldCharType="begin"/>
            </w:r>
            <w:r w:rsidR="00134251">
              <w:rPr>
                <w:noProof/>
                <w:webHidden/>
              </w:rPr>
              <w:instrText xml:space="preserve"> PAGEREF _Toc386404455 \h </w:instrText>
            </w:r>
            <w:r>
              <w:rPr>
                <w:noProof/>
                <w:webHidden/>
              </w:rPr>
            </w:r>
            <w:r>
              <w:rPr>
                <w:noProof/>
                <w:webHidden/>
              </w:rPr>
              <w:fldChar w:fldCharType="separate"/>
            </w:r>
            <w:r w:rsidR="00134251">
              <w:rPr>
                <w:noProof/>
                <w:webHidden/>
              </w:rPr>
              <w:t>6</w:t>
            </w:r>
            <w:r>
              <w:rPr>
                <w:noProof/>
                <w:webHidden/>
              </w:rPr>
              <w:fldChar w:fldCharType="end"/>
            </w:r>
          </w:hyperlink>
        </w:p>
        <w:p w:rsidR="00134251" w:rsidRDefault="000C7C41">
          <w:pPr>
            <w:pStyle w:val="Sadraj2"/>
            <w:tabs>
              <w:tab w:val="right" w:leader="dot" w:pos="9062"/>
            </w:tabs>
            <w:rPr>
              <w:rFonts w:asciiTheme="minorHAnsi" w:eastAsiaTheme="minorEastAsia" w:hAnsiTheme="minorHAnsi" w:cstheme="minorBidi"/>
              <w:smallCaps w:val="0"/>
              <w:noProof/>
              <w:sz w:val="22"/>
              <w:szCs w:val="22"/>
            </w:rPr>
          </w:pPr>
          <w:hyperlink w:anchor="_Toc386404456" w:history="1">
            <w:r w:rsidR="00134251" w:rsidRPr="00435214">
              <w:rPr>
                <w:rStyle w:val="Hiperveza"/>
                <w:rFonts w:ascii="Arial" w:hAnsi="Arial" w:cs="Arial"/>
                <w:noProof/>
              </w:rPr>
              <w:t>3.1.Projektni tim</w:t>
            </w:r>
            <w:r w:rsidR="00134251">
              <w:rPr>
                <w:noProof/>
                <w:webHidden/>
              </w:rPr>
              <w:tab/>
            </w:r>
            <w:r>
              <w:rPr>
                <w:noProof/>
                <w:webHidden/>
              </w:rPr>
              <w:fldChar w:fldCharType="begin"/>
            </w:r>
            <w:r w:rsidR="00134251">
              <w:rPr>
                <w:noProof/>
                <w:webHidden/>
              </w:rPr>
              <w:instrText xml:space="preserve"> PAGEREF _Toc386404456 \h </w:instrText>
            </w:r>
            <w:r>
              <w:rPr>
                <w:noProof/>
                <w:webHidden/>
              </w:rPr>
            </w:r>
            <w:r>
              <w:rPr>
                <w:noProof/>
                <w:webHidden/>
              </w:rPr>
              <w:fldChar w:fldCharType="separate"/>
            </w:r>
            <w:r w:rsidR="00134251">
              <w:rPr>
                <w:noProof/>
                <w:webHidden/>
              </w:rPr>
              <w:t>6</w:t>
            </w:r>
            <w:r>
              <w:rPr>
                <w:noProof/>
                <w:webHidden/>
              </w:rPr>
              <w:fldChar w:fldCharType="end"/>
            </w:r>
          </w:hyperlink>
        </w:p>
        <w:p w:rsidR="00134251" w:rsidRDefault="000C7C41">
          <w:pPr>
            <w:pStyle w:val="Sadraj2"/>
            <w:tabs>
              <w:tab w:val="right" w:leader="dot" w:pos="9062"/>
            </w:tabs>
            <w:rPr>
              <w:rFonts w:asciiTheme="minorHAnsi" w:eastAsiaTheme="minorEastAsia" w:hAnsiTheme="minorHAnsi" w:cstheme="minorBidi"/>
              <w:smallCaps w:val="0"/>
              <w:noProof/>
              <w:sz w:val="22"/>
              <w:szCs w:val="22"/>
            </w:rPr>
          </w:pPr>
          <w:hyperlink w:anchor="_Toc386404457" w:history="1">
            <w:r w:rsidR="00134251" w:rsidRPr="00435214">
              <w:rPr>
                <w:rStyle w:val="Hiperveza"/>
                <w:rFonts w:ascii="Arial" w:hAnsi="Arial" w:cs="Arial"/>
                <w:noProof/>
              </w:rPr>
              <w:t>3.2.Podaci o angažmanu članova tima</w:t>
            </w:r>
            <w:r w:rsidR="00134251">
              <w:rPr>
                <w:noProof/>
                <w:webHidden/>
              </w:rPr>
              <w:tab/>
            </w:r>
            <w:r>
              <w:rPr>
                <w:noProof/>
                <w:webHidden/>
              </w:rPr>
              <w:fldChar w:fldCharType="begin"/>
            </w:r>
            <w:r w:rsidR="00134251">
              <w:rPr>
                <w:noProof/>
                <w:webHidden/>
              </w:rPr>
              <w:instrText xml:space="preserve"> PAGEREF _Toc386404457 \h </w:instrText>
            </w:r>
            <w:r>
              <w:rPr>
                <w:noProof/>
                <w:webHidden/>
              </w:rPr>
            </w:r>
            <w:r>
              <w:rPr>
                <w:noProof/>
                <w:webHidden/>
              </w:rPr>
              <w:fldChar w:fldCharType="separate"/>
            </w:r>
            <w:r w:rsidR="00134251">
              <w:rPr>
                <w:noProof/>
                <w:webHidden/>
              </w:rPr>
              <w:t>6</w:t>
            </w:r>
            <w:r>
              <w:rPr>
                <w:noProof/>
                <w:webHidden/>
              </w:rPr>
              <w:fldChar w:fldCharType="end"/>
            </w:r>
          </w:hyperlink>
        </w:p>
        <w:p w:rsidR="00134251" w:rsidRDefault="000C7C41">
          <w:pPr>
            <w:pStyle w:val="Sadraj3"/>
            <w:tabs>
              <w:tab w:val="right" w:leader="dot" w:pos="9062"/>
            </w:tabs>
            <w:rPr>
              <w:rFonts w:asciiTheme="minorHAnsi" w:eastAsiaTheme="minorEastAsia" w:hAnsiTheme="minorHAnsi" w:cstheme="minorBidi"/>
              <w:noProof/>
              <w:sz w:val="22"/>
              <w:szCs w:val="22"/>
            </w:rPr>
          </w:pPr>
          <w:hyperlink w:anchor="_Toc386404458" w:history="1">
            <w:r w:rsidR="00134251" w:rsidRPr="00435214">
              <w:rPr>
                <w:rStyle w:val="Hiperveza"/>
                <w:i/>
                <w:noProof/>
              </w:rPr>
              <w:t>Dejan Mikulinjak</w:t>
            </w:r>
            <w:r w:rsidR="00134251">
              <w:rPr>
                <w:noProof/>
                <w:webHidden/>
              </w:rPr>
              <w:tab/>
            </w:r>
            <w:r>
              <w:rPr>
                <w:noProof/>
                <w:webHidden/>
              </w:rPr>
              <w:fldChar w:fldCharType="begin"/>
            </w:r>
            <w:r w:rsidR="00134251">
              <w:rPr>
                <w:noProof/>
                <w:webHidden/>
              </w:rPr>
              <w:instrText xml:space="preserve"> PAGEREF _Toc386404458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0C7C41">
          <w:pPr>
            <w:pStyle w:val="Sadraj3"/>
            <w:tabs>
              <w:tab w:val="right" w:leader="dot" w:pos="9062"/>
            </w:tabs>
            <w:rPr>
              <w:rFonts w:asciiTheme="minorHAnsi" w:eastAsiaTheme="minorEastAsia" w:hAnsiTheme="minorHAnsi" w:cstheme="minorBidi"/>
              <w:noProof/>
              <w:sz w:val="22"/>
              <w:szCs w:val="22"/>
            </w:rPr>
          </w:pPr>
          <w:hyperlink w:anchor="_Toc386404459" w:history="1">
            <w:r w:rsidR="00134251" w:rsidRPr="00435214">
              <w:rPr>
                <w:rStyle w:val="Hiperveza"/>
                <w:i/>
                <w:noProof/>
              </w:rPr>
              <w:t>Nikola Sačić</w:t>
            </w:r>
            <w:r w:rsidR="00134251">
              <w:rPr>
                <w:noProof/>
                <w:webHidden/>
              </w:rPr>
              <w:tab/>
            </w:r>
            <w:r>
              <w:rPr>
                <w:noProof/>
                <w:webHidden/>
              </w:rPr>
              <w:fldChar w:fldCharType="begin"/>
            </w:r>
            <w:r w:rsidR="00134251">
              <w:rPr>
                <w:noProof/>
                <w:webHidden/>
              </w:rPr>
              <w:instrText xml:space="preserve"> PAGEREF _Toc386404459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0C7C41">
          <w:pPr>
            <w:pStyle w:val="Sadraj3"/>
            <w:tabs>
              <w:tab w:val="right" w:leader="dot" w:pos="9062"/>
            </w:tabs>
            <w:rPr>
              <w:rFonts w:asciiTheme="minorHAnsi" w:eastAsiaTheme="minorEastAsia" w:hAnsiTheme="minorHAnsi" w:cstheme="minorBidi"/>
              <w:noProof/>
              <w:sz w:val="22"/>
              <w:szCs w:val="22"/>
            </w:rPr>
          </w:pPr>
          <w:hyperlink w:anchor="_Toc386404460" w:history="1">
            <w:r w:rsidR="00134251" w:rsidRPr="00435214">
              <w:rPr>
                <w:rStyle w:val="Hiperveza"/>
                <w:i/>
                <w:noProof/>
              </w:rPr>
              <w:t>Mirko Nuli</w:t>
            </w:r>
            <w:r w:rsidR="00134251">
              <w:rPr>
                <w:noProof/>
                <w:webHidden/>
              </w:rPr>
              <w:tab/>
            </w:r>
            <w:r>
              <w:rPr>
                <w:noProof/>
                <w:webHidden/>
              </w:rPr>
              <w:fldChar w:fldCharType="begin"/>
            </w:r>
            <w:r w:rsidR="00134251">
              <w:rPr>
                <w:noProof/>
                <w:webHidden/>
              </w:rPr>
              <w:instrText xml:space="preserve"> PAGEREF _Toc386404460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0C7C41">
          <w:pPr>
            <w:pStyle w:val="Sadraj3"/>
            <w:tabs>
              <w:tab w:val="right" w:leader="dot" w:pos="9062"/>
            </w:tabs>
            <w:rPr>
              <w:rFonts w:asciiTheme="minorHAnsi" w:eastAsiaTheme="minorEastAsia" w:hAnsiTheme="minorHAnsi" w:cstheme="minorBidi"/>
              <w:noProof/>
              <w:sz w:val="22"/>
              <w:szCs w:val="22"/>
            </w:rPr>
          </w:pPr>
          <w:hyperlink w:anchor="_Toc386404461" w:history="1">
            <w:r w:rsidR="00134251" w:rsidRPr="00435214">
              <w:rPr>
                <w:rStyle w:val="Hiperveza"/>
                <w:i/>
                <w:noProof/>
              </w:rPr>
              <w:t>Monika Matak</w:t>
            </w:r>
            <w:r w:rsidR="00134251">
              <w:rPr>
                <w:noProof/>
                <w:webHidden/>
              </w:rPr>
              <w:tab/>
            </w:r>
            <w:r>
              <w:rPr>
                <w:noProof/>
                <w:webHidden/>
              </w:rPr>
              <w:fldChar w:fldCharType="begin"/>
            </w:r>
            <w:r w:rsidR="00134251">
              <w:rPr>
                <w:noProof/>
                <w:webHidden/>
              </w:rPr>
              <w:instrText xml:space="preserve"> PAGEREF _Toc386404461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0C7C41">
          <w:pPr>
            <w:pStyle w:val="Sadraj3"/>
            <w:tabs>
              <w:tab w:val="right" w:leader="dot" w:pos="9062"/>
            </w:tabs>
            <w:rPr>
              <w:rFonts w:asciiTheme="minorHAnsi" w:eastAsiaTheme="minorEastAsia" w:hAnsiTheme="minorHAnsi" w:cstheme="minorBidi"/>
              <w:noProof/>
              <w:sz w:val="22"/>
              <w:szCs w:val="22"/>
            </w:rPr>
          </w:pPr>
          <w:hyperlink w:anchor="_Toc386404462" w:history="1">
            <w:r w:rsidR="00134251" w:rsidRPr="00435214">
              <w:rPr>
                <w:rStyle w:val="Hiperveza"/>
                <w:i/>
                <w:noProof/>
              </w:rPr>
              <w:t>Bernarda Matković</w:t>
            </w:r>
            <w:r w:rsidR="00134251">
              <w:rPr>
                <w:noProof/>
                <w:webHidden/>
              </w:rPr>
              <w:tab/>
            </w:r>
            <w:r>
              <w:rPr>
                <w:noProof/>
                <w:webHidden/>
              </w:rPr>
              <w:fldChar w:fldCharType="begin"/>
            </w:r>
            <w:r w:rsidR="00134251">
              <w:rPr>
                <w:noProof/>
                <w:webHidden/>
              </w:rPr>
              <w:instrText xml:space="preserve"> PAGEREF _Toc386404462 \h </w:instrText>
            </w:r>
            <w:r>
              <w:rPr>
                <w:noProof/>
                <w:webHidden/>
              </w:rPr>
            </w:r>
            <w:r>
              <w:rPr>
                <w:noProof/>
                <w:webHidden/>
              </w:rPr>
              <w:fldChar w:fldCharType="separate"/>
            </w:r>
            <w:r w:rsidR="00134251">
              <w:rPr>
                <w:noProof/>
                <w:webHidden/>
              </w:rPr>
              <w:t>7</w:t>
            </w:r>
            <w:r>
              <w:rPr>
                <w:noProof/>
                <w:webHidden/>
              </w:rPr>
              <w:fldChar w:fldCharType="end"/>
            </w:r>
          </w:hyperlink>
        </w:p>
        <w:p w:rsidR="00134251" w:rsidRDefault="000C7C41">
          <w:pPr>
            <w:pStyle w:val="Sadraj2"/>
            <w:tabs>
              <w:tab w:val="right" w:leader="dot" w:pos="9062"/>
            </w:tabs>
            <w:rPr>
              <w:rFonts w:asciiTheme="minorHAnsi" w:eastAsiaTheme="minorEastAsia" w:hAnsiTheme="minorHAnsi" w:cstheme="minorBidi"/>
              <w:smallCaps w:val="0"/>
              <w:noProof/>
              <w:sz w:val="22"/>
              <w:szCs w:val="22"/>
            </w:rPr>
          </w:pPr>
          <w:hyperlink w:anchor="_Toc386404463" w:history="1">
            <w:r w:rsidR="00134251" w:rsidRPr="00435214">
              <w:rPr>
                <w:rStyle w:val="Hiperveza"/>
                <w:rFonts w:ascii="Arial" w:hAnsi="Arial" w:cs="Arial"/>
                <w:noProof/>
              </w:rPr>
              <w:t>3.3. Terminski plan projekta</w:t>
            </w:r>
            <w:r w:rsidR="00134251">
              <w:rPr>
                <w:noProof/>
                <w:webHidden/>
              </w:rPr>
              <w:tab/>
            </w:r>
            <w:r>
              <w:rPr>
                <w:noProof/>
                <w:webHidden/>
              </w:rPr>
              <w:fldChar w:fldCharType="begin"/>
            </w:r>
            <w:r w:rsidR="00134251">
              <w:rPr>
                <w:noProof/>
                <w:webHidden/>
              </w:rPr>
              <w:instrText xml:space="preserve"> PAGEREF _Toc386404463 \h </w:instrText>
            </w:r>
            <w:r>
              <w:rPr>
                <w:noProof/>
                <w:webHidden/>
              </w:rPr>
            </w:r>
            <w:r>
              <w:rPr>
                <w:noProof/>
                <w:webHidden/>
              </w:rPr>
              <w:fldChar w:fldCharType="separate"/>
            </w:r>
            <w:r w:rsidR="00134251">
              <w:rPr>
                <w:noProof/>
                <w:webHidden/>
              </w:rPr>
              <w:t>8</w:t>
            </w:r>
            <w:r>
              <w:rPr>
                <w:noProof/>
                <w:webHidden/>
              </w:rPr>
              <w:fldChar w:fldCharType="end"/>
            </w:r>
          </w:hyperlink>
        </w:p>
        <w:p w:rsidR="00134251" w:rsidRDefault="000C7C41">
          <w:pPr>
            <w:pStyle w:val="Sadraj2"/>
            <w:tabs>
              <w:tab w:val="right" w:leader="dot" w:pos="9062"/>
            </w:tabs>
            <w:rPr>
              <w:rFonts w:asciiTheme="minorHAnsi" w:eastAsiaTheme="minorEastAsia" w:hAnsiTheme="minorHAnsi" w:cstheme="minorBidi"/>
              <w:smallCaps w:val="0"/>
              <w:noProof/>
              <w:sz w:val="22"/>
              <w:szCs w:val="22"/>
            </w:rPr>
          </w:pPr>
          <w:hyperlink w:anchor="_Toc386404464" w:history="1">
            <w:r w:rsidR="00134251" w:rsidRPr="00435214">
              <w:rPr>
                <w:rStyle w:val="Hiperveza"/>
                <w:rFonts w:ascii="Arial" w:hAnsi="Arial" w:cs="Arial"/>
                <w:noProof/>
              </w:rPr>
              <w:t>3.4.Gantogram</w:t>
            </w:r>
            <w:r w:rsidR="00134251">
              <w:rPr>
                <w:noProof/>
                <w:webHidden/>
              </w:rPr>
              <w:tab/>
            </w:r>
            <w:r>
              <w:rPr>
                <w:noProof/>
                <w:webHidden/>
              </w:rPr>
              <w:fldChar w:fldCharType="begin"/>
            </w:r>
            <w:r w:rsidR="00134251">
              <w:rPr>
                <w:noProof/>
                <w:webHidden/>
              </w:rPr>
              <w:instrText xml:space="preserve"> PAGEREF _Toc386404464 \h </w:instrText>
            </w:r>
            <w:r>
              <w:rPr>
                <w:noProof/>
                <w:webHidden/>
              </w:rPr>
            </w:r>
            <w:r>
              <w:rPr>
                <w:noProof/>
                <w:webHidden/>
              </w:rPr>
              <w:fldChar w:fldCharType="separate"/>
            </w:r>
            <w:r w:rsidR="00134251">
              <w:rPr>
                <w:noProof/>
                <w:webHidden/>
              </w:rPr>
              <w:t>9</w:t>
            </w:r>
            <w:r>
              <w:rPr>
                <w:noProof/>
                <w:webHidden/>
              </w:rPr>
              <w:fldChar w:fldCharType="end"/>
            </w:r>
          </w:hyperlink>
        </w:p>
        <w:p w:rsidR="00134251" w:rsidRDefault="000C7C41">
          <w:pPr>
            <w:pStyle w:val="Sadraj2"/>
            <w:tabs>
              <w:tab w:val="right" w:leader="dot" w:pos="9062"/>
            </w:tabs>
            <w:rPr>
              <w:rFonts w:asciiTheme="minorHAnsi" w:eastAsiaTheme="minorEastAsia" w:hAnsiTheme="minorHAnsi" w:cstheme="minorBidi"/>
              <w:smallCaps w:val="0"/>
              <w:noProof/>
              <w:sz w:val="22"/>
              <w:szCs w:val="22"/>
            </w:rPr>
          </w:pPr>
          <w:hyperlink w:anchor="_Toc386404465" w:history="1">
            <w:r w:rsidR="00134251" w:rsidRPr="00435214">
              <w:rPr>
                <w:rStyle w:val="Hiperveza"/>
                <w:rFonts w:ascii="Arial" w:hAnsi="Arial" w:cs="Arial"/>
                <w:noProof/>
              </w:rPr>
              <w:t>3.5.Proračun projekta</w:t>
            </w:r>
            <w:r w:rsidR="00134251">
              <w:rPr>
                <w:noProof/>
                <w:webHidden/>
              </w:rPr>
              <w:tab/>
            </w:r>
            <w:r>
              <w:rPr>
                <w:noProof/>
                <w:webHidden/>
              </w:rPr>
              <w:fldChar w:fldCharType="begin"/>
            </w:r>
            <w:r w:rsidR="00134251">
              <w:rPr>
                <w:noProof/>
                <w:webHidden/>
              </w:rPr>
              <w:instrText xml:space="preserve"> PAGEREF _Toc386404465 \h </w:instrText>
            </w:r>
            <w:r>
              <w:rPr>
                <w:noProof/>
                <w:webHidden/>
              </w:rPr>
            </w:r>
            <w:r>
              <w:rPr>
                <w:noProof/>
                <w:webHidden/>
              </w:rPr>
              <w:fldChar w:fldCharType="separate"/>
            </w:r>
            <w:r w:rsidR="00134251">
              <w:rPr>
                <w:noProof/>
                <w:webHidden/>
              </w:rPr>
              <w:t>10</w:t>
            </w:r>
            <w:r>
              <w:rPr>
                <w:noProof/>
                <w:webHidden/>
              </w:rPr>
              <w:fldChar w:fldCharType="end"/>
            </w:r>
          </w:hyperlink>
        </w:p>
        <w:p w:rsidR="00134251" w:rsidRDefault="000C7C41">
          <w:pPr>
            <w:pStyle w:val="Sadraj2"/>
            <w:tabs>
              <w:tab w:val="right" w:leader="dot" w:pos="9062"/>
            </w:tabs>
            <w:rPr>
              <w:rFonts w:asciiTheme="minorHAnsi" w:eastAsiaTheme="minorEastAsia" w:hAnsiTheme="minorHAnsi" w:cstheme="minorBidi"/>
              <w:smallCaps w:val="0"/>
              <w:noProof/>
              <w:sz w:val="22"/>
              <w:szCs w:val="22"/>
            </w:rPr>
          </w:pPr>
          <w:hyperlink w:anchor="_Toc386404466" w:history="1">
            <w:r w:rsidR="00134251" w:rsidRPr="00435214">
              <w:rPr>
                <w:rStyle w:val="Hiperveza"/>
                <w:rFonts w:ascii="Arial" w:hAnsi="Arial" w:cs="Arial"/>
                <w:noProof/>
              </w:rPr>
              <w:t>3.6.Ponuda naručitelju</w:t>
            </w:r>
            <w:r w:rsidR="00134251">
              <w:rPr>
                <w:noProof/>
                <w:webHidden/>
              </w:rPr>
              <w:tab/>
            </w:r>
            <w:r>
              <w:rPr>
                <w:noProof/>
                <w:webHidden/>
              </w:rPr>
              <w:fldChar w:fldCharType="begin"/>
            </w:r>
            <w:r w:rsidR="00134251">
              <w:rPr>
                <w:noProof/>
                <w:webHidden/>
              </w:rPr>
              <w:instrText xml:space="preserve"> PAGEREF _Toc386404466 \h </w:instrText>
            </w:r>
            <w:r>
              <w:rPr>
                <w:noProof/>
                <w:webHidden/>
              </w:rPr>
            </w:r>
            <w:r>
              <w:rPr>
                <w:noProof/>
                <w:webHidden/>
              </w:rPr>
              <w:fldChar w:fldCharType="separate"/>
            </w:r>
            <w:r w:rsidR="00134251">
              <w:rPr>
                <w:noProof/>
                <w:webHidden/>
              </w:rPr>
              <w:t>12</w:t>
            </w:r>
            <w:r>
              <w:rPr>
                <w:noProof/>
                <w:webHidden/>
              </w:rPr>
              <w:fldChar w:fldCharType="end"/>
            </w:r>
          </w:hyperlink>
        </w:p>
        <w:p w:rsidR="00134251" w:rsidRDefault="000C7C41">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67" w:history="1">
            <w:r w:rsidR="00134251" w:rsidRPr="00435214">
              <w:rPr>
                <w:rStyle w:val="Hiperveza"/>
                <w:rFonts w:ascii="Arial" w:hAnsi="Arial" w:cs="Arial"/>
                <w:noProof/>
              </w:rPr>
              <w:t>Tehnička dokumentacija</w:t>
            </w:r>
            <w:r w:rsidR="00134251">
              <w:rPr>
                <w:noProof/>
                <w:webHidden/>
              </w:rPr>
              <w:tab/>
            </w:r>
            <w:r>
              <w:rPr>
                <w:noProof/>
                <w:webHidden/>
              </w:rPr>
              <w:fldChar w:fldCharType="begin"/>
            </w:r>
            <w:r w:rsidR="00134251">
              <w:rPr>
                <w:noProof/>
                <w:webHidden/>
              </w:rPr>
              <w:instrText xml:space="preserve"> PAGEREF _Toc386404467 \h </w:instrText>
            </w:r>
            <w:r>
              <w:rPr>
                <w:noProof/>
                <w:webHidden/>
              </w:rPr>
            </w:r>
            <w:r>
              <w:rPr>
                <w:noProof/>
                <w:webHidden/>
              </w:rPr>
              <w:fldChar w:fldCharType="separate"/>
            </w:r>
            <w:r w:rsidR="00134251">
              <w:rPr>
                <w:noProof/>
                <w:webHidden/>
              </w:rPr>
              <w:t>13</w:t>
            </w:r>
            <w:r>
              <w:rPr>
                <w:noProof/>
                <w:webHidden/>
              </w:rPr>
              <w:fldChar w:fldCharType="end"/>
            </w:r>
          </w:hyperlink>
        </w:p>
        <w:p w:rsidR="00134251" w:rsidRDefault="000C7C41">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68" w:history="1">
            <w:r w:rsidR="00134251" w:rsidRPr="00435214">
              <w:rPr>
                <w:rStyle w:val="Hiperveza"/>
                <w:rFonts w:ascii="Arial" w:hAnsi="Arial" w:cs="Arial"/>
                <w:noProof/>
              </w:rPr>
              <w:t>4. Modeliranje korisničkih zahtjeva</w:t>
            </w:r>
            <w:r w:rsidR="00134251">
              <w:rPr>
                <w:noProof/>
                <w:webHidden/>
              </w:rPr>
              <w:tab/>
            </w:r>
            <w:r>
              <w:rPr>
                <w:noProof/>
                <w:webHidden/>
              </w:rPr>
              <w:fldChar w:fldCharType="begin"/>
            </w:r>
            <w:r w:rsidR="00134251">
              <w:rPr>
                <w:noProof/>
                <w:webHidden/>
              </w:rPr>
              <w:instrText xml:space="preserve"> PAGEREF _Toc386404468 \h </w:instrText>
            </w:r>
            <w:r>
              <w:rPr>
                <w:noProof/>
                <w:webHidden/>
              </w:rPr>
            </w:r>
            <w:r>
              <w:rPr>
                <w:noProof/>
                <w:webHidden/>
              </w:rPr>
              <w:fldChar w:fldCharType="separate"/>
            </w:r>
            <w:r w:rsidR="00134251">
              <w:rPr>
                <w:noProof/>
                <w:webHidden/>
              </w:rPr>
              <w:t>13</w:t>
            </w:r>
            <w:r>
              <w:rPr>
                <w:noProof/>
                <w:webHidden/>
              </w:rPr>
              <w:fldChar w:fldCharType="end"/>
            </w:r>
          </w:hyperlink>
        </w:p>
        <w:p w:rsidR="00134251" w:rsidRDefault="000C7C41">
          <w:pPr>
            <w:pStyle w:val="Sadraj2"/>
            <w:tabs>
              <w:tab w:val="right" w:leader="dot" w:pos="9062"/>
            </w:tabs>
            <w:rPr>
              <w:rFonts w:asciiTheme="minorHAnsi" w:eastAsiaTheme="minorEastAsia" w:hAnsiTheme="minorHAnsi" w:cstheme="minorBidi"/>
              <w:smallCaps w:val="0"/>
              <w:noProof/>
              <w:sz w:val="22"/>
              <w:szCs w:val="22"/>
            </w:rPr>
          </w:pPr>
          <w:hyperlink w:anchor="_Toc386404469" w:history="1">
            <w:r w:rsidR="00134251" w:rsidRPr="00435214">
              <w:rPr>
                <w:rStyle w:val="Hiperveza"/>
                <w:rFonts w:ascii="Arial" w:hAnsi="Arial" w:cs="Arial"/>
                <w:noProof/>
              </w:rPr>
              <w:t>4.1. UseCase dijagram</w:t>
            </w:r>
            <w:r w:rsidR="00134251">
              <w:rPr>
                <w:noProof/>
                <w:webHidden/>
              </w:rPr>
              <w:tab/>
            </w:r>
            <w:r>
              <w:rPr>
                <w:noProof/>
                <w:webHidden/>
              </w:rPr>
              <w:fldChar w:fldCharType="begin"/>
            </w:r>
            <w:r w:rsidR="00134251">
              <w:rPr>
                <w:noProof/>
                <w:webHidden/>
              </w:rPr>
              <w:instrText xml:space="preserve"> PAGEREF _Toc386404469 \h </w:instrText>
            </w:r>
            <w:r>
              <w:rPr>
                <w:noProof/>
                <w:webHidden/>
              </w:rPr>
            </w:r>
            <w:r>
              <w:rPr>
                <w:noProof/>
                <w:webHidden/>
              </w:rPr>
              <w:fldChar w:fldCharType="separate"/>
            </w:r>
            <w:r w:rsidR="00134251">
              <w:rPr>
                <w:noProof/>
                <w:webHidden/>
              </w:rPr>
              <w:t>13</w:t>
            </w:r>
            <w:r>
              <w:rPr>
                <w:noProof/>
                <w:webHidden/>
              </w:rPr>
              <w:fldChar w:fldCharType="end"/>
            </w:r>
          </w:hyperlink>
        </w:p>
        <w:p w:rsidR="00134251" w:rsidRDefault="000C7C41">
          <w:pPr>
            <w:pStyle w:val="Sadraj2"/>
            <w:tabs>
              <w:tab w:val="right" w:leader="dot" w:pos="9062"/>
            </w:tabs>
            <w:rPr>
              <w:rFonts w:asciiTheme="minorHAnsi" w:eastAsiaTheme="minorEastAsia" w:hAnsiTheme="minorHAnsi" w:cstheme="minorBidi"/>
              <w:smallCaps w:val="0"/>
              <w:noProof/>
              <w:sz w:val="22"/>
              <w:szCs w:val="22"/>
            </w:rPr>
          </w:pPr>
          <w:hyperlink w:anchor="_Toc386404470" w:history="1">
            <w:r w:rsidR="00134251" w:rsidRPr="00435214">
              <w:rPr>
                <w:rStyle w:val="Hiperveza"/>
                <w:rFonts w:ascii="Arial" w:hAnsi="Arial" w:cs="Arial"/>
                <w:noProof/>
              </w:rPr>
              <w:t>4.2. Dijagrami aktivnosti</w:t>
            </w:r>
            <w:r w:rsidR="00134251">
              <w:rPr>
                <w:noProof/>
                <w:webHidden/>
              </w:rPr>
              <w:tab/>
            </w:r>
            <w:r>
              <w:rPr>
                <w:noProof/>
                <w:webHidden/>
              </w:rPr>
              <w:fldChar w:fldCharType="begin"/>
            </w:r>
            <w:r w:rsidR="00134251">
              <w:rPr>
                <w:noProof/>
                <w:webHidden/>
              </w:rPr>
              <w:instrText xml:space="preserve"> PAGEREF _Toc386404470 \h </w:instrText>
            </w:r>
            <w:r>
              <w:rPr>
                <w:noProof/>
                <w:webHidden/>
              </w:rPr>
            </w:r>
            <w:r>
              <w:rPr>
                <w:noProof/>
                <w:webHidden/>
              </w:rPr>
              <w:fldChar w:fldCharType="separate"/>
            </w:r>
            <w:r w:rsidR="00134251">
              <w:rPr>
                <w:noProof/>
                <w:webHidden/>
              </w:rPr>
              <w:t>15</w:t>
            </w:r>
            <w:r>
              <w:rPr>
                <w:noProof/>
                <w:webHidden/>
              </w:rPr>
              <w:fldChar w:fldCharType="end"/>
            </w:r>
          </w:hyperlink>
        </w:p>
        <w:p w:rsidR="00134251" w:rsidRDefault="000C7C41">
          <w:pPr>
            <w:pStyle w:val="Sadraj3"/>
            <w:tabs>
              <w:tab w:val="right" w:leader="dot" w:pos="9062"/>
            </w:tabs>
            <w:rPr>
              <w:rFonts w:asciiTheme="minorHAnsi" w:eastAsiaTheme="minorEastAsia" w:hAnsiTheme="minorHAnsi" w:cstheme="minorBidi"/>
              <w:noProof/>
              <w:sz w:val="22"/>
              <w:szCs w:val="22"/>
            </w:rPr>
          </w:pPr>
          <w:hyperlink w:anchor="_Toc386404471" w:history="1">
            <w:r w:rsidR="00134251" w:rsidRPr="00435214">
              <w:rPr>
                <w:rStyle w:val="Hiperveza"/>
                <w:rFonts w:ascii="Arial" w:hAnsi="Arial" w:cs="Arial"/>
                <w:noProof/>
              </w:rPr>
              <w:t>4.2.1.Dijagram aktivnosti Zaprimanje korisnika</w:t>
            </w:r>
            <w:r w:rsidR="00134251">
              <w:rPr>
                <w:noProof/>
                <w:webHidden/>
              </w:rPr>
              <w:tab/>
            </w:r>
            <w:r>
              <w:rPr>
                <w:noProof/>
                <w:webHidden/>
              </w:rPr>
              <w:fldChar w:fldCharType="begin"/>
            </w:r>
            <w:r w:rsidR="00134251">
              <w:rPr>
                <w:noProof/>
                <w:webHidden/>
              </w:rPr>
              <w:instrText xml:space="preserve"> PAGEREF _Toc386404471 \h </w:instrText>
            </w:r>
            <w:r>
              <w:rPr>
                <w:noProof/>
                <w:webHidden/>
              </w:rPr>
            </w:r>
            <w:r>
              <w:rPr>
                <w:noProof/>
                <w:webHidden/>
              </w:rPr>
              <w:fldChar w:fldCharType="separate"/>
            </w:r>
            <w:r w:rsidR="00134251">
              <w:rPr>
                <w:noProof/>
                <w:webHidden/>
              </w:rPr>
              <w:t>15</w:t>
            </w:r>
            <w:r>
              <w:rPr>
                <w:noProof/>
                <w:webHidden/>
              </w:rPr>
              <w:fldChar w:fldCharType="end"/>
            </w:r>
          </w:hyperlink>
        </w:p>
        <w:p w:rsidR="00134251" w:rsidRDefault="000C7C41">
          <w:pPr>
            <w:pStyle w:val="Sadraj3"/>
            <w:tabs>
              <w:tab w:val="right" w:leader="dot" w:pos="9062"/>
            </w:tabs>
            <w:rPr>
              <w:rFonts w:asciiTheme="minorHAnsi" w:eastAsiaTheme="minorEastAsia" w:hAnsiTheme="minorHAnsi" w:cstheme="minorBidi"/>
              <w:noProof/>
              <w:sz w:val="22"/>
              <w:szCs w:val="22"/>
            </w:rPr>
          </w:pPr>
          <w:hyperlink w:anchor="_Toc386404472" w:history="1">
            <w:r w:rsidR="00134251" w:rsidRPr="00435214">
              <w:rPr>
                <w:rStyle w:val="Hiperveza"/>
                <w:rFonts w:ascii="Arial" w:hAnsi="Arial" w:cs="Arial"/>
                <w:noProof/>
              </w:rPr>
              <w:t>4.2.2.Dijagram aktivnosti Unos korisnika/Vozila</w:t>
            </w:r>
            <w:r w:rsidR="00134251">
              <w:rPr>
                <w:noProof/>
                <w:webHidden/>
              </w:rPr>
              <w:tab/>
            </w:r>
            <w:r>
              <w:rPr>
                <w:noProof/>
                <w:webHidden/>
              </w:rPr>
              <w:fldChar w:fldCharType="begin"/>
            </w:r>
            <w:r w:rsidR="00134251">
              <w:rPr>
                <w:noProof/>
                <w:webHidden/>
              </w:rPr>
              <w:instrText xml:space="preserve"> PAGEREF _Toc386404472 \h </w:instrText>
            </w:r>
            <w:r>
              <w:rPr>
                <w:noProof/>
                <w:webHidden/>
              </w:rPr>
            </w:r>
            <w:r>
              <w:rPr>
                <w:noProof/>
                <w:webHidden/>
              </w:rPr>
              <w:fldChar w:fldCharType="separate"/>
            </w:r>
            <w:r w:rsidR="00134251">
              <w:rPr>
                <w:noProof/>
                <w:webHidden/>
              </w:rPr>
              <w:t>16</w:t>
            </w:r>
            <w:r>
              <w:rPr>
                <w:noProof/>
                <w:webHidden/>
              </w:rPr>
              <w:fldChar w:fldCharType="end"/>
            </w:r>
          </w:hyperlink>
        </w:p>
        <w:p w:rsidR="00134251" w:rsidRDefault="000C7C41">
          <w:pPr>
            <w:pStyle w:val="Sadraj3"/>
            <w:tabs>
              <w:tab w:val="right" w:leader="dot" w:pos="9062"/>
            </w:tabs>
            <w:rPr>
              <w:rFonts w:asciiTheme="minorHAnsi" w:eastAsiaTheme="minorEastAsia" w:hAnsiTheme="minorHAnsi" w:cstheme="minorBidi"/>
              <w:noProof/>
              <w:sz w:val="22"/>
              <w:szCs w:val="22"/>
            </w:rPr>
          </w:pPr>
          <w:hyperlink w:anchor="_Toc386404473" w:history="1">
            <w:r w:rsidR="00134251" w:rsidRPr="00435214">
              <w:rPr>
                <w:rStyle w:val="Hiperveza"/>
                <w:rFonts w:ascii="Arial" w:hAnsi="Arial" w:cs="Arial"/>
                <w:noProof/>
              </w:rPr>
              <w:t>4.2.3.Dijagram aktivnosti Izdavanje korisničkih podataka</w:t>
            </w:r>
            <w:r w:rsidR="00134251">
              <w:rPr>
                <w:noProof/>
                <w:webHidden/>
              </w:rPr>
              <w:tab/>
            </w:r>
            <w:r>
              <w:rPr>
                <w:noProof/>
                <w:webHidden/>
              </w:rPr>
              <w:fldChar w:fldCharType="begin"/>
            </w:r>
            <w:r w:rsidR="00134251">
              <w:rPr>
                <w:noProof/>
                <w:webHidden/>
              </w:rPr>
              <w:instrText xml:space="preserve"> PAGEREF _Toc386404473 \h </w:instrText>
            </w:r>
            <w:r>
              <w:rPr>
                <w:noProof/>
                <w:webHidden/>
              </w:rPr>
            </w:r>
            <w:r>
              <w:rPr>
                <w:noProof/>
                <w:webHidden/>
              </w:rPr>
              <w:fldChar w:fldCharType="separate"/>
            </w:r>
            <w:r w:rsidR="00134251">
              <w:rPr>
                <w:noProof/>
                <w:webHidden/>
              </w:rPr>
              <w:t>17</w:t>
            </w:r>
            <w:r>
              <w:rPr>
                <w:noProof/>
                <w:webHidden/>
              </w:rPr>
              <w:fldChar w:fldCharType="end"/>
            </w:r>
          </w:hyperlink>
        </w:p>
        <w:p w:rsidR="00134251" w:rsidRDefault="000C7C41">
          <w:pPr>
            <w:pStyle w:val="Sadraj3"/>
            <w:tabs>
              <w:tab w:val="right" w:leader="dot" w:pos="9062"/>
            </w:tabs>
            <w:rPr>
              <w:rFonts w:asciiTheme="minorHAnsi" w:eastAsiaTheme="minorEastAsia" w:hAnsiTheme="minorHAnsi" w:cstheme="minorBidi"/>
              <w:noProof/>
              <w:sz w:val="22"/>
              <w:szCs w:val="22"/>
            </w:rPr>
          </w:pPr>
          <w:hyperlink w:anchor="_Toc386404474" w:history="1">
            <w:r w:rsidR="00134251" w:rsidRPr="00435214">
              <w:rPr>
                <w:rStyle w:val="Hiperveza"/>
                <w:rFonts w:ascii="Arial" w:hAnsi="Arial" w:cs="Arial"/>
                <w:noProof/>
              </w:rPr>
              <w:t>4.2.4.Dijagram aktivnosti Unos dijelova</w:t>
            </w:r>
            <w:r w:rsidR="00134251">
              <w:rPr>
                <w:noProof/>
                <w:webHidden/>
              </w:rPr>
              <w:tab/>
            </w:r>
            <w:r>
              <w:rPr>
                <w:noProof/>
                <w:webHidden/>
              </w:rPr>
              <w:fldChar w:fldCharType="begin"/>
            </w:r>
            <w:r w:rsidR="00134251">
              <w:rPr>
                <w:noProof/>
                <w:webHidden/>
              </w:rPr>
              <w:instrText xml:space="preserve"> PAGEREF _Toc386404474 \h </w:instrText>
            </w:r>
            <w:r>
              <w:rPr>
                <w:noProof/>
                <w:webHidden/>
              </w:rPr>
            </w:r>
            <w:r>
              <w:rPr>
                <w:noProof/>
                <w:webHidden/>
              </w:rPr>
              <w:fldChar w:fldCharType="separate"/>
            </w:r>
            <w:r w:rsidR="00134251">
              <w:rPr>
                <w:noProof/>
                <w:webHidden/>
              </w:rPr>
              <w:t>18</w:t>
            </w:r>
            <w:r>
              <w:rPr>
                <w:noProof/>
                <w:webHidden/>
              </w:rPr>
              <w:fldChar w:fldCharType="end"/>
            </w:r>
          </w:hyperlink>
        </w:p>
        <w:p w:rsidR="00134251" w:rsidRDefault="000C7C41">
          <w:pPr>
            <w:pStyle w:val="Sadraj3"/>
            <w:tabs>
              <w:tab w:val="right" w:leader="dot" w:pos="9062"/>
            </w:tabs>
            <w:rPr>
              <w:rFonts w:asciiTheme="minorHAnsi" w:eastAsiaTheme="minorEastAsia" w:hAnsiTheme="minorHAnsi" w:cstheme="minorBidi"/>
              <w:noProof/>
              <w:sz w:val="22"/>
              <w:szCs w:val="22"/>
            </w:rPr>
          </w:pPr>
          <w:hyperlink w:anchor="_Toc386404475" w:history="1">
            <w:r w:rsidR="00134251" w:rsidRPr="00435214">
              <w:rPr>
                <w:rStyle w:val="Hiperveza"/>
                <w:rFonts w:ascii="Arial" w:hAnsi="Arial" w:cs="Arial"/>
                <w:noProof/>
              </w:rPr>
              <w:t>4.2.5.Dijagram aktivnosti Izrada radnog naloga</w:t>
            </w:r>
            <w:r w:rsidR="00134251">
              <w:rPr>
                <w:noProof/>
                <w:webHidden/>
              </w:rPr>
              <w:tab/>
            </w:r>
            <w:r>
              <w:rPr>
                <w:noProof/>
                <w:webHidden/>
              </w:rPr>
              <w:fldChar w:fldCharType="begin"/>
            </w:r>
            <w:r w:rsidR="00134251">
              <w:rPr>
                <w:noProof/>
                <w:webHidden/>
              </w:rPr>
              <w:instrText xml:space="preserve"> PAGEREF _Toc386404475 \h </w:instrText>
            </w:r>
            <w:r>
              <w:rPr>
                <w:noProof/>
                <w:webHidden/>
              </w:rPr>
            </w:r>
            <w:r>
              <w:rPr>
                <w:noProof/>
                <w:webHidden/>
              </w:rPr>
              <w:fldChar w:fldCharType="separate"/>
            </w:r>
            <w:r w:rsidR="00134251">
              <w:rPr>
                <w:noProof/>
                <w:webHidden/>
              </w:rPr>
              <w:t>19</w:t>
            </w:r>
            <w:r>
              <w:rPr>
                <w:noProof/>
                <w:webHidden/>
              </w:rPr>
              <w:fldChar w:fldCharType="end"/>
            </w:r>
          </w:hyperlink>
        </w:p>
        <w:p w:rsidR="00134251" w:rsidRDefault="000C7C41">
          <w:pPr>
            <w:pStyle w:val="Sadraj3"/>
            <w:tabs>
              <w:tab w:val="right" w:leader="dot" w:pos="9062"/>
            </w:tabs>
            <w:rPr>
              <w:rFonts w:asciiTheme="minorHAnsi" w:eastAsiaTheme="minorEastAsia" w:hAnsiTheme="minorHAnsi" w:cstheme="minorBidi"/>
              <w:noProof/>
              <w:sz w:val="22"/>
              <w:szCs w:val="22"/>
            </w:rPr>
          </w:pPr>
          <w:hyperlink w:anchor="_Toc386404476" w:history="1">
            <w:r w:rsidR="00134251" w:rsidRPr="00435214">
              <w:rPr>
                <w:rStyle w:val="Hiperveza"/>
                <w:rFonts w:ascii="Arial" w:hAnsi="Arial" w:cs="Arial"/>
                <w:noProof/>
              </w:rPr>
              <w:t>4.2.6.Dijagram aktivnosti Izrada računa</w:t>
            </w:r>
            <w:r w:rsidR="00134251">
              <w:rPr>
                <w:noProof/>
                <w:webHidden/>
              </w:rPr>
              <w:tab/>
            </w:r>
            <w:r>
              <w:rPr>
                <w:noProof/>
                <w:webHidden/>
              </w:rPr>
              <w:fldChar w:fldCharType="begin"/>
            </w:r>
            <w:r w:rsidR="00134251">
              <w:rPr>
                <w:noProof/>
                <w:webHidden/>
              </w:rPr>
              <w:instrText xml:space="preserve"> PAGEREF _Toc386404476 \h </w:instrText>
            </w:r>
            <w:r>
              <w:rPr>
                <w:noProof/>
                <w:webHidden/>
              </w:rPr>
            </w:r>
            <w:r>
              <w:rPr>
                <w:noProof/>
                <w:webHidden/>
              </w:rPr>
              <w:fldChar w:fldCharType="separate"/>
            </w:r>
            <w:r w:rsidR="00134251">
              <w:rPr>
                <w:noProof/>
                <w:webHidden/>
              </w:rPr>
              <w:t>20</w:t>
            </w:r>
            <w:r>
              <w:rPr>
                <w:noProof/>
                <w:webHidden/>
              </w:rPr>
              <w:fldChar w:fldCharType="end"/>
            </w:r>
          </w:hyperlink>
        </w:p>
        <w:p w:rsidR="00134251" w:rsidRDefault="000C7C41">
          <w:pPr>
            <w:pStyle w:val="Sadraj3"/>
            <w:tabs>
              <w:tab w:val="right" w:leader="dot" w:pos="9062"/>
            </w:tabs>
            <w:rPr>
              <w:rFonts w:asciiTheme="minorHAnsi" w:eastAsiaTheme="minorEastAsia" w:hAnsiTheme="minorHAnsi" w:cstheme="minorBidi"/>
              <w:noProof/>
              <w:sz w:val="22"/>
              <w:szCs w:val="22"/>
            </w:rPr>
          </w:pPr>
          <w:hyperlink w:anchor="_Toc386404477" w:history="1">
            <w:r w:rsidR="00134251" w:rsidRPr="00435214">
              <w:rPr>
                <w:rStyle w:val="Hiperveza"/>
                <w:rFonts w:ascii="Arial" w:hAnsi="Arial" w:cs="Arial"/>
                <w:noProof/>
              </w:rPr>
              <w:t>4.2.7.Dijagram aktivnosti Pregled izvještaja</w:t>
            </w:r>
            <w:r w:rsidR="00134251">
              <w:rPr>
                <w:noProof/>
                <w:webHidden/>
              </w:rPr>
              <w:tab/>
            </w:r>
            <w:r>
              <w:rPr>
                <w:noProof/>
                <w:webHidden/>
              </w:rPr>
              <w:fldChar w:fldCharType="begin"/>
            </w:r>
            <w:r w:rsidR="00134251">
              <w:rPr>
                <w:noProof/>
                <w:webHidden/>
              </w:rPr>
              <w:instrText xml:space="preserve"> PAGEREF _Toc386404477 \h </w:instrText>
            </w:r>
            <w:r>
              <w:rPr>
                <w:noProof/>
                <w:webHidden/>
              </w:rPr>
            </w:r>
            <w:r>
              <w:rPr>
                <w:noProof/>
                <w:webHidden/>
              </w:rPr>
              <w:fldChar w:fldCharType="separate"/>
            </w:r>
            <w:r w:rsidR="00134251">
              <w:rPr>
                <w:noProof/>
                <w:webHidden/>
              </w:rPr>
              <w:t>21</w:t>
            </w:r>
            <w:r>
              <w:rPr>
                <w:noProof/>
                <w:webHidden/>
              </w:rPr>
              <w:fldChar w:fldCharType="end"/>
            </w:r>
          </w:hyperlink>
        </w:p>
        <w:p w:rsidR="00134251" w:rsidRDefault="000C7C41">
          <w:pPr>
            <w:pStyle w:val="Sadraj3"/>
            <w:tabs>
              <w:tab w:val="right" w:leader="dot" w:pos="9062"/>
            </w:tabs>
            <w:rPr>
              <w:rFonts w:asciiTheme="minorHAnsi" w:eastAsiaTheme="minorEastAsia" w:hAnsiTheme="minorHAnsi" w:cstheme="minorBidi"/>
              <w:noProof/>
              <w:sz w:val="22"/>
              <w:szCs w:val="22"/>
            </w:rPr>
          </w:pPr>
          <w:hyperlink w:anchor="_Toc386404478" w:history="1">
            <w:r w:rsidR="00134251" w:rsidRPr="00435214">
              <w:rPr>
                <w:rStyle w:val="Hiperveza"/>
                <w:rFonts w:ascii="Arial" w:hAnsi="Arial" w:cs="Arial"/>
                <w:noProof/>
              </w:rPr>
              <w:t>4.2.8.Dijagram aktivnosti Pregled radnih naloga</w:t>
            </w:r>
            <w:r w:rsidR="00134251">
              <w:rPr>
                <w:noProof/>
                <w:webHidden/>
              </w:rPr>
              <w:tab/>
            </w:r>
            <w:r>
              <w:rPr>
                <w:noProof/>
                <w:webHidden/>
              </w:rPr>
              <w:fldChar w:fldCharType="begin"/>
            </w:r>
            <w:r w:rsidR="00134251">
              <w:rPr>
                <w:noProof/>
                <w:webHidden/>
              </w:rPr>
              <w:instrText xml:space="preserve"> PAGEREF _Toc386404478 \h </w:instrText>
            </w:r>
            <w:r>
              <w:rPr>
                <w:noProof/>
                <w:webHidden/>
              </w:rPr>
            </w:r>
            <w:r>
              <w:rPr>
                <w:noProof/>
                <w:webHidden/>
              </w:rPr>
              <w:fldChar w:fldCharType="separate"/>
            </w:r>
            <w:r w:rsidR="00134251">
              <w:rPr>
                <w:noProof/>
                <w:webHidden/>
              </w:rPr>
              <w:t>22</w:t>
            </w:r>
            <w:r>
              <w:rPr>
                <w:noProof/>
                <w:webHidden/>
              </w:rPr>
              <w:fldChar w:fldCharType="end"/>
            </w:r>
          </w:hyperlink>
        </w:p>
        <w:p w:rsidR="00134251" w:rsidRDefault="000C7C41">
          <w:pPr>
            <w:pStyle w:val="Sadraj3"/>
            <w:tabs>
              <w:tab w:val="right" w:leader="dot" w:pos="9062"/>
            </w:tabs>
            <w:rPr>
              <w:rFonts w:asciiTheme="minorHAnsi" w:eastAsiaTheme="minorEastAsia" w:hAnsiTheme="minorHAnsi" w:cstheme="minorBidi"/>
              <w:noProof/>
              <w:sz w:val="22"/>
              <w:szCs w:val="22"/>
            </w:rPr>
          </w:pPr>
          <w:hyperlink w:anchor="_Toc386404479" w:history="1">
            <w:r w:rsidR="00134251" w:rsidRPr="00435214">
              <w:rPr>
                <w:rStyle w:val="Hiperveza"/>
                <w:rFonts w:ascii="Arial" w:hAnsi="Arial" w:cs="Arial"/>
                <w:noProof/>
              </w:rPr>
              <w:t>4.2.9.Dijagram aktivnosti Ažuriranje radnih naloga</w:t>
            </w:r>
            <w:r w:rsidR="00134251">
              <w:rPr>
                <w:noProof/>
                <w:webHidden/>
              </w:rPr>
              <w:tab/>
            </w:r>
            <w:r>
              <w:rPr>
                <w:noProof/>
                <w:webHidden/>
              </w:rPr>
              <w:fldChar w:fldCharType="begin"/>
            </w:r>
            <w:r w:rsidR="00134251">
              <w:rPr>
                <w:noProof/>
                <w:webHidden/>
              </w:rPr>
              <w:instrText xml:space="preserve"> PAGEREF _Toc386404479 \h </w:instrText>
            </w:r>
            <w:r>
              <w:rPr>
                <w:noProof/>
                <w:webHidden/>
              </w:rPr>
            </w:r>
            <w:r>
              <w:rPr>
                <w:noProof/>
                <w:webHidden/>
              </w:rPr>
              <w:fldChar w:fldCharType="separate"/>
            </w:r>
            <w:r w:rsidR="00134251">
              <w:rPr>
                <w:noProof/>
                <w:webHidden/>
              </w:rPr>
              <w:t>23</w:t>
            </w:r>
            <w:r>
              <w:rPr>
                <w:noProof/>
                <w:webHidden/>
              </w:rPr>
              <w:fldChar w:fldCharType="end"/>
            </w:r>
          </w:hyperlink>
        </w:p>
        <w:p w:rsidR="00134251" w:rsidRDefault="000C7C41">
          <w:pPr>
            <w:pStyle w:val="Sadraj3"/>
            <w:tabs>
              <w:tab w:val="right" w:leader="dot" w:pos="9062"/>
            </w:tabs>
            <w:rPr>
              <w:rFonts w:asciiTheme="minorHAnsi" w:eastAsiaTheme="minorEastAsia" w:hAnsiTheme="minorHAnsi" w:cstheme="minorBidi"/>
              <w:noProof/>
              <w:sz w:val="22"/>
              <w:szCs w:val="22"/>
            </w:rPr>
          </w:pPr>
          <w:hyperlink w:anchor="_Toc386404480" w:history="1">
            <w:r w:rsidR="00134251" w:rsidRPr="00435214">
              <w:rPr>
                <w:rStyle w:val="Hiperveza"/>
                <w:rFonts w:ascii="Arial" w:hAnsi="Arial" w:cs="Arial"/>
                <w:noProof/>
              </w:rPr>
              <w:t>4.2.10.Dijagram aktivnosti Pregled popravaka</w:t>
            </w:r>
            <w:r w:rsidR="00134251">
              <w:rPr>
                <w:noProof/>
                <w:webHidden/>
              </w:rPr>
              <w:tab/>
            </w:r>
            <w:r>
              <w:rPr>
                <w:noProof/>
                <w:webHidden/>
              </w:rPr>
              <w:fldChar w:fldCharType="begin"/>
            </w:r>
            <w:r w:rsidR="00134251">
              <w:rPr>
                <w:noProof/>
                <w:webHidden/>
              </w:rPr>
              <w:instrText xml:space="preserve"> PAGEREF _Toc386404480 \h </w:instrText>
            </w:r>
            <w:r>
              <w:rPr>
                <w:noProof/>
                <w:webHidden/>
              </w:rPr>
            </w:r>
            <w:r>
              <w:rPr>
                <w:noProof/>
                <w:webHidden/>
              </w:rPr>
              <w:fldChar w:fldCharType="separate"/>
            </w:r>
            <w:r w:rsidR="00134251">
              <w:rPr>
                <w:noProof/>
                <w:webHidden/>
              </w:rPr>
              <w:t>24</w:t>
            </w:r>
            <w:r>
              <w:rPr>
                <w:noProof/>
                <w:webHidden/>
              </w:rPr>
              <w:fldChar w:fldCharType="end"/>
            </w:r>
          </w:hyperlink>
        </w:p>
        <w:p w:rsidR="00134251" w:rsidRDefault="000C7C41">
          <w:pPr>
            <w:pStyle w:val="Sadraj3"/>
            <w:tabs>
              <w:tab w:val="right" w:leader="dot" w:pos="9062"/>
            </w:tabs>
            <w:rPr>
              <w:rFonts w:asciiTheme="minorHAnsi" w:eastAsiaTheme="minorEastAsia" w:hAnsiTheme="minorHAnsi" w:cstheme="minorBidi"/>
              <w:noProof/>
              <w:sz w:val="22"/>
              <w:szCs w:val="22"/>
            </w:rPr>
          </w:pPr>
          <w:hyperlink w:anchor="_Toc386404481" w:history="1">
            <w:r w:rsidR="00134251" w:rsidRPr="00435214">
              <w:rPr>
                <w:rStyle w:val="Hiperveza"/>
                <w:rFonts w:ascii="Arial" w:hAnsi="Arial" w:cs="Arial"/>
                <w:noProof/>
              </w:rPr>
              <w:t>4.2.11. Dijagram aktivnosti Login</w:t>
            </w:r>
            <w:r w:rsidR="00134251">
              <w:rPr>
                <w:noProof/>
                <w:webHidden/>
              </w:rPr>
              <w:tab/>
            </w:r>
            <w:r>
              <w:rPr>
                <w:noProof/>
                <w:webHidden/>
              </w:rPr>
              <w:fldChar w:fldCharType="begin"/>
            </w:r>
            <w:r w:rsidR="00134251">
              <w:rPr>
                <w:noProof/>
                <w:webHidden/>
              </w:rPr>
              <w:instrText xml:space="preserve"> PAGEREF _Toc386404481 \h </w:instrText>
            </w:r>
            <w:r>
              <w:rPr>
                <w:noProof/>
                <w:webHidden/>
              </w:rPr>
            </w:r>
            <w:r>
              <w:rPr>
                <w:noProof/>
                <w:webHidden/>
              </w:rPr>
              <w:fldChar w:fldCharType="separate"/>
            </w:r>
            <w:r w:rsidR="00134251">
              <w:rPr>
                <w:noProof/>
                <w:webHidden/>
              </w:rPr>
              <w:t>25</w:t>
            </w:r>
            <w:r>
              <w:rPr>
                <w:noProof/>
                <w:webHidden/>
              </w:rPr>
              <w:fldChar w:fldCharType="end"/>
            </w:r>
          </w:hyperlink>
        </w:p>
        <w:p w:rsidR="00134251" w:rsidRDefault="000C7C41">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82" w:history="1">
            <w:r w:rsidR="00134251" w:rsidRPr="00435214">
              <w:rPr>
                <w:rStyle w:val="Hiperveza"/>
                <w:rFonts w:ascii="Arial" w:hAnsi="Arial" w:cs="Arial"/>
                <w:noProof/>
              </w:rPr>
              <w:t>5. Modeliranje podataka</w:t>
            </w:r>
            <w:r w:rsidR="00134251">
              <w:rPr>
                <w:noProof/>
                <w:webHidden/>
              </w:rPr>
              <w:tab/>
            </w:r>
            <w:r>
              <w:rPr>
                <w:noProof/>
                <w:webHidden/>
              </w:rPr>
              <w:fldChar w:fldCharType="begin"/>
            </w:r>
            <w:r w:rsidR="00134251">
              <w:rPr>
                <w:noProof/>
                <w:webHidden/>
              </w:rPr>
              <w:instrText xml:space="preserve"> PAGEREF _Toc386404482 \h </w:instrText>
            </w:r>
            <w:r>
              <w:rPr>
                <w:noProof/>
                <w:webHidden/>
              </w:rPr>
            </w:r>
            <w:r>
              <w:rPr>
                <w:noProof/>
                <w:webHidden/>
              </w:rPr>
              <w:fldChar w:fldCharType="separate"/>
            </w:r>
            <w:r w:rsidR="00134251">
              <w:rPr>
                <w:noProof/>
                <w:webHidden/>
              </w:rPr>
              <w:t>26</w:t>
            </w:r>
            <w:r>
              <w:rPr>
                <w:noProof/>
                <w:webHidden/>
              </w:rPr>
              <w:fldChar w:fldCharType="end"/>
            </w:r>
          </w:hyperlink>
        </w:p>
        <w:p w:rsidR="00134251" w:rsidRDefault="000C7C41">
          <w:pPr>
            <w:pStyle w:val="Sadraj2"/>
            <w:tabs>
              <w:tab w:val="right" w:leader="dot" w:pos="9062"/>
            </w:tabs>
            <w:rPr>
              <w:rFonts w:asciiTheme="minorHAnsi" w:eastAsiaTheme="minorEastAsia" w:hAnsiTheme="minorHAnsi" w:cstheme="minorBidi"/>
              <w:smallCaps w:val="0"/>
              <w:noProof/>
              <w:sz w:val="22"/>
              <w:szCs w:val="22"/>
            </w:rPr>
          </w:pPr>
          <w:hyperlink w:anchor="_Toc386404483" w:history="1">
            <w:r w:rsidR="00134251" w:rsidRPr="00435214">
              <w:rPr>
                <w:rStyle w:val="Hiperveza"/>
                <w:rFonts w:ascii="Arial" w:hAnsi="Arial" w:cs="Arial"/>
                <w:noProof/>
              </w:rPr>
              <w:t>5.1.ERA model</w:t>
            </w:r>
            <w:r w:rsidR="00134251">
              <w:rPr>
                <w:noProof/>
                <w:webHidden/>
              </w:rPr>
              <w:tab/>
            </w:r>
            <w:r>
              <w:rPr>
                <w:noProof/>
                <w:webHidden/>
              </w:rPr>
              <w:fldChar w:fldCharType="begin"/>
            </w:r>
            <w:r w:rsidR="00134251">
              <w:rPr>
                <w:noProof/>
                <w:webHidden/>
              </w:rPr>
              <w:instrText xml:space="preserve"> PAGEREF _Toc386404483 \h </w:instrText>
            </w:r>
            <w:r>
              <w:rPr>
                <w:noProof/>
                <w:webHidden/>
              </w:rPr>
            </w:r>
            <w:r>
              <w:rPr>
                <w:noProof/>
                <w:webHidden/>
              </w:rPr>
              <w:fldChar w:fldCharType="separate"/>
            </w:r>
            <w:r w:rsidR="00134251">
              <w:rPr>
                <w:noProof/>
                <w:webHidden/>
              </w:rPr>
              <w:t>26</w:t>
            </w:r>
            <w:r>
              <w:rPr>
                <w:noProof/>
                <w:webHidden/>
              </w:rPr>
              <w:fldChar w:fldCharType="end"/>
            </w:r>
          </w:hyperlink>
        </w:p>
        <w:p w:rsidR="00134251" w:rsidRDefault="000C7C41">
          <w:pPr>
            <w:pStyle w:val="Sadraj2"/>
            <w:tabs>
              <w:tab w:val="right" w:leader="dot" w:pos="9062"/>
            </w:tabs>
            <w:rPr>
              <w:rFonts w:asciiTheme="minorHAnsi" w:eastAsiaTheme="minorEastAsia" w:hAnsiTheme="minorHAnsi" w:cstheme="minorBidi"/>
              <w:smallCaps w:val="0"/>
              <w:noProof/>
              <w:sz w:val="22"/>
              <w:szCs w:val="22"/>
            </w:rPr>
          </w:pPr>
          <w:hyperlink w:anchor="_Toc386404484" w:history="1">
            <w:r w:rsidR="00134251" w:rsidRPr="00435214">
              <w:rPr>
                <w:rStyle w:val="Hiperveza"/>
                <w:rFonts w:ascii="Arial" w:hAnsi="Arial" w:cs="Arial"/>
                <w:noProof/>
              </w:rPr>
              <w:t>5.2. Dijagram klasa podataka</w:t>
            </w:r>
            <w:r w:rsidR="00134251">
              <w:rPr>
                <w:noProof/>
                <w:webHidden/>
              </w:rPr>
              <w:tab/>
            </w:r>
            <w:r>
              <w:rPr>
                <w:noProof/>
                <w:webHidden/>
              </w:rPr>
              <w:fldChar w:fldCharType="begin"/>
            </w:r>
            <w:r w:rsidR="00134251">
              <w:rPr>
                <w:noProof/>
                <w:webHidden/>
              </w:rPr>
              <w:instrText xml:space="preserve"> PAGEREF _Toc386404484 \h </w:instrText>
            </w:r>
            <w:r>
              <w:rPr>
                <w:noProof/>
                <w:webHidden/>
              </w:rPr>
            </w:r>
            <w:r>
              <w:rPr>
                <w:noProof/>
                <w:webHidden/>
              </w:rPr>
              <w:fldChar w:fldCharType="separate"/>
            </w:r>
            <w:r w:rsidR="00134251">
              <w:rPr>
                <w:noProof/>
                <w:webHidden/>
              </w:rPr>
              <w:t>27</w:t>
            </w:r>
            <w:r>
              <w:rPr>
                <w:noProof/>
                <w:webHidden/>
              </w:rPr>
              <w:fldChar w:fldCharType="end"/>
            </w:r>
          </w:hyperlink>
        </w:p>
        <w:p w:rsidR="00E65E4D" w:rsidRDefault="000C7C41">
          <w:r>
            <w:fldChar w:fldCharType="end"/>
          </w:r>
        </w:p>
      </w:sdtContent>
    </w:sdt>
    <w:p w:rsidR="00E65E4D" w:rsidRDefault="00E65E4D" w:rsidP="00E65E4D">
      <w:pPr>
        <w:pStyle w:val="Naslov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Naslov1"/>
      </w:pPr>
    </w:p>
    <w:p w:rsidR="008F0AAD" w:rsidRPr="00102EAB" w:rsidRDefault="008F0AAD" w:rsidP="00E65E4D">
      <w:pPr>
        <w:pStyle w:val="Naslov1"/>
        <w:jc w:val="center"/>
        <w:rPr>
          <w:rFonts w:ascii="Arial" w:hAnsi="Arial" w:cs="Arial"/>
          <w:color w:val="auto"/>
          <w:sz w:val="32"/>
          <w:szCs w:val="32"/>
        </w:rPr>
      </w:pPr>
      <w:bookmarkStart w:id="0" w:name="_Toc386404451"/>
      <w:r w:rsidRPr="00102EAB">
        <w:rPr>
          <w:rFonts w:ascii="Arial" w:hAnsi="Arial" w:cs="Arial"/>
          <w:color w:val="auto"/>
          <w:sz w:val="32"/>
          <w:szCs w:val="32"/>
        </w:rPr>
        <w:t>Projektna dokumentacija</w:t>
      </w:r>
      <w:bookmarkEnd w:id="0"/>
    </w:p>
    <w:p w:rsidR="00102EAB" w:rsidRDefault="00102EAB" w:rsidP="00E65E4D">
      <w:pPr>
        <w:pStyle w:val="Naslov1"/>
        <w:jc w:val="center"/>
        <w:rPr>
          <w:rFonts w:ascii="Arial" w:hAnsi="Arial" w:cs="Arial"/>
          <w:color w:val="auto"/>
          <w:sz w:val="32"/>
          <w:szCs w:val="32"/>
        </w:rPr>
      </w:pPr>
    </w:p>
    <w:p w:rsidR="00FB3857" w:rsidRPr="00102EAB" w:rsidRDefault="008F0AAD" w:rsidP="00E65E4D">
      <w:pPr>
        <w:pStyle w:val="Naslov1"/>
        <w:jc w:val="center"/>
        <w:rPr>
          <w:rFonts w:ascii="Arial" w:hAnsi="Arial" w:cs="Arial"/>
          <w:color w:val="auto"/>
          <w:sz w:val="32"/>
          <w:szCs w:val="32"/>
        </w:rPr>
      </w:pPr>
      <w:bookmarkStart w:id="1" w:name="_Toc386404452"/>
      <w:r w:rsidRPr="00102EAB">
        <w:rPr>
          <w:rFonts w:ascii="Arial" w:hAnsi="Arial" w:cs="Arial"/>
          <w:color w:val="auto"/>
          <w:sz w:val="32"/>
          <w:szCs w:val="32"/>
        </w:rPr>
        <w:t>1.Uvod</w:t>
      </w:r>
      <w:bookmarkEnd w:id="1"/>
    </w:p>
    <w:p w:rsidR="00102EAB" w:rsidRDefault="00102EAB" w:rsidP="00E65E4D">
      <w:pPr>
        <w:pStyle w:val="Naslov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w:t>
      </w:r>
      <w:r w:rsidR="00217FDD">
        <w:t>nik bilježi sve što je napravio</w:t>
      </w:r>
      <w:r w:rsidR="00847866">
        <w:t>.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Naslov1"/>
        <w:jc w:val="center"/>
        <w:rPr>
          <w:rFonts w:ascii="Arial" w:hAnsi="Arial" w:cs="Arial"/>
          <w:color w:val="auto"/>
          <w:sz w:val="32"/>
          <w:szCs w:val="32"/>
        </w:rPr>
      </w:pPr>
      <w:bookmarkStart w:id="2" w:name="_Toc386404453"/>
      <w:r w:rsidRPr="00102EAB">
        <w:rPr>
          <w:rFonts w:ascii="Arial" w:hAnsi="Arial" w:cs="Arial"/>
          <w:color w:val="auto"/>
          <w:sz w:val="32"/>
          <w:szCs w:val="32"/>
        </w:rPr>
        <w:lastRenderedPageBreak/>
        <w:t>2. Korisnički zahtjevi</w:t>
      </w:r>
      <w:bookmarkEnd w:id="2"/>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bookmarkStart w:id="3" w:name="_Toc386404454"/>
      <w:r w:rsidRPr="00102EAB">
        <w:rPr>
          <w:rFonts w:ascii="Arial" w:hAnsi="Arial" w:cs="Arial"/>
          <w:color w:val="auto"/>
          <w:sz w:val="28"/>
          <w:szCs w:val="28"/>
        </w:rPr>
        <w:t>2.1.Specifikacija zahtjeva</w:t>
      </w:r>
      <w:bookmarkEnd w:id="3"/>
    </w:p>
    <w:p w:rsidR="00644D02" w:rsidRDefault="00644D02" w:rsidP="00644D02"/>
    <w:p w:rsid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Uvod</w:t>
      </w:r>
    </w:p>
    <w:p w:rsidR="00CC786E" w:rsidRDefault="00CC786E" w:rsidP="00CC786E">
      <w:pPr>
        <w:spacing w:line="360" w:lineRule="auto"/>
        <w:jc w:val="both"/>
      </w:pPr>
      <w:r w:rsidRPr="00CC786E">
        <w:tab/>
        <w:t>Svrha jest izrada aplikacije za Poduzeće XX d.o.o., preciznije izrada aplikacije za praćenje poslovanja u autoservisu za lakše poslovanje. Cilj jest izrada aplikacije koje će funkcionalnostima nadopunjavati rad u autoservisu, ali koja će ujedno privući korisnike s opcijom pregleda popravaka na automobilu.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Opseg</w:t>
      </w:r>
    </w:p>
    <w:p w:rsidR="00CC786E" w:rsidRDefault="00CC786E" w:rsidP="00CC786E">
      <w:pPr>
        <w:spacing w:line="360" w:lineRule="auto"/>
        <w:jc w:val="both"/>
      </w:pPr>
    </w:p>
    <w:p w:rsidR="00CC786E" w:rsidRDefault="00CC786E" w:rsidP="00CC786E">
      <w:pPr>
        <w:spacing w:line="360" w:lineRule="auto"/>
        <w:jc w:val="both"/>
      </w:pPr>
      <w:r w:rsidRPr="00CC786E">
        <w:t>Aplikacija je namijenjena radnicima u autoservisu i time će omogućivati: unosa novih klijenata u aplikaciju, unosa vozila pripadajućim klijenata, unos dijelova  koje je moguće promijeniti na automobilu, izradu radnog naloga i njegovo manipuliranje, izradu računa i mogućnost  izrade izvještaja o stanju i popravcima automobila. Ujedno pregled popravaka automobila za klijenta autoservisa koji će biti realiziran preko prijave i statusa korisnika. Tako će se klijent prijaviti u aplikaciju i bit će u mogućnosti pratiti popravke na svojim automobilima. Stoga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w:t>
      </w:r>
      <w:r w:rsidR="008168EB">
        <w:t xml:space="preserve">atilo stanje izvršenih radova. </w:t>
      </w:r>
      <w:r w:rsidRPr="00CC786E">
        <w:t>Sama promjena tih stavki ili dodavanje novih bit će dostupna kod  mogućnosti za unos dijelova.</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8168EB" w:rsidRDefault="008168EB"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lastRenderedPageBreak/>
        <w:t xml:space="preserve">Tehnologije koje ćemo koristiti </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*VisualParadigm, Visual Studio 2012  </w:t>
      </w:r>
    </w:p>
    <w:p w:rsidR="00CC786E" w:rsidRPr="00CC786E" w:rsidRDefault="00CC786E" w:rsidP="00CC786E">
      <w:pPr>
        <w:spacing w:line="360" w:lineRule="auto"/>
        <w:jc w:val="both"/>
      </w:pPr>
      <w:r w:rsidRPr="00CC786E">
        <w:t xml:space="preserve">*MySQL DBMS  </w:t>
      </w:r>
    </w:p>
    <w:p w:rsidR="00CC786E" w:rsidRPr="00CC786E" w:rsidRDefault="00CC786E" w:rsidP="00CC786E">
      <w:pPr>
        <w:spacing w:line="360" w:lineRule="auto"/>
        <w:jc w:val="both"/>
      </w:pPr>
      <w:r w:rsidRPr="00CC786E">
        <w:t>*MySQLWorkbench</w:t>
      </w:r>
    </w:p>
    <w:p w:rsidR="00CC786E" w:rsidRPr="00CC786E" w:rsidRDefault="00CC786E" w:rsidP="00CC786E">
      <w:pPr>
        <w:spacing w:line="360" w:lineRule="auto"/>
        <w:jc w:val="both"/>
      </w:pPr>
      <w:r w:rsidRPr="00CC786E">
        <w:t>*MS Project,.NET(C#)</w:t>
      </w:r>
    </w:p>
    <w:p w:rsidR="00CC786E" w:rsidRPr="00CC786E" w:rsidRDefault="00CC786E" w:rsidP="00CC786E">
      <w:pPr>
        <w:spacing w:line="360" w:lineRule="auto"/>
        <w:jc w:val="both"/>
      </w:pPr>
      <w:r>
        <w:t>*</w:t>
      </w:r>
      <w:r w:rsidRPr="00CC786E">
        <w:t>Github</w:t>
      </w:r>
    </w:p>
    <w:p w:rsidR="00CC786E" w:rsidRPr="00CC786E" w:rsidRDefault="00CC786E" w:rsidP="00CC786E">
      <w:pPr>
        <w:spacing w:line="360" w:lineRule="auto"/>
        <w:jc w:val="both"/>
      </w:pPr>
      <w:r>
        <w:t>*</w:t>
      </w:r>
      <w:r w:rsidRPr="00CC786E">
        <w:t>MS Office (Word)</w:t>
      </w:r>
    </w:p>
    <w:p w:rsidR="00CC786E" w:rsidRPr="00CC786E" w:rsidRDefault="00CC786E" w:rsidP="00CC786E">
      <w:pPr>
        <w:spacing w:line="360" w:lineRule="auto"/>
        <w:jc w:val="both"/>
      </w:pPr>
      <w:r>
        <w:t>*</w:t>
      </w:r>
      <w:r w:rsidRPr="00CC786E">
        <w:t>MS PRoject 20</w:t>
      </w:r>
    </w:p>
    <w:p w:rsidR="00CC786E" w:rsidRPr="00CC786E" w:rsidRDefault="00CC786E" w:rsidP="00CC786E">
      <w:pPr>
        <w:spacing w:line="360" w:lineRule="auto"/>
        <w:jc w:val="both"/>
        <w:rPr>
          <w:lang w:val="de-DE"/>
        </w:rPr>
      </w:pPr>
    </w:p>
    <w:p w:rsidR="00CC786E" w:rsidRPr="00CC786E" w:rsidRDefault="00CC786E" w:rsidP="00CC786E">
      <w:pPr>
        <w:spacing w:line="360" w:lineRule="auto"/>
        <w:jc w:val="both"/>
        <w:rPr>
          <w:b/>
          <w:i/>
          <w:sz w:val="26"/>
          <w:szCs w:val="26"/>
          <w:lang w:val="de-DE"/>
        </w:rPr>
      </w:pPr>
      <w:r w:rsidRPr="00CC786E">
        <w:rPr>
          <w:b/>
          <w:i/>
          <w:sz w:val="26"/>
          <w:szCs w:val="26"/>
          <w:lang w:val="de-DE"/>
        </w:rPr>
        <w:t>Reference</w:t>
      </w:r>
    </w:p>
    <w:p w:rsidR="00CC786E" w:rsidRPr="00CC786E" w:rsidRDefault="00CC786E" w:rsidP="00CC786E">
      <w:pPr>
        <w:spacing w:line="360" w:lineRule="auto"/>
        <w:jc w:val="both"/>
        <w:rPr>
          <w:lang w:val="de-DE"/>
        </w:rPr>
      </w:pPr>
      <w:r w:rsidRPr="00CC786E">
        <w:rPr>
          <w:lang w:val="de-DE"/>
        </w:rPr>
        <w:t>SpecifikacijaPoglavlje 2 ovogdokumenta je izrađenoprema:</w:t>
      </w:r>
      <w:r w:rsidRPr="00CC786E">
        <w:rPr>
          <w:lang w:val="de-DE"/>
        </w:rPr>
        <w:tab/>
        <w:t>IEEE Std 830-1998</w:t>
      </w:r>
    </w:p>
    <w:p w:rsidR="00CC786E" w:rsidRPr="00CC786E" w:rsidRDefault="00CC786E" w:rsidP="00CC786E">
      <w:pPr>
        <w:spacing w:line="360" w:lineRule="auto"/>
        <w:jc w:val="both"/>
        <w:rPr>
          <w:b/>
        </w:rPr>
      </w:pPr>
    </w:p>
    <w:p w:rsidR="00CC786E" w:rsidRPr="00CC786E" w:rsidRDefault="00CC786E" w:rsidP="00CC786E">
      <w:pPr>
        <w:spacing w:line="360" w:lineRule="auto"/>
        <w:jc w:val="both"/>
      </w:pPr>
    </w:p>
    <w:p w:rsidR="00CC786E" w:rsidRDefault="00CC786E"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t>Opis</w:t>
      </w:r>
    </w:p>
    <w:p w:rsidR="00CC786E" w:rsidRDefault="00CC786E" w:rsidP="00CC786E">
      <w:pPr>
        <w:spacing w:line="360" w:lineRule="auto"/>
        <w:jc w:val="both"/>
      </w:pPr>
      <w:r w:rsidRPr="00CC786E">
        <w:t xml:space="preserve">Aplikacija je namijenjena praćenja rada autoservisa i olakšavanje rada radnicima. Pretpostavimo da će se aplikacija izvoditi na više računala pa bi njihova minimalna konfiguracija iznosila: </w:t>
      </w:r>
    </w:p>
    <w:p w:rsidR="00CC786E" w:rsidRPr="00CC786E" w:rsidRDefault="00CC786E" w:rsidP="00CC786E">
      <w:pPr>
        <w:spacing w:line="360" w:lineRule="auto"/>
        <w:jc w:val="both"/>
      </w:pPr>
    </w:p>
    <w:p w:rsidR="00CC786E" w:rsidRPr="00CC786E" w:rsidRDefault="00CC786E" w:rsidP="00CC786E">
      <w:pPr>
        <w:spacing w:line="360" w:lineRule="auto"/>
        <w:jc w:val="both"/>
      </w:pPr>
      <w:r w:rsidRPr="00CC786E">
        <w:t>*Procesor: 1000MhZ</w:t>
      </w:r>
    </w:p>
    <w:p w:rsidR="00CC786E" w:rsidRPr="00CC786E" w:rsidRDefault="00CC786E" w:rsidP="00CC786E">
      <w:pPr>
        <w:spacing w:line="360" w:lineRule="auto"/>
        <w:jc w:val="both"/>
      </w:pPr>
      <w:r w:rsidRPr="00CC786E">
        <w:t>*Ram: 1 GB</w:t>
      </w:r>
    </w:p>
    <w:p w:rsidR="00CC786E" w:rsidRPr="00CC786E" w:rsidRDefault="00CC786E" w:rsidP="00CC786E">
      <w:pPr>
        <w:spacing w:line="360" w:lineRule="auto"/>
        <w:jc w:val="both"/>
      </w:pPr>
      <w:r w:rsidRPr="00CC786E">
        <w:t>*Tvrdi disk: 500 MB slobodnog prostora</w:t>
      </w:r>
    </w:p>
    <w:p w:rsidR="00CC786E" w:rsidRPr="00CC786E" w:rsidRDefault="00CC786E" w:rsidP="00CC786E">
      <w:pPr>
        <w:spacing w:line="360" w:lineRule="auto"/>
        <w:jc w:val="both"/>
      </w:pPr>
      <w:r w:rsidRPr="00CC786E">
        <w:t>*Microsoft Windows operacijski sustav (Win7)</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Funkcionalnosti proizvoda(aplikacije):</w:t>
      </w:r>
    </w:p>
    <w:p w:rsidR="00CC786E" w:rsidRDefault="00CC786E" w:rsidP="00CC786E">
      <w:pPr>
        <w:spacing w:line="360" w:lineRule="auto"/>
        <w:jc w:val="both"/>
      </w:pPr>
    </w:p>
    <w:p w:rsidR="00CC786E" w:rsidRPr="00CC786E" w:rsidRDefault="00CC786E" w:rsidP="00CC786E">
      <w:pPr>
        <w:spacing w:line="360" w:lineRule="auto"/>
        <w:jc w:val="both"/>
      </w:pPr>
      <w:r w:rsidRPr="00CC786E">
        <w:t>-prijava u sustav</w:t>
      </w:r>
    </w:p>
    <w:p w:rsidR="00CC786E" w:rsidRPr="00CC786E" w:rsidRDefault="00CC786E" w:rsidP="00CC786E">
      <w:pPr>
        <w:spacing w:line="360" w:lineRule="auto"/>
        <w:jc w:val="both"/>
      </w:pPr>
      <w:r w:rsidRPr="00CC786E">
        <w:t>- unosa novih klijenata u aplikaciju</w:t>
      </w:r>
    </w:p>
    <w:p w:rsidR="00CC786E" w:rsidRPr="00CC786E" w:rsidRDefault="00CC786E" w:rsidP="00CC786E">
      <w:pPr>
        <w:spacing w:line="360" w:lineRule="auto"/>
        <w:jc w:val="both"/>
      </w:pPr>
      <w:r w:rsidRPr="00CC786E">
        <w:t>-izdavanje korisničkih podataka</w:t>
      </w:r>
    </w:p>
    <w:p w:rsidR="00CC786E" w:rsidRPr="00CC786E" w:rsidRDefault="00CC786E" w:rsidP="00CC786E">
      <w:pPr>
        <w:spacing w:line="360" w:lineRule="auto"/>
        <w:jc w:val="both"/>
      </w:pPr>
      <w:r w:rsidRPr="00CC786E">
        <w:t xml:space="preserve">- unosa vozila pripadajućim klijenata </w:t>
      </w:r>
    </w:p>
    <w:p w:rsidR="00CC786E" w:rsidRPr="00CC786E" w:rsidRDefault="00CC786E" w:rsidP="00CC786E">
      <w:pPr>
        <w:spacing w:line="360" w:lineRule="auto"/>
        <w:jc w:val="both"/>
      </w:pPr>
      <w:r w:rsidRPr="00CC786E">
        <w:t>- unos dijelova  koje je moguće promijeniti na automobilu</w:t>
      </w:r>
    </w:p>
    <w:p w:rsidR="00CC786E" w:rsidRPr="00CC786E" w:rsidRDefault="00CC786E" w:rsidP="00CC786E">
      <w:pPr>
        <w:spacing w:line="360" w:lineRule="auto"/>
        <w:jc w:val="both"/>
      </w:pPr>
      <w:r w:rsidRPr="00CC786E">
        <w:t>- izrade radnog naloga i njegovo manipuliranje</w:t>
      </w:r>
    </w:p>
    <w:p w:rsidR="00CC786E" w:rsidRPr="00CC786E" w:rsidRDefault="00CC786E" w:rsidP="00CC786E">
      <w:pPr>
        <w:spacing w:line="360" w:lineRule="auto"/>
        <w:jc w:val="both"/>
      </w:pPr>
      <w:r w:rsidRPr="00CC786E">
        <w:t>- izrade izvještaja o stanju i popravcima automobila</w:t>
      </w:r>
    </w:p>
    <w:p w:rsidR="00CC786E" w:rsidRPr="00CC786E" w:rsidRDefault="00CC786E" w:rsidP="00CC786E">
      <w:pPr>
        <w:spacing w:line="360" w:lineRule="auto"/>
        <w:jc w:val="both"/>
      </w:pPr>
      <w:r w:rsidRPr="00CC786E">
        <w:t>- pregleda izvještaja o pojedinom vozilu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Karakteristike korisnika</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Identificirali smo 3 vrste korisnika: </w:t>
      </w:r>
    </w:p>
    <w:p w:rsidR="00CC786E" w:rsidRPr="00CC786E" w:rsidRDefault="00CC786E" w:rsidP="00CC786E">
      <w:pPr>
        <w:spacing w:line="360" w:lineRule="auto"/>
        <w:jc w:val="both"/>
      </w:pPr>
      <w:r w:rsidRPr="00CC786E">
        <w:t>*klijent autoservisa</w:t>
      </w:r>
    </w:p>
    <w:p w:rsidR="00CC786E" w:rsidRPr="00CC786E" w:rsidRDefault="00CC786E" w:rsidP="00CC786E">
      <w:pPr>
        <w:spacing w:line="360" w:lineRule="auto"/>
        <w:jc w:val="both"/>
      </w:pPr>
      <w:r w:rsidRPr="00CC786E">
        <w:t xml:space="preserve">*radnik na prijemu </w:t>
      </w:r>
    </w:p>
    <w:p w:rsidR="00CC786E" w:rsidRPr="00CC786E" w:rsidRDefault="00CC786E" w:rsidP="00CC786E">
      <w:pPr>
        <w:spacing w:line="360" w:lineRule="auto"/>
        <w:jc w:val="both"/>
      </w:pPr>
      <w:r w:rsidRPr="00CC786E">
        <w:t xml:space="preserve">*radnik u radionici </w:t>
      </w:r>
    </w:p>
    <w:p w:rsidR="00CC786E" w:rsidRPr="00CC786E" w:rsidRDefault="00CC786E" w:rsidP="00CC786E">
      <w:pPr>
        <w:spacing w:line="360" w:lineRule="auto"/>
        <w:jc w:val="both"/>
      </w:pPr>
      <w:r w:rsidRPr="00CC786E">
        <w:t>Ni za jednog korisnika nisu potrebne napredne informatičke vještine za bilo kakvi program.  No neke osnove i snalaženjem računalo potrebno je poznavati, a u današnje vrijeme to je već opće prihvaćeno. Pošto će rad s aplikacijom biti jednostavan neće biti potrebna velike poduke za njezino korištenje već nekoliko smjernica.</w:t>
      </w:r>
    </w:p>
    <w:p w:rsidR="00CC786E" w:rsidRPr="00CC786E" w:rsidRDefault="00CC786E" w:rsidP="00CC786E">
      <w:pPr>
        <w:spacing w:line="360" w:lineRule="auto"/>
        <w:jc w:val="both"/>
      </w:pP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Naslov1"/>
        <w:jc w:val="center"/>
        <w:rPr>
          <w:rFonts w:ascii="Arial" w:hAnsi="Arial" w:cs="Arial"/>
          <w:color w:val="auto"/>
          <w:sz w:val="32"/>
          <w:szCs w:val="32"/>
        </w:rPr>
      </w:pPr>
      <w:bookmarkStart w:id="4" w:name="_Toc386404455"/>
      <w:r w:rsidRPr="00102EAB">
        <w:rPr>
          <w:rFonts w:ascii="Arial" w:hAnsi="Arial" w:cs="Arial"/>
          <w:color w:val="auto"/>
          <w:sz w:val="32"/>
          <w:szCs w:val="32"/>
        </w:rPr>
        <w:lastRenderedPageBreak/>
        <w:t>3.Plan projekta</w:t>
      </w:r>
      <w:bookmarkEnd w:id="4"/>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5" w:name="_Toc386404456"/>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Dejan Mikulinjak</w:t>
      </w:r>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Nikola Sačić</w:t>
      </w:r>
    </w:p>
    <w:p w:rsidR="00102EAB" w:rsidRPr="00102EAB" w:rsidRDefault="00102EAB" w:rsidP="006436F2">
      <w:pPr>
        <w:spacing w:line="360" w:lineRule="auto"/>
        <w:jc w:val="both"/>
      </w:pPr>
      <w:r w:rsidRPr="00102EAB">
        <w:t>Monika Matak</w:t>
      </w:r>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6" w:name="_Toc386404457"/>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F254B" w:rsidP="00541099">
      <w:r w:rsidRPr="006F254B">
        <w:rPr>
          <w:noProof/>
        </w:rPr>
        <w:drawing>
          <wp:inline distT="0" distB="0" distL="0" distR="0">
            <wp:extent cx="5760720" cy="2502477"/>
            <wp:effectExtent l="0" t="0" r="0" b="0"/>
            <wp:docPr id="26"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15475" cy="4133850"/>
                      <a:chOff x="247649" y="257175"/>
                      <a:chExt cx="9515475" cy="4133850"/>
                    </a:xfrm>
                  </a:grpSpPr>
                  <a:sp>
                    <a:nvSpPr>
                      <a:cNvPr id="2" name="TextBox 1"/>
                      <a:cNvSpPr txBox="1"/>
                    </a:nvSpPr>
                    <a:spPr>
                      <a:xfrm>
                        <a:off x="247649" y="257175"/>
                        <a:ext cx="9515475"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accent2"/>
                              </a:solidFill>
                            </a:rPr>
                            <a:t>Overallocated Resources</a:t>
                          </a:r>
                        </a:p>
                      </a:txBody>
                      <a:useSpRect/>
                    </a:txSp>
                    <a:style>
                      <a:lnRef idx="0">
                        <a:scrgbClr r="0" g="0" b="0"/>
                      </a:lnRef>
                      <a:fillRef idx="0">
                        <a:scrgbClr r="0" g="0" b="0"/>
                      </a:fillRef>
                      <a:effectRef idx="0">
                        <a:scrgbClr r="0" g="0" b="0"/>
                      </a:effectRef>
                      <a:fontRef idx="minor">
                        <a:schemeClr val="dk1"/>
                      </a:fontRef>
                    </a:style>
                  </a:sp>
                  <a:sp>
                    <a:nvSpPr>
                      <a:cNvPr id="3" name="TextBox 175"/>
                      <a:cNvSpPr txBox="1"/>
                    </a:nvSpPr>
                    <a:spPr>
                      <a:xfrm>
                        <a:off x="285750" y="1053262"/>
                        <a:ext cx="1828800" cy="233145"/>
                      </a:xfrm>
                      <a:prstGeom prst="rect">
                        <a:avLst/>
                      </a:prstGeom>
                      <a:noFill/>
                    </a:spPr>
                    <a:txSp>
                      <a:txBody>
                        <a:bodyPr wrap="square" lIns="91382" tIns="45690" rIns="91382" bIns="45690" rtlCol="0" anchor="t">
                          <a:spAutoFit/>
                        </a:bodyPr>
                        <a:lstStyle>
                          <a:lvl1pPr marL="0" indent="0">
                            <a:defRPr>
                              <a:solidFill>
                                <a:schemeClr val="tx1"/>
                              </a:solidFill>
                              <a:latin typeface="+mn-lt"/>
                              <a:ea typeface="+mn-ea"/>
                              <a:cs typeface="+mn-cs"/>
                            </a:defRPr>
                          </a:lvl1pPr>
                          <a:lvl2pPr marL="457200" indent="0">
                            <a:defRPr>
                              <a:solidFill>
                                <a:schemeClr val="tx1"/>
                              </a:solidFill>
                              <a:latin typeface="+mn-lt"/>
                              <a:ea typeface="+mn-ea"/>
                              <a:cs typeface="+mn-cs"/>
                            </a:defRPr>
                          </a:lvl2pPr>
                          <a:lvl3pPr marL="914400" indent="0">
                            <a:defRPr>
                              <a:solidFill>
                                <a:schemeClr val="tx1"/>
                              </a:solidFill>
                              <a:latin typeface="+mn-lt"/>
                              <a:ea typeface="+mn-ea"/>
                              <a:cs typeface="+mn-cs"/>
                            </a:defRPr>
                          </a:lvl3pPr>
                          <a:lvl4pPr marL="1371600" indent="0">
                            <a:defRPr>
                              <a:solidFill>
                                <a:schemeClr val="tx1"/>
                              </a:solidFill>
                              <a:latin typeface="+mn-lt"/>
                              <a:ea typeface="+mn-ea"/>
                              <a:cs typeface="+mn-cs"/>
                            </a:defRPr>
                          </a:lvl4pPr>
                          <a:lvl5pPr marL="1828800" indent="0">
                            <a:defRPr>
                              <a:solidFill>
                                <a:schemeClr val="tx1"/>
                              </a:solidFill>
                              <a:latin typeface="+mn-lt"/>
                              <a:ea typeface="+mn-ea"/>
                              <a:cs typeface="+mn-cs"/>
                            </a:defRPr>
                          </a:lvl5pPr>
                          <a:lvl6pPr marL="2286000" indent="0">
                            <a:defRPr>
                              <a:solidFill>
                                <a:schemeClr val="tx1"/>
                              </a:solidFill>
                              <a:latin typeface="+mn-lt"/>
                              <a:ea typeface="+mn-ea"/>
                              <a:cs typeface="+mn-cs"/>
                            </a:defRPr>
                          </a:lvl6pPr>
                          <a:lvl7pPr marL="2743200" indent="0">
                            <a:defRPr>
                              <a:solidFill>
                                <a:schemeClr val="tx1"/>
                              </a:solidFill>
                              <a:latin typeface="+mn-lt"/>
                              <a:ea typeface="+mn-ea"/>
                              <a:cs typeface="+mn-cs"/>
                            </a:defRPr>
                          </a:lvl7pPr>
                          <a:lvl8pPr marL="3200400" indent="0">
                            <a:defRPr>
                              <a:solidFill>
                                <a:schemeClr val="tx1"/>
                              </a:solidFill>
                              <a:latin typeface="+mn-lt"/>
                              <a:ea typeface="+mn-ea"/>
                              <a:cs typeface="+mn-cs"/>
                            </a:defRPr>
                          </a:lvl8pPr>
                          <a:lvl9pPr marL="3657600" indent="0">
                            <a:defRPr>
                              <a:solidFill>
                                <a:schemeClr val="tx1"/>
                              </a:solidFill>
                              <a:latin typeface="+mn-lt"/>
                              <a:ea typeface="+mn-ea"/>
                              <a:cs typeface="+mn-cs"/>
                            </a:defRPr>
                          </a:lvl9pPr>
                        </a:lstStyle>
                        <a:p>
                          <a:pPr algn="l"/>
                          <a:endParaRPr lang="en-US" sz="900" cap="all" dirty="0">
                            <a:solidFill>
                              <a:schemeClr val="accent2"/>
                            </a:solidFill>
                          </a:endParaRPr>
                        </a:p>
                      </a:txBody>
                      <a:useSpRect/>
                    </a:txSp>
                    <a:style>
                      <a:lnRef idx="0">
                        <a:scrgbClr r="0" g="0" b="0"/>
                      </a:lnRef>
                      <a:fillRef idx="0">
                        <a:scrgbClr r="0" g="0" b="0"/>
                      </a:fillRef>
                      <a:effectRef idx="0">
                        <a:scrgbClr r="0" g="0" b="0"/>
                      </a:effectRef>
                      <a:fontRef idx="minor">
                        <a:schemeClr val="tx1"/>
                      </a:fontRef>
                    </a:style>
                  </a:sp>
                  <a:sp>
                    <a:nvSpPr>
                      <a:cNvPr id="4" name="TextBox 176"/>
                      <a:cNvSpPr txBox="1"/>
                    </a:nvSpPr>
                    <a:spPr>
                      <a:xfrm>
                        <a:off x="262435" y="1101204"/>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cap="all" baseline="0" smtClean="0">
                              <a:solidFill>
                                <a:schemeClr val="accent2"/>
                              </a:solidFill>
                              <a:latin typeface="+mn-lt"/>
                              <a:ea typeface="+mn-ea"/>
                              <a:cs typeface="+mn-cs"/>
                            </a:rPr>
                            <a:t>Work Status</a:t>
                          </a:r>
                        </a:p>
                      </a:txBody>
                      <a:useSpRect/>
                    </a:txSp>
                    <a:style>
                      <a:lnRef idx="0">
                        <a:scrgbClr r="0" g="0" b="0"/>
                      </a:lnRef>
                      <a:fillRef idx="0">
                        <a:scrgbClr r="0" g="0" b="0"/>
                      </a:fillRef>
                      <a:effectRef idx="0">
                        <a:scrgbClr r="0" g="0" b="0"/>
                      </a:effectRef>
                      <a:fontRef idx="minor">
                        <a:schemeClr val="dk1"/>
                      </a:fontRef>
                    </a:style>
                  </a:sp>
                  <a:sp>
                    <a:nvSpPr>
                      <a:cNvPr id="5" name="TextBox 176"/>
                      <a:cNvSpPr txBox="1"/>
                    </a:nvSpPr>
                    <a:spPr>
                      <a:xfrm>
                        <a:off x="5042926" y="1071568"/>
                        <a:ext cx="4558273"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baseline="0" smtClean="0">
                              <a:solidFill>
                                <a:schemeClr val="accent2"/>
                              </a:solidFill>
                              <a:latin typeface="+mn-lt"/>
                              <a:ea typeface="+mn-ea"/>
                              <a:cs typeface="+mn-cs"/>
                            </a:rPr>
                            <a:t>OVERALLOCATION</a:t>
                          </a:r>
                        </a:p>
                      </a:txBody>
                      <a:useSpRect/>
                    </a:txSp>
                    <a:style>
                      <a:lnRef idx="0">
                        <a:scrgbClr r="0" g="0" b="0"/>
                      </a:lnRef>
                      <a:fillRef idx="0">
                        <a:scrgbClr r="0" g="0" b="0"/>
                      </a:fillRef>
                      <a:effectRef idx="0">
                        <a:scrgbClr r="0" g="0" b="0"/>
                      </a:effectRef>
                      <a:fontRef idx="minor">
                        <a:schemeClr val="dk1"/>
                      </a:fontRef>
                    </a:style>
                  </a:sp>
                  <a:graphicFrame>
                    <a:nvGraphicFramePr>
                      <a:cNvPr id="12" name="Chart 11"/>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8"/>
                      </a:graphicData>
                    </a:graphic>
                    <a:xfrm>
                      <a:off x="361950" y="1647825"/>
                      <a:ext cx="4572000" cy="2743200"/>
                    </a:xfrm>
                  </a:graphicFrame>
                  <a:sp>
                    <a:nvSpPr>
                      <a:cNvPr id="9" name="Rectangle 8"/>
                      <a:cNvSpPr/>
                    </a:nvSpPr>
                    <a:spPr>
                      <a:xfrm>
                        <a:off x="5038725" y="1428751"/>
                        <a:ext cx="4572000" cy="182880"/>
                      </a:xfrm>
                      <a:prstGeom prst="rect">
                        <a:avLst/>
                      </a:prstGeom>
                      <a:noFill/>
                      <a:ln>
                        <a:noFill/>
                      </a:ln>
                    </a:spPr>
                    <a:txSp>
                      <a:txBody>
                        <a:bodyPr rtlCol="0" anchor="ctr"/>
                        <a:lstStyle>
                          <a:lvl1pPr marL="0" indent="0">
                            <a:defRPr>
                              <a:solidFill>
                                <a:schemeClr val="lt1"/>
                              </a:solidFill>
                              <a:latin typeface="+mn-lt"/>
                              <a:ea typeface="+mn-ea"/>
                              <a:cs typeface="+mn-cs"/>
                            </a:defRPr>
                          </a:lvl1pPr>
                          <a:lvl2pPr marL="457200" indent="0">
                            <a:defRPr>
                              <a:solidFill>
                                <a:schemeClr val="lt1"/>
                              </a:solidFill>
                              <a:latin typeface="+mn-lt"/>
                              <a:ea typeface="+mn-ea"/>
                              <a:cs typeface="+mn-cs"/>
                            </a:defRPr>
                          </a:lvl2pPr>
                          <a:lvl3pPr marL="914400" indent="0">
                            <a:defRPr>
                              <a:solidFill>
                                <a:schemeClr val="lt1"/>
                              </a:solidFill>
                              <a:latin typeface="+mn-lt"/>
                              <a:ea typeface="+mn-ea"/>
                              <a:cs typeface="+mn-cs"/>
                            </a:defRPr>
                          </a:lvl3pPr>
                          <a:lvl4pPr marL="1371600" indent="0">
                            <a:defRPr>
                              <a:solidFill>
                                <a:schemeClr val="lt1"/>
                              </a:solidFill>
                              <a:latin typeface="+mn-lt"/>
                              <a:ea typeface="+mn-ea"/>
                              <a:cs typeface="+mn-cs"/>
                            </a:defRPr>
                          </a:lvl4pPr>
                          <a:lvl5pPr marL="1828800" indent="0">
                            <a:defRPr>
                              <a:solidFill>
                                <a:schemeClr val="lt1"/>
                              </a:solidFill>
                              <a:latin typeface="+mn-lt"/>
                              <a:ea typeface="+mn-ea"/>
                              <a:cs typeface="+mn-cs"/>
                            </a:defRPr>
                          </a:lvl5pPr>
                          <a:lvl6pPr marL="2286000" indent="0">
                            <a:defRPr>
                              <a:solidFill>
                                <a:schemeClr val="lt1"/>
                              </a:solidFill>
                              <a:latin typeface="+mn-lt"/>
                              <a:ea typeface="+mn-ea"/>
                              <a:cs typeface="+mn-cs"/>
                            </a:defRPr>
                          </a:lvl6pPr>
                          <a:lvl7pPr marL="2743200" indent="0">
                            <a:defRPr>
                              <a:solidFill>
                                <a:schemeClr val="lt1"/>
                              </a:solidFill>
                              <a:latin typeface="+mn-lt"/>
                              <a:ea typeface="+mn-ea"/>
                              <a:cs typeface="+mn-cs"/>
                            </a:defRPr>
                          </a:lvl7pPr>
                          <a:lvl8pPr marL="3200400" indent="0">
                            <a:defRPr>
                              <a:solidFill>
                                <a:schemeClr val="lt1"/>
                              </a:solidFill>
                              <a:latin typeface="+mn-lt"/>
                              <a:ea typeface="+mn-ea"/>
                              <a:cs typeface="+mn-cs"/>
                            </a:defRPr>
                          </a:lvl8pPr>
                          <a:lvl9pPr marL="3657600" indent="0">
                            <a:defRPr>
                              <a:solidFill>
                                <a:schemeClr val="lt1"/>
                              </a:solidFill>
                              <a:latin typeface="+mn-lt"/>
                              <a:ea typeface="+mn-ea"/>
                              <a:cs typeface="+mn-cs"/>
                            </a:defRPr>
                          </a:lvl9pPr>
                        </a:lstStyle>
                        <a:p>
                          <a:pPr algn="l"/>
                          <a:r>
                            <a:rPr lang="en-US" sz="900" u="sng">
                              <a:solidFill>
                                <a:schemeClr val="accent1"/>
                              </a:solidFill>
                            </a:rPr>
                            <a:t>Team Planner View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361950" y="828675"/>
                        <a:ext cx="9353550" cy="0"/>
                      </a:xfrm>
                      <a:prstGeom prst="line">
                        <a:avLst/>
                      </a:prstGeom>
                      <a:ln w="19050">
                        <a:solidFill>
                          <a:schemeClr val="accent2"/>
                        </a:solidFill>
                      </a:ln>
                    </a:spPr>
                    <a:style>
                      <a:lnRef idx="1">
                        <a:schemeClr val="dk1"/>
                      </a:lnRef>
                      <a:fillRef idx="0">
                        <a:schemeClr val="dk1"/>
                      </a:fillRef>
                      <a:effectRef idx="0">
                        <a:schemeClr val="dk1"/>
                      </a:effectRef>
                      <a:fontRef idx="minor">
                        <a:schemeClr val="tx1"/>
                      </a:fontRef>
                    </a:style>
                  </a:cxnSp>
                  <a:graphicFrame>
                    <a:nvGraphicFramePr>
                      <a:cNvPr id="11" name="Chart 10"/>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9"/>
                      </a:graphicData>
                    </a:graphic>
                    <a:xfrm>
                      <a:off x="5124450" y="1638300"/>
                      <a:ext cx="4572000" cy="2743200"/>
                    </a:xfrm>
                  </a:graphicFrame>
                  <a:sp>
                    <a:nvSpPr>
                      <a:cNvPr id="7" name="Rectangle 6"/>
                      <a:cNvSpPr/>
                    </a:nvSpPr>
                    <a:spPr>
                      <a:xfrm>
                        <a:off x="264239"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Work status for overallocated resources.</a:t>
                          </a:r>
                        </a:p>
                      </a:txBody>
                      <a:useSpRect/>
                    </a:txSp>
                  </a:sp>
                  <a:sp>
                    <a:nvSpPr>
                      <a:cNvPr id="8" name="Rectangle 7"/>
                      <a:cNvSpPr/>
                    </a:nvSpPr>
                    <a:spPr>
                      <a:xfrm>
                        <a:off x="5047745" y="1231184"/>
                        <a:ext cx="4037131" cy="233205"/>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Surplus work assigned to overallocated resources. To resolve overallocations use </a:t>
                          </a:r>
                        </a:p>
                      </a:txBody>
                      <a:useSpRect/>
                    </a:txSp>
                  </a:sp>
                </lc:lockedCanvas>
              </a:graphicData>
            </a:graphic>
          </wp:inline>
        </w:drawing>
      </w:r>
    </w:p>
    <w:p w:rsidR="006F254B" w:rsidRPr="00102EAB" w:rsidRDefault="006F254B" w:rsidP="006F254B">
      <w:pPr>
        <w:pStyle w:val="Opisslike"/>
        <w:jc w:val="center"/>
      </w:pPr>
      <w:r>
        <w:t xml:space="preserve">Slika </w:t>
      </w:r>
      <w:r w:rsidR="000C7C41">
        <w:fldChar w:fldCharType="begin"/>
      </w:r>
      <w:r w:rsidR="008C4857">
        <w:instrText xml:space="preserve"> SEQ Slika \* ARABIC </w:instrText>
      </w:r>
      <w:r w:rsidR="000C7C41">
        <w:fldChar w:fldCharType="separate"/>
      </w:r>
      <w:r>
        <w:rPr>
          <w:noProof/>
        </w:rPr>
        <w:t>1</w:t>
      </w:r>
      <w:r w:rsidR="000C7C41">
        <w:rPr>
          <w:noProof/>
        </w:rPr>
        <w:fldChar w:fldCharType="end"/>
      </w:r>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Srednjareetka3-Isticanje5"/>
        <w:tblW w:w="0" w:type="auto"/>
        <w:tblLook w:val="04A0"/>
      </w:tblPr>
      <w:tblGrid>
        <w:gridCol w:w="4644"/>
        <w:gridCol w:w="4644"/>
      </w:tblGrid>
      <w:tr w:rsidR="00541099" w:rsidTr="00D1618F">
        <w:trPr>
          <w:cnfStyle w:val="100000000000"/>
        </w:trPr>
        <w:tc>
          <w:tcPr>
            <w:cnfStyle w:val="001000000000"/>
            <w:tcW w:w="4644" w:type="dxa"/>
            <w:vMerge w:val="restart"/>
          </w:tcPr>
          <w:p w:rsidR="00541099" w:rsidRPr="00611585" w:rsidRDefault="00847866" w:rsidP="00077895">
            <w:pPr>
              <w:pStyle w:val="Naslov3"/>
              <w:outlineLvl w:val="2"/>
              <w:rPr>
                <w:i/>
                <w:color w:val="auto"/>
              </w:rPr>
            </w:pPr>
            <w:bookmarkStart w:id="7" w:name="_Toc386404458"/>
            <w:r w:rsidRPr="00611585">
              <w:rPr>
                <w:i/>
                <w:color w:val="auto"/>
              </w:rPr>
              <w:lastRenderedPageBreak/>
              <w:t>D</w:t>
            </w:r>
            <w:r w:rsidR="00541099" w:rsidRPr="00611585">
              <w:rPr>
                <w:i/>
                <w:color w:val="auto"/>
              </w:rPr>
              <w:t>ejan Mikulinjak</w:t>
            </w:r>
            <w:bookmarkEnd w:id="7"/>
          </w:p>
        </w:tc>
        <w:tc>
          <w:tcPr>
            <w:tcW w:w="4644" w:type="dxa"/>
          </w:tcPr>
          <w:p w:rsidR="00541099" w:rsidRPr="00F71A4D" w:rsidRDefault="00541099" w:rsidP="008168EB">
            <w:pPr>
              <w:spacing w:after="200" w:line="360" w:lineRule="auto"/>
              <w:cnfStyle w:val="100000000000"/>
              <w:rPr>
                <w:i/>
                <w:sz w:val="24"/>
                <w:szCs w:val="24"/>
              </w:rPr>
            </w:pPr>
            <w:r w:rsidRPr="00F71A4D">
              <w:rPr>
                <w:b w:val="0"/>
                <w:i/>
                <w:sz w:val="24"/>
                <w:szCs w:val="24"/>
              </w:rPr>
              <w:t>Dijagrami aktivnosti + opis:</w:t>
            </w:r>
            <w:r w:rsidR="00F71A4D" w:rsidRPr="00F71A4D">
              <w:rPr>
                <w:b w:val="0"/>
                <w:i/>
                <w:sz w:val="24"/>
                <w:szCs w:val="24"/>
              </w:rPr>
              <w:t xml:space="preserve"> Izrada radnog naloga, Pregled izvještaja</w:t>
            </w:r>
          </w:p>
        </w:tc>
      </w:tr>
      <w:tr w:rsidR="001E0F09" w:rsidTr="00B9221F">
        <w:trPr>
          <w:cnfStyle w:val="000000100000"/>
          <w:trHeight w:val="1248"/>
        </w:trPr>
        <w:tc>
          <w:tcPr>
            <w:cnfStyle w:val="001000000000"/>
            <w:tcW w:w="4644" w:type="dxa"/>
            <w:vMerge/>
          </w:tcPr>
          <w:p w:rsidR="001E0F09" w:rsidRPr="004F459D" w:rsidRDefault="001E0F09" w:rsidP="00077895">
            <w:pPr>
              <w:pStyle w:val="Naslov3"/>
              <w:outlineLvl w:val="2"/>
              <w:rPr>
                <w:i/>
                <w:color w:val="auto"/>
              </w:rPr>
            </w:pPr>
          </w:p>
        </w:tc>
        <w:tc>
          <w:tcPr>
            <w:tcW w:w="4644" w:type="dxa"/>
          </w:tcPr>
          <w:p w:rsidR="001E0F09" w:rsidRPr="00D1618F" w:rsidRDefault="001E0F09" w:rsidP="008275F3">
            <w:pPr>
              <w:spacing w:after="200" w:line="360" w:lineRule="auto"/>
              <w:cnfStyle w:val="000000100000"/>
              <w:rPr>
                <w:i/>
                <w:sz w:val="24"/>
                <w:szCs w:val="24"/>
              </w:rPr>
            </w:pPr>
            <w:r w:rsidRPr="00D1618F">
              <w:rPr>
                <w:i/>
                <w:sz w:val="24"/>
                <w:szCs w:val="24"/>
              </w:rPr>
              <w:t xml:space="preserve">Era model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8" w:name="_Toc386404459"/>
            <w:r w:rsidRPr="004F459D">
              <w:rPr>
                <w:i/>
                <w:color w:val="auto"/>
              </w:rPr>
              <w:t>Nikola Sačić</w:t>
            </w:r>
            <w:bookmarkEnd w:id="8"/>
          </w:p>
        </w:tc>
        <w:tc>
          <w:tcPr>
            <w:tcW w:w="4644" w:type="dxa"/>
          </w:tcPr>
          <w:p w:rsidR="00541099" w:rsidRPr="00D1618F" w:rsidRDefault="00541099" w:rsidP="00F71A4D">
            <w:pPr>
              <w:spacing w:after="200" w:line="360" w:lineRule="auto"/>
              <w:cnfStyle w:val="000000000000"/>
              <w:rPr>
                <w:i/>
                <w:sz w:val="24"/>
                <w:szCs w:val="24"/>
              </w:rPr>
            </w:pPr>
            <w:r w:rsidRPr="00D1618F">
              <w:rPr>
                <w:i/>
                <w:sz w:val="24"/>
                <w:szCs w:val="24"/>
              </w:rPr>
              <w:t>Dijagrami aktivnosti + opis:</w:t>
            </w:r>
            <w:r w:rsidR="00F71A4D">
              <w:rPr>
                <w:i/>
                <w:sz w:val="24"/>
                <w:szCs w:val="24"/>
              </w:rPr>
              <w:t xml:space="preserve"> Zaprimanje korisnika, Login</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A27492">
            <w:pPr>
              <w:spacing w:after="200" w:line="360" w:lineRule="auto"/>
              <w:cnfStyle w:val="000000100000"/>
              <w:rPr>
                <w:i/>
                <w:sz w:val="24"/>
                <w:szCs w:val="24"/>
              </w:rPr>
            </w:pPr>
            <w:r w:rsidRPr="00D1618F">
              <w:rPr>
                <w:i/>
                <w:sz w:val="24"/>
                <w:szCs w:val="24"/>
              </w:rPr>
              <w:t xml:space="preserve">Specifikacija zahtjeva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9" w:name="_Toc386404460"/>
            <w:r w:rsidRPr="004F459D">
              <w:rPr>
                <w:i/>
                <w:color w:val="auto"/>
              </w:rPr>
              <w:t>Mirko Nuli</w:t>
            </w:r>
            <w:bookmarkEnd w:id="9"/>
          </w:p>
        </w:tc>
        <w:tc>
          <w:tcPr>
            <w:tcW w:w="4644" w:type="dxa"/>
          </w:tcPr>
          <w:p w:rsidR="00541099" w:rsidRPr="00D1618F" w:rsidRDefault="00541099" w:rsidP="008168EB">
            <w:pPr>
              <w:spacing w:after="200" w:line="360" w:lineRule="auto"/>
              <w:cnfStyle w:val="000000000000"/>
              <w:rPr>
                <w:i/>
                <w:sz w:val="24"/>
                <w:szCs w:val="24"/>
              </w:rPr>
            </w:pPr>
            <w:r w:rsidRPr="00D1618F">
              <w:rPr>
                <w:i/>
                <w:sz w:val="24"/>
                <w:szCs w:val="24"/>
              </w:rPr>
              <w:t>Dijagrami aktivnosti + opis:</w:t>
            </w:r>
            <w:r w:rsidR="00D1618F">
              <w:rPr>
                <w:i/>
                <w:sz w:val="24"/>
                <w:szCs w:val="24"/>
              </w:rPr>
              <w:t xml:space="preserve"> </w:t>
            </w:r>
            <w:r w:rsidR="00D1618F" w:rsidRPr="00D1618F">
              <w:rPr>
                <w:i/>
                <w:sz w:val="24"/>
                <w:szCs w:val="24"/>
              </w:rPr>
              <w:t>Pregled radnih naloga</w:t>
            </w:r>
            <w:r w:rsidR="00D1618F">
              <w:rPr>
                <w:i/>
                <w:sz w:val="24"/>
                <w:szCs w:val="24"/>
              </w:rPr>
              <w:t xml:space="preserve">, </w:t>
            </w:r>
            <w:r w:rsidR="00D1618F" w:rsidRPr="00D1618F">
              <w:rPr>
                <w:i/>
                <w:sz w:val="24"/>
                <w:szCs w:val="24"/>
              </w:rPr>
              <w:t>Unos korisnika</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100000"/>
              <w:rPr>
                <w:i/>
                <w:sz w:val="24"/>
                <w:szCs w:val="24"/>
              </w:rPr>
            </w:pPr>
            <w:r w:rsidRPr="00D1618F">
              <w:rPr>
                <w:i/>
                <w:sz w:val="24"/>
                <w:szCs w:val="24"/>
              </w:rPr>
              <w:t>Ponuda naručitelju</w:t>
            </w:r>
          </w:p>
        </w:tc>
      </w:tr>
      <w:tr w:rsidR="00D1618F" w:rsidTr="00D1618F">
        <w:tc>
          <w:tcPr>
            <w:cnfStyle w:val="001000000000"/>
            <w:tcW w:w="4644" w:type="dxa"/>
            <w:vMerge w:val="restart"/>
          </w:tcPr>
          <w:p w:rsidR="00D1618F" w:rsidRPr="004F459D" w:rsidRDefault="00D1618F" w:rsidP="00077895">
            <w:pPr>
              <w:pStyle w:val="Naslov3"/>
              <w:outlineLvl w:val="2"/>
              <w:rPr>
                <w:i/>
                <w:color w:val="auto"/>
              </w:rPr>
            </w:pPr>
            <w:bookmarkStart w:id="10" w:name="_Toc386404461"/>
            <w:r w:rsidRPr="004F459D">
              <w:rPr>
                <w:i/>
                <w:color w:val="auto"/>
              </w:rPr>
              <w:t>Monika Matak</w:t>
            </w:r>
            <w:bookmarkEnd w:id="10"/>
          </w:p>
        </w:tc>
        <w:tc>
          <w:tcPr>
            <w:tcW w:w="4644" w:type="dxa"/>
          </w:tcPr>
          <w:p w:rsidR="00D1618F" w:rsidRPr="00D1618F" w:rsidRDefault="00D1618F" w:rsidP="00F71A4D">
            <w:pPr>
              <w:spacing w:after="200" w:line="360" w:lineRule="auto"/>
              <w:cnfStyle w:val="000000000000"/>
              <w:rPr>
                <w:i/>
                <w:sz w:val="24"/>
                <w:szCs w:val="24"/>
              </w:rPr>
            </w:pPr>
            <w:r w:rsidRPr="00D1618F">
              <w:rPr>
                <w:i/>
                <w:sz w:val="24"/>
                <w:szCs w:val="24"/>
              </w:rPr>
              <w:t>Dijagrami aktivnosti + opis:Pregled po</w:t>
            </w:r>
            <w:r w:rsidR="00F71A4D">
              <w:rPr>
                <w:i/>
                <w:sz w:val="24"/>
                <w:szCs w:val="24"/>
              </w:rPr>
              <w:t>p</w:t>
            </w:r>
            <w:r w:rsidRPr="00D1618F">
              <w:rPr>
                <w:i/>
                <w:sz w:val="24"/>
                <w:szCs w:val="24"/>
              </w:rPr>
              <w:t>ravaka</w:t>
            </w:r>
            <w:r>
              <w:rPr>
                <w:i/>
                <w:sz w:val="24"/>
                <w:szCs w:val="24"/>
              </w:rPr>
              <w:t xml:space="preserve">, </w:t>
            </w:r>
            <w:r w:rsidR="00F71A4D">
              <w:rPr>
                <w:i/>
                <w:sz w:val="24"/>
                <w:szCs w:val="24"/>
              </w:rPr>
              <w:t>Izdavanje korisničkih podataka, Unos dijelova</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Definiran projektni tim</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Podaci o angažmanu članova tima</w:t>
            </w:r>
          </w:p>
        </w:tc>
      </w:tr>
      <w:tr w:rsidR="00D1618F" w:rsidTr="00D1618F">
        <w:trPr>
          <w:cnfStyle w:val="000000100000"/>
        </w:trPr>
        <w:tc>
          <w:tcPr>
            <w:cnfStyle w:val="001000000000"/>
            <w:tcW w:w="4644" w:type="dxa"/>
            <w:vMerge w:val="restart"/>
          </w:tcPr>
          <w:p w:rsidR="00D1618F" w:rsidRPr="004F459D" w:rsidRDefault="00D1618F" w:rsidP="00077895">
            <w:pPr>
              <w:pStyle w:val="Naslov3"/>
              <w:outlineLvl w:val="2"/>
              <w:rPr>
                <w:i/>
                <w:color w:val="auto"/>
              </w:rPr>
            </w:pPr>
            <w:bookmarkStart w:id="11" w:name="_Toc386404462"/>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Dijagram klasa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line="360" w:lineRule="auto"/>
              <w:cnfStyle w:val="000000000000"/>
              <w:rPr>
                <w:i/>
                <w:sz w:val="24"/>
                <w:szCs w:val="24"/>
              </w:rPr>
            </w:pPr>
            <w:r w:rsidRPr="00D1618F">
              <w:rPr>
                <w:i/>
                <w:sz w:val="24"/>
                <w:szCs w:val="24"/>
              </w:rPr>
              <w:t>Usecase dijagram</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after="200" w:line="360" w:lineRule="auto"/>
              <w:cnfStyle w:val="000000100000"/>
              <w:rPr>
                <w:i/>
                <w:sz w:val="24"/>
                <w:szCs w:val="24"/>
              </w:rPr>
            </w:pPr>
            <w:r w:rsidRPr="00D1618F">
              <w:rPr>
                <w:i/>
                <w:sz w:val="24"/>
                <w:szCs w:val="24"/>
              </w:rPr>
              <w:t>Terminski plan projekta</w:t>
            </w:r>
            <w:r w:rsidR="00F71A4D">
              <w:rPr>
                <w:i/>
                <w:sz w:val="24"/>
                <w:szCs w:val="24"/>
              </w:rPr>
              <w:t xml:space="preserve">, </w:t>
            </w:r>
            <w:r w:rsidRPr="00D1618F">
              <w:rPr>
                <w:i/>
                <w:sz w:val="24"/>
                <w:szCs w:val="24"/>
              </w:rPr>
              <w:t>Podaci o provedbi projekta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Proračun i budžet projekta</w:t>
            </w:r>
          </w:p>
        </w:tc>
      </w:tr>
    </w:tbl>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8168EB" w:rsidRPr="008168EB" w:rsidRDefault="008168EB" w:rsidP="008168EB"/>
    <w:p w:rsidR="008F0AAD" w:rsidRDefault="008F0AAD" w:rsidP="00E65E4D">
      <w:pPr>
        <w:pStyle w:val="Naslov2"/>
        <w:rPr>
          <w:rFonts w:ascii="Arial" w:hAnsi="Arial" w:cs="Arial"/>
          <w:color w:val="auto"/>
          <w:sz w:val="28"/>
          <w:szCs w:val="28"/>
        </w:rPr>
      </w:pPr>
      <w:bookmarkStart w:id="12" w:name="_Toc386404463"/>
      <w:r w:rsidRPr="00102EAB">
        <w:rPr>
          <w:rFonts w:ascii="Arial" w:hAnsi="Arial" w:cs="Arial"/>
          <w:color w:val="auto"/>
          <w:sz w:val="28"/>
          <w:szCs w:val="28"/>
        </w:rPr>
        <w:lastRenderedPageBreak/>
        <w:t xml:space="preserve">3.3. </w:t>
      </w:r>
      <w:r w:rsidR="00F96603">
        <w:rPr>
          <w:rFonts w:ascii="Arial" w:hAnsi="Arial" w:cs="Arial"/>
          <w:color w:val="auto"/>
          <w:sz w:val="28"/>
          <w:szCs w:val="28"/>
        </w:rPr>
        <w:t>Terminski plan projekta</w:t>
      </w:r>
      <w:bookmarkEnd w:id="12"/>
    </w:p>
    <w:p w:rsidR="00F96603" w:rsidRDefault="00F96603" w:rsidP="00F96603"/>
    <w:p w:rsidR="00847866" w:rsidRDefault="00847866" w:rsidP="00F96603"/>
    <w:p w:rsidR="00BD103B" w:rsidRDefault="00BD103B" w:rsidP="00BD103B">
      <w:r w:rsidRPr="00BD103B">
        <w:rPr>
          <w:noProof/>
        </w:rPr>
        <w:drawing>
          <wp:inline distT="0" distB="0" distL="0" distR="0">
            <wp:extent cx="5760720" cy="2477874"/>
            <wp:effectExtent l="19050" t="0" r="0" b="0"/>
            <wp:docPr id="13" name="Slika 2"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ro1.png"/>
                    <pic:cNvPicPr>
                      <a:picLocks noChangeAspect="1" noChangeArrowheads="1"/>
                    </pic:cNvPicPr>
                  </pic:nvPicPr>
                  <pic:blipFill>
                    <a:blip r:embed="rId10"/>
                    <a:srcRect/>
                    <a:stretch>
                      <a:fillRect/>
                    </a:stretch>
                  </pic:blipFill>
                  <pic:spPr bwMode="auto">
                    <a:xfrm>
                      <a:off x="0" y="0"/>
                      <a:ext cx="5760720" cy="2477874"/>
                    </a:xfrm>
                    <a:prstGeom prst="rect">
                      <a:avLst/>
                    </a:prstGeom>
                    <a:noFill/>
                    <a:ln w="9525">
                      <a:noFill/>
                      <a:miter lim="800000"/>
                      <a:headEnd/>
                      <a:tailEnd/>
                    </a:ln>
                  </pic:spPr>
                </pic:pic>
              </a:graphicData>
            </a:graphic>
          </wp:inline>
        </w:drawing>
      </w:r>
    </w:p>
    <w:p w:rsidR="00BD103B" w:rsidRDefault="00BD103B" w:rsidP="00BD103B">
      <w:r w:rsidRPr="00BD103B">
        <w:rPr>
          <w:noProof/>
        </w:rPr>
        <w:drawing>
          <wp:inline distT="0" distB="0" distL="0" distR="0">
            <wp:extent cx="5760720" cy="2441898"/>
            <wp:effectExtent l="19050" t="0" r="0" b="0"/>
            <wp:docPr id="14" name="Slika 3"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o2.png"/>
                    <pic:cNvPicPr>
                      <a:picLocks noChangeAspect="1" noChangeArrowheads="1"/>
                    </pic:cNvPicPr>
                  </pic:nvPicPr>
                  <pic:blipFill>
                    <a:blip r:embed="rId11"/>
                    <a:srcRect/>
                    <a:stretch>
                      <a:fillRect/>
                    </a:stretch>
                  </pic:blipFill>
                  <pic:spPr bwMode="auto">
                    <a:xfrm>
                      <a:off x="0" y="0"/>
                      <a:ext cx="5760720" cy="2441898"/>
                    </a:xfrm>
                    <a:prstGeom prst="rect">
                      <a:avLst/>
                    </a:prstGeom>
                    <a:noFill/>
                    <a:ln w="9525">
                      <a:noFill/>
                      <a:miter lim="800000"/>
                      <a:headEnd/>
                      <a:tailEnd/>
                    </a:ln>
                  </pic:spPr>
                </pic:pic>
              </a:graphicData>
            </a:graphic>
          </wp:inline>
        </w:drawing>
      </w:r>
    </w:p>
    <w:p w:rsidR="00847866" w:rsidRDefault="00BD103B" w:rsidP="00847866">
      <w:pPr>
        <w:keepNext/>
      </w:pPr>
      <w:r>
        <w:rPr>
          <w:noProof/>
        </w:rPr>
        <w:drawing>
          <wp:inline distT="0" distB="0" distL="0" distR="0">
            <wp:extent cx="5760720" cy="610645"/>
            <wp:effectExtent l="19050" t="0" r="0" b="0"/>
            <wp:docPr id="4" name="Slika 4"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pro3.png"/>
                    <pic:cNvPicPr>
                      <a:picLocks noChangeAspect="1" noChangeArrowheads="1"/>
                    </pic:cNvPicPr>
                  </pic:nvPicPr>
                  <pic:blipFill>
                    <a:blip r:embed="rId12"/>
                    <a:srcRect/>
                    <a:stretch>
                      <a:fillRect/>
                    </a:stretch>
                  </pic:blipFill>
                  <pic:spPr bwMode="auto">
                    <a:xfrm>
                      <a:off x="0" y="0"/>
                      <a:ext cx="5760720" cy="61064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r w:rsidR="000C7C41">
        <w:fldChar w:fldCharType="begin"/>
      </w:r>
      <w:r w:rsidR="008C4857">
        <w:instrText xml:space="preserve"> SEQ Slika \* ARABIC </w:instrText>
      </w:r>
      <w:r w:rsidR="000C7C41">
        <w:fldChar w:fldCharType="separate"/>
      </w:r>
      <w:r w:rsidR="00AA7397">
        <w:rPr>
          <w:noProof/>
        </w:rPr>
        <w:t>2</w:t>
      </w:r>
      <w:r w:rsidR="000C7C41">
        <w:rPr>
          <w:noProof/>
        </w:rPr>
        <w:fldChar w:fldCharType="end"/>
      </w:r>
      <w:r>
        <w:t xml:space="preserve"> Terminski plan projekta</w:t>
      </w:r>
    </w:p>
    <w:p w:rsidR="00BD103B" w:rsidRDefault="00BD103B"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Naslov2"/>
        <w:rPr>
          <w:rFonts w:ascii="Arial" w:hAnsi="Arial" w:cs="Arial"/>
          <w:color w:val="auto"/>
          <w:sz w:val="28"/>
          <w:szCs w:val="28"/>
        </w:rPr>
      </w:pPr>
      <w:bookmarkStart w:id="13" w:name="_Toc386404464"/>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BD103B" w:rsidP="00BD103B"/>
    <w:p w:rsidR="00BD103B" w:rsidRPr="00BD103B" w:rsidRDefault="00BD103B" w:rsidP="00BD103B">
      <w:r w:rsidRPr="00BD103B">
        <w:rPr>
          <w:noProof/>
        </w:rPr>
        <w:drawing>
          <wp:inline distT="0" distB="0" distL="0" distR="0">
            <wp:extent cx="5760720" cy="2599465"/>
            <wp:effectExtent l="19050" t="0" r="0" b="0"/>
            <wp:docPr id="18" name="Slika 6"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gant1.png"/>
                    <pic:cNvPicPr>
                      <a:picLocks noChangeAspect="1" noChangeArrowheads="1"/>
                    </pic:cNvPicPr>
                  </pic:nvPicPr>
                  <pic:blipFill>
                    <a:blip r:embed="rId13"/>
                    <a:srcRect b="4210"/>
                    <a:stretch>
                      <a:fillRect/>
                    </a:stretch>
                  </pic:blipFill>
                  <pic:spPr bwMode="auto">
                    <a:xfrm>
                      <a:off x="0" y="0"/>
                      <a:ext cx="5760720" cy="2599465"/>
                    </a:xfrm>
                    <a:prstGeom prst="rect">
                      <a:avLst/>
                    </a:prstGeom>
                    <a:noFill/>
                    <a:ln w="9525">
                      <a:noFill/>
                      <a:miter lim="800000"/>
                      <a:headEnd/>
                      <a:tailEnd/>
                    </a:ln>
                  </pic:spPr>
                </pic:pic>
              </a:graphicData>
            </a:graphic>
          </wp:inline>
        </w:drawing>
      </w:r>
    </w:p>
    <w:p w:rsidR="00BD103B" w:rsidRDefault="00BD103B" w:rsidP="00BD103B"/>
    <w:p w:rsidR="00BD103B" w:rsidRPr="00BD103B" w:rsidRDefault="00BD103B" w:rsidP="00BD103B">
      <w:r w:rsidRPr="00BD103B">
        <w:rPr>
          <w:noProof/>
        </w:rPr>
        <w:drawing>
          <wp:inline distT="0" distB="0" distL="0" distR="0">
            <wp:extent cx="5762625" cy="2486025"/>
            <wp:effectExtent l="19050" t="0" r="9525" b="0"/>
            <wp:docPr id="15" name="Slika 7"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gant2.png"/>
                    <pic:cNvPicPr>
                      <a:picLocks noChangeAspect="1" noChangeArrowheads="1"/>
                    </pic:cNvPicPr>
                  </pic:nvPicPr>
                  <pic:blipFill>
                    <a:blip r:embed="rId14"/>
                    <a:srcRect t="5435"/>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847866" w:rsidRDefault="00BD103B" w:rsidP="00847866">
      <w:pPr>
        <w:keepNext/>
      </w:pPr>
      <w:r w:rsidRPr="00BD103B">
        <w:rPr>
          <w:noProof/>
        </w:rPr>
        <w:drawing>
          <wp:inline distT="0" distB="0" distL="0" distR="0">
            <wp:extent cx="5760720" cy="481275"/>
            <wp:effectExtent l="19050" t="0" r="0" b="0"/>
            <wp:docPr id="17" name="Slika 5"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gant3.png"/>
                    <pic:cNvPicPr>
                      <a:picLocks noChangeAspect="1" noChangeArrowheads="1"/>
                    </pic:cNvPicPr>
                  </pic:nvPicPr>
                  <pic:blipFill>
                    <a:blip r:embed="rId15"/>
                    <a:srcRect/>
                    <a:stretch>
                      <a:fillRect/>
                    </a:stretch>
                  </pic:blipFill>
                  <pic:spPr bwMode="auto">
                    <a:xfrm>
                      <a:off x="0" y="0"/>
                      <a:ext cx="5760720" cy="48127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r w:rsidR="000C7C41">
        <w:fldChar w:fldCharType="begin"/>
      </w:r>
      <w:r w:rsidR="008C4857">
        <w:instrText xml:space="preserve"> SEQ Slika \* ARABIC </w:instrText>
      </w:r>
      <w:r w:rsidR="000C7C41">
        <w:fldChar w:fldCharType="separate"/>
      </w:r>
      <w:r w:rsidR="00AA7397">
        <w:rPr>
          <w:noProof/>
        </w:rPr>
        <w:t>3</w:t>
      </w:r>
      <w:r w:rsidR="000C7C41">
        <w:rPr>
          <w:noProof/>
        </w:rPr>
        <w:fldChar w:fldCharType="end"/>
      </w:r>
      <w:r>
        <w:t>Gantogram projekta</w:t>
      </w:r>
    </w:p>
    <w:p w:rsidR="00E65E4D" w:rsidRPr="00102EAB" w:rsidRDefault="00BD103B" w:rsidP="00E65E4D">
      <w:pPr>
        <w:pStyle w:val="Naslov2"/>
        <w:rPr>
          <w:rFonts w:ascii="Arial" w:hAnsi="Arial" w:cs="Arial"/>
          <w:color w:val="auto"/>
          <w:sz w:val="28"/>
          <w:szCs w:val="28"/>
        </w:rPr>
      </w:pPr>
      <w:bookmarkStart w:id="14" w:name="_Toc386404465"/>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Naslov2"/>
        <w:rPr>
          <w:rFonts w:ascii="Arial" w:hAnsi="Arial" w:cs="Arial"/>
          <w:color w:val="auto"/>
          <w:sz w:val="28"/>
          <w:szCs w:val="28"/>
        </w:rPr>
      </w:pPr>
    </w:p>
    <w:p w:rsidR="00AA7397" w:rsidRDefault="00102EAB" w:rsidP="00AA7397">
      <w:pPr>
        <w:keepNext/>
      </w:pPr>
      <w:r w:rsidRPr="00102EAB">
        <w:rPr>
          <w:noProof/>
        </w:rPr>
        <w:drawing>
          <wp:inline distT="0" distB="0" distL="0" distR="0">
            <wp:extent cx="5760720" cy="4137111"/>
            <wp:effectExtent l="0" t="0" r="0" b="0"/>
            <wp:docPr id="10"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6638102"/>
                      <a:chOff x="81460" y="257175"/>
                      <a:chExt cx="9243515" cy="6638102"/>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Task Cost Overview</a:t>
                          </a:r>
                        </a:p>
                      </a:txBody>
                      <a:useSpRect/>
                    </a:txSp>
                    <a:style>
                      <a:lnRef idx="0">
                        <a:scrgbClr r="0" g="0" b="0"/>
                      </a:lnRef>
                      <a:fillRef idx="0">
                        <a:scrgbClr r="0" g="0" b="0"/>
                      </a:fillRef>
                      <a:effectRef idx="0">
                        <a:scrgbClr r="0" g="0" b="0"/>
                      </a:effectRef>
                      <a:fontRef idx="minor">
                        <a:schemeClr val="dk1"/>
                      </a:fontRef>
                    </a:style>
                  </a:sp>
                  <a:sp>
                    <a:nvSpPr>
                      <a:cNvPr id="9" name="TextBox 176"/>
                      <a:cNvSpPr txBox="1"/>
                    </a:nvSpPr>
                    <a:spPr>
                      <a:xfrm>
                        <a:off x="85725" y="109167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6"/>
                      </a:graphicData>
                    </a:graphic>
                    <a:xfrm>
                      <a:off x="171450" y="1562100"/>
                      <a:ext cx="4014216" cy="2459736"/>
                    </a:xfrm>
                  </a:graphicFrame>
                  <a:graphicFrame>
                    <a:nvGraphicFramePr>
                      <a:cNvPr id="25" name="Chart 2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7"/>
                      </a:graphicData>
                    </a:graphic>
                    <a:xfrm>
                      <a:off x="4500562" y="1552575"/>
                      <a:ext cx="4014216" cy="2459736"/>
                    </a:xfrm>
                  </a:graphicFrame>
                  <a:sp>
                    <a:nvSpPr>
                      <a:cNvPr id="27" name="TextBox 176"/>
                      <a:cNvSpPr txBox="1"/>
                    </a:nvSpPr>
                    <a:spPr>
                      <a:xfrm>
                        <a:off x="4405810" y="1082153"/>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30" name="TextBox 176"/>
                      <a:cNvSpPr txBox="1"/>
                    </a:nvSpPr>
                    <a:spPr>
                      <a:xfrm>
                        <a:off x="81460" y="415872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7" name="table"/>
                      <a:cNvPicPr>
                        <a:picLocks noChangeAspect="1"/>
                      </a:cNvPicPr>
                    </a:nvPicPr>
                    <a:blipFill>
                      <a:blip r:embed="rId18"/>
                      <a:stretch>
                        <a:fillRect/>
                      </a:stretch>
                    </a:blipFill>
                    <a:spPr>
                      <a:xfrm>
                        <a:off x="185737" y="4629150"/>
                        <a:ext cx="6462713" cy="2266127"/>
                      </a:xfrm>
                      <a:prstGeom prst="rect">
                        <a:avLst/>
                      </a:prstGeom>
                    </a:spPr>
                  </a:pic>
                  <a:sp>
                    <a:nvSpPr>
                      <a:cNvPr id="4" name="Rectangle 3"/>
                      <a:cNvSpPr/>
                    </a:nvSpPr>
                    <a:spPr>
                      <a:xfrm>
                        <a:off x="101911" y="12502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top-level tasks.</a:t>
                          </a:r>
                        </a:p>
                      </a:txBody>
                      <a:useSpRect/>
                    </a:txSp>
                  </a:sp>
                  <a:sp>
                    <a:nvSpPr>
                      <a:cNvPr id="5" name="Rectangle 4"/>
                      <a:cNvSpPr/>
                    </a:nvSpPr>
                    <a:spPr>
                      <a:xfrm>
                        <a:off x="4407533" y="1259759"/>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tasks based on their status. </a:t>
                          </a:r>
                        </a:p>
                      </a:txBody>
                      <a:useSpRect/>
                    </a:txSp>
                  </a:sp>
                  <a:sp>
                    <a:nvSpPr>
                      <a:cNvPr id="6" name="Rectangle 5"/>
                      <a:cNvSpPr/>
                    </a:nvSpPr>
                    <a:spPr>
                      <a:xfrm>
                        <a:off x="97640" y="43363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top-level tasks.</a:t>
                          </a:r>
                        </a:p>
                      </a:txBody>
                      <a:useSpRect/>
                    </a:txSp>
                  </a:sp>
                </lc:lockedCanvas>
              </a:graphicData>
            </a:graphic>
          </wp:inline>
        </w:drawing>
      </w:r>
    </w:p>
    <w:p w:rsidR="00102EAB" w:rsidRDefault="00AA7397" w:rsidP="00AA7397">
      <w:pPr>
        <w:pStyle w:val="Opisslike"/>
        <w:jc w:val="center"/>
      </w:pPr>
      <w:r>
        <w:t xml:space="preserve">Slika </w:t>
      </w:r>
      <w:r w:rsidR="000C7C41">
        <w:fldChar w:fldCharType="begin"/>
      </w:r>
      <w:r w:rsidR="008C4857">
        <w:instrText xml:space="preserve"> SEQ Slika \* ARABIC </w:instrText>
      </w:r>
      <w:r w:rsidR="000C7C41">
        <w:fldChar w:fldCharType="separate"/>
      </w:r>
      <w:r>
        <w:rPr>
          <w:noProof/>
        </w:rPr>
        <w:t>4</w:t>
      </w:r>
      <w:r w:rsidR="000C7C41">
        <w:rPr>
          <w:noProof/>
        </w:rPr>
        <w:fldChar w:fldCharType="end"/>
      </w:r>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102EAB" w:rsidP="00AA7397">
      <w:pPr>
        <w:keepNext/>
      </w:pPr>
      <w:r w:rsidRPr="00102EAB">
        <w:rPr>
          <w:noProof/>
        </w:rPr>
        <w:lastRenderedPageBreak/>
        <w:drawing>
          <wp:inline distT="0" distB="0" distL="0" distR="0">
            <wp:extent cx="5760720" cy="3588354"/>
            <wp:effectExtent l="0" t="0" r="0" b="0"/>
            <wp:docPr id="11" name="Objek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5757675"/>
                      <a:chOff x="81460" y="257175"/>
                      <a:chExt cx="9243515" cy="5757675"/>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Resource Cost Overview</a:t>
                          </a:r>
                        </a:p>
                      </a:txBody>
                      <a:useSpRect/>
                    </a:txSp>
                    <a:style>
                      <a:lnRef idx="0">
                        <a:scrgbClr r="0" g="0" b="0"/>
                      </a:lnRef>
                      <a:fillRef idx="0">
                        <a:scrgbClr r="0" g="0" b="0"/>
                      </a:fillRef>
                      <a:effectRef idx="0">
                        <a:scrgbClr r="0" g="0" b="0"/>
                      </a:effectRef>
                      <a:fontRef idx="minor">
                        <a:schemeClr val="dk1"/>
                      </a:fontRef>
                    </a:style>
                  </a:sp>
                  <a:sp>
                    <a:nvSpPr>
                      <a:cNvPr id="3" name="TextBox 176"/>
                      <a:cNvSpPr txBox="1"/>
                    </a:nvSpPr>
                    <a:spPr>
                      <a:xfrm>
                        <a:off x="85725" y="111072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4" name="Chart 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9"/>
                      </a:graphicData>
                    </a:graphic>
                    <a:xfrm>
                      <a:off x="171450" y="1562100"/>
                      <a:ext cx="4014216" cy="2459736"/>
                    </a:xfrm>
                  </a:graphicFrame>
                  <a:graphicFrame>
                    <a:nvGraphicFramePr>
                      <a:cNvPr id="5" name="Chart 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0"/>
                      </a:graphicData>
                    </a:graphic>
                    <a:xfrm>
                      <a:off x="4500562" y="1552575"/>
                      <a:ext cx="4014216" cy="2459736"/>
                    </a:xfrm>
                  </a:graphicFrame>
                  <a:sp>
                    <a:nvSpPr>
                      <a:cNvPr id="6" name="TextBox 176"/>
                      <a:cNvSpPr txBox="1"/>
                    </a:nvSpPr>
                    <a:spPr>
                      <a:xfrm>
                        <a:off x="4405810" y="10916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7" name="TextBox 176"/>
                      <a:cNvSpPr txBox="1"/>
                    </a:nvSpPr>
                    <a:spPr>
                      <a:xfrm>
                        <a:off x="81460" y="41777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12" name="table"/>
                      <a:cNvPicPr>
                        <a:picLocks noChangeAspect="1"/>
                      </a:cNvPicPr>
                    </a:nvPicPr>
                    <a:blipFill>
                      <a:blip r:embed="rId21"/>
                      <a:stretch>
                        <a:fillRect/>
                      </a:stretch>
                    </a:blipFill>
                    <a:spPr>
                      <a:xfrm>
                        <a:off x="185737" y="4629150"/>
                        <a:ext cx="4086227" cy="1385700"/>
                      </a:xfrm>
                      <a:prstGeom prst="rect">
                        <a:avLst/>
                      </a:prstGeom>
                    </a:spPr>
                  </a:pic>
                  <a:sp>
                    <a:nvSpPr>
                      <a:cNvPr id="9" name="Rectangle 8"/>
                      <a:cNvSpPr/>
                    </a:nvSpPr>
                    <a:spPr>
                      <a:xfrm>
                        <a:off x="91463" y="1278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work resources.</a:t>
                          </a:r>
                        </a:p>
                      </a:txBody>
                      <a:useSpRect/>
                    </a:txSp>
                  </a:sp>
                  <a:sp>
                    <a:nvSpPr>
                      <a:cNvPr id="10" name="Rectangle 9"/>
                      <a:cNvSpPr/>
                    </a:nvSpPr>
                    <a:spPr>
                      <a:xfrm>
                        <a:off x="4413666"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different resource types.</a:t>
                          </a:r>
                        </a:p>
                      </a:txBody>
                      <a:useSpRect/>
                    </a:txSp>
                  </a:sp>
                  <a:sp>
                    <a:nvSpPr>
                      <a:cNvPr id="11" name="Rectangle 10"/>
                      <a:cNvSpPr/>
                    </a:nvSpPr>
                    <a:spPr>
                      <a:xfrm>
                        <a:off x="87192" y="4326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work resources.</a:t>
                          </a:r>
                        </a:p>
                      </a:txBody>
                      <a:useSpRect/>
                    </a:txSp>
                  </a:sp>
                </lc:lockedCanvas>
              </a:graphicData>
            </a:graphic>
          </wp:inline>
        </w:drawing>
      </w:r>
    </w:p>
    <w:p w:rsidR="00102EAB" w:rsidRDefault="00AA7397" w:rsidP="00AA7397">
      <w:pPr>
        <w:pStyle w:val="Opisslike"/>
        <w:jc w:val="center"/>
      </w:pPr>
      <w:r>
        <w:t xml:space="preserve">Slika </w:t>
      </w:r>
      <w:r w:rsidR="000C7C41">
        <w:fldChar w:fldCharType="begin"/>
      </w:r>
      <w:r w:rsidR="008C4857">
        <w:instrText xml:space="preserve"> SEQ Slika \* ARABIC </w:instrText>
      </w:r>
      <w:r w:rsidR="000C7C41">
        <w:fldChar w:fldCharType="separate"/>
      </w:r>
      <w:r>
        <w:rPr>
          <w:noProof/>
        </w:rPr>
        <w:t>5</w:t>
      </w:r>
      <w:r w:rsidR="000C7C41">
        <w:rPr>
          <w:noProof/>
        </w:rPr>
        <w:fldChar w:fldCharType="end"/>
      </w:r>
      <w:r>
        <w:t xml:space="preserve"> Trošak sata radnika</w:t>
      </w:r>
    </w:p>
    <w:p w:rsidR="00102EAB" w:rsidRDefault="00102EAB" w:rsidP="00102EAB"/>
    <w:p w:rsidR="00102EAB" w:rsidRDefault="00102EAB" w:rsidP="00102EAB"/>
    <w:p w:rsidR="00AA7397" w:rsidRDefault="00102EAB" w:rsidP="00AA7397">
      <w:pPr>
        <w:keepNext/>
      </w:pPr>
      <w:r w:rsidRPr="00102EAB">
        <w:rPr>
          <w:noProof/>
        </w:rPr>
        <w:drawing>
          <wp:inline distT="0" distB="0" distL="0" distR="0">
            <wp:extent cx="5760720" cy="4185494"/>
            <wp:effectExtent l="19050" t="0" r="0" b="0"/>
            <wp:docPr id="12" name="Objek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20225" cy="6844476"/>
                      <a:chOff x="247650" y="257175"/>
                      <a:chExt cx="9420225" cy="6844476"/>
                    </a:xfrm>
                  </a:grpSpPr>
                  <a:sp>
                    <a:nvSpPr>
                      <a:cNvPr id="2" name="TextBox 1"/>
                      <a:cNvSpPr txBox="1"/>
                    </a:nvSpPr>
                    <a:spPr>
                      <a:xfrm>
                        <a:off x="247650" y="257175"/>
                        <a:ext cx="8200800" cy="638175"/>
                      </a:xfrm>
                      <a:prstGeom prst="rect">
                        <a:avLst/>
                      </a:prstGeom>
                      <a:solidFill>
                        <a:schemeClr val="lt1"/>
                      </a:solid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latin typeface="+mn-lt"/>
                            </a:rPr>
                            <a:t>Cost Overruns</a:t>
                          </a:r>
                        </a:p>
                      </a:txBody>
                      <a:useSpRect/>
                    </a:txSp>
                    <a:style>
                      <a:lnRef idx="0">
                        <a:scrgbClr r="0" g="0" b="0"/>
                      </a:lnRef>
                      <a:fillRef idx="0">
                        <a:scrgbClr r="0" g="0" b="0"/>
                      </a:fillRef>
                      <a:effectRef idx="0">
                        <a:scrgbClr r="0" g="0" b="0"/>
                      </a:effectRef>
                      <a:fontRef idx="minor">
                        <a:schemeClr val="dk1"/>
                      </a:fontRef>
                    </a:style>
                  </a:sp>
                  <a:sp>
                    <a:nvSpPr>
                      <a:cNvPr id="8" name="TextBox 10"/>
                      <a:cNvSpPr txBox="1"/>
                    </a:nvSpPr>
                    <a:spPr>
                      <a:xfrm>
                        <a:off x="268576" y="1098999"/>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TASK COST VARIANCE</a:t>
                          </a:r>
                        </a:p>
                      </a:txBody>
                      <a:useSpRect/>
                    </a:txSp>
                    <a:style>
                      <a:lnRef idx="0">
                        <a:scrgbClr r="0" g="0" b="0"/>
                      </a:lnRef>
                      <a:fillRef idx="0">
                        <a:scrgbClr r="0" g="0" b="0"/>
                      </a:fillRef>
                      <a:effectRef idx="0">
                        <a:scrgbClr r="0" g="0" b="0"/>
                      </a:effectRef>
                      <a:fontRef idx="minor">
                        <a:schemeClr val="dk1"/>
                      </a:fontRef>
                    </a:style>
                  </a:sp>
                  <a:sp>
                    <a:nvSpPr>
                      <a:cNvPr id="10" name="TextBox 12"/>
                      <a:cNvSpPr txBox="1"/>
                    </a:nvSpPr>
                    <a:spPr>
                      <a:xfrm>
                        <a:off x="4990280" y="1098100"/>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RESOURCE COST VARIANCE</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2"/>
                      </a:graphicData>
                    </a:graphic>
                    <a:xfrm>
                      <a:off x="314325" y="1562100"/>
                      <a:ext cx="4572000" cy="2743200"/>
                    </a:xfrm>
                  </a:graphicFrame>
                  <a:graphicFrame>
                    <a:nvGraphicFramePr>
                      <a:cNvPr id="17" name="Chart 16"/>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3"/>
                      </a:graphicData>
                    </a:graphic>
                    <a:xfrm>
                      <a:off x="5091112" y="1562100"/>
                      <a:ext cx="4572000" cy="2743200"/>
                    </a:xfrm>
                  </a:graphicFrame>
                  <a:pic>
                    <a:nvPicPr>
                      <a:cNvPr id="5" name="table"/>
                      <a:cNvPicPr>
                        <a:picLocks noChangeAspect="1"/>
                      </a:cNvPicPr>
                    </a:nvPicPr>
                    <a:blipFill>
                      <a:blip r:embed="rId24"/>
                      <a:stretch>
                        <a:fillRect/>
                      </a:stretch>
                    </a:blipFill>
                    <a:spPr>
                      <a:xfrm>
                        <a:off x="357187" y="4510087"/>
                        <a:ext cx="4538663" cy="2591564"/>
                      </a:xfrm>
                      <a:prstGeom prst="rect">
                        <a:avLst/>
                      </a:prstGeom>
                    </a:spPr>
                  </a:pic>
                  <a:pic>
                    <a:nvPicPr>
                      <a:cNvPr id="6" name="table"/>
                      <a:cNvPicPr>
                        <a:picLocks noChangeAspect="1"/>
                      </a:cNvPicPr>
                    </a:nvPicPr>
                    <a:blipFill>
                      <a:blip r:embed="rId25"/>
                      <a:stretch>
                        <a:fillRect/>
                      </a:stretch>
                    </a:blipFill>
                    <a:spPr>
                      <a:xfrm>
                        <a:off x="5091112" y="4510087"/>
                        <a:ext cx="4576763" cy="1478664"/>
                      </a:xfrm>
                      <a:prstGeom prst="rect">
                        <a:avLst/>
                      </a:prstGeom>
                    </a:spPr>
                  </a:pic>
                  <a:sp>
                    <a:nvSpPr>
                      <a:cNvPr id="3" name="Rectangle 2"/>
                      <a:cNvSpPr/>
                    </a:nvSpPr>
                    <a:spPr>
                      <a:xfrm>
                        <a:off x="288263" y="1297858"/>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top-level tasks in the project.</a:t>
                          </a:r>
                        </a:p>
                      </a:txBody>
                      <a:useSpRect/>
                    </a:txSp>
                  </a:sp>
                  <a:sp>
                    <a:nvSpPr>
                      <a:cNvPr id="4" name="Rectangle 3"/>
                      <a:cNvSpPr/>
                    </a:nvSpPr>
                    <a:spPr>
                      <a:xfrm>
                        <a:off x="4991393" y="1269284"/>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the work resources.</a:t>
                          </a:r>
                        </a:p>
                      </a:txBody>
                      <a:useSpRect/>
                    </a:txSp>
                  </a:sp>
                </lc:lockedCanvas>
              </a:graphicData>
            </a:graphic>
          </wp:inline>
        </w:drawing>
      </w:r>
    </w:p>
    <w:p w:rsidR="00102EAB" w:rsidRDefault="00AA7397" w:rsidP="00AA7397">
      <w:pPr>
        <w:pStyle w:val="Opisslike"/>
        <w:jc w:val="center"/>
      </w:pPr>
      <w:r>
        <w:t xml:space="preserve">Slika </w:t>
      </w:r>
      <w:r w:rsidR="000C7C41">
        <w:fldChar w:fldCharType="begin"/>
      </w:r>
      <w:r w:rsidR="008C4857">
        <w:instrText xml:space="preserve"> SEQ Slika \* ARABIC </w:instrText>
      </w:r>
      <w:r w:rsidR="000C7C41">
        <w:fldChar w:fldCharType="separate"/>
      </w:r>
      <w:r>
        <w:rPr>
          <w:noProof/>
        </w:rPr>
        <w:t>6</w:t>
      </w:r>
      <w:r w:rsidR="000C7C41">
        <w:rPr>
          <w:noProof/>
        </w:rPr>
        <w:fldChar w:fldCharType="end"/>
      </w:r>
      <w:r>
        <w:t xml:space="preserve"> Troškovi po fazama i troškovi po radniku</w:t>
      </w:r>
    </w:p>
    <w:p w:rsidR="008F0AAD" w:rsidRPr="00102EAB" w:rsidRDefault="00BD103B" w:rsidP="00E65E4D">
      <w:pPr>
        <w:pStyle w:val="Naslov2"/>
        <w:rPr>
          <w:rFonts w:ascii="Arial" w:hAnsi="Arial" w:cs="Arial"/>
          <w:color w:val="auto"/>
          <w:sz w:val="28"/>
          <w:szCs w:val="28"/>
        </w:rPr>
      </w:pPr>
      <w:bookmarkStart w:id="15" w:name="_Toc386404466"/>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Naslov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tblPr>
      <w:tblGrid>
        <w:gridCol w:w="598"/>
        <w:gridCol w:w="2537"/>
        <w:gridCol w:w="1843"/>
        <w:gridCol w:w="1984"/>
        <w:gridCol w:w="1843"/>
      </w:tblGrid>
      <w:tr w:rsidR="007E355E" w:rsidRPr="00CA7400" w:rsidTr="00614535">
        <w:trPr>
          <w:cnfStyle w:val="100000000000"/>
          <w:trHeight w:val="477"/>
        </w:trPr>
        <w:tc>
          <w:tcPr>
            <w:cnfStyle w:val="00100000000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Ukupno</w:t>
            </w:r>
          </w:p>
        </w:tc>
      </w:tr>
      <w:tr w:rsidR="007E355E" w:rsidRPr="00CA7400" w:rsidTr="00614535">
        <w:trPr>
          <w:cnfStyle w:val="000000100000"/>
          <w:trHeight w:val="413"/>
        </w:trPr>
        <w:tc>
          <w:tcPr>
            <w:cnfStyle w:val="001000000000"/>
            <w:tcW w:w="598" w:type="dxa"/>
          </w:tcPr>
          <w:p w:rsidR="007E355E" w:rsidRPr="00CA7400" w:rsidRDefault="007E355E" w:rsidP="004B2FA2">
            <w:pPr>
              <w:rPr>
                <w:sz w:val="24"/>
                <w:szCs w:val="24"/>
                <w:lang w:val="hr-HR"/>
              </w:rPr>
            </w:pPr>
            <w:r w:rsidRPr="00CA7400">
              <w:rPr>
                <w:sz w:val="24"/>
                <w:szCs w:val="24"/>
                <w:lang w:val="hr-HR"/>
              </w:rPr>
              <w:t>1.</w:t>
            </w:r>
          </w:p>
        </w:tc>
        <w:tc>
          <w:tcPr>
            <w:tcW w:w="2537" w:type="dxa"/>
          </w:tcPr>
          <w:p w:rsidR="007E355E" w:rsidRPr="00CA7400" w:rsidRDefault="007E355E" w:rsidP="004B2FA2">
            <w:pPr>
              <w:cnfStyle w:val="000000100000"/>
              <w:rPr>
                <w:sz w:val="24"/>
                <w:szCs w:val="24"/>
                <w:lang w:val="hr-HR"/>
              </w:rPr>
            </w:pPr>
            <w:r>
              <w:rPr>
                <w:sz w:val="24"/>
                <w:szCs w:val="24"/>
                <w:lang w:val="hr-HR"/>
              </w:rPr>
              <w:t>Plani</w:t>
            </w:r>
            <w:r w:rsidRPr="00CA7400">
              <w:rPr>
                <w:sz w:val="24"/>
                <w:szCs w:val="24"/>
                <w:lang w:val="hr-HR"/>
              </w:rPr>
              <w:t>ranje</w:t>
            </w:r>
            <w:r>
              <w:rPr>
                <w:sz w:val="24"/>
                <w:szCs w:val="24"/>
                <w:lang w:val="hr-HR"/>
              </w:rPr>
              <w:t xml:space="preserve"> projekta</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10.800,00 kn</w:t>
            </w:r>
          </w:p>
        </w:tc>
        <w:tc>
          <w:tcPr>
            <w:tcW w:w="1984" w:type="dxa"/>
          </w:tcPr>
          <w:p w:rsidR="007E355E" w:rsidRPr="00CA7400" w:rsidRDefault="007E355E" w:rsidP="004B2FA2">
            <w:pPr>
              <w:cnfStyle w:val="000000100000"/>
              <w:rPr>
                <w:sz w:val="24"/>
                <w:szCs w:val="24"/>
                <w:lang w:val="hr-HR"/>
              </w:rPr>
            </w:pPr>
            <w:r w:rsidRPr="00CA7400">
              <w:rPr>
                <w:sz w:val="24"/>
                <w:szCs w:val="24"/>
                <w:lang w:val="hr-HR"/>
              </w:rPr>
              <w:t>2.700,00 kn</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13.500,00 kn</w:t>
            </w:r>
          </w:p>
        </w:tc>
      </w:tr>
      <w:tr w:rsidR="007E355E" w:rsidRPr="00CA7400" w:rsidTr="00614535">
        <w:trPr>
          <w:cnfStyle w:val="000000010000"/>
          <w:trHeight w:val="405"/>
        </w:trPr>
        <w:tc>
          <w:tcPr>
            <w:cnfStyle w:val="001000000000"/>
            <w:tcW w:w="598" w:type="dxa"/>
          </w:tcPr>
          <w:p w:rsidR="007E355E" w:rsidRPr="00CA7400" w:rsidRDefault="007E355E" w:rsidP="004B2FA2">
            <w:pPr>
              <w:rPr>
                <w:sz w:val="24"/>
                <w:szCs w:val="24"/>
                <w:lang w:val="hr-HR"/>
              </w:rPr>
            </w:pPr>
            <w:r w:rsidRPr="00CA7400">
              <w:rPr>
                <w:sz w:val="24"/>
                <w:szCs w:val="24"/>
                <w:lang w:val="hr-HR"/>
              </w:rPr>
              <w:t>2.</w:t>
            </w:r>
          </w:p>
        </w:tc>
        <w:tc>
          <w:tcPr>
            <w:tcW w:w="2537" w:type="dxa"/>
          </w:tcPr>
          <w:p w:rsidR="007E355E" w:rsidRPr="00CA7400" w:rsidRDefault="007E355E" w:rsidP="004B2FA2">
            <w:pPr>
              <w:cnfStyle w:val="000000010000"/>
              <w:rPr>
                <w:sz w:val="24"/>
                <w:szCs w:val="24"/>
                <w:lang w:val="hr-HR"/>
              </w:rPr>
            </w:pPr>
            <w:r w:rsidRPr="00CA7400">
              <w:rPr>
                <w:sz w:val="24"/>
                <w:szCs w:val="24"/>
                <w:lang w:val="hr-HR"/>
              </w:rPr>
              <w:t>Realizacija projekta</w:t>
            </w:r>
          </w:p>
        </w:tc>
        <w:tc>
          <w:tcPr>
            <w:tcW w:w="1843" w:type="dxa"/>
          </w:tcPr>
          <w:p w:rsidR="007E355E" w:rsidRPr="00CA7400" w:rsidRDefault="007E355E" w:rsidP="004B2FA2">
            <w:pPr>
              <w:cnfStyle w:val="000000010000"/>
              <w:rPr>
                <w:sz w:val="24"/>
                <w:szCs w:val="24"/>
                <w:lang w:val="hr-HR"/>
              </w:rPr>
            </w:pPr>
            <w:r w:rsidRPr="00CA7400">
              <w:rPr>
                <w:sz w:val="24"/>
                <w:szCs w:val="24"/>
                <w:lang w:val="hr-HR"/>
              </w:rPr>
              <w:t>38.880,00 kn</w:t>
            </w:r>
          </w:p>
        </w:tc>
        <w:tc>
          <w:tcPr>
            <w:tcW w:w="1984" w:type="dxa"/>
          </w:tcPr>
          <w:p w:rsidR="007E355E" w:rsidRPr="00CA7400" w:rsidRDefault="007E355E" w:rsidP="004B2FA2">
            <w:pPr>
              <w:cnfStyle w:val="000000010000"/>
              <w:rPr>
                <w:sz w:val="24"/>
                <w:szCs w:val="24"/>
                <w:lang w:val="hr-HR"/>
              </w:rPr>
            </w:pPr>
            <w:r w:rsidRPr="00CA7400">
              <w:rPr>
                <w:sz w:val="24"/>
                <w:szCs w:val="24"/>
                <w:lang w:val="hr-HR"/>
              </w:rPr>
              <w:t>9.720,00 kn</w:t>
            </w:r>
          </w:p>
        </w:tc>
        <w:tc>
          <w:tcPr>
            <w:tcW w:w="1843" w:type="dxa"/>
          </w:tcPr>
          <w:p w:rsidR="007E355E" w:rsidRPr="00CA7400" w:rsidRDefault="007E355E" w:rsidP="004B2FA2">
            <w:pPr>
              <w:cnfStyle w:val="000000010000"/>
              <w:rPr>
                <w:sz w:val="24"/>
                <w:szCs w:val="24"/>
                <w:lang w:val="hr-HR"/>
              </w:rPr>
            </w:pPr>
            <w:r w:rsidRPr="00CA7400">
              <w:rPr>
                <w:sz w:val="24"/>
                <w:szCs w:val="24"/>
                <w:lang w:val="hr-HR"/>
              </w:rPr>
              <w:t>48.600,00 kn</w:t>
            </w:r>
          </w:p>
        </w:tc>
      </w:tr>
      <w:tr w:rsidR="007E355E" w:rsidRPr="00CA7400" w:rsidTr="00614535">
        <w:trPr>
          <w:cnfStyle w:val="000000100000"/>
          <w:trHeight w:val="410"/>
        </w:trPr>
        <w:tc>
          <w:tcPr>
            <w:cnfStyle w:val="001000000000"/>
            <w:tcW w:w="3135" w:type="dxa"/>
            <w:gridSpan w:val="2"/>
          </w:tcPr>
          <w:p w:rsidR="007E355E" w:rsidRPr="00CA7400" w:rsidRDefault="00614535" w:rsidP="004B2FA2">
            <w:pPr>
              <w:rPr>
                <w:sz w:val="24"/>
                <w:szCs w:val="24"/>
                <w:lang w:val="hr-HR"/>
              </w:rPr>
            </w:pPr>
            <w:r>
              <w:rPr>
                <w:sz w:val="24"/>
                <w:szCs w:val="24"/>
                <w:lang w:val="hr-HR"/>
              </w:rPr>
              <w:t xml:space="preserve">3.       </w:t>
            </w:r>
            <w:r w:rsidRPr="00614535">
              <w:rPr>
                <w:b w:val="0"/>
                <w:sz w:val="24"/>
                <w:szCs w:val="24"/>
                <w:lang w:val="hr-HR"/>
              </w:rPr>
              <w:t>Instaliranje softvera</w:t>
            </w:r>
          </w:p>
        </w:tc>
        <w:tc>
          <w:tcPr>
            <w:tcW w:w="1843" w:type="dxa"/>
          </w:tcPr>
          <w:p w:rsidR="007E355E" w:rsidRPr="00CA7400" w:rsidRDefault="00614535" w:rsidP="004B2FA2">
            <w:pPr>
              <w:cnfStyle w:val="000000100000"/>
              <w:rPr>
                <w:sz w:val="24"/>
                <w:szCs w:val="24"/>
                <w:lang w:val="hr-HR"/>
              </w:rPr>
            </w:pPr>
            <w:r>
              <w:rPr>
                <w:sz w:val="24"/>
                <w:szCs w:val="24"/>
                <w:lang w:val="hr-HR"/>
              </w:rPr>
              <w:t>800,00 kn</w:t>
            </w:r>
          </w:p>
        </w:tc>
        <w:tc>
          <w:tcPr>
            <w:tcW w:w="1984" w:type="dxa"/>
          </w:tcPr>
          <w:p w:rsidR="007E355E" w:rsidRPr="00CA7400" w:rsidRDefault="00614535" w:rsidP="004B2FA2">
            <w:pPr>
              <w:cnfStyle w:val="000000100000"/>
              <w:rPr>
                <w:sz w:val="24"/>
                <w:szCs w:val="24"/>
                <w:lang w:val="hr-HR"/>
              </w:rPr>
            </w:pPr>
            <w:r>
              <w:rPr>
                <w:sz w:val="24"/>
                <w:szCs w:val="24"/>
                <w:lang w:val="hr-HR"/>
              </w:rPr>
              <w:t>200,00 kn</w:t>
            </w:r>
          </w:p>
        </w:tc>
        <w:tc>
          <w:tcPr>
            <w:tcW w:w="1843" w:type="dxa"/>
          </w:tcPr>
          <w:p w:rsidR="007E355E" w:rsidRPr="00CA7400" w:rsidRDefault="00614535" w:rsidP="004B2FA2">
            <w:pPr>
              <w:cnfStyle w:val="000000100000"/>
              <w:rPr>
                <w:sz w:val="24"/>
                <w:szCs w:val="24"/>
                <w:lang w:val="hr-HR"/>
              </w:rPr>
            </w:pPr>
            <w:r>
              <w:rPr>
                <w:sz w:val="24"/>
                <w:szCs w:val="24"/>
                <w:lang w:val="hr-HR"/>
              </w:rPr>
              <w:t>1000,00 kn</w:t>
            </w:r>
          </w:p>
        </w:tc>
      </w:tr>
      <w:tr w:rsidR="00614535" w:rsidRPr="00CA7400" w:rsidTr="00614535">
        <w:trPr>
          <w:cnfStyle w:val="000000010000"/>
          <w:trHeight w:val="410"/>
        </w:trPr>
        <w:tc>
          <w:tcPr>
            <w:cnfStyle w:val="001000000000"/>
            <w:tcW w:w="3135" w:type="dxa"/>
            <w:gridSpan w:val="2"/>
          </w:tcPr>
          <w:p w:rsidR="00614535" w:rsidRPr="00614535" w:rsidRDefault="00614535" w:rsidP="004B2FA2">
            <w:pPr>
              <w:rPr>
                <w:b w:val="0"/>
              </w:rPr>
            </w:pPr>
            <w:r>
              <w:t xml:space="preserve">4.       </w:t>
            </w:r>
            <w:r w:rsidR="00611585" w:rsidRPr="00611585">
              <w:rPr>
                <w:b w:val="0"/>
                <w:lang w:val="hr-HR"/>
              </w:rPr>
              <w:t>Obu</w:t>
            </w:r>
            <w:r w:rsidR="00611585">
              <w:rPr>
                <w:b w:val="0"/>
                <w:lang w:val="hr-HR"/>
              </w:rPr>
              <w:t>č</w:t>
            </w:r>
            <w:r w:rsidRPr="00611585">
              <w:rPr>
                <w:b w:val="0"/>
                <w:lang w:val="hr-HR"/>
              </w:rPr>
              <w:t>avanjezaposlenika</w:t>
            </w:r>
          </w:p>
        </w:tc>
        <w:tc>
          <w:tcPr>
            <w:tcW w:w="1843" w:type="dxa"/>
          </w:tcPr>
          <w:p w:rsidR="00614535" w:rsidRPr="00611585" w:rsidRDefault="00614535" w:rsidP="004B2FA2">
            <w:pPr>
              <w:cnfStyle w:val="000000010000"/>
              <w:rPr>
                <w:lang w:val="hr-HR"/>
              </w:rPr>
            </w:pPr>
            <w:r w:rsidRPr="00611585">
              <w:rPr>
                <w:lang w:val="hr-HR"/>
              </w:rPr>
              <w:t>1200,00 kn</w:t>
            </w:r>
          </w:p>
        </w:tc>
        <w:tc>
          <w:tcPr>
            <w:tcW w:w="1984" w:type="dxa"/>
          </w:tcPr>
          <w:p w:rsidR="00614535" w:rsidRPr="00611585" w:rsidRDefault="00614535" w:rsidP="004B2FA2">
            <w:pPr>
              <w:cnfStyle w:val="000000010000"/>
              <w:rPr>
                <w:lang w:val="hr-HR"/>
              </w:rPr>
            </w:pPr>
            <w:r w:rsidRPr="00611585">
              <w:rPr>
                <w:lang w:val="hr-HR"/>
              </w:rPr>
              <w:t>300,00 kn</w:t>
            </w:r>
          </w:p>
        </w:tc>
        <w:tc>
          <w:tcPr>
            <w:tcW w:w="1843" w:type="dxa"/>
          </w:tcPr>
          <w:p w:rsidR="00614535" w:rsidRPr="00611585" w:rsidRDefault="00614535" w:rsidP="004B2FA2">
            <w:pPr>
              <w:cnfStyle w:val="000000010000"/>
              <w:rPr>
                <w:lang w:val="hr-HR"/>
              </w:rPr>
            </w:pPr>
            <w:r w:rsidRPr="00611585">
              <w:rPr>
                <w:lang w:val="hr-HR"/>
              </w:rPr>
              <w:t>1500,00 kn</w:t>
            </w:r>
          </w:p>
        </w:tc>
      </w:tr>
      <w:tr w:rsidR="00614535" w:rsidRPr="00CA7400" w:rsidTr="00614535">
        <w:trPr>
          <w:cnfStyle w:val="000000100000"/>
          <w:trHeight w:val="410"/>
        </w:trPr>
        <w:tc>
          <w:tcPr>
            <w:cnfStyle w:val="001000000000"/>
            <w:tcW w:w="3135" w:type="dxa"/>
            <w:gridSpan w:val="2"/>
          </w:tcPr>
          <w:p w:rsidR="00614535" w:rsidRPr="00CA7400" w:rsidRDefault="00614535" w:rsidP="004B2FA2">
            <w:pPr>
              <w:rPr>
                <w:sz w:val="24"/>
                <w:szCs w:val="24"/>
                <w:lang w:val="hr-HR"/>
              </w:rPr>
            </w:pPr>
            <w:r w:rsidRPr="00CA7400">
              <w:rPr>
                <w:sz w:val="24"/>
                <w:szCs w:val="24"/>
                <w:lang w:val="hr-HR"/>
              </w:rPr>
              <w:t>Iznos</w:t>
            </w:r>
            <w:r>
              <w:rPr>
                <w:sz w:val="24"/>
                <w:szCs w:val="24"/>
                <w:lang w:val="hr-HR"/>
              </w:rPr>
              <w:t>:</w:t>
            </w:r>
          </w:p>
        </w:tc>
        <w:tc>
          <w:tcPr>
            <w:tcW w:w="1843" w:type="dxa"/>
          </w:tcPr>
          <w:p w:rsidR="00614535" w:rsidRPr="00CA7400" w:rsidRDefault="008274BD" w:rsidP="004B2FA2">
            <w:pPr>
              <w:cnfStyle w:val="000000100000"/>
              <w:rPr>
                <w:sz w:val="24"/>
                <w:szCs w:val="24"/>
                <w:lang w:val="hr-HR"/>
              </w:rPr>
            </w:pPr>
            <w:r>
              <w:rPr>
                <w:sz w:val="24"/>
                <w:szCs w:val="24"/>
                <w:lang w:val="hr-HR"/>
              </w:rPr>
              <w:t>50.880</w:t>
            </w:r>
            <w:r w:rsidR="00614535" w:rsidRPr="00CA7400">
              <w:rPr>
                <w:sz w:val="24"/>
                <w:szCs w:val="24"/>
                <w:lang w:val="hr-HR"/>
              </w:rPr>
              <w:t>,00 kn</w:t>
            </w:r>
          </w:p>
        </w:tc>
        <w:tc>
          <w:tcPr>
            <w:tcW w:w="1984" w:type="dxa"/>
          </w:tcPr>
          <w:p w:rsidR="00614535" w:rsidRPr="00CA7400" w:rsidRDefault="008274BD" w:rsidP="004B2FA2">
            <w:pPr>
              <w:cnfStyle w:val="000000100000"/>
              <w:rPr>
                <w:sz w:val="24"/>
                <w:szCs w:val="24"/>
                <w:lang w:val="hr-HR"/>
              </w:rPr>
            </w:pPr>
            <w:r>
              <w:rPr>
                <w:sz w:val="24"/>
                <w:szCs w:val="24"/>
                <w:lang w:val="hr-HR"/>
              </w:rPr>
              <w:t>12.9</w:t>
            </w:r>
            <w:r w:rsidR="00614535" w:rsidRPr="00CA7400">
              <w:rPr>
                <w:sz w:val="24"/>
                <w:szCs w:val="24"/>
                <w:lang w:val="hr-HR"/>
              </w:rPr>
              <w:t>20,00 kn</w:t>
            </w:r>
          </w:p>
        </w:tc>
        <w:tc>
          <w:tcPr>
            <w:tcW w:w="1843" w:type="dxa"/>
          </w:tcPr>
          <w:p w:rsidR="00614535" w:rsidRPr="00CA7400" w:rsidRDefault="008274BD" w:rsidP="004B2FA2">
            <w:pPr>
              <w:cnfStyle w:val="000000100000"/>
              <w:rPr>
                <w:sz w:val="24"/>
                <w:szCs w:val="24"/>
                <w:lang w:val="hr-HR"/>
              </w:rPr>
            </w:pPr>
            <w:r>
              <w:rPr>
                <w:sz w:val="24"/>
                <w:szCs w:val="24"/>
                <w:lang w:val="hr-HR"/>
              </w:rPr>
              <w:t>64.6</w:t>
            </w:r>
            <w:r w:rsidR="00614535" w:rsidRPr="00CA7400">
              <w:rPr>
                <w:sz w:val="24"/>
                <w:szCs w:val="24"/>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Naslov1"/>
        <w:jc w:val="center"/>
        <w:rPr>
          <w:rFonts w:ascii="Arial" w:hAnsi="Arial" w:cs="Arial"/>
          <w:color w:val="auto"/>
          <w:sz w:val="32"/>
          <w:szCs w:val="32"/>
        </w:rPr>
      </w:pPr>
      <w:bookmarkStart w:id="16" w:name="_Toc386404467"/>
      <w:r w:rsidRPr="00102EAB">
        <w:rPr>
          <w:rFonts w:ascii="Arial" w:hAnsi="Arial" w:cs="Arial"/>
          <w:color w:val="auto"/>
          <w:sz w:val="32"/>
          <w:szCs w:val="32"/>
        </w:rPr>
        <w:lastRenderedPageBreak/>
        <w:t>Tehnička dokumentacija</w:t>
      </w:r>
      <w:bookmarkEnd w:id="16"/>
    </w:p>
    <w:p w:rsidR="00102EAB" w:rsidRDefault="00102EAB" w:rsidP="00102EAB">
      <w:pPr>
        <w:pStyle w:val="Naslov1"/>
        <w:jc w:val="center"/>
        <w:rPr>
          <w:rFonts w:ascii="Arial" w:hAnsi="Arial" w:cs="Arial"/>
          <w:color w:val="auto"/>
          <w:sz w:val="32"/>
          <w:szCs w:val="32"/>
        </w:rPr>
      </w:pPr>
    </w:p>
    <w:p w:rsidR="008F0AAD" w:rsidRPr="00102EAB" w:rsidRDefault="008F0AAD" w:rsidP="00102EAB">
      <w:pPr>
        <w:pStyle w:val="Naslov1"/>
        <w:jc w:val="center"/>
        <w:rPr>
          <w:rFonts w:ascii="Arial" w:hAnsi="Arial" w:cs="Arial"/>
          <w:color w:val="auto"/>
          <w:sz w:val="32"/>
          <w:szCs w:val="32"/>
        </w:rPr>
      </w:pPr>
      <w:bookmarkStart w:id="17" w:name="_Toc386404468"/>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Naslov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Naslov2"/>
        <w:rPr>
          <w:rFonts w:ascii="Arial" w:hAnsi="Arial" w:cs="Arial"/>
          <w:color w:val="auto"/>
          <w:sz w:val="28"/>
          <w:szCs w:val="28"/>
        </w:rPr>
      </w:pPr>
      <w:bookmarkStart w:id="18" w:name="_Toc386404469"/>
      <w:r>
        <w:rPr>
          <w:rFonts w:ascii="Arial" w:hAnsi="Arial" w:cs="Arial"/>
          <w:color w:val="auto"/>
          <w:sz w:val="28"/>
          <w:szCs w:val="28"/>
        </w:rPr>
        <w:t>4.1</w:t>
      </w:r>
      <w:r w:rsidR="008F0AAD" w:rsidRPr="00102EAB">
        <w:rPr>
          <w:rFonts w:ascii="Arial" w:hAnsi="Arial" w:cs="Arial"/>
          <w:color w:val="auto"/>
          <w:sz w:val="28"/>
          <w:szCs w:val="28"/>
        </w:rPr>
        <w:t>. UseCase dijagram</w:t>
      </w:r>
      <w:bookmarkEnd w:id="18"/>
    </w:p>
    <w:p w:rsidR="00CF2B71" w:rsidRDefault="00CF2B71" w:rsidP="00CF2B71"/>
    <w:p w:rsidR="00272297" w:rsidRDefault="00CF2B71" w:rsidP="00272297">
      <w:pPr>
        <w:spacing w:line="360" w:lineRule="auto"/>
        <w:jc w:val="both"/>
      </w:pPr>
      <w:r>
        <w:t xml:space="preserve">Usecase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Naslov2"/>
        <w:rPr>
          <w:rFonts w:ascii="Arial" w:hAnsi="Arial" w:cs="Arial"/>
          <w:color w:val="auto"/>
          <w:sz w:val="28"/>
          <w:szCs w:val="28"/>
        </w:rPr>
      </w:pPr>
    </w:p>
    <w:p w:rsidR="00B4265E" w:rsidRPr="00B4265E" w:rsidRDefault="006D7799" w:rsidP="00B4265E">
      <w:r>
        <w:rPr>
          <w:noProof/>
        </w:rPr>
        <w:drawing>
          <wp:inline distT="0" distB="0" distL="0" distR="0">
            <wp:extent cx="5760720" cy="4033246"/>
            <wp:effectExtent l="19050" t="0" r="0" b="0"/>
            <wp:docPr id="3" name="Slika 1" descr="C:\Users\Bernarda\Documents\GitHub\RepositoryTeam16\Projektna dokumentacija\1.faza-slik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1.faza-slike\Use Case Diagram1.jpg"/>
                    <pic:cNvPicPr>
                      <a:picLocks noChangeAspect="1" noChangeArrowheads="1"/>
                    </pic:cNvPicPr>
                  </pic:nvPicPr>
                  <pic:blipFill>
                    <a:blip r:embed="rId27"/>
                    <a:srcRect/>
                    <a:stretch>
                      <a:fillRect/>
                    </a:stretch>
                  </pic:blipFill>
                  <pic:spPr bwMode="auto">
                    <a:xfrm>
                      <a:off x="0" y="0"/>
                      <a:ext cx="5760720" cy="4033246"/>
                    </a:xfrm>
                    <a:prstGeom prst="rect">
                      <a:avLst/>
                    </a:prstGeom>
                    <a:noFill/>
                    <a:ln w="9525">
                      <a:noFill/>
                      <a:miter lim="800000"/>
                      <a:headEnd/>
                      <a:tailEnd/>
                    </a:ln>
                  </pic:spPr>
                </pic:pic>
              </a:graphicData>
            </a:graphic>
          </wp:inline>
        </w:drawing>
      </w:r>
    </w:p>
    <w:p w:rsidR="00445426" w:rsidRDefault="00445426" w:rsidP="00E65E4D">
      <w:pPr>
        <w:pStyle w:val="Naslov2"/>
        <w:rPr>
          <w:rFonts w:ascii="Arial" w:hAnsi="Arial" w:cs="Arial"/>
          <w:color w:val="auto"/>
          <w:sz w:val="28"/>
          <w:szCs w:val="28"/>
        </w:rPr>
      </w:pPr>
    </w:p>
    <w:p w:rsidR="00445426" w:rsidRDefault="00445426" w:rsidP="00E65E4D">
      <w:pPr>
        <w:pStyle w:val="Naslov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Naslov2"/>
        <w:rPr>
          <w:rFonts w:ascii="Arial" w:hAnsi="Arial" w:cs="Arial"/>
          <w:color w:val="auto"/>
          <w:sz w:val="28"/>
          <w:szCs w:val="28"/>
        </w:rPr>
      </w:pPr>
      <w:bookmarkStart w:id="19" w:name="_Toc386404470"/>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0" w:name="_Toc386404471"/>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p>
    <w:p w:rsidR="007E355E" w:rsidRDefault="00D8652F" w:rsidP="00E65E4D">
      <w:pPr>
        <w:pStyle w:val="Naslov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1" w:name="_Toc386404472"/>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1"/>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524390" w:rsidP="007E355E">
      <w:r>
        <w:rPr>
          <w:noProof/>
        </w:rPr>
        <w:drawing>
          <wp:inline distT="0" distB="0" distL="0" distR="0">
            <wp:extent cx="5760720" cy="4340860"/>
            <wp:effectExtent l="19050" t="0" r="0" b="0"/>
            <wp:docPr id="25" name="Picture 24" descr="Unos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 korisnika.jpg"/>
                    <pic:cNvPicPr/>
                  </pic:nvPicPr>
                  <pic:blipFill>
                    <a:blip r:embed="rId29"/>
                    <a:stretch>
                      <a:fillRect/>
                    </a:stretch>
                  </pic:blipFill>
                  <pic:spPr>
                    <a:xfrm>
                      <a:off x="0" y="0"/>
                      <a:ext cx="5760720" cy="4340860"/>
                    </a:xfrm>
                    <a:prstGeom prst="rect">
                      <a:avLst/>
                    </a:prstGeom>
                  </pic:spPr>
                </pic:pic>
              </a:graphicData>
            </a:graphic>
          </wp:inline>
        </w:drawing>
      </w:r>
    </w:p>
    <w:p w:rsidR="00C06520" w:rsidRDefault="00C06520">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2" w:name="_Toc386404473"/>
      <w:r>
        <w:rPr>
          <w:rFonts w:ascii="Arial" w:hAnsi="Arial" w:cs="Arial"/>
          <w:color w:val="auto"/>
        </w:rPr>
        <w:lastRenderedPageBreak/>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2"/>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Naslov3"/>
        <w:rPr>
          <w:rFonts w:ascii="Arial" w:hAnsi="Arial" w:cs="Arial"/>
          <w:color w:val="auto"/>
        </w:rPr>
      </w:pPr>
    </w:p>
    <w:p w:rsidR="00663A7E" w:rsidRPr="00663A7E" w:rsidRDefault="00663A7E" w:rsidP="00663A7E"/>
    <w:p w:rsidR="00663A7E" w:rsidRDefault="00663A7E" w:rsidP="00663A7E"/>
    <w:p w:rsidR="00663A7E" w:rsidRPr="00663A7E" w:rsidRDefault="00EF188B" w:rsidP="00663A7E">
      <w:r>
        <w:rPr>
          <w:noProof/>
        </w:rPr>
        <w:drawing>
          <wp:inline distT="0" distB="0" distL="0" distR="0">
            <wp:extent cx="5844202" cy="2786332"/>
            <wp:effectExtent l="0" t="0" r="0" b="0"/>
            <wp:docPr id="2" name="Slika 2" descr="C:\Users\Operater\Documents\GitHub\RepositoryTeam16\Projektna dokumentacija\1.faza-slike\Izdavanje_korisnickih_podat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erater\Documents\GitHub\RepositoryTeam16\Projektna dokumentacija\1.faza-slike\Izdavanje_korisnickih_podataka.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4202" cy="2786332"/>
                    </a:xfrm>
                    <a:prstGeom prst="rect">
                      <a:avLst/>
                    </a:prstGeom>
                    <a:noFill/>
                    <a:ln>
                      <a:noFill/>
                    </a:ln>
                  </pic:spPr>
                </pic:pic>
              </a:graphicData>
            </a:graphic>
          </wp:inline>
        </w:drawing>
      </w:r>
    </w:p>
    <w:p w:rsidR="00910C0B" w:rsidRDefault="00910C0B"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bookmarkStart w:id="23" w:name="_GoBack"/>
      <w:bookmarkEnd w:id="23"/>
    </w:p>
    <w:p w:rsidR="008F0AAD" w:rsidRDefault="006100AE" w:rsidP="00E65E4D">
      <w:pPr>
        <w:pStyle w:val="Naslov3"/>
        <w:rPr>
          <w:rFonts w:ascii="Arial" w:hAnsi="Arial" w:cs="Arial"/>
          <w:color w:val="auto"/>
        </w:rPr>
      </w:pPr>
      <w:bookmarkStart w:id="24" w:name="_Toc386404474"/>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4"/>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EF188B" w:rsidP="00DD14C0">
      <w:r>
        <w:rPr>
          <w:noProof/>
        </w:rPr>
        <w:drawing>
          <wp:inline distT="0" distB="0" distL="0" distR="0">
            <wp:extent cx="6124755" cy="2514298"/>
            <wp:effectExtent l="0" t="0" r="0" b="0"/>
            <wp:docPr id="28" name="Slika 28" descr="C:\Users\Operater\Documents\GitHub\RepositoryTeam16\Projektna dokumentacija\1.faza-slike\Unos di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ocuments\GitHub\RepositoryTeam16\Projektna dokumentacija\1.faza-slike\Unos dijelova.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8315" cy="2515759"/>
                    </a:xfrm>
                    <a:prstGeom prst="rect">
                      <a:avLst/>
                    </a:prstGeom>
                    <a:noFill/>
                    <a:ln>
                      <a:noFill/>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5" w:name="_Toc386404475"/>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5"/>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 novi unos u kojoj su prikazani korisnici i njihova vozila dostupni u bazi podataka. Radnik na prijemu odabire korisnika i vozilo koje je stiglo na servis. Nakon odabira vozila otvara se forma radnog naloga u kojoj su već uneseni podaci o vlasniku i vozilu, a radnik mora samo dopisati servisne radove koje je potrebno izvršiti na vozilu. 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AE7CAC" w:rsidP="00AE7CAC">
      <w:r w:rsidRPr="00AE7CAC">
        <w:rPr>
          <w:noProof/>
        </w:rPr>
        <w:drawing>
          <wp:inline distT="0" distB="0" distL="0" distR="0">
            <wp:extent cx="6057228" cy="2958181"/>
            <wp:effectExtent l="19050" t="0" r="672"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tretch>
                      <a:fillRect/>
                    </a:stretch>
                  </pic:blipFill>
                  <pic:spPr bwMode="auto">
                    <a:xfrm>
                      <a:off x="0" y="0"/>
                      <a:ext cx="6057228" cy="2958181"/>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Naslov3"/>
        <w:rPr>
          <w:rFonts w:ascii="Arial" w:hAnsi="Arial" w:cs="Arial"/>
          <w:color w:val="auto"/>
        </w:rPr>
      </w:pPr>
      <w:bookmarkStart w:id="26" w:name="_Toc386404477"/>
      <w:r w:rsidRPr="00102EAB">
        <w:rPr>
          <w:rFonts w:ascii="Arial" w:hAnsi="Arial" w:cs="Arial"/>
          <w:color w:val="auto"/>
        </w:rPr>
        <w:lastRenderedPageBreak/>
        <w:t>4.</w:t>
      </w:r>
      <w:r w:rsidR="006100AE">
        <w:rPr>
          <w:rFonts w:ascii="Arial" w:hAnsi="Arial" w:cs="Arial"/>
          <w:color w:val="auto"/>
        </w:rPr>
        <w:t>2</w:t>
      </w:r>
      <w:r w:rsidR="008168EB">
        <w:rPr>
          <w:rFonts w:ascii="Arial" w:hAnsi="Arial" w:cs="Arial"/>
          <w:color w:val="auto"/>
        </w:rPr>
        <w:t>.6</w:t>
      </w:r>
      <w:r w:rsidRPr="00102EAB">
        <w:rPr>
          <w:rFonts w:ascii="Arial" w:hAnsi="Arial" w:cs="Arial"/>
          <w:color w:val="auto"/>
        </w:rPr>
        <w:t>.Dijagram</w:t>
      </w:r>
      <w:r w:rsidR="007E355E">
        <w:rPr>
          <w:rFonts w:ascii="Arial" w:hAnsi="Arial" w:cs="Arial"/>
          <w:color w:val="auto"/>
        </w:rPr>
        <w:t xml:space="preserve"> aktivnosti Pregled </w:t>
      </w:r>
      <w:bookmarkEnd w:id="26"/>
      <w:r w:rsidR="001C22DA">
        <w:rPr>
          <w:rFonts w:ascii="Arial" w:hAnsi="Arial" w:cs="Arial"/>
          <w:color w:val="auto"/>
        </w:rPr>
        <w:t>naloga</w:t>
      </w:r>
    </w:p>
    <w:p w:rsidR="002943DC" w:rsidRDefault="002943DC" w:rsidP="002943DC"/>
    <w:p w:rsidR="002943DC" w:rsidRPr="005F78F4" w:rsidRDefault="002943DC" w:rsidP="00910C0B">
      <w:pPr>
        <w:spacing w:line="360" w:lineRule="auto"/>
        <w:jc w:val="both"/>
      </w:pPr>
      <w:r>
        <w:t>Radnik na prijemu je već prijavljen u bazu, pa za prikaz izvještaja odabire opciju pregled izvještaja iz glavnog izbornika. Odabirom te opcije pojavljuje se forma za izbor traženog izvještaja čiji se popis učitava iz baze. Kad se prikažu dostupni izvještaji, radnik odabire traženi izvještaj koji se z</w:t>
      </w:r>
      <w:r w:rsidR="00396DA5">
        <w:t>atim učitava iz baze i prikazuje</w:t>
      </w:r>
      <w:r>
        <w:t xml:space="preserve"> na ekranu. Kad je izvještaj jednom prikazan, nudi se opcija odabira novog izvještaja koja vraća na početak, na način da prikazuje istu formu koja se pojavljuje nakon odabira opcije pregled izvještaja u glavnom izborniku.</w:t>
      </w:r>
    </w:p>
    <w:p w:rsidR="002943DC" w:rsidRPr="002943DC" w:rsidRDefault="002943DC" w:rsidP="002943DC"/>
    <w:p w:rsidR="002943DC" w:rsidRDefault="002943DC" w:rsidP="002943DC"/>
    <w:p w:rsidR="002943DC" w:rsidRPr="002943DC" w:rsidRDefault="002943DC" w:rsidP="002943DC">
      <w:r w:rsidRPr="002943DC">
        <w:rPr>
          <w:noProof/>
        </w:rPr>
        <w:drawing>
          <wp:inline distT="0" distB="0" distL="0" distR="0">
            <wp:extent cx="6080085" cy="2939821"/>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tretch>
                      <a:fillRect/>
                    </a:stretch>
                  </pic:blipFill>
                  <pic:spPr bwMode="auto">
                    <a:xfrm>
                      <a:off x="0" y="0"/>
                      <a:ext cx="6080085" cy="2939821"/>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7" w:name="_Toc386404478"/>
      <w:r>
        <w:rPr>
          <w:rFonts w:ascii="Arial" w:hAnsi="Arial" w:cs="Arial"/>
          <w:color w:val="auto"/>
        </w:rPr>
        <w:lastRenderedPageBreak/>
        <w:t>4.2</w:t>
      </w:r>
      <w:r w:rsidR="008168EB">
        <w:rPr>
          <w:rFonts w:ascii="Arial" w:hAnsi="Arial" w:cs="Arial"/>
          <w:color w:val="auto"/>
        </w:rPr>
        <w:t>.7</w:t>
      </w:r>
      <w:r w:rsidR="008F0AAD" w:rsidRPr="00102EAB">
        <w:rPr>
          <w:rFonts w:ascii="Arial" w:hAnsi="Arial" w:cs="Arial"/>
          <w:color w:val="auto"/>
        </w:rPr>
        <w:t>.Dijagram</w:t>
      </w:r>
      <w:r w:rsidR="007E355E">
        <w:rPr>
          <w:rFonts w:ascii="Arial" w:hAnsi="Arial" w:cs="Arial"/>
          <w:color w:val="auto"/>
        </w:rPr>
        <w:t xml:space="preserve"> aktivnosti Pregled radnih naloga</w:t>
      </w:r>
      <w:bookmarkEnd w:id="27"/>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 xml:space="preserve">m. Nakon uspješne prijave i učitavanja aplikacije, njemu se otvara forma radnih naloga. Bazi podataka se šalje upit kako bi radnik imao mogućnost odabira radnog naloga. Kada se podaci dohvate radnik iz padajućeg izbornika odabire </w:t>
      </w:r>
      <w:r w:rsidR="00595F28">
        <w:t xml:space="preserve">aktivan </w:t>
      </w:r>
      <w:r>
        <w:t>nalog koji želi</w:t>
      </w:r>
      <w:r w:rsidR="00595F28">
        <w:t>, to jest nalog onog korisnika koji je došao u radionicu</w:t>
      </w:r>
      <w:r>
        <w:t>. Nakon odabira</w:t>
      </w:r>
      <w:r w:rsidR="0004632A">
        <w:t xml:space="preserve"> u bazu</w:t>
      </w:r>
      <w:r>
        <w:t xml:space="preserve"> podataka se šalje upit za dohvat svih podataka odabranog radnog naloga. Kada se svi podaci dohvate radniku se prikaže odabrani radni nalog</w:t>
      </w:r>
      <w:r w:rsidR="00595F28">
        <w:t xml:space="preserve"> sa svim zahtjevima za popravkom koje je unio radnik na prijemu</w:t>
      </w:r>
      <w:r>
        <w:t>.</w:t>
      </w:r>
    </w:p>
    <w:p w:rsidR="007E355E" w:rsidRPr="007E355E" w:rsidRDefault="007E355E" w:rsidP="00595F28">
      <w:pPr>
        <w:spacing w:line="360" w:lineRule="auto"/>
        <w:jc w:val="both"/>
      </w:pPr>
    </w:p>
    <w:p w:rsidR="007E355E" w:rsidRPr="007E355E" w:rsidRDefault="007E355E" w:rsidP="007E355E"/>
    <w:p w:rsidR="007E355E" w:rsidRPr="007E355E" w:rsidRDefault="00524390" w:rsidP="007E355E">
      <w:r>
        <w:rPr>
          <w:noProof/>
        </w:rPr>
        <w:drawing>
          <wp:inline distT="0" distB="0" distL="0" distR="0">
            <wp:extent cx="5760720" cy="3748405"/>
            <wp:effectExtent l="19050" t="0" r="0" b="0"/>
            <wp:docPr id="8" name="Picture 7" descr="Pregled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radnih naloga.jpg"/>
                    <pic:cNvPicPr/>
                  </pic:nvPicPr>
                  <pic:blipFill>
                    <a:blip r:embed="rId34"/>
                    <a:stretch>
                      <a:fillRect/>
                    </a:stretch>
                  </pic:blipFill>
                  <pic:spPr>
                    <a:xfrm>
                      <a:off x="0" y="0"/>
                      <a:ext cx="5760720" cy="3748405"/>
                    </a:xfrm>
                    <a:prstGeom prst="rect">
                      <a:avLst/>
                    </a:prstGeom>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8" w:name="_Toc386404480"/>
      <w:r>
        <w:rPr>
          <w:rFonts w:ascii="Arial" w:hAnsi="Arial" w:cs="Arial"/>
          <w:color w:val="auto"/>
        </w:rPr>
        <w:lastRenderedPageBreak/>
        <w:t>4.2.</w:t>
      </w:r>
      <w:r w:rsidR="008168EB">
        <w:rPr>
          <w:rFonts w:ascii="Arial" w:hAnsi="Arial" w:cs="Arial"/>
          <w:color w:val="auto"/>
        </w:rPr>
        <w:t>8</w:t>
      </w:r>
      <w:r w:rsidR="008F0AAD" w:rsidRPr="00102EAB">
        <w:rPr>
          <w:rFonts w:ascii="Arial" w:hAnsi="Arial" w:cs="Arial"/>
          <w:color w:val="auto"/>
        </w:rPr>
        <w:t>.Dijagram</w:t>
      </w:r>
      <w:r w:rsidR="00720205">
        <w:rPr>
          <w:rFonts w:ascii="Arial" w:hAnsi="Arial" w:cs="Arial"/>
          <w:color w:val="auto"/>
        </w:rPr>
        <w:t xml:space="preserve"> aktivnosti Pregled popravaka</w:t>
      </w:r>
      <w:bookmarkEnd w:id="28"/>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 Aplikacija se učita i šalje upit na bazu podataka kako bi se korisniku u padajućem izborniku ispisala vozila nad kojima su se vršili popravci. Nakon odabira određenog vozila šalje se upit bazi podataka, te se klijentu ispisuje povijest održavanja za određeno vozilo. Klijent također ima mogućnost odabira drugog vozila i ispisa povijesti održavanja ili može završiti svoj rad s aplikacijom.</w:t>
      </w:r>
    </w:p>
    <w:p w:rsidR="00720205" w:rsidRPr="00720205" w:rsidRDefault="00720205" w:rsidP="00720205"/>
    <w:p w:rsidR="00720205" w:rsidRDefault="00720205" w:rsidP="00720205"/>
    <w:p w:rsidR="00720205" w:rsidRPr="00720205" w:rsidRDefault="00524390" w:rsidP="00720205">
      <w:r>
        <w:rPr>
          <w:noProof/>
        </w:rPr>
        <w:drawing>
          <wp:inline distT="0" distB="0" distL="0" distR="0">
            <wp:extent cx="5760720" cy="3693160"/>
            <wp:effectExtent l="19050" t="0" r="0" b="0"/>
            <wp:docPr id="1" name="Picture 0" descr="Pregled poprav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popravaka.jpg"/>
                    <pic:cNvPicPr/>
                  </pic:nvPicPr>
                  <pic:blipFill>
                    <a:blip r:embed="rId35"/>
                    <a:stretch>
                      <a:fillRect/>
                    </a:stretch>
                  </pic:blipFill>
                  <pic:spPr>
                    <a:xfrm>
                      <a:off x="0" y="0"/>
                      <a:ext cx="5760720" cy="3693160"/>
                    </a:xfrm>
                    <a:prstGeom prst="rect">
                      <a:avLst/>
                    </a:prstGeom>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D8652F" w:rsidRDefault="006100AE" w:rsidP="00D8652F">
      <w:pPr>
        <w:pStyle w:val="Naslov3"/>
        <w:rPr>
          <w:rFonts w:ascii="Arial" w:hAnsi="Arial" w:cs="Arial"/>
          <w:color w:val="auto"/>
        </w:rPr>
      </w:pPr>
      <w:bookmarkStart w:id="29" w:name="_Toc386404481"/>
      <w:r>
        <w:rPr>
          <w:rFonts w:ascii="Arial" w:hAnsi="Arial" w:cs="Arial"/>
          <w:color w:val="auto"/>
        </w:rPr>
        <w:lastRenderedPageBreak/>
        <w:t>4.2</w:t>
      </w:r>
      <w:r w:rsidR="008168EB">
        <w:rPr>
          <w:rFonts w:ascii="Arial" w:hAnsi="Arial" w:cs="Arial"/>
          <w:color w:val="auto"/>
        </w:rPr>
        <w:t>.9</w:t>
      </w:r>
      <w:r w:rsidR="00D8652F" w:rsidRPr="00D8652F">
        <w:rPr>
          <w:rFonts w:ascii="Arial" w:hAnsi="Arial" w:cs="Arial"/>
          <w:color w:val="auto"/>
        </w:rPr>
        <w:t>. Dijagram aktivnosti Login</w:t>
      </w:r>
      <w:bookmarkEnd w:id="29"/>
    </w:p>
    <w:p w:rsidR="00D8652F" w:rsidRDefault="00D8652F" w:rsidP="00D8652F"/>
    <w:p w:rsidR="00D8652F" w:rsidRDefault="00D8652F" w:rsidP="00132BF7">
      <w:pPr>
        <w:spacing w:line="360" w:lineRule="auto"/>
        <w:jc w:val="both"/>
      </w:pPr>
      <w:r>
        <w:t>Aplikacija sadrži login sustav prvenstveno kako bi se mogle odrediti mogućnosti pojedinih korisnika. Pošto predviđano da će sustav koristiti 3 vrste korisnika; radnik na prijemu, radnik u radionici i klijent,  potrebno je  postaviti ograničenja što koji korisnik može, tj. pridodati mu status dopuštenja</w:t>
      </w:r>
      <w:r w:rsidR="00132BF7">
        <w:t xml:space="preserve">.  Tako da npr. </w:t>
      </w:r>
      <w:r>
        <w:t xml:space="preserve">korisnik ne mijenja svoj ili tuđi radni nalog jer se po njemu radi račun. </w:t>
      </w:r>
    </w:p>
    <w:p w:rsidR="00D8652F" w:rsidRDefault="00D8652F" w:rsidP="00132BF7">
      <w:pPr>
        <w:spacing w:line="360" w:lineRule="auto"/>
        <w:jc w:val="both"/>
      </w:pPr>
      <w:r>
        <w:tab/>
        <w:t>Aplikacija nudi opciju za Login</w:t>
      </w:r>
      <w:r w:rsidR="00132BF7">
        <w:t>,</w:t>
      </w:r>
      <w:r>
        <w:t xml:space="preserve"> a njezinim odabirom prikazuje formu za prijavljivanje u sustav. Korisnik tada unosi svoje korisničko ime i lozinku i predaje sustavu na provjeru. Provjera se vrši  u aplikaciji i uz pomoć baze podataka gdje se nalaze ispravni podaci i može završiti u dva ishoda; ispravnim prijavljivanje i neispravnim. Neispravno prijavljivanje rezultira ponovim unošenjem  korisničkog imena i lozinke</w:t>
      </w:r>
      <w:r w:rsidR="00132BF7">
        <w:t>,</w:t>
      </w:r>
      <w:r>
        <w:t xml:space="preserve"> a ispravno prijavljivanje dopušta daljnji rad s aplikacijom prema statusu korisnika.</w:t>
      </w:r>
    </w:p>
    <w:p w:rsidR="00D8652F" w:rsidRDefault="00D8652F" w:rsidP="00D8652F"/>
    <w:p w:rsidR="00D8652F" w:rsidRDefault="00D8652F" w:rsidP="00D8652F"/>
    <w:p w:rsidR="00D8652F" w:rsidRPr="00D8652F" w:rsidRDefault="00D8652F" w:rsidP="00D8652F">
      <w:r w:rsidRPr="00D8652F">
        <w:rPr>
          <w:noProof/>
        </w:rPr>
        <w:drawing>
          <wp:inline distT="0" distB="0" distL="0" distR="0">
            <wp:extent cx="5760720" cy="3808740"/>
            <wp:effectExtent l="19050" t="0" r="0" b="0"/>
            <wp:docPr id="19" name="Slika 3" descr="C:\Users\Operat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login.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808740"/>
                    </a:xfrm>
                    <a:prstGeom prst="rect">
                      <a:avLst/>
                    </a:prstGeom>
                    <a:noFill/>
                    <a:ln>
                      <a:noFill/>
                    </a:ln>
                  </pic:spPr>
                </pic:pic>
              </a:graphicData>
            </a:graphic>
          </wp:inline>
        </w:drawing>
      </w:r>
    </w:p>
    <w:p w:rsidR="00E65E4D" w:rsidRPr="00102EAB" w:rsidRDefault="00E65E4D" w:rsidP="00102EAB">
      <w:pPr>
        <w:pStyle w:val="Naslov1"/>
        <w:jc w:val="center"/>
        <w:rPr>
          <w:rFonts w:ascii="Arial" w:hAnsi="Arial" w:cs="Arial"/>
          <w:color w:val="auto"/>
          <w:sz w:val="32"/>
          <w:szCs w:val="32"/>
        </w:rPr>
      </w:pPr>
      <w:bookmarkStart w:id="30" w:name="_Toc386404482"/>
      <w:r w:rsidRPr="00102EAB">
        <w:rPr>
          <w:rFonts w:ascii="Arial" w:hAnsi="Arial" w:cs="Arial"/>
          <w:color w:val="auto"/>
          <w:sz w:val="32"/>
          <w:szCs w:val="32"/>
        </w:rPr>
        <w:lastRenderedPageBreak/>
        <w:t>5. Modeliranje podataka</w:t>
      </w:r>
      <w:bookmarkEnd w:id="30"/>
    </w:p>
    <w:p w:rsidR="00102EAB" w:rsidRDefault="00102EAB" w:rsidP="00E65E4D">
      <w:pPr>
        <w:pStyle w:val="Naslov2"/>
        <w:rPr>
          <w:rFonts w:ascii="Arial" w:hAnsi="Arial" w:cs="Arial"/>
          <w:color w:val="auto"/>
          <w:sz w:val="28"/>
          <w:szCs w:val="28"/>
        </w:rPr>
      </w:pPr>
    </w:p>
    <w:p w:rsidR="00E65E4D" w:rsidRDefault="00E65E4D" w:rsidP="00E65E4D">
      <w:pPr>
        <w:pStyle w:val="Naslov2"/>
        <w:rPr>
          <w:rFonts w:ascii="Arial" w:hAnsi="Arial" w:cs="Arial"/>
          <w:color w:val="auto"/>
          <w:sz w:val="28"/>
          <w:szCs w:val="28"/>
        </w:rPr>
      </w:pPr>
      <w:bookmarkStart w:id="31" w:name="_Toc386404483"/>
      <w:r w:rsidRPr="00102EAB">
        <w:rPr>
          <w:rFonts w:ascii="Arial" w:hAnsi="Arial" w:cs="Arial"/>
          <w:color w:val="auto"/>
          <w:sz w:val="28"/>
          <w:szCs w:val="28"/>
        </w:rPr>
        <w:t>5.1.ERA model</w:t>
      </w:r>
      <w:bookmarkEnd w:id="31"/>
    </w:p>
    <w:p w:rsidR="00910C0B" w:rsidRDefault="00910C0B" w:rsidP="00910C0B"/>
    <w:p w:rsidR="00910C0B" w:rsidRDefault="00910C0B" w:rsidP="00910C0B">
      <w:pPr>
        <w:spacing w:line="360" w:lineRule="auto"/>
        <w:jc w:val="both"/>
      </w:pPr>
      <w:r>
        <w:t>ERA model služi nam za izradu baze podataka. ERA model smo izradili u MicroOLAP-u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E55AE" w:rsidP="00910C0B">
      <w:pPr>
        <w:spacing w:line="360" w:lineRule="auto"/>
        <w:jc w:val="both"/>
      </w:pPr>
      <w:r w:rsidRPr="006E55AE">
        <w:rPr>
          <w:noProof/>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6743257" cy="2849526"/>
            <wp:effectExtent l="19050" t="0" r="443" b="0"/>
            <wp:wrapSquare wrapText="bothSides"/>
            <wp:docPr id="27" name="Slika 2" descr="C:\Users\Bernarda\Desktop\dejan\BP_autose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dejan\BP_autoservis.png"/>
                    <pic:cNvPicPr>
                      <a:picLocks noChangeAspect="1" noChangeArrowheads="1"/>
                    </pic:cNvPicPr>
                  </pic:nvPicPr>
                  <pic:blipFill>
                    <a:blip r:embed="rId37"/>
                    <a:srcRect/>
                    <a:stretch>
                      <a:fillRect/>
                    </a:stretch>
                  </pic:blipFill>
                  <pic:spPr bwMode="auto">
                    <a:xfrm>
                      <a:off x="0" y="0"/>
                      <a:ext cx="6744060" cy="2846717"/>
                    </a:xfrm>
                    <a:prstGeom prst="rect">
                      <a:avLst/>
                    </a:prstGeom>
                    <a:noFill/>
                    <a:ln w="9525">
                      <a:noFill/>
                      <a:miter lim="800000"/>
                      <a:headEnd/>
                      <a:tailEnd/>
                    </a:ln>
                  </pic:spPr>
                </pic:pic>
              </a:graphicData>
            </a:graphic>
          </wp:anchor>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Naslov2"/>
        <w:rPr>
          <w:rFonts w:ascii="Arial" w:hAnsi="Arial" w:cs="Arial"/>
          <w:color w:val="auto"/>
          <w:sz w:val="28"/>
          <w:szCs w:val="28"/>
        </w:rPr>
      </w:pPr>
      <w:bookmarkStart w:id="32" w:name="_Toc386404484"/>
      <w:r w:rsidRPr="00102EAB">
        <w:rPr>
          <w:rFonts w:ascii="Arial" w:hAnsi="Arial" w:cs="Arial"/>
          <w:color w:val="auto"/>
          <w:sz w:val="28"/>
          <w:szCs w:val="28"/>
        </w:rPr>
        <w:lastRenderedPageBreak/>
        <w:t>5.2. Dijagram klasa podataka</w:t>
      </w:r>
      <w:bookmarkEnd w:id="32"/>
    </w:p>
    <w:p w:rsidR="00E65E4D" w:rsidRPr="00102EAB" w:rsidRDefault="00E65E4D" w:rsidP="00E65E4D">
      <w:pPr>
        <w:pStyle w:val="Naslov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npr, unesi korisnika, obrisi korisnika ..).  </w:t>
      </w:r>
    </w:p>
    <w:p w:rsidR="008F0AAD" w:rsidRPr="00102EAB" w:rsidRDefault="008F0AAD" w:rsidP="008F0AAD">
      <w:pPr>
        <w:rPr>
          <w:rFonts w:ascii="Arial" w:hAnsi="Arial" w:cs="Arial"/>
        </w:rPr>
      </w:pPr>
    </w:p>
    <w:p w:rsidR="008F0AAD" w:rsidRPr="00102EAB" w:rsidRDefault="000C4149">
      <w:pPr>
        <w:rPr>
          <w:rFonts w:ascii="Arial" w:hAnsi="Arial" w:cs="Arial"/>
        </w:rPr>
      </w:pPr>
      <w:r>
        <w:rPr>
          <w:rFonts w:ascii="Arial" w:hAnsi="Arial" w:cs="Arial"/>
          <w:noProof/>
        </w:rPr>
        <w:drawing>
          <wp:inline distT="0" distB="0" distL="0" distR="0">
            <wp:extent cx="5760720" cy="4019050"/>
            <wp:effectExtent l="19050" t="0" r="0" b="0"/>
            <wp:docPr id="5" name="Slika 2" descr="C:\Users\Bernarda\Documents\GitHub\RepositoryTeam16\Projektna dokumentacija\1.faza-slike\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ocuments\GitHub\RepositoryTeam16\Projektna dokumentacija\1.faza-slike\Class Diagram1.jpg"/>
                    <pic:cNvPicPr>
                      <a:picLocks noChangeAspect="1" noChangeArrowheads="1"/>
                    </pic:cNvPicPr>
                  </pic:nvPicPr>
                  <pic:blipFill>
                    <a:blip r:embed="rId38"/>
                    <a:srcRect/>
                    <a:stretch>
                      <a:fillRect/>
                    </a:stretch>
                  </pic:blipFill>
                  <pic:spPr bwMode="auto">
                    <a:xfrm>
                      <a:off x="0" y="0"/>
                      <a:ext cx="5760720" cy="4019050"/>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39"/>
      <w:footerReference w:type="default" r:id="rId40"/>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1F3F" w:rsidRDefault="00501F3F" w:rsidP="006436F2">
      <w:r>
        <w:separator/>
      </w:r>
    </w:p>
  </w:endnote>
  <w:endnote w:type="continuationSeparator" w:id="1">
    <w:p w:rsidR="00501F3F" w:rsidRDefault="00501F3F" w:rsidP="006436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09501"/>
      <w:docPartObj>
        <w:docPartGallery w:val="Page Numbers (Bottom of Page)"/>
        <w:docPartUnique/>
      </w:docPartObj>
    </w:sdtPr>
    <w:sdtContent>
      <w:p w:rsidR="00910C0B" w:rsidRDefault="000C7C41">
        <w:pPr>
          <w:pStyle w:val="Podnoje"/>
          <w:jc w:val="right"/>
        </w:pPr>
        <w:r>
          <w:fldChar w:fldCharType="begin"/>
        </w:r>
        <w:r w:rsidR="008C4857">
          <w:instrText xml:space="preserve"> PAGE   \* MERGEFORMAT </w:instrText>
        </w:r>
        <w:r>
          <w:fldChar w:fldCharType="separate"/>
        </w:r>
        <w:r w:rsidR="001C22DA">
          <w:rPr>
            <w:noProof/>
          </w:rPr>
          <w:t>24</w:t>
        </w:r>
        <w:r>
          <w:rPr>
            <w:noProof/>
          </w:rPr>
          <w:fldChar w:fldCharType="end"/>
        </w:r>
      </w:p>
    </w:sdtContent>
  </w:sdt>
  <w:p w:rsidR="00910C0B" w:rsidRDefault="00910C0B">
    <w:pPr>
      <w:pStyle w:val="Podnoj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1F3F" w:rsidRDefault="00501F3F" w:rsidP="006436F2">
      <w:r>
        <w:separator/>
      </w:r>
    </w:p>
  </w:footnote>
  <w:footnote w:type="continuationSeparator" w:id="1">
    <w:p w:rsidR="00501F3F" w:rsidRDefault="00501F3F" w:rsidP="006436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F0AAD"/>
    <w:rsid w:val="000142C6"/>
    <w:rsid w:val="0004632A"/>
    <w:rsid w:val="000571B7"/>
    <w:rsid w:val="00076D14"/>
    <w:rsid w:val="00077895"/>
    <w:rsid w:val="00081FF3"/>
    <w:rsid w:val="00083960"/>
    <w:rsid w:val="00087BFE"/>
    <w:rsid w:val="000C4149"/>
    <w:rsid w:val="000C7C41"/>
    <w:rsid w:val="000E2BD4"/>
    <w:rsid w:val="00102EAB"/>
    <w:rsid w:val="00114DB0"/>
    <w:rsid w:val="00114E2A"/>
    <w:rsid w:val="00132BF7"/>
    <w:rsid w:val="00133EEC"/>
    <w:rsid w:val="00134251"/>
    <w:rsid w:val="001421C9"/>
    <w:rsid w:val="001735AD"/>
    <w:rsid w:val="0018514A"/>
    <w:rsid w:val="001C22DA"/>
    <w:rsid w:val="001E0F09"/>
    <w:rsid w:val="00217FDD"/>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C2800"/>
    <w:rsid w:val="004E64B0"/>
    <w:rsid w:val="004F459D"/>
    <w:rsid w:val="00501F3F"/>
    <w:rsid w:val="00503CBB"/>
    <w:rsid w:val="00524390"/>
    <w:rsid w:val="00541099"/>
    <w:rsid w:val="00543015"/>
    <w:rsid w:val="0055158B"/>
    <w:rsid w:val="00595F28"/>
    <w:rsid w:val="005B475C"/>
    <w:rsid w:val="005D463C"/>
    <w:rsid w:val="005D5CDF"/>
    <w:rsid w:val="005D7CED"/>
    <w:rsid w:val="005F4C37"/>
    <w:rsid w:val="006100AE"/>
    <w:rsid w:val="00611585"/>
    <w:rsid w:val="00614535"/>
    <w:rsid w:val="0063432A"/>
    <w:rsid w:val="006436F2"/>
    <w:rsid w:val="00644D02"/>
    <w:rsid w:val="00663A7E"/>
    <w:rsid w:val="006650CD"/>
    <w:rsid w:val="00690C8D"/>
    <w:rsid w:val="006D7799"/>
    <w:rsid w:val="006E0886"/>
    <w:rsid w:val="006E55AE"/>
    <w:rsid w:val="006F254B"/>
    <w:rsid w:val="007030A4"/>
    <w:rsid w:val="00720205"/>
    <w:rsid w:val="007650CB"/>
    <w:rsid w:val="007E355E"/>
    <w:rsid w:val="007F76C9"/>
    <w:rsid w:val="008168EB"/>
    <w:rsid w:val="008274BD"/>
    <w:rsid w:val="008275F3"/>
    <w:rsid w:val="00847866"/>
    <w:rsid w:val="008C4857"/>
    <w:rsid w:val="008D7FE3"/>
    <w:rsid w:val="008F0AAD"/>
    <w:rsid w:val="008F65C6"/>
    <w:rsid w:val="00905C08"/>
    <w:rsid w:val="00910C0B"/>
    <w:rsid w:val="00911041"/>
    <w:rsid w:val="00942505"/>
    <w:rsid w:val="00977DE3"/>
    <w:rsid w:val="00983A0F"/>
    <w:rsid w:val="00A01528"/>
    <w:rsid w:val="00A065E5"/>
    <w:rsid w:val="00A1482B"/>
    <w:rsid w:val="00A27492"/>
    <w:rsid w:val="00A64F27"/>
    <w:rsid w:val="00AA309E"/>
    <w:rsid w:val="00AA7397"/>
    <w:rsid w:val="00AB2681"/>
    <w:rsid w:val="00AC12B4"/>
    <w:rsid w:val="00AE7CAC"/>
    <w:rsid w:val="00AF2CCD"/>
    <w:rsid w:val="00AF7422"/>
    <w:rsid w:val="00B1310D"/>
    <w:rsid w:val="00B4265E"/>
    <w:rsid w:val="00BB2F76"/>
    <w:rsid w:val="00BB5665"/>
    <w:rsid w:val="00BD103B"/>
    <w:rsid w:val="00BF2B1E"/>
    <w:rsid w:val="00C06520"/>
    <w:rsid w:val="00C2775F"/>
    <w:rsid w:val="00C50D46"/>
    <w:rsid w:val="00C85D48"/>
    <w:rsid w:val="00CC786E"/>
    <w:rsid w:val="00CE289D"/>
    <w:rsid w:val="00CF2B71"/>
    <w:rsid w:val="00D11E00"/>
    <w:rsid w:val="00D1618F"/>
    <w:rsid w:val="00D45AF7"/>
    <w:rsid w:val="00D81788"/>
    <w:rsid w:val="00D8652F"/>
    <w:rsid w:val="00DB3BAA"/>
    <w:rsid w:val="00DC53BF"/>
    <w:rsid w:val="00DD14C0"/>
    <w:rsid w:val="00DE30B4"/>
    <w:rsid w:val="00DE6D21"/>
    <w:rsid w:val="00E07E0F"/>
    <w:rsid w:val="00E35234"/>
    <w:rsid w:val="00E35390"/>
    <w:rsid w:val="00E65E4D"/>
    <w:rsid w:val="00EC691C"/>
    <w:rsid w:val="00EF188B"/>
    <w:rsid w:val="00EF5737"/>
    <w:rsid w:val="00F0181C"/>
    <w:rsid w:val="00F03D1C"/>
    <w:rsid w:val="00F165A6"/>
    <w:rsid w:val="00F42564"/>
    <w:rsid w:val="00F71A4D"/>
    <w:rsid w:val="00F96603"/>
    <w:rsid w:val="00FA587E"/>
    <w:rsid w:val="00FB3857"/>
    <w:rsid w:val="00FC569E"/>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rednjareetka3-Isticanje5">
    <w:name w:val="Medium Grid 3 Accent 5"/>
    <w:basedOn w:val="Obinatablica"/>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6.xml"/><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chart" Target="charts/chart5.xml"/><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microsoft.com/office/2007/relationships/stylesWithEffects" Target="stylesWithEffects.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plotArea>
      <c:layout/>
      <c:barChart>
        <c:barDir val="col"/>
        <c:grouping val="stacked"/>
        <c:ser>
          <c:idx val="0"/>
          <c:order val="0"/>
          <c:tx>
            <c:v>Actual Work</c:v>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320.39999999999969</c:v>
              </c:pt>
              <c:pt idx="1">
                <c:v>340.4</c:v>
              </c:pt>
              <c:pt idx="2">
                <c:v>332.4</c:v>
              </c:pt>
              <c:pt idx="3">
                <c:v>324.39999999999969</c:v>
              </c:pt>
              <c:pt idx="4">
                <c:v>328.4</c:v>
              </c:pt>
            </c:numLit>
          </c:val>
        </c:ser>
        <c:overlap val="100"/>
        <c:axId val="91480064"/>
        <c:axId val="91481984"/>
      </c:barChart>
      <c:catAx>
        <c:axId val="9148006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1481984"/>
        <c:crosses val="autoZero"/>
        <c:auto val="1"/>
        <c:lblAlgn val="ctr"/>
        <c:lblOffset val="100"/>
      </c:catAx>
      <c:valAx>
        <c:axId val="91481984"/>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1480064"/>
        <c:crosses val="autoZero"/>
        <c:crossBetween val="between"/>
      </c:valAx>
      <c:extLst>
        <c:ext xmlns:c15="http://schemas.microsoft.com/office/drawing/2012/chart" uri="{6EF5072C-3828-435D-A28F-83A8DC053EBC}">
          <c15:pjDataQuery>
            <c15:pjPlotType val="pjResources"/>
            <c15:pjCatAx val="pjScalar"/>
            <c15:pjGrouping>No Group</c15:pjGrouping>
            <c15:pjFilter>Overallocated Resources</c15:pjFilter>
            <c15:pjOutlineLvl val="-1"/>
            <c15:pjTimeUnits val="pjDays"/>
            <c15:pjTimeCount val="1"/>
            <c15:pjDateFormat val="26"/>
            <c15:pjLabelField>205520897</c15:pjLabelField>
            <c15:pjFields>
              <c15:pjField>
                <c15:pjFieldID val="205520910"/>
                <c15:pjFieldTitle/>
              </c15:pjField>
              <c15:pjField>
                <c15:pjFieldID val="205520918"/>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Overallocation (DEJAN)</c:v>
          </c:tx>
          <c:spPr>
            <a:ln w="28575" cap="rnd">
              <a:solidFill>
                <a:schemeClr val="accent1"/>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#,##0_ "hrs"</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1"/>
          <c:order val="1"/>
          <c:tx>
            <c:v>Overallocation (NIKOLA)</c:v>
          </c:tx>
          <c:spPr>
            <a:ln w="28575" cap="rnd">
              <a:solidFill>
                <a:schemeClr val="accent2"/>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0</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6</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2"/>
          <c:order val="2"/>
          <c:tx>
            <c:v>Overallocation (BERNARDA)</c:v>
          </c:tx>
          <c:spPr>
            <a:ln w="28575" cap="rnd">
              <a:solidFill>
                <a:schemeClr val="accent3"/>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5</c:v>
              </c:pt>
              <c:pt idx="16">
                <c:v>4</c:v>
              </c:pt>
              <c:pt idx="17">
                <c:v>0</c:v>
              </c:pt>
              <c:pt idx="18">
                <c:v>0</c:v>
              </c:pt>
              <c:pt idx="19">
                <c:v>0</c:v>
              </c:pt>
              <c:pt idx="20">
                <c:v>0</c:v>
              </c:pt>
              <c:pt idx="21">
                <c:v>0</c:v>
              </c:pt>
              <c:pt idx="22">
                <c:v>0</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2</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3"/>
          <c:order val="3"/>
          <c:tx>
            <c:v>Overallocation (MONIKA)</c:v>
          </c:tx>
          <c:spPr>
            <a:ln w="28575" cap="rnd">
              <a:solidFill>
                <a:schemeClr val="accent4"/>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4</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4</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1</c:v>
              </c:pt>
              <c:pt idx="74">
                <c:v>4</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4"/>
          <c:order val="4"/>
          <c:tx>
            <c:v>Overallocation (MIRKO)</c:v>
          </c:tx>
          <c:spPr>
            <a:ln w="28575" cap="rnd">
              <a:solidFill>
                <a:schemeClr val="accent5"/>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1</c:v>
              </c:pt>
              <c:pt idx="65">
                <c:v>4</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marker val="1"/>
        <c:axId val="69810816"/>
        <c:axId val="69816704"/>
      </c:lineChart>
      <c:catAx>
        <c:axId val="6981081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69816704"/>
        <c:crosses val="autoZero"/>
        <c:auto val="1"/>
        <c:lblAlgn val="ctr"/>
        <c:lblOffset val="100"/>
      </c:catAx>
      <c:valAx>
        <c:axId val="69816704"/>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69810816"/>
        <c:crosses val="autoZero"/>
        <c:crossBetween val="between"/>
      </c:valAx>
      <c:extLst>
        <c:ext xmlns:c15="http://schemas.microsoft.com/office/drawing/2012/chart" uri="{6EF5072C-3828-435D-A28F-83A8DC053EBC}">
          <c15:pjDataQuery>
            <c15:pjPlotType val="pjResources"/>
            <c15:pjCatAx val="pjTimephased"/>
            <c15:pjGrouping>No Group</c15:pjGrouping>
            <c15:pjFilter>Overallocated Resources</c15:pjFilter>
            <c15:pjOutlineLvl val="-1"/>
            <c15:pjTimeUnits val="pjDays"/>
            <c15:pjTimeCount val="1"/>
            <c15:pjDateFormat val="26"/>
            <c15:pjLabelField>205520897</c15:pjLabelField>
            <c15:pjFields>
              <c15:pjField>
                <c15:pjFieldID val="205520938"/>
                <c15:pjFieldTitle/>
              </c15:pjField>
            </c15:pjFields>
            <c15:pjShowHierarchy val="0"/>
            <c15:pjSummaryResourceAssignment val="1"/>
            <c15:pjSortFields/>
            <c15:pjFilterArguments/>
            <c15:pjFilteredCatFields/>
            <c15:pjCatFields>
              <c15:pjCatField>2014-03-06T00:00:00</c15:pjCatField>
              <c15:pjCatField>2014-03-07T00:00:00</c15:pjCatField>
              <c15:pjCatField>2014-03-08T00:00:00</c15:pjCatField>
              <c15:pjCatField>2014-03-09T00:00:00</c15:pjCatField>
              <c15:pjCatField>2014-03-10T00:00:00</c15:pjCatField>
              <c15:pjCatField>2014-03-11T00:00:00</c15:pjCatField>
              <c15:pjCatField>2014-03-12T00:00:00</c15:pjCatField>
              <c15:pjCatField>2014-03-13T00:00:00</c15:pjCatField>
              <c15:pjCatField>2014-03-14T00:00:00</c15:pjCatField>
              <c15:pjCatField>2014-03-15T00:00:00</c15:pjCatField>
              <c15:pjCatField>2014-03-16T00:00:00</c15:pjCatField>
              <c15:pjCatField>2014-03-17T00:00:00</c15:pjCatField>
              <c15:pjCatField>2014-03-18T00:00:00</c15:pjCatField>
              <c15:pjCatField>2014-03-19T00:00:00</c15:pjCatField>
              <c15:pjCatField>2014-03-20T00:00:00</c15:pjCatField>
              <c15:pjCatField>2014-03-21T00:00:00</c15:pjCatField>
              <c15:pjCatField>2014-03-22T00:00:00</c15:pjCatField>
              <c15:pjCatField>2014-03-23T00:00:00</c15:pjCatField>
              <c15:pjCatField>2014-03-24T00:00:00</c15:pjCatField>
              <c15:pjCatField>2014-03-25T00:00:00</c15:pjCatField>
              <c15:pjCatField>2014-03-26T00:00:00</c15:pjCatField>
              <c15:pjCatField>2014-03-27T00:00:00</c15:pjCatField>
              <c15:pjCatField>2014-03-28T00:00:00</c15:pjCatField>
              <c15:pjCatField>2014-03-29T00:00:00</c15:pjCatField>
              <c15:pjCatField>2014-03-30T00:00:00</c15:pjCatField>
              <c15:pjCatField>2014-03-31T00:00:00</c15:pjCatField>
              <c15:pjCatField>2014-04-01T00:00:00</c15:pjCatField>
              <c15:pjCatField>2014-04-02T00:00:00</c15:pjCatField>
              <c15:pjCatField>2014-04-03T00:00:00</c15:pjCatField>
              <c15:pjCatField>2014-04-04T00:00:00</c15:pjCatField>
              <c15:pjCatField>2014-04-05T00:00:00</c15:pjCatField>
              <c15:pjCatField>2014-04-06T00:00:00</c15:pjCatField>
              <c15:pjCatField>2014-04-07T00:00:00</c15:pjCatField>
              <c15:pjCatField>2014-04-08T00:00:00</c15:pjCatField>
              <c15:pjCatField>2014-04-09T00:00:00</c15:pjCatField>
              <c15:pjCatField>2014-04-10T00:00:00</c15:pjCatField>
              <c15:pjCatField>2014-04-11T00:00:00</c15:pjCatField>
              <c15:pjCatField>2014-04-12T00:00:00</c15:pjCatField>
              <c15:pjCatField>2014-04-13T00:00:00</c15:pjCatField>
              <c15:pjCatField>2014-04-14T00:00:00</c15:pjCatField>
              <c15:pjCatField>2014-04-15T00:00:00</c15:pjCatField>
              <c15:pjCatField>2014-04-16T00:00:00</c15:pjCatField>
              <c15:pjCatField>2014-04-17T00:00:00</c15:pjCatField>
              <c15:pjCatField>2014-04-18T00:00:00</c15:pjCatField>
              <c15:pjCatField>2014-04-19T00:00:00</c15:pjCatField>
              <c15:pjCatField>2014-04-20T00:00:00</c15:pjCatField>
              <c15:pjCatField>2014-04-21T00:00:00</c15:pjCatField>
              <c15:pjCatField>2014-04-22T00:00:00</c15:pjCatField>
              <c15:pjCatField>2014-04-23T00:00:00</c15:pjCatField>
              <c15:pjCatField>2014-04-24T00:00:00</c15:pjCatField>
              <c15:pjCatField>2014-04-25T00:00:00</c15:pjCatField>
              <c15:pjCatField>2014-04-26T00:00:00</c15:pjCatField>
              <c15:pjCatField>2014-04-27T00:00:00</c15:pjCatField>
              <c15:pjCatField>2014-04-28T00:00:00</c15:pjCatField>
              <c15:pjCatField>2014-04-29T00:00:00</c15:pjCatField>
              <c15:pjCatField>2014-04-30T00:00:00</c15:pjCatField>
              <c15:pjCatField>2014-05-01T00:00:00</c15:pjCatField>
              <c15:pjCatField>2014-05-02T00:00:00</c15:pjCatField>
              <c15:pjCatField>2014-05-03T00:00:00</c15:pjCatField>
              <c15:pjCatField>2014-05-04T00:00:00</c15:pjCatField>
              <c15:pjCatField>2014-05-05T00:00:00</c15:pjCatField>
              <c15:pjCatField>2014-05-06T00:00:00</c15:pjCatField>
              <c15:pjCatField>2014-05-07T00:00:00</c15:pjCatField>
              <c15:pjCatField>2014-05-08T00:00:00</c15:pjCatField>
              <c15:pjCatField>2014-05-09T00:00:00</c15:pjCatField>
              <c15:pjCatField>2014-05-10T00:00:00</c15:pjCatField>
              <c15:pjCatField>2014-05-11T00:00:00</c15:pjCatField>
              <c15:pjCatField>2014-05-12T00:00:00</c15:pjCatField>
              <c15:pjCatField>2014-05-13T00:00:00</c15:pjCatField>
              <c15:pjCatField>2014-05-14T00:00:00</c15:pjCatField>
              <c15:pjCatField>2014-05-15T00:00:00</c15:pjCatField>
              <c15:pjCatField>2014-05-16T00:00:00</c15:pjCatField>
              <c15:pjCatField>2014-05-17T00:00:00</c15:pjCatField>
              <c15:pjCatField>2014-05-18T00:00:00</c15:pjCatField>
              <c15:pjCatField>2014-05-19T00:00:00</c15:pjCatField>
              <c15:pjCatField>2014-05-20T00:00:00</c15:pjCatField>
              <c15:pjCatField>2014-05-21T00:00:00</c15:pjCatField>
              <c15:pjCatField>2014-05-22T00:00:00</c15:pjCatField>
              <c15:pjCatField>2014-05-23T00:00:00</c15:pjCatField>
              <c15:pjCatField>2014-05-24T00:00:00</c15:pjCatField>
              <c15:pjCatField>2014-05-25T00:00:00</c15:pjCatField>
              <c15:pjCatField>2014-05-26T00:00:00</c15:pjCatField>
              <c15:pjCatField>2014-05-27T00:00:00</c15:pjCatField>
              <c15:pjCatField>2014-05-28T00:00:00</c15:pjCatField>
              <c15:pjCatField>2014-05-29T00:00:00</c15:pjCatField>
              <c15:pjCatField>2014-05-30T00:00:00</c15:pjCatField>
              <c15:pjCatField>2014-05-31T00:00:00</c15:pjCatField>
              <c15:pjCatField>2014-06-01T00:00:00</c15:pjCatField>
              <c15:pjCatField>2014-06-02T00:00:00</c15:pjCatField>
              <c15:pjCatField>2014-06-03T00:00:00</c15:pjCatField>
              <c15:pjCatField>2014-06-04T00:00:00</c15:pjCatField>
              <c15:pjCatField>2014-06-05T00:00:00</c15:pjCatField>
              <c15:pjCatField>2014-06-06T00:00:00</c15:pjCatField>
              <c15:pjCatField>2014-06-07T00:00:00</c15:pjCatField>
              <c15:pjCatField>2014-06-08T00:00:00</c15:pjCatField>
              <c15:pjCatField>2014-06-09T00:00:00</c15:pjCatField>
              <c15:pjCatField>2014-06-10T00:00:00</c15:pjCatField>
              <c15:pjCatField>2014-06-11T00:00:00</c15:pjCatField>
              <c15:pjCatField>2014-06-12T00:00:00</c15:pjCatField>
              <c15:pjCatField>2014-06-13T00:00:00</c15:pjCatField>
              <c15:pjCatField>2014-06-14T00:00:00</c15:pjCatField>
              <c15:pjCatField>2014-06-15T00:00:00</c15:pjCatField>
              <c15:pjCatField>2014-06-16T00:00:00</c15:pjCatField>
              <c15:pjCatField>2014-06-17T00:00:00</c15:pjCatField>
              <c15:pjCatField>2014-06-18T00:00:00</c15:pjCatField>
              <c15:pjCatField>2014-06-19T00:00:00</c15:pjCatField>
              <c15:pjCatField>2014-06-20T00:00:00</c15:pjCatField>
              <c15:pjCatField>2014-06-21T00:00:00</c15:pjCatField>
              <c15:pjCatField>2014-06-22T00:00:00</c15:pjCatField>
              <c15:pjCatField>2014-06-23T00:00:00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95"/>
          <c:w val="0.78852134513937466"/>
          <c:h val="0.65885281997742862"/>
        </c:manualLayout>
      </c:layout>
      <c:barChart>
        <c:barDir val="col"/>
        <c:grouping val="stacked"/>
        <c:ser>
          <c:idx val="0"/>
          <c:order val="0"/>
          <c:tx>
            <c:v>Actual Cost</c:v>
          </c:tx>
          <c:spPr>
            <a:solidFill>
              <a:schemeClr val="accent1"/>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ser>
          <c:idx val="1"/>
          <c:order val="1"/>
          <c:tx>
            <c:v>Remaining Cost</c:v>
          </c:tx>
          <c:spPr>
            <a:solidFill>
              <a:schemeClr val="accent2"/>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gapWidth val="269"/>
        <c:overlap val="100"/>
        <c:axId val="48851200"/>
        <c:axId val="69472256"/>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marker val="1"/>
        <c:axId val="48851200"/>
        <c:axId val="69472256"/>
      </c:lineChart>
      <c:catAx>
        <c:axId val="4885120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69472256"/>
        <c:crosses val="autoZero"/>
        <c:auto val="1"/>
        <c:lblAlgn val="ctr"/>
        <c:lblOffset val="100"/>
      </c:catAx>
      <c:valAx>
        <c:axId val="6947225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48851200"/>
        <c:crosses val="autoZero"/>
        <c:crossBetween val="between"/>
      </c:valAx>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7"/>
                <c15:pjFieldTitle/>
              </c15:pjField>
              <c15:pjField>
                <c15:pjFieldID val="188743690"/>
                <c15:pjFieldTitle/>
              </c15:pjField>
              <c15:pjField>
                <c15:pjFieldID val="188743686"/>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spPr>
            <a:effectLst/>
          </c:spPr>
          <c:dPt>
            <c:idx val="0"/>
            <c:spPr>
              <a:solidFill>
                <a:schemeClr val="accent1"/>
              </a:solidFill>
              <a:ln>
                <a:noFill/>
              </a:ln>
              <a:effectLst/>
            </c:spPr>
          </c:dPt>
          <c:dPt>
            <c:idx val="1"/>
            <c:spPr>
              <a:solidFill>
                <a:schemeClr val="accent2"/>
              </a:solidFill>
              <a:ln>
                <a:noFill/>
              </a:ln>
              <a:effectLst/>
            </c:spPr>
          </c:dPt>
          <c:dPt>
            <c:idx val="2"/>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sr-Latn-CS"/>
              </a:p>
            </c:txPr>
            <c:dLblPos val="outEnd"/>
            <c:showVal val="1"/>
            <c:showCatName val="1"/>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3"/>
              <c:pt idx="0">
                <c:v>Status: Complete</c:v>
              </c:pt>
              <c:pt idx="1">
                <c:v>Status: Late</c:v>
              </c:pt>
              <c:pt idx="2">
                <c:v>Status: Future Task</c:v>
              </c:pt>
            </c:strLit>
          </c:cat>
          <c:val>
            <c:numLit>
              <c:formatCode>General</c:formatCode>
              <c:ptCount val="3"/>
              <c:pt idx="0">
                <c:v>0</c:v>
              </c:pt>
              <c:pt idx="1">
                <c:v>30090</c:v>
              </c:pt>
              <c:pt idx="2">
                <c:v>19590</c:v>
              </c:pt>
            </c:numLit>
          </c:val>
        </c:ser>
        <c:dLbls>
          <c:showVal val="1"/>
        </c:dLbls>
        <c:firstSliceAng val="0"/>
      </c:pieChart>
      <c:spPr>
        <a:solidFill>
          <a:schemeClr val="bg1"/>
        </a:solidFill>
        <a:ln>
          <a:noFill/>
        </a:ln>
        <a:effectLst/>
      </c:spPr>
      <c:extLst>
        <c:ext xmlns:c15="http://schemas.microsoft.com/office/drawing/2012/chart" uri="{6EF5072C-3828-435D-A28F-83A8DC053EBC}">
          <c15:pjDataQuery>
            <c15:pjPlotType val="pjTasks"/>
            <c15:pjCatAx val="pjScalar"/>
            <c15:pjGrouping>Status</c15:pjGrouping>
            <c15:pjFilter>Active Tasks</c15:pjFilter>
            <c15:pjOutlineLvl val="1"/>
            <c15:pjTimeUnits val="pjDays"/>
            <c15:pjTimeCount val="1"/>
            <c15:pjDateFormat val="26"/>
            <c15:pjLabelField>188743694</c15:pjLabelField>
            <c15:pjFields>
              <c15:pjField>
                <c15:pjFieldID val="188743685"/>
                <c15:pjFieldTitle/>
              </c15:pjField>
            </c15:pjFields>
            <c15:pjShowHierarchy val="0"/>
            <c15:pjSummaryResourceAssignment val="1"/>
            <c15:pjSortFields/>
            <c15:pjFilterArguments/>
            <c15:pjFilteredCatFields/>
            <c15:pjCatFields>
              <c15:pjCatField>Status: Complete</c15:pjCatField>
              <c15:pjCatField>Status: Late</c15:pjCatField>
              <c15:pjCatField>Status: Future Task</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sr-Latn-C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95"/>
          <c:w val="0.78852134513937466"/>
          <c:h val="0.65885281997742862"/>
        </c:manualLayout>
      </c:layout>
      <c:barChart>
        <c:barDir val="col"/>
        <c:grouping val="stacked"/>
        <c:ser>
          <c:idx val="0"/>
          <c:order val="0"/>
          <c:tx>
            <c:v>Actual Cost</c:v>
          </c:tx>
          <c:spPr>
            <a:solidFill>
              <a:schemeClr val="accent1"/>
            </a:solidFill>
            <a:ln>
              <a:noFill/>
            </a:ln>
            <a:effectLst/>
          </c:spP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ser>
          <c:idx val="1"/>
          <c:order val="1"/>
          <c:tx>
            <c:v>Remaining Cost</c:v>
          </c:tx>
          <c:spPr>
            <a:solidFill>
              <a:schemeClr val="accent2"/>
            </a:solidFill>
            <a:ln>
              <a:noFill/>
            </a:ln>
            <a:effectLst/>
          </c:spPr>
          <c:cat>
            <c:strLit>
              <c:ptCount val="5"/>
              <c:pt idx="0">
                <c:v>DEJAN</c:v>
              </c:pt>
              <c:pt idx="1">
                <c:v>NIKOLA</c:v>
              </c:pt>
              <c:pt idx="2">
                <c:v>BERNARDA</c:v>
              </c:pt>
              <c:pt idx="3">
                <c:v>MONIKA</c:v>
              </c:pt>
              <c:pt idx="4">
                <c:v>MIRKO</c:v>
              </c:pt>
            </c:strLit>
          </c:cat>
          <c:val>
            <c:numLit>
              <c:formatCode>General</c:formatCode>
              <c:ptCount val="5"/>
              <c:pt idx="0">
                <c:v>9612</c:v>
              </c:pt>
              <c:pt idx="1">
                <c:v>10212</c:v>
              </c:pt>
              <c:pt idx="2">
                <c:v>9972</c:v>
              </c:pt>
              <c:pt idx="3">
                <c:v>9732</c:v>
              </c:pt>
              <c:pt idx="4">
                <c:v>9852</c:v>
              </c:pt>
            </c:numLit>
          </c:val>
        </c:ser>
        <c:gapWidth val="269"/>
        <c:overlap val="100"/>
        <c:axId val="69842432"/>
        <c:axId val="69843968"/>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marker val="1"/>
        <c:axId val="69842432"/>
        <c:axId val="69843968"/>
      </c:lineChart>
      <c:catAx>
        <c:axId val="6984243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69843968"/>
        <c:crosses val="autoZero"/>
        <c:auto val="1"/>
        <c:lblAlgn val="ctr"/>
        <c:lblOffset val="100"/>
      </c:catAx>
      <c:valAx>
        <c:axId val="6984396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69842432"/>
        <c:crosses val="autoZero"/>
        <c:crossBetween val="between"/>
      </c:valAx>
      <c:extLst>
        <c:ext xmlns:c15="http://schemas.microsoft.com/office/drawing/2012/chart" uri="{6EF5072C-3828-435D-A28F-83A8DC053EBC}">
          <c15:pjDataQuery>
            <c15:pjPlotType val="pjResources"/>
            <c15:pjCatAx val="pjScalar"/>
            <c15:pjGrouping>No Group</c15:pjGrouping>
            <c15:pjFilter>Resources - Work</c15:pjFilter>
            <c15:pjOutlineLvl val="-1"/>
            <c15:pjTimeUnits val="pjDays"/>
            <c15:pjTimeCount val="1"/>
            <c15:pjDateFormat val="26"/>
            <c15:pjLabelField>205520897</c15:pjLabelField>
            <c15:pjFields>
              <c15:pjField>
                <c15:pjFieldID val="205520907"/>
                <c15:pjFieldTitle/>
              </c15:pjField>
              <c15:pjField>
                <c15:pjFieldID val="205520917"/>
                <c15:pjFieldTitle/>
              </c15:pjField>
              <c15:pjField>
                <c15:pjFieldID val="205520913"/>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inEnd"/>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Type: Work</c:v>
              </c:pt>
              <c:pt idx="1">
                <c:v>Type: Material</c:v>
              </c:pt>
            </c:strLit>
          </c:cat>
          <c:val>
            <c:numLit>
              <c:formatCode>General</c:formatCode>
              <c:ptCount val="2"/>
              <c:pt idx="0">
                <c:v>49380</c:v>
              </c:pt>
              <c:pt idx="1">
                <c:v>300.00000000000006</c:v>
              </c:pt>
            </c:numLit>
          </c:val>
        </c:ser>
        <c:dLbls>
          <c:showVal val="1"/>
        </c:dLbls>
        <c:firstSliceAng val="0"/>
      </c:pieChart>
      <c:extLst>
        <c:ext xmlns:c15="http://schemas.microsoft.com/office/drawing/2012/chart" uri="{6EF5072C-3828-435D-A28F-83A8DC053EBC}">
          <c15:pjDataQuery>
            <c15:pjPlotType val="pjResources"/>
            <c15:pjCatAx val="pjScalar"/>
            <c15:pjGrouping>Resource Type</c15:pjGrouping>
            <c15:pjFilter>All Resources</c15:pjFilter>
            <c15:pjOutlineLvl val="1"/>
            <c15:pjTimeUnits val="pjDays"/>
            <c15:pjTimeCount val="1"/>
            <c15:pjDateFormat val="26"/>
            <c15:pjLabelField>205520897</c15:pjLabelField>
            <c15:pjFields>
              <c15:pjField>
                <c15:pjFieldID val="205520908"/>
                <c15:pjFieldTitle/>
              </c15:pjField>
            </c15:pjFields>
            <c15:pjShowHierarchy val="1"/>
            <c15:pjSummaryResourceAssignment val="1"/>
            <c15:pjSortFields/>
            <c15:pjFilterArguments/>
            <c15:pjFilteredCatFields/>
            <c15:pjCatFields>
              <c15:pjCatField>Type: Work</c15:pjCatField>
              <c15:pjCatField>Type: Material</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txPr>
    <a:bodyPr/>
    <a:lstStyle/>
    <a:p>
      <a:pPr>
        <a:defRPr/>
      </a:pPr>
      <a:endParaRPr lang="sr-Latn-C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hr-HR"/>
  <c:chart>
    <c:autoTitleDeleted val="1"/>
    <c:plotArea>
      <c:layout/>
      <c:lineChart>
        <c:grouping val="standard"/>
        <c:ser>
          <c:idx val="0"/>
          <c:order val="0"/>
          <c:tx>
            <c:v>Cost Variance</c:v>
          </c:tx>
          <c:spPr>
            <a:ln w="28575" cap="rnd">
              <a:solidFill>
                <a:schemeClr val="accent1"/>
              </a:solidFill>
              <a:round/>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marker val="1"/>
        <c:axId val="69981696"/>
        <c:axId val="69983232"/>
      </c:lineChart>
      <c:catAx>
        <c:axId val="6998169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69983232"/>
        <c:crosses val="autoZero"/>
        <c:auto val="1"/>
        <c:lblAlgn val="ctr"/>
        <c:lblOffset val="100"/>
      </c:catAx>
      <c:valAx>
        <c:axId val="6998323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69981696"/>
        <c:crosses val="autoZero"/>
        <c:crossBetween val="between"/>
      </c:valAx>
      <c:spPr>
        <a:noFill/>
        <a:ln>
          <a:noFill/>
        </a:ln>
        <a:effectLst/>
      </c:spPr>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9"/>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sr-Latn-C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barChart>
        <c:barDir val="col"/>
        <c:grouping val="clustered"/>
        <c:ser>
          <c:idx val="0"/>
          <c:order val="0"/>
          <c:tx>
            <c:v>Cost Variance</c:v>
          </c:tx>
          <c:spPr>
            <a:solidFill>
              <a:schemeClr val="accent1"/>
            </a:solidFill>
            <a:ln>
              <a:noFill/>
            </a:ln>
            <a:effectLst/>
          </c:spPr>
          <c:cat>
            <c:strLit>
              <c:ptCount val="6"/>
              <c:pt idx="0">
                <c:v>DEJAN</c:v>
              </c:pt>
              <c:pt idx="1">
                <c:v>NIKOLA</c:v>
              </c:pt>
              <c:pt idx="2">
                <c:v>BERNARDA</c:v>
              </c:pt>
              <c:pt idx="3">
                <c:v>MONIKA</c:v>
              </c:pt>
              <c:pt idx="4">
                <c:v>MIRKO</c:v>
              </c:pt>
              <c:pt idx="5">
                <c:v>RAČUNALO</c:v>
              </c:pt>
            </c:strLit>
          </c:cat>
          <c:val>
            <c:numLit>
              <c:formatCode>General</c:formatCode>
              <c:ptCount val="6"/>
              <c:pt idx="0">
                <c:v>9612</c:v>
              </c:pt>
              <c:pt idx="1">
                <c:v>10212</c:v>
              </c:pt>
              <c:pt idx="2">
                <c:v>9972</c:v>
              </c:pt>
              <c:pt idx="3">
                <c:v>9732</c:v>
              </c:pt>
              <c:pt idx="4">
                <c:v>9852</c:v>
              </c:pt>
              <c:pt idx="5">
                <c:v>300.00000000000006</c:v>
              </c:pt>
            </c:numLit>
          </c:val>
        </c:ser>
        <c:gapWidth val="219"/>
        <c:overlap val="-27"/>
        <c:axId val="70593152"/>
        <c:axId val="70599040"/>
      </c:barChart>
      <c:catAx>
        <c:axId val="7059315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0599040"/>
        <c:crosses val="autoZero"/>
        <c:auto val="1"/>
        <c:lblAlgn val="ctr"/>
        <c:lblOffset val="100"/>
      </c:catAx>
      <c:valAx>
        <c:axId val="7059904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0593152"/>
        <c:crosses val="autoZero"/>
        <c:crossBetween val="between"/>
      </c:valAx>
      <c:extLst>
        <c:ext xmlns:c15="http://schemas.microsoft.com/office/drawing/2012/chart" uri="{6EF5072C-3828-435D-A28F-83A8DC053EBC}">
          <c15:pjDataQuery>
            <c15:pjPlotType val="pjResources"/>
            <c15:pjCatAx val="pjScalar"/>
            <c15:pjGrouping>No Group</c15:pjGrouping>
            <c15:pjFilter>All Resources</c15:pjFilter>
            <c15:pjOutlineLvl val="-1"/>
            <c15:pjTimeUnits val="pjDays"/>
            <c15:pjTimeCount val="1"/>
            <c15:pjDateFormat val="26"/>
            <c15:pjLabelField>205520897</c15:pjLabelField>
            <c15:pjFields>
              <c15:pjField>
                <c15:pjFieldID val="205520920"/>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RSC:6</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998F2-6E20-47CB-9ECC-C2375D422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27</Pages>
  <Words>2887</Words>
  <Characters>16461</Characters>
  <Application>Microsoft Office Word</Application>
  <DocSecurity>0</DocSecurity>
  <Lines>137</Lines>
  <Paragraphs>38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19310</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Bernarda</cp:lastModifiedBy>
  <cp:revision>35</cp:revision>
  <dcterms:created xsi:type="dcterms:W3CDTF">2014-04-27T14:29:00Z</dcterms:created>
  <dcterms:modified xsi:type="dcterms:W3CDTF">2014-07-13T22:40:00Z</dcterms:modified>
</cp:coreProperties>
</file>