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Dejan Mikulinjak</w:t>
      </w:r>
      <w:r w:rsidR="007F76C9" w:rsidRPr="007F76C9">
        <w:rPr>
          <w:sz w:val="24"/>
        </w:rPr>
        <w:br/>
      </w:r>
      <w:r w:rsidRPr="007F76C9">
        <w:rPr>
          <w:sz w:val="24"/>
        </w:rPr>
        <w:t>Bernarda Matković</w:t>
      </w:r>
      <w:r w:rsidR="007F76C9" w:rsidRPr="007F76C9">
        <w:rPr>
          <w:sz w:val="24"/>
        </w:rPr>
        <w:br/>
      </w:r>
      <w:r w:rsidRPr="007F76C9">
        <w:rPr>
          <w:sz w:val="24"/>
        </w:rPr>
        <w:t>Monika Matak</w:t>
      </w:r>
      <w:r w:rsidR="007F76C9" w:rsidRPr="007F76C9">
        <w:rPr>
          <w:sz w:val="24"/>
        </w:rPr>
        <w:br/>
      </w:r>
      <w:r w:rsidRPr="007F76C9">
        <w:rPr>
          <w:sz w:val="24"/>
        </w:rPr>
        <w:t>Mirko Nuli</w:t>
      </w:r>
      <w:r w:rsidR="007F76C9" w:rsidRPr="007F76C9">
        <w:rPr>
          <w:sz w:val="24"/>
        </w:rPr>
        <w:br/>
      </w:r>
      <w:r w:rsidRPr="007F76C9">
        <w:rPr>
          <w:sz w:val="24"/>
        </w:rPr>
        <w:t>Nikola Sačić</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Dejan Mikulinjak</w:t>
      </w:r>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Monika Matak</w:t>
      </w:r>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Nikola Sačić</w:t>
      </w:r>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Boris Tomaš, mag.inf</w:t>
      </w:r>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r>
        <w:t>Dr.sc. Zlatko Stapić</w:t>
      </w:r>
    </w:p>
    <w:p w:rsidR="00E35390" w:rsidRDefault="00E35390" w:rsidP="008F0AAD">
      <w:pPr>
        <w:pStyle w:val="Podaciomentoru"/>
      </w:pPr>
      <w:r>
        <w:t>Marko Mijač, mag.inf</w:t>
      </w:r>
    </w:p>
    <w:p w:rsidR="00E35390" w:rsidRDefault="00E35390" w:rsidP="008F0AAD">
      <w:pPr>
        <w:pStyle w:val="Podaciomentoru"/>
      </w:pPr>
      <w:r>
        <w:t>Ivan Švogor, mag.inf</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7F76C9">
        <w:t>travanj, 2014</w:t>
      </w:r>
      <w:r>
        <w:t>.</w:t>
      </w:r>
    </w:p>
    <w:p w:rsidR="008F0AAD" w:rsidRDefault="008F0AAD" w:rsidP="008F0AAD">
      <w:pPr>
        <w:jc w:val="center"/>
        <w:sectPr w:rsidR="008F0AAD" w:rsidSect="006650CD">
          <w:headerReference w:type="default" r:id="rId7"/>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Content>
        <w:p w:rsidR="00E65E4D" w:rsidRDefault="00E65E4D">
          <w:pPr>
            <w:pStyle w:val="TOCNaslov"/>
          </w:pPr>
          <w:r>
            <w:t>Sadržaj</w:t>
          </w:r>
        </w:p>
        <w:p w:rsidR="0063432A" w:rsidRDefault="00A1482B">
          <w:pPr>
            <w:pStyle w:val="Sadraj1"/>
            <w:tabs>
              <w:tab w:val="right" w:leader="dot" w:pos="9062"/>
            </w:tabs>
            <w:rPr>
              <w:rFonts w:asciiTheme="minorHAnsi" w:eastAsiaTheme="minorEastAsia" w:hAnsiTheme="minorHAnsi" w:cstheme="minorBidi"/>
              <w:b w:val="0"/>
              <w:bCs w:val="0"/>
              <w:caps w:val="0"/>
              <w:noProof/>
              <w:sz w:val="22"/>
              <w:szCs w:val="22"/>
            </w:rPr>
          </w:pPr>
          <w:r w:rsidRPr="00A1482B">
            <w:fldChar w:fldCharType="begin"/>
          </w:r>
          <w:r w:rsidR="00E65E4D">
            <w:instrText xml:space="preserve"> TOC \o "1-3" \h \z \u </w:instrText>
          </w:r>
          <w:r w:rsidRPr="00A1482B">
            <w:fldChar w:fldCharType="separate"/>
          </w:r>
          <w:hyperlink w:anchor="_Toc386392261" w:history="1">
            <w:r w:rsidR="0063432A" w:rsidRPr="00B47149">
              <w:rPr>
                <w:rStyle w:val="Hiperveza"/>
                <w:rFonts w:ascii="Arial" w:hAnsi="Arial" w:cs="Arial"/>
                <w:noProof/>
              </w:rPr>
              <w:t>Projektna dokumentacija</w:t>
            </w:r>
            <w:r w:rsidR="0063432A">
              <w:rPr>
                <w:noProof/>
                <w:webHidden/>
              </w:rPr>
              <w:tab/>
            </w:r>
            <w:r>
              <w:rPr>
                <w:noProof/>
                <w:webHidden/>
              </w:rPr>
              <w:fldChar w:fldCharType="begin"/>
            </w:r>
            <w:r w:rsidR="0063432A">
              <w:rPr>
                <w:noProof/>
                <w:webHidden/>
              </w:rPr>
              <w:instrText xml:space="preserve"> PAGEREF _Toc386392261 \h </w:instrText>
            </w:r>
            <w:r>
              <w:rPr>
                <w:noProof/>
                <w:webHidden/>
              </w:rPr>
            </w:r>
            <w:r>
              <w:rPr>
                <w:noProof/>
                <w:webHidden/>
              </w:rPr>
              <w:fldChar w:fldCharType="separate"/>
            </w:r>
            <w:r w:rsidR="0063432A">
              <w:rPr>
                <w:noProof/>
                <w:webHidden/>
              </w:rPr>
              <w:t>2</w:t>
            </w:r>
            <w:r>
              <w:rPr>
                <w:noProof/>
                <w:webHidden/>
              </w:rPr>
              <w:fldChar w:fldCharType="end"/>
            </w:r>
          </w:hyperlink>
        </w:p>
        <w:p w:rsidR="0063432A" w:rsidRDefault="00A1482B">
          <w:pPr>
            <w:pStyle w:val="Sadraj1"/>
            <w:tabs>
              <w:tab w:val="right" w:leader="dot" w:pos="9062"/>
            </w:tabs>
            <w:rPr>
              <w:rFonts w:asciiTheme="minorHAnsi" w:eastAsiaTheme="minorEastAsia" w:hAnsiTheme="minorHAnsi" w:cstheme="minorBidi"/>
              <w:b w:val="0"/>
              <w:bCs w:val="0"/>
              <w:caps w:val="0"/>
              <w:noProof/>
              <w:sz w:val="22"/>
              <w:szCs w:val="22"/>
            </w:rPr>
          </w:pPr>
          <w:hyperlink w:anchor="_Toc386392262" w:history="1">
            <w:r w:rsidR="0063432A" w:rsidRPr="00B47149">
              <w:rPr>
                <w:rStyle w:val="Hiperveza"/>
                <w:rFonts w:ascii="Arial" w:hAnsi="Arial" w:cs="Arial"/>
                <w:noProof/>
              </w:rPr>
              <w:t>1.Uvod</w:t>
            </w:r>
            <w:r w:rsidR="0063432A">
              <w:rPr>
                <w:noProof/>
                <w:webHidden/>
              </w:rPr>
              <w:tab/>
            </w:r>
            <w:r>
              <w:rPr>
                <w:noProof/>
                <w:webHidden/>
              </w:rPr>
              <w:fldChar w:fldCharType="begin"/>
            </w:r>
            <w:r w:rsidR="0063432A">
              <w:rPr>
                <w:noProof/>
                <w:webHidden/>
              </w:rPr>
              <w:instrText xml:space="preserve"> PAGEREF _Toc386392262 \h </w:instrText>
            </w:r>
            <w:r>
              <w:rPr>
                <w:noProof/>
                <w:webHidden/>
              </w:rPr>
            </w:r>
            <w:r>
              <w:rPr>
                <w:noProof/>
                <w:webHidden/>
              </w:rPr>
              <w:fldChar w:fldCharType="separate"/>
            </w:r>
            <w:r w:rsidR="0063432A">
              <w:rPr>
                <w:noProof/>
                <w:webHidden/>
              </w:rPr>
              <w:t>2</w:t>
            </w:r>
            <w:r>
              <w:rPr>
                <w:noProof/>
                <w:webHidden/>
              </w:rPr>
              <w:fldChar w:fldCharType="end"/>
            </w:r>
          </w:hyperlink>
        </w:p>
        <w:p w:rsidR="0063432A" w:rsidRDefault="00A1482B">
          <w:pPr>
            <w:pStyle w:val="Sadraj1"/>
            <w:tabs>
              <w:tab w:val="right" w:leader="dot" w:pos="9062"/>
            </w:tabs>
            <w:rPr>
              <w:rFonts w:asciiTheme="minorHAnsi" w:eastAsiaTheme="minorEastAsia" w:hAnsiTheme="minorHAnsi" w:cstheme="minorBidi"/>
              <w:b w:val="0"/>
              <w:bCs w:val="0"/>
              <w:caps w:val="0"/>
              <w:noProof/>
              <w:sz w:val="22"/>
              <w:szCs w:val="22"/>
            </w:rPr>
          </w:pPr>
          <w:hyperlink w:anchor="_Toc386392263" w:history="1">
            <w:r w:rsidR="0063432A" w:rsidRPr="00B47149">
              <w:rPr>
                <w:rStyle w:val="Hiperveza"/>
                <w:rFonts w:ascii="Arial" w:hAnsi="Arial" w:cs="Arial"/>
                <w:noProof/>
              </w:rPr>
              <w:t>2. Korisnički zahtjevi</w:t>
            </w:r>
            <w:r w:rsidR="0063432A">
              <w:rPr>
                <w:noProof/>
                <w:webHidden/>
              </w:rPr>
              <w:tab/>
            </w:r>
            <w:r>
              <w:rPr>
                <w:noProof/>
                <w:webHidden/>
              </w:rPr>
              <w:fldChar w:fldCharType="begin"/>
            </w:r>
            <w:r w:rsidR="0063432A">
              <w:rPr>
                <w:noProof/>
                <w:webHidden/>
              </w:rPr>
              <w:instrText xml:space="preserve"> PAGEREF _Toc386392263 \h </w:instrText>
            </w:r>
            <w:r>
              <w:rPr>
                <w:noProof/>
                <w:webHidden/>
              </w:rPr>
            </w:r>
            <w:r>
              <w:rPr>
                <w:noProof/>
                <w:webHidden/>
              </w:rPr>
              <w:fldChar w:fldCharType="separate"/>
            </w:r>
            <w:r w:rsidR="0063432A">
              <w:rPr>
                <w:noProof/>
                <w:webHidden/>
              </w:rPr>
              <w:t>3</w:t>
            </w:r>
            <w:r>
              <w:rPr>
                <w:noProof/>
                <w:webHidden/>
              </w:rPr>
              <w:fldChar w:fldCharType="end"/>
            </w:r>
          </w:hyperlink>
        </w:p>
        <w:p w:rsidR="0063432A" w:rsidRDefault="00A1482B">
          <w:pPr>
            <w:pStyle w:val="Sadraj2"/>
            <w:tabs>
              <w:tab w:val="right" w:leader="dot" w:pos="9062"/>
            </w:tabs>
            <w:rPr>
              <w:rFonts w:asciiTheme="minorHAnsi" w:eastAsiaTheme="minorEastAsia" w:hAnsiTheme="minorHAnsi" w:cstheme="minorBidi"/>
              <w:smallCaps w:val="0"/>
              <w:noProof/>
              <w:sz w:val="22"/>
              <w:szCs w:val="22"/>
            </w:rPr>
          </w:pPr>
          <w:hyperlink w:anchor="_Toc386392264" w:history="1">
            <w:r w:rsidR="0063432A" w:rsidRPr="00B47149">
              <w:rPr>
                <w:rStyle w:val="Hiperveza"/>
                <w:rFonts w:ascii="Arial" w:hAnsi="Arial" w:cs="Arial"/>
                <w:noProof/>
              </w:rPr>
              <w:t>2.1.Specifikacija zahtjeva</w:t>
            </w:r>
            <w:r w:rsidR="0063432A">
              <w:rPr>
                <w:noProof/>
                <w:webHidden/>
              </w:rPr>
              <w:tab/>
            </w:r>
            <w:r>
              <w:rPr>
                <w:noProof/>
                <w:webHidden/>
              </w:rPr>
              <w:fldChar w:fldCharType="begin"/>
            </w:r>
            <w:r w:rsidR="0063432A">
              <w:rPr>
                <w:noProof/>
                <w:webHidden/>
              </w:rPr>
              <w:instrText xml:space="preserve"> PAGEREF _Toc386392264 \h </w:instrText>
            </w:r>
            <w:r>
              <w:rPr>
                <w:noProof/>
                <w:webHidden/>
              </w:rPr>
            </w:r>
            <w:r>
              <w:rPr>
                <w:noProof/>
                <w:webHidden/>
              </w:rPr>
              <w:fldChar w:fldCharType="separate"/>
            </w:r>
            <w:r w:rsidR="0063432A">
              <w:rPr>
                <w:noProof/>
                <w:webHidden/>
              </w:rPr>
              <w:t>3</w:t>
            </w:r>
            <w:r>
              <w:rPr>
                <w:noProof/>
                <w:webHidden/>
              </w:rPr>
              <w:fldChar w:fldCharType="end"/>
            </w:r>
          </w:hyperlink>
        </w:p>
        <w:p w:rsidR="0063432A" w:rsidRDefault="00A1482B">
          <w:pPr>
            <w:pStyle w:val="Sadraj1"/>
            <w:tabs>
              <w:tab w:val="right" w:leader="dot" w:pos="9062"/>
            </w:tabs>
            <w:rPr>
              <w:rFonts w:asciiTheme="minorHAnsi" w:eastAsiaTheme="minorEastAsia" w:hAnsiTheme="minorHAnsi" w:cstheme="minorBidi"/>
              <w:b w:val="0"/>
              <w:bCs w:val="0"/>
              <w:caps w:val="0"/>
              <w:noProof/>
              <w:sz w:val="22"/>
              <w:szCs w:val="22"/>
            </w:rPr>
          </w:pPr>
          <w:hyperlink w:anchor="_Toc386392265" w:history="1">
            <w:r w:rsidR="0063432A" w:rsidRPr="00B47149">
              <w:rPr>
                <w:rStyle w:val="Hiperveza"/>
                <w:rFonts w:ascii="Arial" w:hAnsi="Arial" w:cs="Arial"/>
                <w:noProof/>
              </w:rPr>
              <w:t>3.Plan projekta</w:t>
            </w:r>
            <w:r w:rsidR="0063432A">
              <w:rPr>
                <w:noProof/>
                <w:webHidden/>
              </w:rPr>
              <w:tab/>
            </w:r>
            <w:r>
              <w:rPr>
                <w:noProof/>
                <w:webHidden/>
              </w:rPr>
              <w:fldChar w:fldCharType="begin"/>
            </w:r>
            <w:r w:rsidR="0063432A">
              <w:rPr>
                <w:noProof/>
                <w:webHidden/>
              </w:rPr>
              <w:instrText xml:space="preserve"> PAGEREF _Toc386392265 \h </w:instrText>
            </w:r>
            <w:r>
              <w:rPr>
                <w:noProof/>
                <w:webHidden/>
              </w:rPr>
            </w:r>
            <w:r>
              <w:rPr>
                <w:noProof/>
                <w:webHidden/>
              </w:rPr>
              <w:fldChar w:fldCharType="separate"/>
            </w:r>
            <w:r w:rsidR="0063432A">
              <w:rPr>
                <w:noProof/>
                <w:webHidden/>
              </w:rPr>
              <w:t>6</w:t>
            </w:r>
            <w:r>
              <w:rPr>
                <w:noProof/>
                <w:webHidden/>
              </w:rPr>
              <w:fldChar w:fldCharType="end"/>
            </w:r>
          </w:hyperlink>
        </w:p>
        <w:p w:rsidR="0063432A" w:rsidRDefault="00A1482B">
          <w:pPr>
            <w:pStyle w:val="Sadraj2"/>
            <w:tabs>
              <w:tab w:val="right" w:leader="dot" w:pos="9062"/>
            </w:tabs>
            <w:rPr>
              <w:rFonts w:asciiTheme="minorHAnsi" w:eastAsiaTheme="minorEastAsia" w:hAnsiTheme="minorHAnsi" w:cstheme="minorBidi"/>
              <w:smallCaps w:val="0"/>
              <w:noProof/>
              <w:sz w:val="22"/>
              <w:szCs w:val="22"/>
            </w:rPr>
          </w:pPr>
          <w:hyperlink w:anchor="_Toc386392266" w:history="1">
            <w:r w:rsidR="0063432A" w:rsidRPr="00B47149">
              <w:rPr>
                <w:rStyle w:val="Hiperveza"/>
                <w:rFonts w:ascii="Arial" w:hAnsi="Arial" w:cs="Arial"/>
                <w:noProof/>
              </w:rPr>
              <w:t>3.1.Projektni tim</w:t>
            </w:r>
            <w:r w:rsidR="0063432A">
              <w:rPr>
                <w:noProof/>
                <w:webHidden/>
              </w:rPr>
              <w:tab/>
            </w:r>
            <w:r>
              <w:rPr>
                <w:noProof/>
                <w:webHidden/>
              </w:rPr>
              <w:fldChar w:fldCharType="begin"/>
            </w:r>
            <w:r w:rsidR="0063432A">
              <w:rPr>
                <w:noProof/>
                <w:webHidden/>
              </w:rPr>
              <w:instrText xml:space="preserve"> PAGEREF _Toc386392266 \h </w:instrText>
            </w:r>
            <w:r>
              <w:rPr>
                <w:noProof/>
                <w:webHidden/>
              </w:rPr>
            </w:r>
            <w:r>
              <w:rPr>
                <w:noProof/>
                <w:webHidden/>
              </w:rPr>
              <w:fldChar w:fldCharType="separate"/>
            </w:r>
            <w:r w:rsidR="0063432A">
              <w:rPr>
                <w:noProof/>
                <w:webHidden/>
              </w:rPr>
              <w:t>6</w:t>
            </w:r>
            <w:r>
              <w:rPr>
                <w:noProof/>
                <w:webHidden/>
              </w:rPr>
              <w:fldChar w:fldCharType="end"/>
            </w:r>
          </w:hyperlink>
        </w:p>
        <w:p w:rsidR="0063432A" w:rsidRDefault="00A1482B">
          <w:pPr>
            <w:pStyle w:val="Sadraj2"/>
            <w:tabs>
              <w:tab w:val="right" w:leader="dot" w:pos="9062"/>
            </w:tabs>
            <w:rPr>
              <w:rFonts w:asciiTheme="minorHAnsi" w:eastAsiaTheme="minorEastAsia" w:hAnsiTheme="minorHAnsi" w:cstheme="minorBidi"/>
              <w:smallCaps w:val="0"/>
              <w:noProof/>
              <w:sz w:val="22"/>
              <w:szCs w:val="22"/>
            </w:rPr>
          </w:pPr>
          <w:hyperlink w:anchor="_Toc386392267" w:history="1">
            <w:r w:rsidR="0063432A" w:rsidRPr="00B47149">
              <w:rPr>
                <w:rStyle w:val="Hiperveza"/>
                <w:rFonts w:ascii="Arial" w:hAnsi="Arial" w:cs="Arial"/>
                <w:noProof/>
              </w:rPr>
              <w:t>3.2.Podaci o angažmanu članova tima</w:t>
            </w:r>
            <w:r w:rsidR="0063432A">
              <w:rPr>
                <w:noProof/>
                <w:webHidden/>
              </w:rPr>
              <w:tab/>
            </w:r>
            <w:r>
              <w:rPr>
                <w:noProof/>
                <w:webHidden/>
              </w:rPr>
              <w:fldChar w:fldCharType="begin"/>
            </w:r>
            <w:r w:rsidR="0063432A">
              <w:rPr>
                <w:noProof/>
                <w:webHidden/>
              </w:rPr>
              <w:instrText xml:space="preserve"> PAGEREF _Toc386392267 \h </w:instrText>
            </w:r>
            <w:r>
              <w:rPr>
                <w:noProof/>
                <w:webHidden/>
              </w:rPr>
            </w:r>
            <w:r>
              <w:rPr>
                <w:noProof/>
                <w:webHidden/>
              </w:rPr>
              <w:fldChar w:fldCharType="separate"/>
            </w:r>
            <w:r w:rsidR="0063432A">
              <w:rPr>
                <w:noProof/>
                <w:webHidden/>
              </w:rPr>
              <w:t>6</w:t>
            </w:r>
            <w:r>
              <w:rPr>
                <w:noProof/>
                <w:webHidden/>
              </w:rPr>
              <w:fldChar w:fldCharType="end"/>
            </w:r>
          </w:hyperlink>
        </w:p>
        <w:p w:rsidR="0063432A" w:rsidRDefault="00A1482B">
          <w:pPr>
            <w:pStyle w:val="Sadraj3"/>
            <w:tabs>
              <w:tab w:val="right" w:leader="dot" w:pos="9062"/>
            </w:tabs>
            <w:rPr>
              <w:rFonts w:asciiTheme="minorHAnsi" w:eastAsiaTheme="minorEastAsia" w:hAnsiTheme="minorHAnsi" w:cstheme="minorBidi"/>
              <w:noProof/>
              <w:sz w:val="22"/>
              <w:szCs w:val="22"/>
            </w:rPr>
          </w:pPr>
          <w:hyperlink w:anchor="_Toc386392268" w:history="1">
            <w:r w:rsidR="0063432A" w:rsidRPr="00B47149">
              <w:rPr>
                <w:rStyle w:val="Hiperveza"/>
                <w:noProof/>
              </w:rPr>
              <w:t>Dejan Mikulinjak</w:t>
            </w:r>
            <w:r w:rsidR="0063432A">
              <w:rPr>
                <w:noProof/>
                <w:webHidden/>
              </w:rPr>
              <w:tab/>
            </w:r>
            <w:r>
              <w:rPr>
                <w:noProof/>
                <w:webHidden/>
              </w:rPr>
              <w:fldChar w:fldCharType="begin"/>
            </w:r>
            <w:r w:rsidR="0063432A">
              <w:rPr>
                <w:noProof/>
                <w:webHidden/>
              </w:rPr>
              <w:instrText xml:space="preserve"> PAGEREF _Toc386392268 \h </w:instrText>
            </w:r>
            <w:r>
              <w:rPr>
                <w:noProof/>
                <w:webHidden/>
              </w:rPr>
            </w:r>
            <w:r>
              <w:rPr>
                <w:noProof/>
                <w:webHidden/>
              </w:rPr>
              <w:fldChar w:fldCharType="separate"/>
            </w:r>
            <w:r w:rsidR="0063432A">
              <w:rPr>
                <w:noProof/>
                <w:webHidden/>
              </w:rPr>
              <w:t>7</w:t>
            </w:r>
            <w:r>
              <w:rPr>
                <w:noProof/>
                <w:webHidden/>
              </w:rPr>
              <w:fldChar w:fldCharType="end"/>
            </w:r>
          </w:hyperlink>
        </w:p>
        <w:p w:rsidR="0063432A" w:rsidRDefault="00A1482B">
          <w:pPr>
            <w:pStyle w:val="Sadraj3"/>
            <w:tabs>
              <w:tab w:val="right" w:leader="dot" w:pos="9062"/>
            </w:tabs>
            <w:rPr>
              <w:rFonts w:asciiTheme="minorHAnsi" w:eastAsiaTheme="minorEastAsia" w:hAnsiTheme="minorHAnsi" w:cstheme="minorBidi"/>
              <w:noProof/>
              <w:sz w:val="22"/>
              <w:szCs w:val="22"/>
            </w:rPr>
          </w:pPr>
          <w:hyperlink w:anchor="_Toc386392269" w:history="1">
            <w:r w:rsidR="0063432A" w:rsidRPr="00B47149">
              <w:rPr>
                <w:rStyle w:val="Hiperveza"/>
                <w:i/>
                <w:noProof/>
              </w:rPr>
              <w:t>Nikola Sačić</w:t>
            </w:r>
            <w:r w:rsidR="0063432A">
              <w:rPr>
                <w:noProof/>
                <w:webHidden/>
              </w:rPr>
              <w:tab/>
            </w:r>
            <w:r>
              <w:rPr>
                <w:noProof/>
                <w:webHidden/>
              </w:rPr>
              <w:fldChar w:fldCharType="begin"/>
            </w:r>
            <w:r w:rsidR="0063432A">
              <w:rPr>
                <w:noProof/>
                <w:webHidden/>
              </w:rPr>
              <w:instrText xml:space="preserve"> PAGEREF _Toc386392269 \h </w:instrText>
            </w:r>
            <w:r>
              <w:rPr>
                <w:noProof/>
                <w:webHidden/>
              </w:rPr>
            </w:r>
            <w:r>
              <w:rPr>
                <w:noProof/>
                <w:webHidden/>
              </w:rPr>
              <w:fldChar w:fldCharType="separate"/>
            </w:r>
            <w:r w:rsidR="0063432A">
              <w:rPr>
                <w:noProof/>
                <w:webHidden/>
              </w:rPr>
              <w:t>7</w:t>
            </w:r>
            <w:r>
              <w:rPr>
                <w:noProof/>
                <w:webHidden/>
              </w:rPr>
              <w:fldChar w:fldCharType="end"/>
            </w:r>
          </w:hyperlink>
        </w:p>
        <w:p w:rsidR="0063432A" w:rsidRDefault="00A1482B">
          <w:pPr>
            <w:pStyle w:val="Sadraj3"/>
            <w:tabs>
              <w:tab w:val="right" w:leader="dot" w:pos="9062"/>
            </w:tabs>
            <w:rPr>
              <w:rFonts w:asciiTheme="minorHAnsi" w:eastAsiaTheme="minorEastAsia" w:hAnsiTheme="minorHAnsi" w:cstheme="minorBidi"/>
              <w:noProof/>
              <w:sz w:val="22"/>
              <w:szCs w:val="22"/>
            </w:rPr>
          </w:pPr>
          <w:hyperlink w:anchor="_Toc386392270" w:history="1">
            <w:r w:rsidR="0063432A" w:rsidRPr="00B47149">
              <w:rPr>
                <w:rStyle w:val="Hiperveza"/>
                <w:i/>
                <w:noProof/>
              </w:rPr>
              <w:t>Mirko Nuli</w:t>
            </w:r>
            <w:r w:rsidR="0063432A">
              <w:rPr>
                <w:noProof/>
                <w:webHidden/>
              </w:rPr>
              <w:tab/>
            </w:r>
            <w:r>
              <w:rPr>
                <w:noProof/>
                <w:webHidden/>
              </w:rPr>
              <w:fldChar w:fldCharType="begin"/>
            </w:r>
            <w:r w:rsidR="0063432A">
              <w:rPr>
                <w:noProof/>
                <w:webHidden/>
              </w:rPr>
              <w:instrText xml:space="preserve"> PAGEREF _Toc386392270 \h </w:instrText>
            </w:r>
            <w:r>
              <w:rPr>
                <w:noProof/>
                <w:webHidden/>
              </w:rPr>
            </w:r>
            <w:r>
              <w:rPr>
                <w:noProof/>
                <w:webHidden/>
              </w:rPr>
              <w:fldChar w:fldCharType="separate"/>
            </w:r>
            <w:r w:rsidR="0063432A">
              <w:rPr>
                <w:noProof/>
                <w:webHidden/>
              </w:rPr>
              <w:t>7</w:t>
            </w:r>
            <w:r>
              <w:rPr>
                <w:noProof/>
                <w:webHidden/>
              </w:rPr>
              <w:fldChar w:fldCharType="end"/>
            </w:r>
          </w:hyperlink>
        </w:p>
        <w:p w:rsidR="0063432A" w:rsidRDefault="00A1482B">
          <w:pPr>
            <w:pStyle w:val="Sadraj3"/>
            <w:tabs>
              <w:tab w:val="right" w:leader="dot" w:pos="9062"/>
            </w:tabs>
            <w:rPr>
              <w:rFonts w:asciiTheme="minorHAnsi" w:eastAsiaTheme="minorEastAsia" w:hAnsiTheme="minorHAnsi" w:cstheme="minorBidi"/>
              <w:noProof/>
              <w:sz w:val="22"/>
              <w:szCs w:val="22"/>
            </w:rPr>
          </w:pPr>
          <w:hyperlink w:anchor="_Toc386392271" w:history="1">
            <w:r w:rsidR="0063432A" w:rsidRPr="00B47149">
              <w:rPr>
                <w:rStyle w:val="Hiperveza"/>
                <w:i/>
                <w:noProof/>
              </w:rPr>
              <w:t>Monika Matak</w:t>
            </w:r>
            <w:r w:rsidR="0063432A">
              <w:rPr>
                <w:noProof/>
                <w:webHidden/>
              </w:rPr>
              <w:tab/>
            </w:r>
            <w:r>
              <w:rPr>
                <w:noProof/>
                <w:webHidden/>
              </w:rPr>
              <w:fldChar w:fldCharType="begin"/>
            </w:r>
            <w:r w:rsidR="0063432A">
              <w:rPr>
                <w:noProof/>
                <w:webHidden/>
              </w:rPr>
              <w:instrText xml:space="preserve"> PAGEREF _Toc386392271 \h </w:instrText>
            </w:r>
            <w:r>
              <w:rPr>
                <w:noProof/>
                <w:webHidden/>
              </w:rPr>
            </w:r>
            <w:r>
              <w:rPr>
                <w:noProof/>
                <w:webHidden/>
              </w:rPr>
              <w:fldChar w:fldCharType="separate"/>
            </w:r>
            <w:r w:rsidR="0063432A">
              <w:rPr>
                <w:noProof/>
                <w:webHidden/>
              </w:rPr>
              <w:t>7</w:t>
            </w:r>
            <w:r>
              <w:rPr>
                <w:noProof/>
                <w:webHidden/>
              </w:rPr>
              <w:fldChar w:fldCharType="end"/>
            </w:r>
          </w:hyperlink>
        </w:p>
        <w:p w:rsidR="0063432A" w:rsidRDefault="00A1482B">
          <w:pPr>
            <w:pStyle w:val="Sadraj3"/>
            <w:tabs>
              <w:tab w:val="right" w:leader="dot" w:pos="9062"/>
            </w:tabs>
            <w:rPr>
              <w:rFonts w:asciiTheme="minorHAnsi" w:eastAsiaTheme="minorEastAsia" w:hAnsiTheme="minorHAnsi" w:cstheme="minorBidi"/>
              <w:noProof/>
              <w:sz w:val="22"/>
              <w:szCs w:val="22"/>
            </w:rPr>
          </w:pPr>
          <w:hyperlink w:anchor="_Toc386392272" w:history="1">
            <w:r w:rsidR="0063432A" w:rsidRPr="00B47149">
              <w:rPr>
                <w:rStyle w:val="Hiperveza"/>
                <w:i/>
                <w:noProof/>
              </w:rPr>
              <w:t>Bernarda Matković</w:t>
            </w:r>
            <w:r w:rsidR="0063432A">
              <w:rPr>
                <w:noProof/>
                <w:webHidden/>
              </w:rPr>
              <w:tab/>
            </w:r>
            <w:r>
              <w:rPr>
                <w:noProof/>
                <w:webHidden/>
              </w:rPr>
              <w:fldChar w:fldCharType="begin"/>
            </w:r>
            <w:r w:rsidR="0063432A">
              <w:rPr>
                <w:noProof/>
                <w:webHidden/>
              </w:rPr>
              <w:instrText xml:space="preserve"> PAGEREF _Toc386392272 \h </w:instrText>
            </w:r>
            <w:r>
              <w:rPr>
                <w:noProof/>
                <w:webHidden/>
              </w:rPr>
            </w:r>
            <w:r>
              <w:rPr>
                <w:noProof/>
                <w:webHidden/>
              </w:rPr>
              <w:fldChar w:fldCharType="separate"/>
            </w:r>
            <w:r w:rsidR="0063432A">
              <w:rPr>
                <w:noProof/>
                <w:webHidden/>
              </w:rPr>
              <w:t>7</w:t>
            </w:r>
            <w:r>
              <w:rPr>
                <w:noProof/>
                <w:webHidden/>
              </w:rPr>
              <w:fldChar w:fldCharType="end"/>
            </w:r>
          </w:hyperlink>
        </w:p>
        <w:p w:rsidR="0063432A" w:rsidRDefault="00A1482B">
          <w:pPr>
            <w:pStyle w:val="Sadraj2"/>
            <w:tabs>
              <w:tab w:val="right" w:leader="dot" w:pos="9062"/>
            </w:tabs>
            <w:rPr>
              <w:rFonts w:asciiTheme="minorHAnsi" w:eastAsiaTheme="minorEastAsia" w:hAnsiTheme="minorHAnsi" w:cstheme="minorBidi"/>
              <w:smallCaps w:val="0"/>
              <w:noProof/>
              <w:sz w:val="22"/>
              <w:szCs w:val="22"/>
            </w:rPr>
          </w:pPr>
          <w:hyperlink w:anchor="_Toc386392273" w:history="1">
            <w:r w:rsidR="0063432A" w:rsidRPr="00B47149">
              <w:rPr>
                <w:rStyle w:val="Hiperveza"/>
                <w:rFonts w:ascii="Arial" w:hAnsi="Arial" w:cs="Arial"/>
                <w:noProof/>
              </w:rPr>
              <w:t>3.3. Terminski plan projekta</w:t>
            </w:r>
            <w:r w:rsidR="0063432A">
              <w:rPr>
                <w:noProof/>
                <w:webHidden/>
              </w:rPr>
              <w:tab/>
            </w:r>
            <w:r>
              <w:rPr>
                <w:noProof/>
                <w:webHidden/>
              </w:rPr>
              <w:fldChar w:fldCharType="begin"/>
            </w:r>
            <w:r w:rsidR="0063432A">
              <w:rPr>
                <w:noProof/>
                <w:webHidden/>
              </w:rPr>
              <w:instrText xml:space="preserve"> PAGEREF _Toc386392273 \h </w:instrText>
            </w:r>
            <w:r>
              <w:rPr>
                <w:noProof/>
                <w:webHidden/>
              </w:rPr>
            </w:r>
            <w:r>
              <w:rPr>
                <w:noProof/>
                <w:webHidden/>
              </w:rPr>
              <w:fldChar w:fldCharType="separate"/>
            </w:r>
            <w:r w:rsidR="0063432A">
              <w:rPr>
                <w:noProof/>
                <w:webHidden/>
              </w:rPr>
              <w:t>8</w:t>
            </w:r>
            <w:r>
              <w:rPr>
                <w:noProof/>
                <w:webHidden/>
              </w:rPr>
              <w:fldChar w:fldCharType="end"/>
            </w:r>
          </w:hyperlink>
        </w:p>
        <w:p w:rsidR="0063432A" w:rsidRDefault="00A1482B">
          <w:pPr>
            <w:pStyle w:val="Sadraj2"/>
            <w:tabs>
              <w:tab w:val="right" w:leader="dot" w:pos="9062"/>
            </w:tabs>
            <w:rPr>
              <w:rFonts w:asciiTheme="minorHAnsi" w:eastAsiaTheme="minorEastAsia" w:hAnsiTheme="minorHAnsi" w:cstheme="minorBidi"/>
              <w:smallCaps w:val="0"/>
              <w:noProof/>
              <w:sz w:val="22"/>
              <w:szCs w:val="22"/>
            </w:rPr>
          </w:pPr>
          <w:hyperlink w:anchor="_Toc386392274" w:history="1">
            <w:r w:rsidR="0063432A" w:rsidRPr="00B47149">
              <w:rPr>
                <w:rStyle w:val="Hiperveza"/>
                <w:rFonts w:ascii="Arial" w:hAnsi="Arial" w:cs="Arial"/>
                <w:noProof/>
              </w:rPr>
              <w:t>3.4.Gantogram</w:t>
            </w:r>
            <w:r w:rsidR="0063432A">
              <w:rPr>
                <w:noProof/>
                <w:webHidden/>
              </w:rPr>
              <w:tab/>
            </w:r>
            <w:r>
              <w:rPr>
                <w:noProof/>
                <w:webHidden/>
              </w:rPr>
              <w:fldChar w:fldCharType="begin"/>
            </w:r>
            <w:r w:rsidR="0063432A">
              <w:rPr>
                <w:noProof/>
                <w:webHidden/>
              </w:rPr>
              <w:instrText xml:space="preserve"> PAGEREF _Toc386392274 \h </w:instrText>
            </w:r>
            <w:r>
              <w:rPr>
                <w:noProof/>
                <w:webHidden/>
              </w:rPr>
            </w:r>
            <w:r>
              <w:rPr>
                <w:noProof/>
                <w:webHidden/>
              </w:rPr>
              <w:fldChar w:fldCharType="separate"/>
            </w:r>
            <w:r w:rsidR="0063432A">
              <w:rPr>
                <w:noProof/>
                <w:webHidden/>
              </w:rPr>
              <w:t>9</w:t>
            </w:r>
            <w:r>
              <w:rPr>
                <w:noProof/>
                <w:webHidden/>
              </w:rPr>
              <w:fldChar w:fldCharType="end"/>
            </w:r>
          </w:hyperlink>
        </w:p>
        <w:p w:rsidR="0063432A" w:rsidRDefault="00A1482B">
          <w:pPr>
            <w:pStyle w:val="Sadraj2"/>
            <w:tabs>
              <w:tab w:val="right" w:leader="dot" w:pos="9062"/>
            </w:tabs>
            <w:rPr>
              <w:rFonts w:asciiTheme="minorHAnsi" w:eastAsiaTheme="minorEastAsia" w:hAnsiTheme="minorHAnsi" w:cstheme="minorBidi"/>
              <w:smallCaps w:val="0"/>
              <w:noProof/>
              <w:sz w:val="22"/>
              <w:szCs w:val="22"/>
            </w:rPr>
          </w:pPr>
          <w:hyperlink w:anchor="_Toc386392275" w:history="1">
            <w:r w:rsidR="0063432A" w:rsidRPr="00B47149">
              <w:rPr>
                <w:rStyle w:val="Hiperveza"/>
                <w:rFonts w:ascii="Arial" w:hAnsi="Arial" w:cs="Arial"/>
                <w:noProof/>
              </w:rPr>
              <w:t>3.5.Proračun projekta</w:t>
            </w:r>
            <w:r w:rsidR="0063432A">
              <w:rPr>
                <w:noProof/>
                <w:webHidden/>
              </w:rPr>
              <w:tab/>
            </w:r>
            <w:r>
              <w:rPr>
                <w:noProof/>
                <w:webHidden/>
              </w:rPr>
              <w:fldChar w:fldCharType="begin"/>
            </w:r>
            <w:r w:rsidR="0063432A">
              <w:rPr>
                <w:noProof/>
                <w:webHidden/>
              </w:rPr>
              <w:instrText xml:space="preserve"> PAGEREF _Toc386392275 \h </w:instrText>
            </w:r>
            <w:r>
              <w:rPr>
                <w:noProof/>
                <w:webHidden/>
              </w:rPr>
            </w:r>
            <w:r>
              <w:rPr>
                <w:noProof/>
                <w:webHidden/>
              </w:rPr>
              <w:fldChar w:fldCharType="separate"/>
            </w:r>
            <w:r w:rsidR="0063432A">
              <w:rPr>
                <w:noProof/>
                <w:webHidden/>
              </w:rPr>
              <w:t>10</w:t>
            </w:r>
            <w:r>
              <w:rPr>
                <w:noProof/>
                <w:webHidden/>
              </w:rPr>
              <w:fldChar w:fldCharType="end"/>
            </w:r>
          </w:hyperlink>
        </w:p>
        <w:p w:rsidR="0063432A" w:rsidRDefault="00A1482B">
          <w:pPr>
            <w:pStyle w:val="Sadraj2"/>
            <w:tabs>
              <w:tab w:val="right" w:leader="dot" w:pos="9062"/>
            </w:tabs>
            <w:rPr>
              <w:rFonts w:asciiTheme="minorHAnsi" w:eastAsiaTheme="minorEastAsia" w:hAnsiTheme="minorHAnsi" w:cstheme="minorBidi"/>
              <w:smallCaps w:val="0"/>
              <w:noProof/>
              <w:sz w:val="22"/>
              <w:szCs w:val="22"/>
            </w:rPr>
          </w:pPr>
          <w:hyperlink w:anchor="_Toc386392276" w:history="1">
            <w:r w:rsidR="0063432A" w:rsidRPr="00B47149">
              <w:rPr>
                <w:rStyle w:val="Hiperveza"/>
                <w:rFonts w:ascii="Arial" w:hAnsi="Arial" w:cs="Arial"/>
                <w:noProof/>
              </w:rPr>
              <w:t>3.6.Ponuda naručitelju</w:t>
            </w:r>
            <w:r w:rsidR="0063432A">
              <w:rPr>
                <w:noProof/>
                <w:webHidden/>
              </w:rPr>
              <w:tab/>
            </w:r>
            <w:r>
              <w:rPr>
                <w:noProof/>
                <w:webHidden/>
              </w:rPr>
              <w:fldChar w:fldCharType="begin"/>
            </w:r>
            <w:r w:rsidR="0063432A">
              <w:rPr>
                <w:noProof/>
                <w:webHidden/>
              </w:rPr>
              <w:instrText xml:space="preserve"> PAGEREF _Toc386392276 \h </w:instrText>
            </w:r>
            <w:r>
              <w:rPr>
                <w:noProof/>
                <w:webHidden/>
              </w:rPr>
            </w:r>
            <w:r>
              <w:rPr>
                <w:noProof/>
                <w:webHidden/>
              </w:rPr>
              <w:fldChar w:fldCharType="separate"/>
            </w:r>
            <w:r w:rsidR="0063432A">
              <w:rPr>
                <w:noProof/>
                <w:webHidden/>
              </w:rPr>
              <w:t>12</w:t>
            </w:r>
            <w:r>
              <w:rPr>
                <w:noProof/>
                <w:webHidden/>
              </w:rPr>
              <w:fldChar w:fldCharType="end"/>
            </w:r>
          </w:hyperlink>
        </w:p>
        <w:p w:rsidR="0063432A" w:rsidRDefault="00A1482B">
          <w:pPr>
            <w:pStyle w:val="Sadraj1"/>
            <w:tabs>
              <w:tab w:val="right" w:leader="dot" w:pos="9062"/>
            </w:tabs>
            <w:rPr>
              <w:rFonts w:asciiTheme="minorHAnsi" w:eastAsiaTheme="minorEastAsia" w:hAnsiTheme="minorHAnsi" w:cstheme="minorBidi"/>
              <w:b w:val="0"/>
              <w:bCs w:val="0"/>
              <w:caps w:val="0"/>
              <w:noProof/>
              <w:sz w:val="22"/>
              <w:szCs w:val="22"/>
            </w:rPr>
          </w:pPr>
          <w:hyperlink w:anchor="_Toc386392277" w:history="1">
            <w:r w:rsidR="0063432A" w:rsidRPr="00B47149">
              <w:rPr>
                <w:rStyle w:val="Hiperveza"/>
                <w:rFonts w:ascii="Arial" w:hAnsi="Arial" w:cs="Arial"/>
                <w:noProof/>
              </w:rPr>
              <w:t>Tehnička dokumentacija</w:t>
            </w:r>
            <w:r w:rsidR="0063432A">
              <w:rPr>
                <w:noProof/>
                <w:webHidden/>
              </w:rPr>
              <w:tab/>
            </w:r>
            <w:r>
              <w:rPr>
                <w:noProof/>
                <w:webHidden/>
              </w:rPr>
              <w:fldChar w:fldCharType="begin"/>
            </w:r>
            <w:r w:rsidR="0063432A">
              <w:rPr>
                <w:noProof/>
                <w:webHidden/>
              </w:rPr>
              <w:instrText xml:space="preserve"> PAGEREF _Toc386392277 \h </w:instrText>
            </w:r>
            <w:r>
              <w:rPr>
                <w:noProof/>
                <w:webHidden/>
              </w:rPr>
            </w:r>
            <w:r>
              <w:rPr>
                <w:noProof/>
                <w:webHidden/>
              </w:rPr>
              <w:fldChar w:fldCharType="separate"/>
            </w:r>
            <w:r w:rsidR="0063432A">
              <w:rPr>
                <w:noProof/>
                <w:webHidden/>
              </w:rPr>
              <w:t>13</w:t>
            </w:r>
            <w:r>
              <w:rPr>
                <w:noProof/>
                <w:webHidden/>
              </w:rPr>
              <w:fldChar w:fldCharType="end"/>
            </w:r>
          </w:hyperlink>
        </w:p>
        <w:p w:rsidR="0063432A" w:rsidRDefault="00A1482B">
          <w:pPr>
            <w:pStyle w:val="Sadraj1"/>
            <w:tabs>
              <w:tab w:val="right" w:leader="dot" w:pos="9062"/>
            </w:tabs>
            <w:rPr>
              <w:rFonts w:asciiTheme="minorHAnsi" w:eastAsiaTheme="minorEastAsia" w:hAnsiTheme="minorHAnsi" w:cstheme="minorBidi"/>
              <w:b w:val="0"/>
              <w:bCs w:val="0"/>
              <w:caps w:val="0"/>
              <w:noProof/>
              <w:sz w:val="22"/>
              <w:szCs w:val="22"/>
            </w:rPr>
          </w:pPr>
          <w:hyperlink w:anchor="_Toc386392278" w:history="1">
            <w:r w:rsidR="0063432A" w:rsidRPr="00B47149">
              <w:rPr>
                <w:rStyle w:val="Hiperveza"/>
                <w:rFonts w:ascii="Arial" w:hAnsi="Arial" w:cs="Arial"/>
                <w:noProof/>
              </w:rPr>
              <w:t>4. Modeliranje korisničkih zahtjeva</w:t>
            </w:r>
            <w:r w:rsidR="0063432A">
              <w:rPr>
                <w:noProof/>
                <w:webHidden/>
              </w:rPr>
              <w:tab/>
            </w:r>
            <w:r>
              <w:rPr>
                <w:noProof/>
                <w:webHidden/>
              </w:rPr>
              <w:fldChar w:fldCharType="begin"/>
            </w:r>
            <w:r w:rsidR="0063432A">
              <w:rPr>
                <w:noProof/>
                <w:webHidden/>
              </w:rPr>
              <w:instrText xml:space="preserve"> PAGEREF _Toc386392278 \h </w:instrText>
            </w:r>
            <w:r>
              <w:rPr>
                <w:noProof/>
                <w:webHidden/>
              </w:rPr>
            </w:r>
            <w:r>
              <w:rPr>
                <w:noProof/>
                <w:webHidden/>
              </w:rPr>
              <w:fldChar w:fldCharType="separate"/>
            </w:r>
            <w:r w:rsidR="0063432A">
              <w:rPr>
                <w:noProof/>
                <w:webHidden/>
              </w:rPr>
              <w:t>13</w:t>
            </w:r>
            <w:r>
              <w:rPr>
                <w:noProof/>
                <w:webHidden/>
              </w:rPr>
              <w:fldChar w:fldCharType="end"/>
            </w:r>
          </w:hyperlink>
        </w:p>
        <w:p w:rsidR="0063432A" w:rsidRDefault="00A1482B">
          <w:pPr>
            <w:pStyle w:val="Sadraj2"/>
            <w:tabs>
              <w:tab w:val="right" w:leader="dot" w:pos="9062"/>
            </w:tabs>
            <w:rPr>
              <w:rFonts w:asciiTheme="minorHAnsi" w:eastAsiaTheme="minorEastAsia" w:hAnsiTheme="minorHAnsi" w:cstheme="minorBidi"/>
              <w:smallCaps w:val="0"/>
              <w:noProof/>
              <w:sz w:val="22"/>
              <w:szCs w:val="22"/>
            </w:rPr>
          </w:pPr>
          <w:hyperlink w:anchor="_Toc386392279" w:history="1">
            <w:r w:rsidR="0063432A" w:rsidRPr="00B47149">
              <w:rPr>
                <w:rStyle w:val="Hiperveza"/>
                <w:rFonts w:ascii="Arial" w:hAnsi="Arial" w:cs="Arial"/>
                <w:noProof/>
              </w:rPr>
              <w:t>4.1. Use Case dijagram</w:t>
            </w:r>
            <w:r w:rsidR="0063432A">
              <w:rPr>
                <w:noProof/>
                <w:webHidden/>
              </w:rPr>
              <w:tab/>
            </w:r>
            <w:r>
              <w:rPr>
                <w:noProof/>
                <w:webHidden/>
              </w:rPr>
              <w:fldChar w:fldCharType="begin"/>
            </w:r>
            <w:r w:rsidR="0063432A">
              <w:rPr>
                <w:noProof/>
                <w:webHidden/>
              </w:rPr>
              <w:instrText xml:space="preserve"> PAGEREF _Toc386392279 \h </w:instrText>
            </w:r>
            <w:r>
              <w:rPr>
                <w:noProof/>
                <w:webHidden/>
              </w:rPr>
            </w:r>
            <w:r>
              <w:rPr>
                <w:noProof/>
                <w:webHidden/>
              </w:rPr>
              <w:fldChar w:fldCharType="separate"/>
            </w:r>
            <w:r w:rsidR="0063432A">
              <w:rPr>
                <w:noProof/>
                <w:webHidden/>
              </w:rPr>
              <w:t>13</w:t>
            </w:r>
            <w:r>
              <w:rPr>
                <w:noProof/>
                <w:webHidden/>
              </w:rPr>
              <w:fldChar w:fldCharType="end"/>
            </w:r>
          </w:hyperlink>
        </w:p>
        <w:p w:rsidR="0063432A" w:rsidRDefault="00A1482B">
          <w:pPr>
            <w:pStyle w:val="Sadraj2"/>
            <w:tabs>
              <w:tab w:val="right" w:leader="dot" w:pos="9062"/>
            </w:tabs>
            <w:rPr>
              <w:rFonts w:asciiTheme="minorHAnsi" w:eastAsiaTheme="minorEastAsia" w:hAnsiTheme="minorHAnsi" w:cstheme="minorBidi"/>
              <w:smallCaps w:val="0"/>
              <w:noProof/>
              <w:sz w:val="22"/>
              <w:szCs w:val="22"/>
            </w:rPr>
          </w:pPr>
          <w:hyperlink w:anchor="_Toc386392280" w:history="1">
            <w:r w:rsidR="0063432A" w:rsidRPr="00B47149">
              <w:rPr>
                <w:rStyle w:val="Hiperveza"/>
                <w:rFonts w:ascii="Arial" w:hAnsi="Arial" w:cs="Arial"/>
                <w:noProof/>
              </w:rPr>
              <w:t>4.2. Dijagrami aktivnosti</w:t>
            </w:r>
            <w:r w:rsidR="0063432A">
              <w:rPr>
                <w:noProof/>
                <w:webHidden/>
              </w:rPr>
              <w:tab/>
            </w:r>
            <w:r>
              <w:rPr>
                <w:noProof/>
                <w:webHidden/>
              </w:rPr>
              <w:fldChar w:fldCharType="begin"/>
            </w:r>
            <w:r w:rsidR="0063432A">
              <w:rPr>
                <w:noProof/>
                <w:webHidden/>
              </w:rPr>
              <w:instrText xml:space="preserve"> PAGEREF _Toc386392280 \h </w:instrText>
            </w:r>
            <w:r>
              <w:rPr>
                <w:noProof/>
                <w:webHidden/>
              </w:rPr>
            </w:r>
            <w:r>
              <w:rPr>
                <w:noProof/>
                <w:webHidden/>
              </w:rPr>
              <w:fldChar w:fldCharType="separate"/>
            </w:r>
            <w:r w:rsidR="0063432A">
              <w:rPr>
                <w:noProof/>
                <w:webHidden/>
              </w:rPr>
              <w:t>15</w:t>
            </w:r>
            <w:r>
              <w:rPr>
                <w:noProof/>
                <w:webHidden/>
              </w:rPr>
              <w:fldChar w:fldCharType="end"/>
            </w:r>
          </w:hyperlink>
        </w:p>
        <w:p w:rsidR="0063432A" w:rsidRDefault="00A1482B">
          <w:pPr>
            <w:pStyle w:val="Sadraj3"/>
            <w:tabs>
              <w:tab w:val="right" w:leader="dot" w:pos="9062"/>
            </w:tabs>
            <w:rPr>
              <w:rFonts w:asciiTheme="minorHAnsi" w:eastAsiaTheme="minorEastAsia" w:hAnsiTheme="minorHAnsi" w:cstheme="minorBidi"/>
              <w:noProof/>
              <w:sz w:val="22"/>
              <w:szCs w:val="22"/>
            </w:rPr>
          </w:pPr>
          <w:hyperlink w:anchor="_Toc386392281" w:history="1">
            <w:r w:rsidR="0063432A" w:rsidRPr="00B47149">
              <w:rPr>
                <w:rStyle w:val="Hiperveza"/>
                <w:rFonts w:ascii="Arial" w:hAnsi="Arial" w:cs="Arial"/>
                <w:noProof/>
              </w:rPr>
              <w:t>4.2.1.Dijagram aktivnosti Zaprimanje korisnika</w:t>
            </w:r>
            <w:r w:rsidR="0063432A">
              <w:rPr>
                <w:noProof/>
                <w:webHidden/>
              </w:rPr>
              <w:tab/>
            </w:r>
            <w:r>
              <w:rPr>
                <w:noProof/>
                <w:webHidden/>
              </w:rPr>
              <w:fldChar w:fldCharType="begin"/>
            </w:r>
            <w:r w:rsidR="0063432A">
              <w:rPr>
                <w:noProof/>
                <w:webHidden/>
              </w:rPr>
              <w:instrText xml:space="preserve"> PAGEREF _Toc386392281 \h </w:instrText>
            </w:r>
            <w:r>
              <w:rPr>
                <w:noProof/>
                <w:webHidden/>
              </w:rPr>
            </w:r>
            <w:r>
              <w:rPr>
                <w:noProof/>
                <w:webHidden/>
              </w:rPr>
              <w:fldChar w:fldCharType="separate"/>
            </w:r>
            <w:r w:rsidR="0063432A">
              <w:rPr>
                <w:noProof/>
                <w:webHidden/>
              </w:rPr>
              <w:t>15</w:t>
            </w:r>
            <w:r>
              <w:rPr>
                <w:noProof/>
                <w:webHidden/>
              </w:rPr>
              <w:fldChar w:fldCharType="end"/>
            </w:r>
          </w:hyperlink>
        </w:p>
        <w:p w:rsidR="0063432A" w:rsidRDefault="00A1482B">
          <w:pPr>
            <w:pStyle w:val="Sadraj3"/>
            <w:tabs>
              <w:tab w:val="right" w:leader="dot" w:pos="9062"/>
            </w:tabs>
            <w:rPr>
              <w:rFonts w:asciiTheme="minorHAnsi" w:eastAsiaTheme="minorEastAsia" w:hAnsiTheme="minorHAnsi" w:cstheme="minorBidi"/>
              <w:noProof/>
              <w:sz w:val="22"/>
              <w:szCs w:val="22"/>
            </w:rPr>
          </w:pPr>
          <w:hyperlink w:anchor="_Toc386392282" w:history="1">
            <w:r w:rsidR="0063432A" w:rsidRPr="00B47149">
              <w:rPr>
                <w:rStyle w:val="Hiperveza"/>
                <w:rFonts w:ascii="Arial" w:hAnsi="Arial" w:cs="Arial"/>
                <w:noProof/>
              </w:rPr>
              <w:t>4.2.2.Dijagram aktivnosti Unos korisnika/Vozila</w:t>
            </w:r>
            <w:r w:rsidR="0063432A">
              <w:rPr>
                <w:noProof/>
                <w:webHidden/>
              </w:rPr>
              <w:tab/>
            </w:r>
            <w:r>
              <w:rPr>
                <w:noProof/>
                <w:webHidden/>
              </w:rPr>
              <w:fldChar w:fldCharType="begin"/>
            </w:r>
            <w:r w:rsidR="0063432A">
              <w:rPr>
                <w:noProof/>
                <w:webHidden/>
              </w:rPr>
              <w:instrText xml:space="preserve"> PAGEREF _Toc386392282 \h </w:instrText>
            </w:r>
            <w:r>
              <w:rPr>
                <w:noProof/>
                <w:webHidden/>
              </w:rPr>
            </w:r>
            <w:r>
              <w:rPr>
                <w:noProof/>
                <w:webHidden/>
              </w:rPr>
              <w:fldChar w:fldCharType="separate"/>
            </w:r>
            <w:r w:rsidR="0063432A">
              <w:rPr>
                <w:noProof/>
                <w:webHidden/>
              </w:rPr>
              <w:t>16</w:t>
            </w:r>
            <w:r>
              <w:rPr>
                <w:noProof/>
                <w:webHidden/>
              </w:rPr>
              <w:fldChar w:fldCharType="end"/>
            </w:r>
          </w:hyperlink>
        </w:p>
        <w:p w:rsidR="0063432A" w:rsidRDefault="00A1482B">
          <w:pPr>
            <w:pStyle w:val="Sadraj3"/>
            <w:tabs>
              <w:tab w:val="right" w:leader="dot" w:pos="9062"/>
            </w:tabs>
            <w:rPr>
              <w:rFonts w:asciiTheme="minorHAnsi" w:eastAsiaTheme="minorEastAsia" w:hAnsiTheme="minorHAnsi" w:cstheme="minorBidi"/>
              <w:noProof/>
              <w:sz w:val="22"/>
              <w:szCs w:val="22"/>
            </w:rPr>
          </w:pPr>
          <w:hyperlink w:anchor="_Toc386392283" w:history="1">
            <w:r w:rsidR="0063432A" w:rsidRPr="00B47149">
              <w:rPr>
                <w:rStyle w:val="Hiperveza"/>
                <w:rFonts w:ascii="Arial" w:hAnsi="Arial" w:cs="Arial"/>
                <w:noProof/>
              </w:rPr>
              <w:t>4.2.3.Dijagram aktivnosti Izdavanje korisničkih podataka</w:t>
            </w:r>
            <w:r w:rsidR="0063432A">
              <w:rPr>
                <w:noProof/>
                <w:webHidden/>
              </w:rPr>
              <w:tab/>
            </w:r>
            <w:r>
              <w:rPr>
                <w:noProof/>
                <w:webHidden/>
              </w:rPr>
              <w:fldChar w:fldCharType="begin"/>
            </w:r>
            <w:r w:rsidR="0063432A">
              <w:rPr>
                <w:noProof/>
                <w:webHidden/>
              </w:rPr>
              <w:instrText xml:space="preserve"> PAGEREF _Toc386392283 \h </w:instrText>
            </w:r>
            <w:r>
              <w:rPr>
                <w:noProof/>
                <w:webHidden/>
              </w:rPr>
            </w:r>
            <w:r>
              <w:rPr>
                <w:noProof/>
                <w:webHidden/>
              </w:rPr>
              <w:fldChar w:fldCharType="separate"/>
            </w:r>
            <w:r w:rsidR="0063432A">
              <w:rPr>
                <w:noProof/>
                <w:webHidden/>
              </w:rPr>
              <w:t>17</w:t>
            </w:r>
            <w:r>
              <w:rPr>
                <w:noProof/>
                <w:webHidden/>
              </w:rPr>
              <w:fldChar w:fldCharType="end"/>
            </w:r>
          </w:hyperlink>
        </w:p>
        <w:p w:rsidR="0063432A" w:rsidRDefault="00A1482B">
          <w:pPr>
            <w:pStyle w:val="Sadraj3"/>
            <w:tabs>
              <w:tab w:val="right" w:leader="dot" w:pos="9062"/>
            </w:tabs>
            <w:rPr>
              <w:rFonts w:asciiTheme="minorHAnsi" w:eastAsiaTheme="minorEastAsia" w:hAnsiTheme="minorHAnsi" w:cstheme="minorBidi"/>
              <w:noProof/>
              <w:sz w:val="22"/>
              <w:szCs w:val="22"/>
            </w:rPr>
          </w:pPr>
          <w:hyperlink w:anchor="_Toc386392284" w:history="1">
            <w:r w:rsidR="0063432A" w:rsidRPr="00B47149">
              <w:rPr>
                <w:rStyle w:val="Hiperveza"/>
                <w:rFonts w:ascii="Arial" w:hAnsi="Arial" w:cs="Arial"/>
                <w:noProof/>
              </w:rPr>
              <w:t>4.2.4.Dijagram aktivnosti Unos dijelova</w:t>
            </w:r>
            <w:r w:rsidR="0063432A">
              <w:rPr>
                <w:noProof/>
                <w:webHidden/>
              </w:rPr>
              <w:tab/>
            </w:r>
            <w:r>
              <w:rPr>
                <w:noProof/>
                <w:webHidden/>
              </w:rPr>
              <w:fldChar w:fldCharType="begin"/>
            </w:r>
            <w:r w:rsidR="0063432A">
              <w:rPr>
                <w:noProof/>
                <w:webHidden/>
              </w:rPr>
              <w:instrText xml:space="preserve"> PAGEREF _Toc386392284 \h </w:instrText>
            </w:r>
            <w:r>
              <w:rPr>
                <w:noProof/>
                <w:webHidden/>
              </w:rPr>
            </w:r>
            <w:r>
              <w:rPr>
                <w:noProof/>
                <w:webHidden/>
              </w:rPr>
              <w:fldChar w:fldCharType="separate"/>
            </w:r>
            <w:r w:rsidR="0063432A">
              <w:rPr>
                <w:noProof/>
                <w:webHidden/>
              </w:rPr>
              <w:t>18</w:t>
            </w:r>
            <w:r>
              <w:rPr>
                <w:noProof/>
                <w:webHidden/>
              </w:rPr>
              <w:fldChar w:fldCharType="end"/>
            </w:r>
          </w:hyperlink>
        </w:p>
        <w:p w:rsidR="0063432A" w:rsidRDefault="00A1482B">
          <w:pPr>
            <w:pStyle w:val="Sadraj3"/>
            <w:tabs>
              <w:tab w:val="right" w:leader="dot" w:pos="9062"/>
            </w:tabs>
            <w:rPr>
              <w:rFonts w:asciiTheme="minorHAnsi" w:eastAsiaTheme="minorEastAsia" w:hAnsiTheme="minorHAnsi" w:cstheme="minorBidi"/>
              <w:noProof/>
              <w:sz w:val="22"/>
              <w:szCs w:val="22"/>
            </w:rPr>
          </w:pPr>
          <w:hyperlink w:anchor="_Toc386392285" w:history="1">
            <w:r w:rsidR="0063432A" w:rsidRPr="00B47149">
              <w:rPr>
                <w:rStyle w:val="Hiperveza"/>
                <w:rFonts w:ascii="Arial" w:hAnsi="Arial" w:cs="Arial"/>
                <w:noProof/>
              </w:rPr>
              <w:t>4.2.5.Dijagram aktivnosti Izrada radnog naloga</w:t>
            </w:r>
            <w:r w:rsidR="0063432A">
              <w:rPr>
                <w:noProof/>
                <w:webHidden/>
              </w:rPr>
              <w:tab/>
            </w:r>
            <w:r>
              <w:rPr>
                <w:noProof/>
                <w:webHidden/>
              </w:rPr>
              <w:fldChar w:fldCharType="begin"/>
            </w:r>
            <w:r w:rsidR="0063432A">
              <w:rPr>
                <w:noProof/>
                <w:webHidden/>
              </w:rPr>
              <w:instrText xml:space="preserve"> PAGEREF _Toc386392285 \h </w:instrText>
            </w:r>
            <w:r>
              <w:rPr>
                <w:noProof/>
                <w:webHidden/>
              </w:rPr>
            </w:r>
            <w:r>
              <w:rPr>
                <w:noProof/>
                <w:webHidden/>
              </w:rPr>
              <w:fldChar w:fldCharType="separate"/>
            </w:r>
            <w:r w:rsidR="0063432A">
              <w:rPr>
                <w:noProof/>
                <w:webHidden/>
              </w:rPr>
              <w:t>19</w:t>
            </w:r>
            <w:r>
              <w:rPr>
                <w:noProof/>
                <w:webHidden/>
              </w:rPr>
              <w:fldChar w:fldCharType="end"/>
            </w:r>
          </w:hyperlink>
        </w:p>
        <w:p w:rsidR="0063432A" w:rsidRDefault="00A1482B">
          <w:pPr>
            <w:pStyle w:val="Sadraj3"/>
            <w:tabs>
              <w:tab w:val="right" w:leader="dot" w:pos="9062"/>
            </w:tabs>
            <w:rPr>
              <w:rFonts w:asciiTheme="minorHAnsi" w:eastAsiaTheme="minorEastAsia" w:hAnsiTheme="minorHAnsi" w:cstheme="minorBidi"/>
              <w:noProof/>
              <w:sz w:val="22"/>
              <w:szCs w:val="22"/>
            </w:rPr>
          </w:pPr>
          <w:hyperlink w:anchor="_Toc386392286" w:history="1">
            <w:r w:rsidR="0063432A" w:rsidRPr="00B47149">
              <w:rPr>
                <w:rStyle w:val="Hiperveza"/>
                <w:rFonts w:ascii="Arial" w:hAnsi="Arial" w:cs="Arial"/>
                <w:noProof/>
              </w:rPr>
              <w:t>4.2.6.Dijagram aktivnosti Izrada računa</w:t>
            </w:r>
            <w:r w:rsidR="0063432A">
              <w:rPr>
                <w:noProof/>
                <w:webHidden/>
              </w:rPr>
              <w:tab/>
            </w:r>
            <w:r>
              <w:rPr>
                <w:noProof/>
                <w:webHidden/>
              </w:rPr>
              <w:fldChar w:fldCharType="begin"/>
            </w:r>
            <w:r w:rsidR="0063432A">
              <w:rPr>
                <w:noProof/>
                <w:webHidden/>
              </w:rPr>
              <w:instrText xml:space="preserve"> PAGEREF _Toc386392286 \h </w:instrText>
            </w:r>
            <w:r>
              <w:rPr>
                <w:noProof/>
                <w:webHidden/>
              </w:rPr>
            </w:r>
            <w:r>
              <w:rPr>
                <w:noProof/>
                <w:webHidden/>
              </w:rPr>
              <w:fldChar w:fldCharType="separate"/>
            </w:r>
            <w:r w:rsidR="0063432A">
              <w:rPr>
                <w:noProof/>
                <w:webHidden/>
              </w:rPr>
              <w:t>20</w:t>
            </w:r>
            <w:r>
              <w:rPr>
                <w:noProof/>
                <w:webHidden/>
              </w:rPr>
              <w:fldChar w:fldCharType="end"/>
            </w:r>
          </w:hyperlink>
        </w:p>
        <w:p w:rsidR="0063432A" w:rsidRDefault="00A1482B">
          <w:pPr>
            <w:pStyle w:val="Sadraj3"/>
            <w:tabs>
              <w:tab w:val="right" w:leader="dot" w:pos="9062"/>
            </w:tabs>
            <w:rPr>
              <w:rFonts w:asciiTheme="minorHAnsi" w:eastAsiaTheme="minorEastAsia" w:hAnsiTheme="minorHAnsi" w:cstheme="minorBidi"/>
              <w:noProof/>
              <w:sz w:val="22"/>
              <w:szCs w:val="22"/>
            </w:rPr>
          </w:pPr>
          <w:hyperlink w:anchor="_Toc386392287" w:history="1">
            <w:r w:rsidR="0063432A" w:rsidRPr="00B47149">
              <w:rPr>
                <w:rStyle w:val="Hiperveza"/>
                <w:rFonts w:ascii="Arial" w:hAnsi="Arial" w:cs="Arial"/>
                <w:noProof/>
              </w:rPr>
              <w:t>4.2.7.Dijagram aktivnosti Pregled izvještaja</w:t>
            </w:r>
            <w:r w:rsidR="0063432A">
              <w:rPr>
                <w:noProof/>
                <w:webHidden/>
              </w:rPr>
              <w:tab/>
            </w:r>
            <w:r>
              <w:rPr>
                <w:noProof/>
                <w:webHidden/>
              </w:rPr>
              <w:fldChar w:fldCharType="begin"/>
            </w:r>
            <w:r w:rsidR="0063432A">
              <w:rPr>
                <w:noProof/>
                <w:webHidden/>
              </w:rPr>
              <w:instrText xml:space="preserve"> PAGEREF _Toc386392287 \h </w:instrText>
            </w:r>
            <w:r>
              <w:rPr>
                <w:noProof/>
                <w:webHidden/>
              </w:rPr>
            </w:r>
            <w:r>
              <w:rPr>
                <w:noProof/>
                <w:webHidden/>
              </w:rPr>
              <w:fldChar w:fldCharType="separate"/>
            </w:r>
            <w:r w:rsidR="0063432A">
              <w:rPr>
                <w:noProof/>
                <w:webHidden/>
              </w:rPr>
              <w:t>21</w:t>
            </w:r>
            <w:r>
              <w:rPr>
                <w:noProof/>
                <w:webHidden/>
              </w:rPr>
              <w:fldChar w:fldCharType="end"/>
            </w:r>
          </w:hyperlink>
        </w:p>
        <w:p w:rsidR="0063432A" w:rsidRDefault="00A1482B">
          <w:pPr>
            <w:pStyle w:val="Sadraj3"/>
            <w:tabs>
              <w:tab w:val="right" w:leader="dot" w:pos="9062"/>
            </w:tabs>
            <w:rPr>
              <w:rFonts w:asciiTheme="minorHAnsi" w:eastAsiaTheme="minorEastAsia" w:hAnsiTheme="minorHAnsi" w:cstheme="minorBidi"/>
              <w:noProof/>
              <w:sz w:val="22"/>
              <w:szCs w:val="22"/>
            </w:rPr>
          </w:pPr>
          <w:hyperlink w:anchor="_Toc386392288" w:history="1">
            <w:r w:rsidR="0063432A" w:rsidRPr="00B47149">
              <w:rPr>
                <w:rStyle w:val="Hiperveza"/>
                <w:rFonts w:ascii="Arial" w:hAnsi="Arial" w:cs="Arial"/>
                <w:noProof/>
              </w:rPr>
              <w:t>4.2.8.Dijagram aktivnosti Pregled radnih naloga</w:t>
            </w:r>
            <w:r w:rsidR="0063432A">
              <w:rPr>
                <w:noProof/>
                <w:webHidden/>
              </w:rPr>
              <w:tab/>
            </w:r>
            <w:r>
              <w:rPr>
                <w:noProof/>
                <w:webHidden/>
              </w:rPr>
              <w:fldChar w:fldCharType="begin"/>
            </w:r>
            <w:r w:rsidR="0063432A">
              <w:rPr>
                <w:noProof/>
                <w:webHidden/>
              </w:rPr>
              <w:instrText xml:space="preserve"> PAGEREF _Toc386392288 \h </w:instrText>
            </w:r>
            <w:r>
              <w:rPr>
                <w:noProof/>
                <w:webHidden/>
              </w:rPr>
            </w:r>
            <w:r>
              <w:rPr>
                <w:noProof/>
                <w:webHidden/>
              </w:rPr>
              <w:fldChar w:fldCharType="separate"/>
            </w:r>
            <w:r w:rsidR="0063432A">
              <w:rPr>
                <w:noProof/>
                <w:webHidden/>
              </w:rPr>
              <w:t>22</w:t>
            </w:r>
            <w:r>
              <w:rPr>
                <w:noProof/>
                <w:webHidden/>
              </w:rPr>
              <w:fldChar w:fldCharType="end"/>
            </w:r>
          </w:hyperlink>
        </w:p>
        <w:p w:rsidR="0063432A" w:rsidRDefault="00A1482B">
          <w:pPr>
            <w:pStyle w:val="Sadraj3"/>
            <w:tabs>
              <w:tab w:val="right" w:leader="dot" w:pos="9062"/>
            </w:tabs>
            <w:rPr>
              <w:rFonts w:asciiTheme="minorHAnsi" w:eastAsiaTheme="minorEastAsia" w:hAnsiTheme="minorHAnsi" w:cstheme="minorBidi"/>
              <w:noProof/>
              <w:sz w:val="22"/>
              <w:szCs w:val="22"/>
            </w:rPr>
          </w:pPr>
          <w:hyperlink w:anchor="_Toc386392289" w:history="1">
            <w:r w:rsidR="0063432A" w:rsidRPr="00B47149">
              <w:rPr>
                <w:rStyle w:val="Hiperveza"/>
                <w:rFonts w:ascii="Arial" w:hAnsi="Arial" w:cs="Arial"/>
                <w:noProof/>
              </w:rPr>
              <w:t>4.2.9.Dijagram aktivnosti Ažuriranje radnih naloga</w:t>
            </w:r>
            <w:r w:rsidR="0063432A">
              <w:rPr>
                <w:noProof/>
                <w:webHidden/>
              </w:rPr>
              <w:tab/>
            </w:r>
            <w:r>
              <w:rPr>
                <w:noProof/>
                <w:webHidden/>
              </w:rPr>
              <w:fldChar w:fldCharType="begin"/>
            </w:r>
            <w:r w:rsidR="0063432A">
              <w:rPr>
                <w:noProof/>
                <w:webHidden/>
              </w:rPr>
              <w:instrText xml:space="preserve"> PAGEREF _Toc386392289 \h </w:instrText>
            </w:r>
            <w:r>
              <w:rPr>
                <w:noProof/>
                <w:webHidden/>
              </w:rPr>
            </w:r>
            <w:r>
              <w:rPr>
                <w:noProof/>
                <w:webHidden/>
              </w:rPr>
              <w:fldChar w:fldCharType="separate"/>
            </w:r>
            <w:r w:rsidR="0063432A">
              <w:rPr>
                <w:noProof/>
                <w:webHidden/>
              </w:rPr>
              <w:t>23</w:t>
            </w:r>
            <w:r>
              <w:rPr>
                <w:noProof/>
                <w:webHidden/>
              </w:rPr>
              <w:fldChar w:fldCharType="end"/>
            </w:r>
          </w:hyperlink>
        </w:p>
        <w:p w:rsidR="0063432A" w:rsidRDefault="00A1482B">
          <w:pPr>
            <w:pStyle w:val="Sadraj3"/>
            <w:tabs>
              <w:tab w:val="right" w:leader="dot" w:pos="9062"/>
            </w:tabs>
            <w:rPr>
              <w:rFonts w:asciiTheme="minorHAnsi" w:eastAsiaTheme="minorEastAsia" w:hAnsiTheme="minorHAnsi" w:cstheme="minorBidi"/>
              <w:noProof/>
              <w:sz w:val="22"/>
              <w:szCs w:val="22"/>
            </w:rPr>
          </w:pPr>
          <w:hyperlink w:anchor="_Toc386392290" w:history="1">
            <w:r w:rsidR="0063432A" w:rsidRPr="00B47149">
              <w:rPr>
                <w:rStyle w:val="Hiperveza"/>
                <w:rFonts w:ascii="Arial" w:hAnsi="Arial" w:cs="Arial"/>
                <w:noProof/>
              </w:rPr>
              <w:t>4.2.10.Dijagram aktivnosti Pregled popravaka</w:t>
            </w:r>
            <w:r w:rsidR="0063432A">
              <w:rPr>
                <w:noProof/>
                <w:webHidden/>
              </w:rPr>
              <w:tab/>
            </w:r>
            <w:r>
              <w:rPr>
                <w:noProof/>
                <w:webHidden/>
              </w:rPr>
              <w:fldChar w:fldCharType="begin"/>
            </w:r>
            <w:r w:rsidR="0063432A">
              <w:rPr>
                <w:noProof/>
                <w:webHidden/>
              </w:rPr>
              <w:instrText xml:space="preserve"> PAGEREF _Toc386392290 \h </w:instrText>
            </w:r>
            <w:r>
              <w:rPr>
                <w:noProof/>
                <w:webHidden/>
              </w:rPr>
            </w:r>
            <w:r>
              <w:rPr>
                <w:noProof/>
                <w:webHidden/>
              </w:rPr>
              <w:fldChar w:fldCharType="separate"/>
            </w:r>
            <w:r w:rsidR="0063432A">
              <w:rPr>
                <w:noProof/>
                <w:webHidden/>
              </w:rPr>
              <w:t>24</w:t>
            </w:r>
            <w:r>
              <w:rPr>
                <w:noProof/>
                <w:webHidden/>
              </w:rPr>
              <w:fldChar w:fldCharType="end"/>
            </w:r>
          </w:hyperlink>
        </w:p>
        <w:p w:rsidR="0063432A" w:rsidRDefault="00A1482B">
          <w:pPr>
            <w:pStyle w:val="Sadraj3"/>
            <w:tabs>
              <w:tab w:val="right" w:leader="dot" w:pos="9062"/>
            </w:tabs>
            <w:rPr>
              <w:rFonts w:asciiTheme="minorHAnsi" w:eastAsiaTheme="minorEastAsia" w:hAnsiTheme="minorHAnsi" w:cstheme="minorBidi"/>
              <w:noProof/>
              <w:sz w:val="22"/>
              <w:szCs w:val="22"/>
            </w:rPr>
          </w:pPr>
          <w:hyperlink w:anchor="_Toc386392291" w:history="1">
            <w:r w:rsidR="0063432A" w:rsidRPr="00B47149">
              <w:rPr>
                <w:rStyle w:val="Hiperveza"/>
                <w:rFonts w:ascii="Arial" w:hAnsi="Arial" w:cs="Arial"/>
                <w:noProof/>
              </w:rPr>
              <w:t>4.2.11. Dijagram aktivnosti Login</w:t>
            </w:r>
            <w:r w:rsidR="0063432A">
              <w:rPr>
                <w:noProof/>
                <w:webHidden/>
              </w:rPr>
              <w:tab/>
            </w:r>
            <w:r>
              <w:rPr>
                <w:noProof/>
                <w:webHidden/>
              </w:rPr>
              <w:fldChar w:fldCharType="begin"/>
            </w:r>
            <w:r w:rsidR="0063432A">
              <w:rPr>
                <w:noProof/>
                <w:webHidden/>
              </w:rPr>
              <w:instrText xml:space="preserve"> PAGEREF _Toc386392291 \h </w:instrText>
            </w:r>
            <w:r>
              <w:rPr>
                <w:noProof/>
                <w:webHidden/>
              </w:rPr>
            </w:r>
            <w:r>
              <w:rPr>
                <w:noProof/>
                <w:webHidden/>
              </w:rPr>
              <w:fldChar w:fldCharType="separate"/>
            </w:r>
            <w:r w:rsidR="0063432A">
              <w:rPr>
                <w:noProof/>
                <w:webHidden/>
              </w:rPr>
              <w:t>25</w:t>
            </w:r>
            <w:r>
              <w:rPr>
                <w:noProof/>
                <w:webHidden/>
              </w:rPr>
              <w:fldChar w:fldCharType="end"/>
            </w:r>
          </w:hyperlink>
        </w:p>
        <w:p w:rsidR="0063432A" w:rsidRDefault="00A1482B">
          <w:pPr>
            <w:pStyle w:val="Sadraj1"/>
            <w:tabs>
              <w:tab w:val="right" w:leader="dot" w:pos="9062"/>
            </w:tabs>
            <w:rPr>
              <w:rFonts w:asciiTheme="minorHAnsi" w:eastAsiaTheme="minorEastAsia" w:hAnsiTheme="minorHAnsi" w:cstheme="minorBidi"/>
              <w:b w:val="0"/>
              <w:bCs w:val="0"/>
              <w:caps w:val="0"/>
              <w:noProof/>
              <w:sz w:val="22"/>
              <w:szCs w:val="22"/>
            </w:rPr>
          </w:pPr>
          <w:hyperlink w:anchor="_Toc386392292" w:history="1">
            <w:r w:rsidR="0063432A" w:rsidRPr="00B47149">
              <w:rPr>
                <w:rStyle w:val="Hiperveza"/>
                <w:rFonts w:ascii="Arial" w:hAnsi="Arial" w:cs="Arial"/>
                <w:noProof/>
              </w:rPr>
              <w:t>5. Modeliranje podataka</w:t>
            </w:r>
            <w:r w:rsidR="0063432A">
              <w:rPr>
                <w:noProof/>
                <w:webHidden/>
              </w:rPr>
              <w:tab/>
            </w:r>
            <w:r>
              <w:rPr>
                <w:noProof/>
                <w:webHidden/>
              </w:rPr>
              <w:fldChar w:fldCharType="begin"/>
            </w:r>
            <w:r w:rsidR="0063432A">
              <w:rPr>
                <w:noProof/>
                <w:webHidden/>
              </w:rPr>
              <w:instrText xml:space="preserve"> PAGEREF _Toc386392292 \h </w:instrText>
            </w:r>
            <w:r>
              <w:rPr>
                <w:noProof/>
                <w:webHidden/>
              </w:rPr>
            </w:r>
            <w:r>
              <w:rPr>
                <w:noProof/>
                <w:webHidden/>
              </w:rPr>
              <w:fldChar w:fldCharType="separate"/>
            </w:r>
            <w:r w:rsidR="0063432A">
              <w:rPr>
                <w:noProof/>
                <w:webHidden/>
              </w:rPr>
              <w:t>26</w:t>
            </w:r>
            <w:r>
              <w:rPr>
                <w:noProof/>
                <w:webHidden/>
              </w:rPr>
              <w:fldChar w:fldCharType="end"/>
            </w:r>
          </w:hyperlink>
        </w:p>
        <w:p w:rsidR="0063432A" w:rsidRDefault="00A1482B">
          <w:pPr>
            <w:pStyle w:val="Sadraj2"/>
            <w:tabs>
              <w:tab w:val="right" w:leader="dot" w:pos="9062"/>
            </w:tabs>
            <w:rPr>
              <w:rFonts w:asciiTheme="minorHAnsi" w:eastAsiaTheme="minorEastAsia" w:hAnsiTheme="minorHAnsi" w:cstheme="minorBidi"/>
              <w:smallCaps w:val="0"/>
              <w:noProof/>
              <w:sz w:val="22"/>
              <w:szCs w:val="22"/>
            </w:rPr>
          </w:pPr>
          <w:hyperlink w:anchor="_Toc386392293" w:history="1">
            <w:r w:rsidR="0063432A" w:rsidRPr="00B47149">
              <w:rPr>
                <w:rStyle w:val="Hiperveza"/>
                <w:rFonts w:ascii="Arial" w:hAnsi="Arial" w:cs="Arial"/>
                <w:noProof/>
              </w:rPr>
              <w:t>5.1.ERA model</w:t>
            </w:r>
            <w:r w:rsidR="0063432A">
              <w:rPr>
                <w:noProof/>
                <w:webHidden/>
              </w:rPr>
              <w:tab/>
            </w:r>
            <w:r>
              <w:rPr>
                <w:noProof/>
                <w:webHidden/>
              </w:rPr>
              <w:fldChar w:fldCharType="begin"/>
            </w:r>
            <w:r w:rsidR="0063432A">
              <w:rPr>
                <w:noProof/>
                <w:webHidden/>
              </w:rPr>
              <w:instrText xml:space="preserve"> PAGEREF _Toc386392293 \h </w:instrText>
            </w:r>
            <w:r>
              <w:rPr>
                <w:noProof/>
                <w:webHidden/>
              </w:rPr>
            </w:r>
            <w:r>
              <w:rPr>
                <w:noProof/>
                <w:webHidden/>
              </w:rPr>
              <w:fldChar w:fldCharType="separate"/>
            </w:r>
            <w:r w:rsidR="0063432A">
              <w:rPr>
                <w:noProof/>
                <w:webHidden/>
              </w:rPr>
              <w:t>26</w:t>
            </w:r>
            <w:r>
              <w:rPr>
                <w:noProof/>
                <w:webHidden/>
              </w:rPr>
              <w:fldChar w:fldCharType="end"/>
            </w:r>
          </w:hyperlink>
        </w:p>
        <w:p w:rsidR="0063432A" w:rsidRDefault="00A1482B">
          <w:pPr>
            <w:pStyle w:val="Sadraj2"/>
            <w:tabs>
              <w:tab w:val="right" w:leader="dot" w:pos="9062"/>
            </w:tabs>
            <w:rPr>
              <w:rFonts w:asciiTheme="minorHAnsi" w:eastAsiaTheme="minorEastAsia" w:hAnsiTheme="minorHAnsi" w:cstheme="minorBidi"/>
              <w:smallCaps w:val="0"/>
              <w:noProof/>
              <w:sz w:val="22"/>
              <w:szCs w:val="22"/>
            </w:rPr>
          </w:pPr>
          <w:hyperlink w:anchor="_Toc386392294" w:history="1">
            <w:r w:rsidR="0063432A" w:rsidRPr="00B47149">
              <w:rPr>
                <w:rStyle w:val="Hiperveza"/>
                <w:rFonts w:ascii="Arial" w:hAnsi="Arial" w:cs="Arial"/>
                <w:noProof/>
              </w:rPr>
              <w:t>5.2. Dijagram klasa podataka</w:t>
            </w:r>
            <w:r w:rsidR="0063432A">
              <w:rPr>
                <w:noProof/>
                <w:webHidden/>
              </w:rPr>
              <w:tab/>
            </w:r>
            <w:r>
              <w:rPr>
                <w:noProof/>
                <w:webHidden/>
              </w:rPr>
              <w:fldChar w:fldCharType="begin"/>
            </w:r>
            <w:r w:rsidR="0063432A">
              <w:rPr>
                <w:noProof/>
                <w:webHidden/>
              </w:rPr>
              <w:instrText xml:space="preserve"> PAGEREF _Toc386392294 \h </w:instrText>
            </w:r>
            <w:r>
              <w:rPr>
                <w:noProof/>
                <w:webHidden/>
              </w:rPr>
            </w:r>
            <w:r>
              <w:rPr>
                <w:noProof/>
                <w:webHidden/>
              </w:rPr>
              <w:fldChar w:fldCharType="separate"/>
            </w:r>
            <w:r w:rsidR="0063432A">
              <w:rPr>
                <w:noProof/>
                <w:webHidden/>
              </w:rPr>
              <w:t>27</w:t>
            </w:r>
            <w:r>
              <w:rPr>
                <w:noProof/>
                <w:webHidden/>
              </w:rPr>
              <w:fldChar w:fldCharType="end"/>
            </w:r>
          </w:hyperlink>
        </w:p>
        <w:p w:rsidR="00E65E4D" w:rsidRDefault="00A1482B">
          <w:r>
            <w:fldChar w:fldCharType="end"/>
          </w:r>
        </w:p>
      </w:sdtContent>
    </w:sdt>
    <w:p w:rsidR="00E65E4D" w:rsidRDefault="00E65E4D" w:rsidP="00E65E4D">
      <w:pPr>
        <w:pStyle w:val="Naslov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Naslov1"/>
      </w:pPr>
    </w:p>
    <w:p w:rsidR="008F0AAD" w:rsidRPr="00102EAB" w:rsidRDefault="008F0AAD" w:rsidP="00E65E4D">
      <w:pPr>
        <w:pStyle w:val="Naslov1"/>
        <w:jc w:val="center"/>
        <w:rPr>
          <w:rFonts w:ascii="Arial" w:hAnsi="Arial" w:cs="Arial"/>
          <w:color w:val="auto"/>
          <w:sz w:val="32"/>
          <w:szCs w:val="32"/>
        </w:rPr>
      </w:pPr>
      <w:bookmarkStart w:id="0" w:name="_Toc386392261"/>
      <w:r w:rsidRPr="00102EAB">
        <w:rPr>
          <w:rFonts w:ascii="Arial" w:hAnsi="Arial" w:cs="Arial"/>
          <w:color w:val="auto"/>
          <w:sz w:val="32"/>
          <w:szCs w:val="32"/>
        </w:rPr>
        <w:t>Projektna dokumentacija</w:t>
      </w:r>
      <w:bookmarkEnd w:id="0"/>
    </w:p>
    <w:p w:rsidR="00102EAB" w:rsidRDefault="00102EAB" w:rsidP="00E65E4D">
      <w:pPr>
        <w:pStyle w:val="Naslov1"/>
        <w:jc w:val="center"/>
        <w:rPr>
          <w:rFonts w:ascii="Arial" w:hAnsi="Arial" w:cs="Arial"/>
          <w:color w:val="auto"/>
          <w:sz w:val="32"/>
          <w:szCs w:val="32"/>
        </w:rPr>
      </w:pPr>
    </w:p>
    <w:p w:rsidR="00FB3857" w:rsidRPr="00102EAB" w:rsidRDefault="008F0AAD" w:rsidP="00E65E4D">
      <w:pPr>
        <w:pStyle w:val="Naslov1"/>
        <w:jc w:val="center"/>
        <w:rPr>
          <w:rFonts w:ascii="Arial" w:hAnsi="Arial" w:cs="Arial"/>
          <w:color w:val="auto"/>
          <w:sz w:val="32"/>
          <w:szCs w:val="32"/>
        </w:rPr>
      </w:pPr>
      <w:bookmarkStart w:id="1" w:name="_Toc386392262"/>
      <w:r w:rsidRPr="00102EAB">
        <w:rPr>
          <w:rFonts w:ascii="Arial" w:hAnsi="Arial" w:cs="Arial"/>
          <w:color w:val="auto"/>
          <w:sz w:val="32"/>
          <w:szCs w:val="32"/>
        </w:rPr>
        <w:t>1.Uvod</w:t>
      </w:r>
      <w:bookmarkEnd w:id="1"/>
    </w:p>
    <w:p w:rsidR="00102EAB" w:rsidRDefault="00102EAB" w:rsidP="00E65E4D">
      <w:pPr>
        <w:pStyle w:val="Naslov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radnik bilježi sve što je napravio, eventualno unosi dijelove koje je promijenio te radni nalog šalje natrag radniku na prijem koji će iz naloga napisati račun.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Naslov1"/>
        <w:jc w:val="center"/>
        <w:rPr>
          <w:rFonts w:ascii="Arial" w:hAnsi="Arial" w:cs="Arial"/>
          <w:color w:val="auto"/>
          <w:sz w:val="32"/>
          <w:szCs w:val="32"/>
        </w:rPr>
      </w:pPr>
      <w:bookmarkStart w:id="2" w:name="_Toc386392263"/>
      <w:r w:rsidRPr="00102EAB">
        <w:rPr>
          <w:rFonts w:ascii="Arial" w:hAnsi="Arial" w:cs="Arial"/>
          <w:color w:val="auto"/>
          <w:sz w:val="32"/>
          <w:szCs w:val="32"/>
        </w:rPr>
        <w:lastRenderedPageBreak/>
        <w:t>2. Korisnički zahtjevi</w:t>
      </w:r>
      <w:bookmarkEnd w:id="2"/>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bookmarkStart w:id="3" w:name="_Toc386392264"/>
      <w:r w:rsidRPr="00102EAB">
        <w:rPr>
          <w:rFonts w:ascii="Arial" w:hAnsi="Arial" w:cs="Arial"/>
          <w:color w:val="auto"/>
          <w:sz w:val="28"/>
          <w:szCs w:val="28"/>
        </w:rPr>
        <w:t>2.1.Specifikacija zahtjeva</w:t>
      </w:r>
      <w:bookmarkEnd w:id="3"/>
      <w:r w:rsidRPr="00102EAB">
        <w:rPr>
          <w:rFonts w:ascii="Arial" w:hAnsi="Arial" w:cs="Arial"/>
          <w:color w:val="auto"/>
          <w:sz w:val="28"/>
          <w:szCs w:val="28"/>
        </w:rPr>
        <w:t xml:space="preserve"> </w:t>
      </w:r>
    </w:p>
    <w:p w:rsidR="00644D02" w:rsidRDefault="00644D02" w:rsidP="00644D02"/>
    <w:p w:rsid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Uvod</w:t>
      </w:r>
    </w:p>
    <w:p w:rsidR="00CC786E" w:rsidRDefault="00CC786E" w:rsidP="00CC786E">
      <w:pPr>
        <w:spacing w:line="360" w:lineRule="auto"/>
        <w:jc w:val="both"/>
      </w:pPr>
      <w:r w:rsidRPr="00CC786E">
        <w:tab/>
        <w:t>Svrha jest izrada aplikacije za Poduzeće XX d.o.o., preciznije izrada aplikacije za praćenje poslovanja u autoservisu za lakše poslovanje. Cilj jest izrada aplikacije koje će funkcionalnostima nadopunjavati rad u autoservisu, ali koja će ujedno privući korisnike s opcijom pregleda popravaka na automobilu.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Opseg</w:t>
      </w:r>
    </w:p>
    <w:p w:rsidR="00CC786E" w:rsidRDefault="00CC786E" w:rsidP="00CC786E">
      <w:pPr>
        <w:spacing w:line="360" w:lineRule="auto"/>
        <w:jc w:val="both"/>
      </w:pPr>
    </w:p>
    <w:p w:rsidR="00CC786E" w:rsidRDefault="00CC786E" w:rsidP="00CC786E">
      <w:pPr>
        <w:spacing w:line="360" w:lineRule="auto"/>
        <w:jc w:val="both"/>
      </w:pPr>
      <w:r w:rsidRPr="00CC786E">
        <w:t>Aplikacija je namijenjena radnicima u autoservisu i time će omogućivati: unosa novih klijenata u aplikaciju, unosa vozila pripadajućim klijenata, unos dijelova  koje je moguće promijeniti na automobilu, izradu radnog naloga i njegovo manipuliranje, izradu računa i mogućnost  izrade izvještaja o stanju i popravcima automobila. Ujedno pregled popravaka automobila za klijenta autoservisa koji će biti realiziran preko prijave i statusa korisnika. Tako će se klijent prijaviti u aplikaciju i bit će u mogućnosti pratiti popravke na svojim automobilima. Stoga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pratilo stanje izvršenih radova.  N</w:t>
      </w:r>
      <w:r w:rsidR="0004632A">
        <w:t xml:space="preserve">a </w:t>
      </w:r>
      <w:r w:rsidRPr="00CC786E">
        <w:t>kraju, izrada računa vršit će se preko radnog naloga,  popisa stavki i pripadajućih cijena koje će aplikacija dohvaćati iz baze podataka.  Sama promjena tih stavki ili dodavanje novih bit će dostupna kod  mogućnosti za unos dijelova.</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 xml:space="preserve">Tehnologije koje ćemo koristiti </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*VisualParadigm, Visual Studio 2012  </w:t>
      </w:r>
    </w:p>
    <w:p w:rsidR="00CC786E" w:rsidRPr="00CC786E" w:rsidRDefault="00CC786E" w:rsidP="00CC786E">
      <w:pPr>
        <w:spacing w:line="360" w:lineRule="auto"/>
        <w:jc w:val="both"/>
      </w:pPr>
      <w:r w:rsidRPr="00CC786E">
        <w:t xml:space="preserve">*MySQL DBMS  </w:t>
      </w:r>
    </w:p>
    <w:p w:rsidR="00CC786E" w:rsidRPr="00CC786E" w:rsidRDefault="00CC786E" w:rsidP="00CC786E">
      <w:pPr>
        <w:spacing w:line="360" w:lineRule="auto"/>
        <w:jc w:val="both"/>
      </w:pPr>
      <w:r w:rsidRPr="00CC786E">
        <w:t>*MySQLWorkbench</w:t>
      </w:r>
    </w:p>
    <w:p w:rsidR="00CC786E" w:rsidRPr="00CC786E" w:rsidRDefault="00CC786E" w:rsidP="00CC786E">
      <w:pPr>
        <w:spacing w:line="360" w:lineRule="auto"/>
        <w:jc w:val="both"/>
      </w:pPr>
      <w:r w:rsidRPr="00CC786E">
        <w:t>*MS Project,.NET(C#)</w:t>
      </w:r>
    </w:p>
    <w:p w:rsidR="00CC786E" w:rsidRPr="00CC786E" w:rsidRDefault="00CC786E" w:rsidP="00CC786E">
      <w:pPr>
        <w:spacing w:line="360" w:lineRule="auto"/>
        <w:jc w:val="both"/>
      </w:pPr>
      <w:r>
        <w:t>*</w:t>
      </w:r>
      <w:r w:rsidRPr="00CC786E">
        <w:t>Github</w:t>
      </w:r>
    </w:p>
    <w:p w:rsidR="00CC786E" w:rsidRPr="00CC786E" w:rsidRDefault="00CC786E" w:rsidP="00CC786E">
      <w:pPr>
        <w:spacing w:line="360" w:lineRule="auto"/>
        <w:jc w:val="both"/>
      </w:pPr>
      <w:r>
        <w:t>*</w:t>
      </w:r>
      <w:r w:rsidRPr="00CC786E">
        <w:t>MS Office (Word)</w:t>
      </w:r>
    </w:p>
    <w:p w:rsidR="00CC786E" w:rsidRPr="00CC786E" w:rsidRDefault="00CC786E" w:rsidP="00CC786E">
      <w:pPr>
        <w:spacing w:line="360" w:lineRule="auto"/>
        <w:jc w:val="both"/>
      </w:pPr>
      <w:r>
        <w:t>*</w:t>
      </w:r>
      <w:r w:rsidRPr="00CC786E">
        <w:t>MS PRoject 20</w:t>
      </w:r>
    </w:p>
    <w:p w:rsidR="00CC786E" w:rsidRPr="00CC786E" w:rsidRDefault="00CC786E" w:rsidP="00CC786E">
      <w:pPr>
        <w:spacing w:line="360" w:lineRule="auto"/>
        <w:jc w:val="both"/>
        <w:rPr>
          <w:lang w:val="de-DE"/>
        </w:rPr>
      </w:pPr>
    </w:p>
    <w:p w:rsidR="00CC786E" w:rsidRPr="00CC786E" w:rsidRDefault="00CC786E" w:rsidP="00CC786E">
      <w:pPr>
        <w:spacing w:line="360" w:lineRule="auto"/>
        <w:jc w:val="both"/>
        <w:rPr>
          <w:b/>
          <w:i/>
          <w:sz w:val="26"/>
          <w:szCs w:val="26"/>
          <w:lang w:val="de-DE"/>
        </w:rPr>
      </w:pPr>
      <w:r w:rsidRPr="00CC786E">
        <w:rPr>
          <w:b/>
          <w:i/>
          <w:sz w:val="26"/>
          <w:szCs w:val="26"/>
          <w:lang w:val="de-DE"/>
        </w:rPr>
        <w:t>Reference</w:t>
      </w:r>
    </w:p>
    <w:p w:rsidR="00CC786E" w:rsidRPr="00CC786E" w:rsidRDefault="00CC786E" w:rsidP="00CC786E">
      <w:pPr>
        <w:spacing w:line="360" w:lineRule="auto"/>
        <w:jc w:val="both"/>
        <w:rPr>
          <w:lang w:val="de-DE"/>
        </w:rPr>
      </w:pPr>
      <w:r w:rsidRPr="00CC786E">
        <w:rPr>
          <w:lang w:val="de-DE"/>
        </w:rPr>
        <w:t>Specifikacija Poglavlje 2 ovog dokumenta je izrađeno prema:</w:t>
      </w:r>
      <w:r>
        <w:rPr>
          <w:lang w:val="de-DE"/>
        </w:rPr>
        <w:t xml:space="preserve"> </w:t>
      </w:r>
      <w:r w:rsidRPr="00CC786E">
        <w:rPr>
          <w:lang w:val="de-DE"/>
        </w:rPr>
        <w:tab/>
        <w:t>IEEE Std 830-1998</w:t>
      </w:r>
    </w:p>
    <w:p w:rsidR="00CC786E" w:rsidRPr="00CC786E" w:rsidRDefault="00CC786E" w:rsidP="00CC786E">
      <w:pPr>
        <w:spacing w:line="360" w:lineRule="auto"/>
        <w:jc w:val="both"/>
        <w:rPr>
          <w:b/>
        </w:rPr>
      </w:pPr>
    </w:p>
    <w:p w:rsidR="00CC786E" w:rsidRPr="00CC786E" w:rsidRDefault="00CC786E" w:rsidP="00CC786E">
      <w:pPr>
        <w:spacing w:line="360" w:lineRule="auto"/>
        <w:jc w:val="both"/>
      </w:pPr>
    </w:p>
    <w:p w:rsidR="00CC786E" w:rsidRDefault="00CC786E"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t>Opis</w:t>
      </w:r>
    </w:p>
    <w:p w:rsidR="00CC786E" w:rsidRDefault="00CC786E" w:rsidP="00CC786E">
      <w:pPr>
        <w:spacing w:line="360" w:lineRule="auto"/>
        <w:jc w:val="both"/>
      </w:pPr>
      <w:r w:rsidRPr="00CC786E">
        <w:t xml:space="preserve">Aplikacija je namijenjena praćenja rada autoservisa i olakšavanje rada radnicima. Pretpostavimo da će se aplikacija izvoditi na više računala pa bi njihova minimalna konfiguracija iznosila: </w:t>
      </w:r>
    </w:p>
    <w:p w:rsidR="00CC786E" w:rsidRPr="00CC786E" w:rsidRDefault="00CC786E" w:rsidP="00CC786E">
      <w:pPr>
        <w:spacing w:line="360" w:lineRule="auto"/>
        <w:jc w:val="both"/>
      </w:pPr>
    </w:p>
    <w:p w:rsidR="00CC786E" w:rsidRPr="00CC786E" w:rsidRDefault="00CC786E" w:rsidP="00CC786E">
      <w:pPr>
        <w:spacing w:line="360" w:lineRule="auto"/>
        <w:jc w:val="both"/>
      </w:pPr>
      <w:r w:rsidRPr="00CC786E">
        <w:t>*Procesor: 1000MhZ</w:t>
      </w:r>
    </w:p>
    <w:p w:rsidR="00CC786E" w:rsidRPr="00CC786E" w:rsidRDefault="00CC786E" w:rsidP="00CC786E">
      <w:pPr>
        <w:spacing w:line="360" w:lineRule="auto"/>
        <w:jc w:val="both"/>
      </w:pPr>
      <w:r w:rsidRPr="00CC786E">
        <w:t>*Ram: 1 GB</w:t>
      </w:r>
    </w:p>
    <w:p w:rsidR="00CC786E" w:rsidRPr="00CC786E" w:rsidRDefault="00CC786E" w:rsidP="00CC786E">
      <w:pPr>
        <w:spacing w:line="360" w:lineRule="auto"/>
        <w:jc w:val="both"/>
      </w:pPr>
      <w:r w:rsidRPr="00CC786E">
        <w:t>*Tvrdi disk: 500 MB slobodnog prostora</w:t>
      </w:r>
    </w:p>
    <w:p w:rsidR="00CC786E" w:rsidRPr="00CC786E" w:rsidRDefault="00CC786E" w:rsidP="00CC786E">
      <w:pPr>
        <w:spacing w:line="360" w:lineRule="auto"/>
        <w:jc w:val="both"/>
      </w:pPr>
      <w:r w:rsidRPr="00CC786E">
        <w:t>*Microsoft Windows operacijski sustav (Win7)</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Funkcionalnosti proizvoda(aplikacije):</w:t>
      </w:r>
    </w:p>
    <w:p w:rsidR="00CC786E" w:rsidRDefault="00CC786E" w:rsidP="00CC786E">
      <w:pPr>
        <w:spacing w:line="360" w:lineRule="auto"/>
        <w:jc w:val="both"/>
      </w:pPr>
    </w:p>
    <w:p w:rsidR="00CC786E" w:rsidRPr="00CC786E" w:rsidRDefault="00CC786E" w:rsidP="00CC786E">
      <w:pPr>
        <w:spacing w:line="360" w:lineRule="auto"/>
        <w:jc w:val="both"/>
      </w:pPr>
      <w:r w:rsidRPr="00CC786E">
        <w:t>-</w:t>
      </w:r>
      <w:r w:rsidR="0004632A">
        <w:t xml:space="preserve"> </w:t>
      </w:r>
      <w:r w:rsidRPr="00CC786E">
        <w:t>prijava u sustav</w:t>
      </w:r>
    </w:p>
    <w:p w:rsidR="00CC786E" w:rsidRPr="00CC786E" w:rsidRDefault="00CC786E" w:rsidP="00CC786E">
      <w:pPr>
        <w:spacing w:line="360" w:lineRule="auto"/>
        <w:jc w:val="both"/>
      </w:pPr>
      <w:r w:rsidRPr="00CC786E">
        <w:t>- unosa novih klijenata u aplikaciju</w:t>
      </w:r>
    </w:p>
    <w:p w:rsidR="00CC786E" w:rsidRPr="00CC786E" w:rsidRDefault="00CC786E" w:rsidP="00CC786E">
      <w:pPr>
        <w:spacing w:line="360" w:lineRule="auto"/>
        <w:jc w:val="both"/>
      </w:pPr>
      <w:r w:rsidRPr="00CC786E">
        <w:t>-</w:t>
      </w:r>
      <w:r w:rsidR="0004632A">
        <w:t xml:space="preserve"> </w:t>
      </w:r>
      <w:r w:rsidRPr="00CC786E">
        <w:t>izdavanje korisničkih podataka</w:t>
      </w:r>
    </w:p>
    <w:p w:rsidR="00CC786E" w:rsidRPr="00CC786E" w:rsidRDefault="00CC786E" w:rsidP="00CC786E">
      <w:pPr>
        <w:spacing w:line="360" w:lineRule="auto"/>
        <w:jc w:val="both"/>
      </w:pPr>
      <w:r w:rsidRPr="00CC786E">
        <w:t xml:space="preserve">- unosa vozila pripadajućim klijenata </w:t>
      </w:r>
    </w:p>
    <w:p w:rsidR="00CC786E" w:rsidRPr="00CC786E" w:rsidRDefault="00CC786E" w:rsidP="00CC786E">
      <w:pPr>
        <w:spacing w:line="360" w:lineRule="auto"/>
        <w:jc w:val="both"/>
      </w:pPr>
      <w:r w:rsidRPr="00CC786E">
        <w:t>- unos dijelova  koje je moguće promijeniti na automobilu</w:t>
      </w:r>
    </w:p>
    <w:p w:rsidR="00CC786E" w:rsidRPr="00CC786E" w:rsidRDefault="00CC786E" w:rsidP="00CC786E">
      <w:pPr>
        <w:spacing w:line="360" w:lineRule="auto"/>
        <w:jc w:val="both"/>
      </w:pPr>
      <w:r w:rsidRPr="00CC786E">
        <w:t>- izrade radnog naloga i njegovo manipuliranje</w:t>
      </w:r>
    </w:p>
    <w:p w:rsidR="00CC786E" w:rsidRPr="00CC786E" w:rsidRDefault="00CC786E" w:rsidP="00CC786E">
      <w:pPr>
        <w:spacing w:line="360" w:lineRule="auto"/>
        <w:jc w:val="both"/>
      </w:pPr>
      <w:r w:rsidRPr="00CC786E">
        <w:t xml:space="preserve">- izrade računa </w:t>
      </w:r>
    </w:p>
    <w:p w:rsidR="00CC786E" w:rsidRPr="00CC786E" w:rsidRDefault="00CC786E" w:rsidP="00CC786E">
      <w:pPr>
        <w:spacing w:line="360" w:lineRule="auto"/>
        <w:jc w:val="both"/>
      </w:pPr>
      <w:r w:rsidRPr="00CC786E">
        <w:t>- izrade izvještaja o stanju i popravcima automobila</w:t>
      </w:r>
    </w:p>
    <w:p w:rsidR="00CC786E" w:rsidRPr="00CC786E" w:rsidRDefault="00CC786E" w:rsidP="00CC786E">
      <w:pPr>
        <w:spacing w:line="360" w:lineRule="auto"/>
        <w:jc w:val="both"/>
      </w:pPr>
      <w:r w:rsidRPr="00CC786E">
        <w:t>- pregleda izvještaja o pojedinom vozilu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Karakteristike korisnika</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Identificirali smo 3 vrste korisnika: </w:t>
      </w:r>
    </w:p>
    <w:p w:rsidR="00CC786E" w:rsidRPr="00CC786E" w:rsidRDefault="00CC786E" w:rsidP="00CC786E">
      <w:pPr>
        <w:spacing w:line="360" w:lineRule="auto"/>
        <w:jc w:val="both"/>
      </w:pPr>
      <w:r w:rsidRPr="00CC786E">
        <w:t>*klijent autoservisa</w:t>
      </w:r>
    </w:p>
    <w:p w:rsidR="00CC786E" w:rsidRPr="00CC786E" w:rsidRDefault="00CC786E" w:rsidP="00CC786E">
      <w:pPr>
        <w:spacing w:line="360" w:lineRule="auto"/>
        <w:jc w:val="both"/>
      </w:pPr>
      <w:r w:rsidRPr="00CC786E">
        <w:t xml:space="preserve">*radnik na prijemu </w:t>
      </w:r>
    </w:p>
    <w:p w:rsidR="00CC786E" w:rsidRPr="00CC786E" w:rsidRDefault="00CC786E" w:rsidP="00CC786E">
      <w:pPr>
        <w:spacing w:line="360" w:lineRule="auto"/>
        <w:jc w:val="both"/>
      </w:pPr>
      <w:r w:rsidRPr="00CC786E">
        <w:t xml:space="preserve">*radnik u radionici </w:t>
      </w:r>
    </w:p>
    <w:p w:rsidR="00CC786E" w:rsidRPr="00CC786E" w:rsidRDefault="00CC786E" w:rsidP="00CC786E">
      <w:pPr>
        <w:spacing w:line="360" w:lineRule="auto"/>
        <w:jc w:val="both"/>
      </w:pPr>
      <w:r w:rsidRPr="00CC786E">
        <w:t>Ni za jednog korisnika nisu potrebne napredne informatičke vještine za bilo kakvi program.  No neke osnove i snalaženjem računalo potrebno je poznavati, a u današnje vrijeme to je već opće prihvaćeno. Pošto će rad s aplikacijom biti jednostavan neće biti potrebna velike poduke za njezino korištenje već nekoliko smjernica.</w:t>
      </w:r>
    </w:p>
    <w:p w:rsidR="00CC786E" w:rsidRPr="00CC786E" w:rsidRDefault="00CC786E" w:rsidP="00CC786E">
      <w:pPr>
        <w:spacing w:line="360" w:lineRule="auto"/>
        <w:jc w:val="both"/>
      </w:pP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Naslov1"/>
        <w:jc w:val="center"/>
        <w:rPr>
          <w:rFonts w:ascii="Arial" w:hAnsi="Arial" w:cs="Arial"/>
          <w:color w:val="auto"/>
          <w:sz w:val="32"/>
          <w:szCs w:val="32"/>
        </w:rPr>
      </w:pPr>
      <w:bookmarkStart w:id="4" w:name="_Toc386392265"/>
      <w:r w:rsidRPr="00102EAB">
        <w:rPr>
          <w:rFonts w:ascii="Arial" w:hAnsi="Arial" w:cs="Arial"/>
          <w:color w:val="auto"/>
          <w:sz w:val="32"/>
          <w:szCs w:val="32"/>
        </w:rPr>
        <w:lastRenderedPageBreak/>
        <w:t>3.Plan projekta</w:t>
      </w:r>
      <w:bookmarkEnd w:id="4"/>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5" w:name="_Toc386392266"/>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Dejan Mikulinjak</w:t>
      </w:r>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Nikola Sačić</w:t>
      </w:r>
    </w:p>
    <w:p w:rsidR="00102EAB" w:rsidRPr="00102EAB" w:rsidRDefault="00102EAB" w:rsidP="006436F2">
      <w:pPr>
        <w:spacing w:line="360" w:lineRule="auto"/>
        <w:jc w:val="both"/>
      </w:pPr>
      <w:r w:rsidRPr="00102EAB">
        <w:t>Monika Matak</w:t>
      </w:r>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6" w:name="_Toc386392267"/>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F254B" w:rsidP="00541099">
      <w:r w:rsidRPr="006F254B">
        <w:rPr>
          <w:noProof/>
        </w:rPr>
        <w:drawing>
          <wp:inline distT="0" distB="0" distL="0" distR="0">
            <wp:extent cx="5760720" cy="2502477"/>
            <wp:effectExtent l="0" t="0" r="0" b="0"/>
            <wp:docPr id="26"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15475" cy="4133850"/>
                      <a:chOff x="247649" y="257175"/>
                      <a:chExt cx="9515475" cy="4133850"/>
                    </a:xfrm>
                  </a:grpSpPr>
                  <a:sp>
                    <a:nvSpPr>
                      <a:cNvPr id="2" name="TextBox 1"/>
                      <a:cNvSpPr txBox="1"/>
                    </a:nvSpPr>
                    <a:spPr>
                      <a:xfrm>
                        <a:off x="247649" y="257175"/>
                        <a:ext cx="9515475"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accent2"/>
                              </a:solidFill>
                            </a:rPr>
                            <a:t>Overallocated Resources</a:t>
                          </a:r>
                        </a:p>
                      </a:txBody>
                      <a:useSpRect/>
                    </a:txSp>
                    <a:style>
                      <a:lnRef idx="0">
                        <a:scrgbClr r="0" g="0" b="0"/>
                      </a:lnRef>
                      <a:fillRef idx="0">
                        <a:scrgbClr r="0" g="0" b="0"/>
                      </a:fillRef>
                      <a:effectRef idx="0">
                        <a:scrgbClr r="0" g="0" b="0"/>
                      </a:effectRef>
                      <a:fontRef idx="minor">
                        <a:schemeClr val="dk1"/>
                      </a:fontRef>
                    </a:style>
                  </a:sp>
                  <a:sp>
                    <a:nvSpPr>
                      <a:cNvPr id="3" name="TextBox 175"/>
                      <a:cNvSpPr txBox="1"/>
                    </a:nvSpPr>
                    <a:spPr>
                      <a:xfrm>
                        <a:off x="285750" y="1053262"/>
                        <a:ext cx="1828800" cy="233145"/>
                      </a:xfrm>
                      <a:prstGeom prst="rect">
                        <a:avLst/>
                      </a:prstGeom>
                      <a:noFill/>
                    </a:spPr>
                    <a:txSp>
                      <a:txBody>
                        <a:bodyPr wrap="square" lIns="91382" tIns="45690" rIns="91382" bIns="45690" rtlCol="0" anchor="t">
                          <a:spAutoFit/>
                        </a:bodyPr>
                        <a:lstStyle>
                          <a:lvl1pPr marL="0" indent="0">
                            <a:defRPr>
                              <a:solidFill>
                                <a:schemeClr val="tx1"/>
                              </a:solidFill>
                              <a:latin typeface="+mn-lt"/>
                              <a:ea typeface="+mn-ea"/>
                              <a:cs typeface="+mn-cs"/>
                            </a:defRPr>
                          </a:lvl1pPr>
                          <a:lvl2pPr marL="457200" indent="0">
                            <a:defRPr>
                              <a:solidFill>
                                <a:schemeClr val="tx1"/>
                              </a:solidFill>
                              <a:latin typeface="+mn-lt"/>
                              <a:ea typeface="+mn-ea"/>
                              <a:cs typeface="+mn-cs"/>
                            </a:defRPr>
                          </a:lvl2pPr>
                          <a:lvl3pPr marL="914400" indent="0">
                            <a:defRPr>
                              <a:solidFill>
                                <a:schemeClr val="tx1"/>
                              </a:solidFill>
                              <a:latin typeface="+mn-lt"/>
                              <a:ea typeface="+mn-ea"/>
                              <a:cs typeface="+mn-cs"/>
                            </a:defRPr>
                          </a:lvl3pPr>
                          <a:lvl4pPr marL="1371600" indent="0">
                            <a:defRPr>
                              <a:solidFill>
                                <a:schemeClr val="tx1"/>
                              </a:solidFill>
                              <a:latin typeface="+mn-lt"/>
                              <a:ea typeface="+mn-ea"/>
                              <a:cs typeface="+mn-cs"/>
                            </a:defRPr>
                          </a:lvl4pPr>
                          <a:lvl5pPr marL="1828800" indent="0">
                            <a:defRPr>
                              <a:solidFill>
                                <a:schemeClr val="tx1"/>
                              </a:solidFill>
                              <a:latin typeface="+mn-lt"/>
                              <a:ea typeface="+mn-ea"/>
                              <a:cs typeface="+mn-cs"/>
                            </a:defRPr>
                          </a:lvl5pPr>
                          <a:lvl6pPr marL="2286000" indent="0">
                            <a:defRPr>
                              <a:solidFill>
                                <a:schemeClr val="tx1"/>
                              </a:solidFill>
                              <a:latin typeface="+mn-lt"/>
                              <a:ea typeface="+mn-ea"/>
                              <a:cs typeface="+mn-cs"/>
                            </a:defRPr>
                          </a:lvl6pPr>
                          <a:lvl7pPr marL="2743200" indent="0">
                            <a:defRPr>
                              <a:solidFill>
                                <a:schemeClr val="tx1"/>
                              </a:solidFill>
                              <a:latin typeface="+mn-lt"/>
                              <a:ea typeface="+mn-ea"/>
                              <a:cs typeface="+mn-cs"/>
                            </a:defRPr>
                          </a:lvl7pPr>
                          <a:lvl8pPr marL="3200400" indent="0">
                            <a:defRPr>
                              <a:solidFill>
                                <a:schemeClr val="tx1"/>
                              </a:solidFill>
                              <a:latin typeface="+mn-lt"/>
                              <a:ea typeface="+mn-ea"/>
                              <a:cs typeface="+mn-cs"/>
                            </a:defRPr>
                          </a:lvl8pPr>
                          <a:lvl9pPr marL="3657600" indent="0">
                            <a:defRPr>
                              <a:solidFill>
                                <a:schemeClr val="tx1"/>
                              </a:solidFill>
                              <a:latin typeface="+mn-lt"/>
                              <a:ea typeface="+mn-ea"/>
                              <a:cs typeface="+mn-cs"/>
                            </a:defRPr>
                          </a:lvl9pPr>
                        </a:lstStyle>
                        <a:p>
                          <a:pPr algn="l"/>
                          <a:endParaRPr lang="en-US" sz="900" cap="all" dirty="0">
                            <a:solidFill>
                              <a:schemeClr val="accent2"/>
                            </a:solidFill>
                          </a:endParaRPr>
                        </a:p>
                      </a:txBody>
                      <a:useSpRect/>
                    </a:txSp>
                    <a:style>
                      <a:lnRef idx="0">
                        <a:scrgbClr r="0" g="0" b="0"/>
                      </a:lnRef>
                      <a:fillRef idx="0">
                        <a:scrgbClr r="0" g="0" b="0"/>
                      </a:fillRef>
                      <a:effectRef idx="0">
                        <a:scrgbClr r="0" g="0" b="0"/>
                      </a:effectRef>
                      <a:fontRef idx="minor">
                        <a:schemeClr val="tx1"/>
                      </a:fontRef>
                    </a:style>
                  </a:sp>
                  <a:sp>
                    <a:nvSpPr>
                      <a:cNvPr id="4" name="TextBox 176"/>
                      <a:cNvSpPr txBox="1"/>
                    </a:nvSpPr>
                    <a:spPr>
                      <a:xfrm>
                        <a:off x="262435" y="1101204"/>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cap="all" baseline="0" smtClean="0">
                              <a:solidFill>
                                <a:schemeClr val="accent2"/>
                              </a:solidFill>
                              <a:latin typeface="+mn-lt"/>
                              <a:ea typeface="+mn-ea"/>
                              <a:cs typeface="+mn-cs"/>
                            </a:rPr>
                            <a:t>Work Status</a:t>
                          </a:r>
                        </a:p>
                      </a:txBody>
                      <a:useSpRect/>
                    </a:txSp>
                    <a:style>
                      <a:lnRef idx="0">
                        <a:scrgbClr r="0" g="0" b="0"/>
                      </a:lnRef>
                      <a:fillRef idx="0">
                        <a:scrgbClr r="0" g="0" b="0"/>
                      </a:fillRef>
                      <a:effectRef idx="0">
                        <a:scrgbClr r="0" g="0" b="0"/>
                      </a:effectRef>
                      <a:fontRef idx="minor">
                        <a:schemeClr val="dk1"/>
                      </a:fontRef>
                    </a:style>
                  </a:sp>
                  <a:sp>
                    <a:nvSpPr>
                      <a:cNvPr id="5" name="TextBox 176"/>
                      <a:cNvSpPr txBox="1"/>
                    </a:nvSpPr>
                    <a:spPr>
                      <a:xfrm>
                        <a:off x="5042926" y="1071568"/>
                        <a:ext cx="4558273"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baseline="0" smtClean="0">
                              <a:solidFill>
                                <a:schemeClr val="accent2"/>
                              </a:solidFill>
                              <a:latin typeface="+mn-lt"/>
                              <a:ea typeface="+mn-ea"/>
                              <a:cs typeface="+mn-cs"/>
                            </a:rPr>
                            <a:t>OVERALLOCATION</a:t>
                          </a:r>
                        </a:p>
                      </a:txBody>
                      <a:useSpRect/>
                    </a:txSp>
                    <a:style>
                      <a:lnRef idx="0">
                        <a:scrgbClr r="0" g="0" b="0"/>
                      </a:lnRef>
                      <a:fillRef idx="0">
                        <a:scrgbClr r="0" g="0" b="0"/>
                      </a:fillRef>
                      <a:effectRef idx="0">
                        <a:scrgbClr r="0" g="0" b="0"/>
                      </a:effectRef>
                      <a:fontRef idx="minor">
                        <a:schemeClr val="dk1"/>
                      </a:fontRef>
                    </a:style>
                  </a:sp>
                  <a:graphicFrame>
                    <a:nvGraphicFramePr>
                      <a:cNvPr id="12" name="Chart 11"/>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8"/>
                      </a:graphicData>
                    </a:graphic>
                    <a:xfrm>
                      <a:off x="361950" y="1647825"/>
                      <a:ext cx="4572000" cy="2743200"/>
                    </a:xfrm>
                  </a:graphicFrame>
                  <a:sp>
                    <a:nvSpPr>
                      <a:cNvPr id="9" name="Rectangle 8"/>
                      <a:cNvSpPr/>
                    </a:nvSpPr>
                    <a:spPr>
                      <a:xfrm>
                        <a:off x="5038725" y="1428751"/>
                        <a:ext cx="4572000" cy="182880"/>
                      </a:xfrm>
                      <a:prstGeom prst="rect">
                        <a:avLst/>
                      </a:prstGeom>
                      <a:noFill/>
                      <a:ln>
                        <a:noFill/>
                      </a:ln>
                    </a:spPr>
                    <a:txSp>
                      <a:txBody>
                        <a:bodyPr rtlCol="0" anchor="ctr"/>
                        <a:lstStyle>
                          <a:lvl1pPr marL="0" indent="0">
                            <a:defRPr>
                              <a:solidFill>
                                <a:schemeClr val="lt1"/>
                              </a:solidFill>
                              <a:latin typeface="+mn-lt"/>
                              <a:ea typeface="+mn-ea"/>
                              <a:cs typeface="+mn-cs"/>
                            </a:defRPr>
                          </a:lvl1pPr>
                          <a:lvl2pPr marL="457200" indent="0">
                            <a:defRPr>
                              <a:solidFill>
                                <a:schemeClr val="lt1"/>
                              </a:solidFill>
                              <a:latin typeface="+mn-lt"/>
                              <a:ea typeface="+mn-ea"/>
                              <a:cs typeface="+mn-cs"/>
                            </a:defRPr>
                          </a:lvl2pPr>
                          <a:lvl3pPr marL="914400" indent="0">
                            <a:defRPr>
                              <a:solidFill>
                                <a:schemeClr val="lt1"/>
                              </a:solidFill>
                              <a:latin typeface="+mn-lt"/>
                              <a:ea typeface="+mn-ea"/>
                              <a:cs typeface="+mn-cs"/>
                            </a:defRPr>
                          </a:lvl3pPr>
                          <a:lvl4pPr marL="1371600" indent="0">
                            <a:defRPr>
                              <a:solidFill>
                                <a:schemeClr val="lt1"/>
                              </a:solidFill>
                              <a:latin typeface="+mn-lt"/>
                              <a:ea typeface="+mn-ea"/>
                              <a:cs typeface="+mn-cs"/>
                            </a:defRPr>
                          </a:lvl4pPr>
                          <a:lvl5pPr marL="1828800" indent="0">
                            <a:defRPr>
                              <a:solidFill>
                                <a:schemeClr val="lt1"/>
                              </a:solidFill>
                              <a:latin typeface="+mn-lt"/>
                              <a:ea typeface="+mn-ea"/>
                              <a:cs typeface="+mn-cs"/>
                            </a:defRPr>
                          </a:lvl5pPr>
                          <a:lvl6pPr marL="2286000" indent="0">
                            <a:defRPr>
                              <a:solidFill>
                                <a:schemeClr val="lt1"/>
                              </a:solidFill>
                              <a:latin typeface="+mn-lt"/>
                              <a:ea typeface="+mn-ea"/>
                              <a:cs typeface="+mn-cs"/>
                            </a:defRPr>
                          </a:lvl6pPr>
                          <a:lvl7pPr marL="2743200" indent="0">
                            <a:defRPr>
                              <a:solidFill>
                                <a:schemeClr val="lt1"/>
                              </a:solidFill>
                              <a:latin typeface="+mn-lt"/>
                              <a:ea typeface="+mn-ea"/>
                              <a:cs typeface="+mn-cs"/>
                            </a:defRPr>
                          </a:lvl7pPr>
                          <a:lvl8pPr marL="3200400" indent="0">
                            <a:defRPr>
                              <a:solidFill>
                                <a:schemeClr val="lt1"/>
                              </a:solidFill>
                              <a:latin typeface="+mn-lt"/>
                              <a:ea typeface="+mn-ea"/>
                              <a:cs typeface="+mn-cs"/>
                            </a:defRPr>
                          </a:lvl8pPr>
                          <a:lvl9pPr marL="3657600" indent="0">
                            <a:defRPr>
                              <a:solidFill>
                                <a:schemeClr val="lt1"/>
                              </a:solidFill>
                              <a:latin typeface="+mn-lt"/>
                              <a:ea typeface="+mn-ea"/>
                              <a:cs typeface="+mn-cs"/>
                            </a:defRPr>
                          </a:lvl9pPr>
                        </a:lstStyle>
                        <a:p>
                          <a:pPr algn="l"/>
                          <a:r>
                            <a:rPr lang="en-US" sz="900" u="sng">
                              <a:solidFill>
                                <a:schemeClr val="accent1"/>
                              </a:solidFill>
                            </a:rPr>
                            <a:t>Team Planner View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361950" y="828675"/>
                        <a:ext cx="9353550" cy="0"/>
                      </a:xfrm>
                      <a:prstGeom prst="line">
                        <a:avLst/>
                      </a:prstGeom>
                      <a:ln w="19050">
                        <a:solidFill>
                          <a:schemeClr val="accent2"/>
                        </a:solidFill>
                      </a:ln>
                    </a:spPr>
                    <a:style>
                      <a:lnRef idx="1">
                        <a:schemeClr val="dk1"/>
                      </a:lnRef>
                      <a:fillRef idx="0">
                        <a:schemeClr val="dk1"/>
                      </a:fillRef>
                      <a:effectRef idx="0">
                        <a:schemeClr val="dk1"/>
                      </a:effectRef>
                      <a:fontRef idx="minor">
                        <a:schemeClr val="tx1"/>
                      </a:fontRef>
                    </a:style>
                  </a:cxnSp>
                  <a:graphicFrame>
                    <a:nvGraphicFramePr>
                      <a:cNvPr id="11" name="Chart 10"/>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9"/>
                      </a:graphicData>
                    </a:graphic>
                    <a:xfrm>
                      <a:off x="5124450" y="1638300"/>
                      <a:ext cx="4572000" cy="2743200"/>
                    </a:xfrm>
                  </a:graphicFrame>
                  <a:sp>
                    <a:nvSpPr>
                      <a:cNvPr id="7" name="Rectangle 6"/>
                      <a:cNvSpPr/>
                    </a:nvSpPr>
                    <a:spPr>
                      <a:xfrm>
                        <a:off x="264239"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Work status for overallocated resources.</a:t>
                          </a:r>
                        </a:p>
                      </a:txBody>
                      <a:useSpRect/>
                    </a:txSp>
                  </a:sp>
                  <a:sp>
                    <a:nvSpPr>
                      <a:cNvPr id="8" name="Rectangle 7"/>
                      <a:cNvSpPr/>
                    </a:nvSpPr>
                    <a:spPr>
                      <a:xfrm>
                        <a:off x="5047745" y="1231184"/>
                        <a:ext cx="4037131" cy="233205"/>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Surplus work assigned to overallocated resources. To resolve overallocations use </a:t>
                          </a:r>
                        </a:p>
                      </a:txBody>
                      <a:useSpRect/>
                    </a:txSp>
                  </a:sp>
                </lc:lockedCanvas>
              </a:graphicData>
            </a:graphic>
          </wp:inline>
        </w:drawing>
      </w:r>
    </w:p>
    <w:p w:rsidR="006F254B" w:rsidRPr="00102EAB" w:rsidRDefault="006F254B" w:rsidP="006F254B">
      <w:pPr>
        <w:pStyle w:val="Opisslike"/>
        <w:jc w:val="center"/>
      </w:pPr>
      <w:r>
        <w:t xml:space="preserve">Slika </w:t>
      </w:r>
      <w:fldSimple w:instr=" SEQ Slika \* ARABIC ">
        <w:r>
          <w:rPr>
            <w:noProof/>
          </w:rPr>
          <w:t>1</w:t>
        </w:r>
      </w:fldSimple>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Srednjareetka3-Isticanje5"/>
        <w:tblW w:w="0" w:type="auto"/>
        <w:tblLook w:val="04A0"/>
      </w:tblPr>
      <w:tblGrid>
        <w:gridCol w:w="4644"/>
        <w:gridCol w:w="4644"/>
      </w:tblGrid>
      <w:tr w:rsidR="00541099" w:rsidTr="00D1618F">
        <w:trPr>
          <w:cnfStyle w:val="100000000000"/>
        </w:trPr>
        <w:tc>
          <w:tcPr>
            <w:cnfStyle w:val="001000000000"/>
            <w:tcW w:w="4644" w:type="dxa"/>
            <w:vMerge w:val="restart"/>
          </w:tcPr>
          <w:p w:rsidR="00541099" w:rsidRPr="004F459D" w:rsidRDefault="00847866" w:rsidP="00077895">
            <w:pPr>
              <w:pStyle w:val="Naslov3"/>
              <w:outlineLvl w:val="2"/>
              <w:rPr>
                <w:color w:val="auto"/>
              </w:rPr>
            </w:pPr>
            <w:bookmarkStart w:id="7" w:name="_Toc386392268"/>
            <w:r w:rsidRPr="004F459D">
              <w:rPr>
                <w:color w:val="auto"/>
              </w:rPr>
              <w:lastRenderedPageBreak/>
              <w:t>D</w:t>
            </w:r>
            <w:r w:rsidR="00541099" w:rsidRPr="004F459D">
              <w:rPr>
                <w:color w:val="auto"/>
              </w:rPr>
              <w:t>ejan Mikulinjak</w:t>
            </w:r>
            <w:bookmarkEnd w:id="7"/>
          </w:p>
        </w:tc>
        <w:tc>
          <w:tcPr>
            <w:tcW w:w="4644" w:type="dxa"/>
          </w:tcPr>
          <w:p w:rsidR="00541099" w:rsidRPr="00F71A4D" w:rsidRDefault="00541099" w:rsidP="00F71A4D">
            <w:pPr>
              <w:spacing w:after="200" w:line="360" w:lineRule="auto"/>
              <w:cnfStyle w:val="100000000000"/>
              <w:rPr>
                <w:i/>
                <w:sz w:val="24"/>
                <w:szCs w:val="24"/>
              </w:rPr>
            </w:pPr>
            <w:r w:rsidRPr="00F71A4D">
              <w:rPr>
                <w:b w:val="0"/>
                <w:i/>
                <w:sz w:val="24"/>
                <w:szCs w:val="24"/>
              </w:rPr>
              <w:t>Dijagrami aktivnosti + opis:</w:t>
            </w:r>
            <w:r w:rsidR="00F71A4D" w:rsidRPr="00F71A4D">
              <w:rPr>
                <w:b w:val="0"/>
                <w:i/>
                <w:sz w:val="24"/>
                <w:szCs w:val="24"/>
              </w:rPr>
              <w:t xml:space="preserve"> Izrada radnog naloga, Izrada računa, Pregled izvještaja</w:t>
            </w:r>
          </w:p>
        </w:tc>
      </w:tr>
      <w:tr w:rsidR="001E0F09" w:rsidTr="00B9221F">
        <w:trPr>
          <w:cnfStyle w:val="000000100000"/>
          <w:trHeight w:val="1248"/>
        </w:trPr>
        <w:tc>
          <w:tcPr>
            <w:cnfStyle w:val="001000000000"/>
            <w:tcW w:w="4644" w:type="dxa"/>
            <w:vMerge/>
          </w:tcPr>
          <w:p w:rsidR="001E0F09" w:rsidRPr="004F459D" w:rsidRDefault="001E0F09" w:rsidP="00077895">
            <w:pPr>
              <w:pStyle w:val="Naslov3"/>
              <w:outlineLvl w:val="2"/>
              <w:rPr>
                <w:i/>
                <w:color w:val="auto"/>
              </w:rPr>
            </w:pPr>
          </w:p>
        </w:tc>
        <w:tc>
          <w:tcPr>
            <w:tcW w:w="4644" w:type="dxa"/>
          </w:tcPr>
          <w:p w:rsidR="001E0F09" w:rsidRPr="00D1618F" w:rsidRDefault="001E0F09" w:rsidP="008275F3">
            <w:pPr>
              <w:spacing w:after="200" w:line="360" w:lineRule="auto"/>
              <w:cnfStyle w:val="000000100000"/>
              <w:rPr>
                <w:i/>
                <w:sz w:val="24"/>
                <w:szCs w:val="24"/>
              </w:rPr>
            </w:pPr>
            <w:r w:rsidRPr="00D1618F">
              <w:rPr>
                <w:i/>
                <w:sz w:val="24"/>
                <w:szCs w:val="24"/>
              </w:rPr>
              <w:t xml:space="preserve">Era model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8" w:name="_Toc386392269"/>
            <w:r w:rsidRPr="004F459D">
              <w:rPr>
                <w:i/>
                <w:color w:val="auto"/>
              </w:rPr>
              <w:t>Nikola Sačić</w:t>
            </w:r>
            <w:bookmarkEnd w:id="8"/>
          </w:p>
        </w:tc>
        <w:tc>
          <w:tcPr>
            <w:tcW w:w="4644" w:type="dxa"/>
          </w:tcPr>
          <w:p w:rsidR="00541099" w:rsidRPr="00D1618F" w:rsidRDefault="00541099" w:rsidP="00F71A4D">
            <w:pPr>
              <w:spacing w:after="200" w:line="360" w:lineRule="auto"/>
              <w:cnfStyle w:val="000000000000"/>
              <w:rPr>
                <w:i/>
                <w:sz w:val="24"/>
                <w:szCs w:val="24"/>
              </w:rPr>
            </w:pPr>
            <w:r w:rsidRPr="00D1618F">
              <w:rPr>
                <w:i/>
                <w:sz w:val="24"/>
                <w:szCs w:val="24"/>
              </w:rPr>
              <w:t>Dijagrami aktivnosti + opis:</w:t>
            </w:r>
            <w:r w:rsidR="00F71A4D">
              <w:rPr>
                <w:i/>
                <w:sz w:val="24"/>
                <w:szCs w:val="24"/>
              </w:rPr>
              <w:t xml:space="preserve"> Zaprimanje korisnika, Login</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A27492">
            <w:pPr>
              <w:spacing w:after="200" w:line="360" w:lineRule="auto"/>
              <w:cnfStyle w:val="000000100000"/>
              <w:rPr>
                <w:i/>
                <w:sz w:val="24"/>
                <w:szCs w:val="24"/>
              </w:rPr>
            </w:pPr>
            <w:r w:rsidRPr="00D1618F">
              <w:rPr>
                <w:i/>
                <w:sz w:val="24"/>
                <w:szCs w:val="24"/>
              </w:rPr>
              <w:t xml:space="preserve">Specifikacija zahtjeva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9" w:name="_Toc386392270"/>
            <w:r w:rsidRPr="004F459D">
              <w:rPr>
                <w:i/>
                <w:color w:val="auto"/>
              </w:rPr>
              <w:t>Mirko Nuli</w:t>
            </w:r>
            <w:bookmarkEnd w:id="9"/>
          </w:p>
        </w:tc>
        <w:tc>
          <w:tcPr>
            <w:tcW w:w="4644" w:type="dxa"/>
          </w:tcPr>
          <w:p w:rsidR="00541099" w:rsidRPr="00D1618F" w:rsidRDefault="00541099" w:rsidP="00D1618F">
            <w:pPr>
              <w:spacing w:after="200" w:line="360" w:lineRule="auto"/>
              <w:cnfStyle w:val="000000000000"/>
              <w:rPr>
                <w:i/>
                <w:sz w:val="24"/>
                <w:szCs w:val="24"/>
              </w:rPr>
            </w:pPr>
            <w:r w:rsidRPr="00D1618F">
              <w:rPr>
                <w:i/>
                <w:sz w:val="24"/>
                <w:szCs w:val="24"/>
              </w:rPr>
              <w:t>Dijagrami aktivnosti + opis:</w:t>
            </w:r>
            <w:r w:rsidR="00D1618F">
              <w:t xml:space="preserve"> </w:t>
            </w:r>
            <w:r w:rsidR="00D1618F" w:rsidRPr="00D1618F">
              <w:rPr>
                <w:i/>
                <w:sz w:val="24"/>
                <w:szCs w:val="24"/>
              </w:rPr>
              <w:t>Ažuriranje radnih naloga</w:t>
            </w:r>
            <w:r w:rsidR="00D1618F">
              <w:rPr>
                <w:i/>
                <w:sz w:val="24"/>
                <w:szCs w:val="24"/>
              </w:rPr>
              <w:t xml:space="preserve">, </w:t>
            </w:r>
            <w:r w:rsidR="00D1618F" w:rsidRPr="00D1618F">
              <w:rPr>
                <w:i/>
                <w:sz w:val="24"/>
                <w:szCs w:val="24"/>
              </w:rPr>
              <w:t>Pregled radnih naloga</w:t>
            </w:r>
            <w:r w:rsidR="00D1618F">
              <w:rPr>
                <w:i/>
                <w:sz w:val="24"/>
                <w:szCs w:val="24"/>
              </w:rPr>
              <w:t xml:space="preserve">, </w:t>
            </w:r>
            <w:r w:rsidR="00D1618F" w:rsidRPr="00D1618F">
              <w:rPr>
                <w:i/>
                <w:sz w:val="24"/>
                <w:szCs w:val="24"/>
              </w:rPr>
              <w:t>Unos korisnika</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100000"/>
              <w:rPr>
                <w:i/>
                <w:sz w:val="24"/>
                <w:szCs w:val="24"/>
              </w:rPr>
            </w:pPr>
            <w:r w:rsidRPr="00D1618F">
              <w:rPr>
                <w:i/>
                <w:sz w:val="24"/>
                <w:szCs w:val="24"/>
              </w:rPr>
              <w:t>Ponuda naručitelju</w:t>
            </w:r>
          </w:p>
        </w:tc>
      </w:tr>
      <w:tr w:rsidR="00D1618F" w:rsidTr="00D1618F">
        <w:tc>
          <w:tcPr>
            <w:cnfStyle w:val="001000000000"/>
            <w:tcW w:w="4644" w:type="dxa"/>
            <w:vMerge w:val="restart"/>
          </w:tcPr>
          <w:p w:rsidR="00D1618F" w:rsidRPr="004F459D" w:rsidRDefault="00D1618F" w:rsidP="00077895">
            <w:pPr>
              <w:pStyle w:val="Naslov3"/>
              <w:outlineLvl w:val="2"/>
              <w:rPr>
                <w:i/>
                <w:color w:val="auto"/>
              </w:rPr>
            </w:pPr>
            <w:bookmarkStart w:id="10" w:name="_Toc386392271"/>
            <w:r w:rsidRPr="004F459D">
              <w:rPr>
                <w:i/>
                <w:color w:val="auto"/>
              </w:rPr>
              <w:t>Monika Matak</w:t>
            </w:r>
            <w:bookmarkEnd w:id="10"/>
          </w:p>
        </w:tc>
        <w:tc>
          <w:tcPr>
            <w:tcW w:w="4644" w:type="dxa"/>
          </w:tcPr>
          <w:p w:rsidR="00D1618F" w:rsidRPr="00D1618F" w:rsidRDefault="00D1618F" w:rsidP="00F71A4D">
            <w:pPr>
              <w:spacing w:after="200" w:line="360" w:lineRule="auto"/>
              <w:cnfStyle w:val="000000000000"/>
              <w:rPr>
                <w:i/>
                <w:sz w:val="24"/>
                <w:szCs w:val="24"/>
              </w:rPr>
            </w:pPr>
            <w:r w:rsidRPr="00D1618F">
              <w:rPr>
                <w:i/>
                <w:sz w:val="24"/>
                <w:szCs w:val="24"/>
              </w:rPr>
              <w:t>Dijagrami aktivnosti + opis:</w:t>
            </w:r>
            <w:r>
              <w:rPr>
                <w:i/>
                <w:sz w:val="24"/>
                <w:szCs w:val="24"/>
              </w:rPr>
              <w:t xml:space="preserve"> </w:t>
            </w:r>
            <w:r w:rsidRPr="00D1618F">
              <w:rPr>
                <w:i/>
                <w:sz w:val="24"/>
                <w:szCs w:val="24"/>
              </w:rPr>
              <w:t>Pregled po</w:t>
            </w:r>
            <w:r w:rsidR="00F71A4D">
              <w:rPr>
                <w:i/>
                <w:sz w:val="24"/>
                <w:szCs w:val="24"/>
              </w:rPr>
              <w:t>p</w:t>
            </w:r>
            <w:r w:rsidRPr="00D1618F">
              <w:rPr>
                <w:i/>
                <w:sz w:val="24"/>
                <w:szCs w:val="24"/>
              </w:rPr>
              <w:t>ravaka</w:t>
            </w:r>
            <w:r>
              <w:rPr>
                <w:i/>
                <w:sz w:val="24"/>
                <w:szCs w:val="24"/>
              </w:rPr>
              <w:t xml:space="preserve">, </w:t>
            </w:r>
            <w:r w:rsidR="00F71A4D">
              <w:rPr>
                <w:i/>
                <w:sz w:val="24"/>
                <w:szCs w:val="24"/>
              </w:rPr>
              <w:t>Izdavanje korisničkih podataka, Unos dijelova</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Definiran projektni tim</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Podaci o angažmanu članova tima</w:t>
            </w:r>
          </w:p>
        </w:tc>
      </w:tr>
      <w:tr w:rsidR="00D1618F" w:rsidTr="00D1618F">
        <w:trPr>
          <w:cnfStyle w:val="000000100000"/>
        </w:trPr>
        <w:tc>
          <w:tcPr>
            <w:cnfStyle w:val="001000000000"/>
            <w:tcW w:w="4644" w:type="dxa"/>
            <w:vMerge w:val="restart"/>
          </w:tcPr>
          <w:p w:rsidR="00D1618F" w:rsidRPr="004F459D" w:rsidRDefault="00D1618F" w:rsidP="00077895">
            <w:pPr>
              <w:pStyle w:val="Naslov3"/>
              <w:outlineLvl w:val="2"/>
              <w:rPr>
                <w:i/>
                <w:color w:val="auto"/>
              </w:rPr>
            </w:pPr>
            <w:bookmarkStart w:id="11" w:name="_Toc386392272"/>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Dijagram klasa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line="360" w:lineRule="auto"/>
              <w:cnfStyle w:val="000000000000"/>
              <w:rPr>
                <w:i/>
                <w:sz w:val="24"/>
                <w:szCs w:val="24"/>
              </w:rPr>
            </w:pPr>
            <w:r w:rsidRPr="00D1618F">
              <w:rPr>
                <w:i/>
                <w:sz w:val="24"/>
                <w:szCs w:val="24"/>
              </w:rPr>
              <w:t>Use case dijagram</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after="200" w:line="360" w:lineRule="auto"/>
              <w:cnfStyle w:val="000000100000"/>
              <w:rPr>
                <w:i/>
                <w:sz w:val="24"/>
                <w:szCs w:val="24"/>
              </w:rPr>
            </w:pPr>
            <w:r w:rsidRPr="00D1618F">
              <w:rPr>
                <w:i/>
                <w:sz w:val="24"/>
                <w:szCs w:val="24"/>
              </w:rPr>
              <w:t>Terminski plan projekta</w:t>
            </w:r>
            <w:r w:rsidR="00F71A4D">
              <w:rPr>
                <w:i/>
                <w:sz w:val="24"/>
                <w:szCs w:val="24"/>
              </w:rPr>
              <w:t xml:space="preserve">, </w:t>
            </w:r>
            <w:r w:rsidRPr="00D1618F">
              <w:rPr>
                <w:i/>
                <w:sz w:val="24"/>
                <w:szCs w:val="24"/>
              </w:rPr>
              <w:t>Podaci o provedbi projekta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Proračun i budžet projekta</w:t>
            </w:r>
          </w:p>
        </w:tc>
      </w:tr>
    </w:tbl>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12" w:name="_Toc386392273"/>
      <w:r w:rsidRPr="00102EAB">
        <w:rPr>
          <w:rFonts w:ascii="Arial" w:hAnsi="Arial" w:cs="Arial"/>
          <w:color w:val="auto"/>
          <w:sz w:val="28"/>
          <w:szCs w:val="28"/>
        </w:rPr>
        <w:lastRenderedPageBreak/>
        <w:t xml:space="preserve">3.3. </w:t>
      </w:r>
      <w:r w:rsidR="00F96603">
        <w:rPr>
          <w:rFonts w:ascii="Arial" w:hAnsi="Arial" w:cs="Arial"/>
          <w:color w:val="auto"/>
          <w:sz w:val="28"/>
          <w:szCs w:val="28"/>
        </w:rPr>
        <w:t>Terminski plan projekta</w:t>
      </w:r>
      <w:bookmarkEnd w:id="12"/>
    </w:p>
    <w:p w:rsidR="00F96603" w:rsidRDefault="00F96603" w:rsidP="00F96603"/>
    <w:p w:rsidR="00847866" w:rsidRDefault="00847866" w:rsidP="00F96603"/>
    <w:p w:rsidR="00BD103B" w:rsidRDefault="00BD103B" w:rsidP="00BD103B">
      <w:r w:rsidRPr="00BD103B">
        <w:rPr>
          <w:noProof/>
        </w:rPr>
        <w:drawing>
          <wp:inline distT="0" distB="0" distL="0" distR="0">
            <wp:extent cx="5760720" cy="2477874"/>
            <wp:effectExtent l="19050" t="0" r="0" b="0"/>
            <wp:docPr id="13" name="Slika 2"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ro1.png"/>
                    <pic:cNvPicPr>
                      <a:picLocks noChangeAspect="1" noChangeArrowheads="1"/>
                    </pic:cNvPicPr>
                  </pic:nvPicPr>
                  <pic:blipFill>
                    <a:blip r:embed="rId10"/>
                    <a:srcRect/>
                    <a:stretch>
                      <a:fillRect/>
                    </a:stretch>
                  </pic:blipFill>
                  <pic:spPr bwMode="auto">
                    <a:xfrm>
                      <a:off x="0" y="0"/>
                      <a:ext cx="5760720" cy="2477874"/>
                    </a:xfrm>
                    <a:prstGeom prst="rect">
                      <a:avLst/>
                    </a:prstGeom>
                    <a:noFill/>
                    <a:ln w="9525">
                      <a:noFill/>
                      <a:miter lim="800000"/>
                      <a:headEnd/>
                      <a:tailEnd/>
                    </a:ln>
                  </pic:spPr>
                </pic:pic>
              </a:graphicData>
            </a:graphic>
          </wp:inline>
        </w:drawing>
      </w:r>
    </w:p>
    <w:p w:rsidR="00BD103B" w:rsidRDefault="00BD103B" w:rsidP="00BD103B">
      <w:r w:rsidRPr="00BD103B">
        <w:rPr>
          <w:noProof/>
        </w:rPr>
        <w:drawing>
          <wp:inline distT="0" distB="0" distL="0" distR="0">
            <wp:extent cx="5760720" cy="2441898"/>
            <wp:effectExtent l="19050" t="0" r="0" b="0"/>
            <wp:docPr id="14" name="Slika 3"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o2.png"/>
                    <pic:cNvPicPr>
                      <a:picLocks noChangeAspect="1" noChangeArrowheads="1"/>
                    </pic:cNvPicPr>
                  </pic:nvPicPr>
                  <pic:blipFill>
                    <a:blip r:embed="rId11"/>
                    <a:srcRect/>
                    <a:stretch>
                      <a:fillRect/>
                    </a:stretch>
                  </pic:blipFill>
                  <pic:spPr bwMode="auto">
                    <a:xfrm>
                      <a:off x="0" y="0"/>
                      <a:ext cx="5760720" cy="2441898"/>
                    </a:xfrm>
                    <a:prstGeom prst="rect">
                      <a:avLst/>
                    </a:prstGeom>
                    <a:noFill/>
                    <a:ln w="9525">
                      <a:noFill/>
                      <a:miter lim="800000"/>
                      <a:headEnd/>
                      <a:tailEnd/>
                    </a:ln>
                  </pic:spPr>
                </pic:pic>
              </a:graphicData>
            </a:graphic>
          </wp:inline>
        </w:drawing>
      </w:r>
    </w:p>
    <w:p w:rsidR="00847866" w:rsidRDefault="00BD103B" w:rsidP="00847866">
      <w:pPr>
        <w:keepNext/>
      </w:pPr>
      <w:r>
        <w:rPr>
          <w:noProof/>
        </w:rPr>
        <w:drawing>
          <wp:inline distT="0" distB="0" distL="0" distR="0">
            <wp:extent cx="5760720" cy="610645"/>
            <wp:effectExtent l="19050" t="0" r="0" b="0"/>
            <wp:docPr id="4" name="Slika 4"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pro3.png"/>
                    <pic:cNvPicPr>
                      <a:picLocks noChangeAspect="1" noChangeArrowheads="1"/>
                    </pic:cNvPicPr>
                  </pic:nvPicPr>
                  <pic:blipFill>
                    <a:blip r:embed="rId12"/>
                    <a:srcRect/>
                    <a:stretch>
                      <a:fillRect/>
                    </a:stretch>
                  </pic:blipFill>
                  <pic:spPr bwMode="auto">
                    <a:xfrm>
                      <a:off x="0" y="0"/>
                      <a:ext cx="5760720" cy="61064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fldSimple w:instr=" SEQ Slika \* ARABIC ">
        <w:r w:rsidR="00AA7397">
          <w:rPr>
            <w:noProof/>
          </w:rPr>
          <w:t>2</w:t>
        </w:r>
      </w:fldSimple>
      <w:r>
        <w:t xml:space="preserve"> Terminski plan projekta</w:t>
      </w:r>
    </w:p>
    <w:p w:rsidR="00BD103B" w:rsidRDefault="00BD103B"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Naslov2"/>
        <w:rPr>
          <w:rFonts w:ascii="Arial" w:hAnsi="Arial" w:cs="Arial"/>
          <w:color w:val="auto"/>
          <w:sz w:val="28"/>
          <w:szCs w:val="28"/>
        </w:rPr>
      </w:pPr>
      <w:bookmarkStart w:id="13" w:name="_Toc386392274"/>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BD103B" w:rsidP="00BD103B"/>
    <w:p w:rsidR="00BD103B" w:rsidRPr="00BD103B" w:rsidRDefault="00BD103B" w:rsidP="00BD103B">
      <w:r w:rsidRPr="00BD103B">
        <w:rPr>
          <w:noProof/>
        </w:rPr>
        <w:drawing>
          <wp:inline distT="0" distB="0" distL="0" distR="0">
            <wp:extent cx="5760720" cy="2599465"/>
            <wp:effectExtent l="19050" t="0" r="0" b="0"/>
            <wp:docPr id="18" name="Slika 6"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gant1.png"/>
                    <pic:cNvPicPr>
                      <a:picLocks noChangeAspect="1" noChangeArrowheads="1"/>
                    </pic:cNvPicPr>
                  </pic:nvPicPr>
                  <pic:blipFill>
                    <a:blip r:embed="rId13"/>
                    <a:srcRect b="4210"/>
                    <a:stretch>
                      <a:fillRect/>
                    </a:stretch>
                  </pic:blipFill>
                  <pic:spPr bwMode="auto">
                    <a:xfrm>
                      <a:off x="0" y="0"/>
                      <a:ext cx="5760720" cy="2599465"/>
                    </a:xfrm>
                    <a:prstGeom prst="rect">
                      <a:avLst/>
                    </a:prstGeom>
                    <a:noFill/>
                    <a:ln w="9525">
                      <a:noFill/>
                      <a:miter lim="800000"/>
                      <a:headEnd/>
                      <a:tailEnd/>
                    </a:ln>
                  </pic:spPr>
                </pic:pic>
              </a:graphicData>
            </a:graphic>
          </wp:inline>
        </w:drawing>
      </w:r>
    </w:p>
    <w:p w:rsidR="00BD103B" w:rsidRDefault="00BD103B" w:rsidP="00BD103B"/>
    <w:p w:rsidR="00BD103B" w:rsidRPr="00BD103B" w:rsidRDefault="00BD103B" w:rsidP="00BD103B">
      <w:r w:rsidRPr="00BD103B">
        <w:rPr>
          <w:noProof/>
        </w:rPr>
        <w:drawing>
          <wp:inline distT="0" distB="0" distL="0" distR="0">
            <wp:extent cx="5762625" cy="2486025"/>
            <wp:effectExtent l="19050" t="0" r="9525" b="0"/>
            <wp:docPr id="15" name="Slika 7"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gant2.png"/>
                    <pic:cNvPicPr>
                      <a:picLocks noChangeAspect="1" noChangeArrowheads="1"/>
                    </pic:cNvPicPr>
                  </pic:nvPicPr>
                  <pic:blipFill>
                    <a:blip r:embed="rId14"/>
                    <a:srcRect t="5435"/>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847866" w:rsidRDefault="00BD103B" w:rsidP="00847866">
      <w:pPr>
        <w:keepNext/>
      </w:pPr>
      <w:r w:rsidRPr="00BD103B">
        <w:rPr>
          <w:noProof/>
        </w:rPr>
        <w:drawing>
          <wp:inline distT="0" distB="0" distL="0" distR="0">
            <wp:extent cx="5760720" cy="481275"/>
            <wp:effectExtent l="19050" t="0" r="0" b="0"/>
            <wp:docPr id="17" name="Slika 5"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gant3.png"/>
                    <pic:cNvPicPr>
                      <a:picLocks noChangeAspect="1" noChangeArrowheads="1"/>
                    </pic:cNvPicPr>
                  </pic:nvPicPr>
                  <pic:blipFill>
                    <a:blip r:embed="rId15"/>
                    <a:srcRect/>
                    <a:stretch>
                      <a:fillRect/>
                    </a:stretch>
                  </pic:blipFill>
                  <pic:spPr bwMode="auto">
                    <a:xfrm>
                      <a:off x="0" y="0"/>
                      <a:ext cx="5760720" cy="48127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fldSimple w:instr=" SEQ Slika \* ARABIC ">
        <w:r w:rsidR="00AA7397">
          <w:rPr>
            <w:noProof/>
          </w:rPr>
          <w:t>3</w:t>
        </w:r>
      </w:fldSimple>
      <w:r>
        <w:t xml:space="preserve"> Gantogram projekta</w:t>
      </w:r>
    </w:p>
    <w:p w:rsidR="00E65E4D" w:rsidRPr="00102EAB" w:rsidRDefault="00BD103B" w:rsidP="00E65E4D">
      <w:pPr>
        <w:pStyle w:val="Naslov2"/>
        <w:rPr>
          <w:rFonts w:ascii="Arial" w:hAnsi="Arial" w:cs="Arial"/>
          <w:color w:val="auto"/>
          <w:sz w:val="28"/>
          <w:szCs w:val="28"/>
        </w:rPr>
      </w:pPr>
      <w:bookmarkStart w:id="14" w:name="_Toc386392275"/>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Naslov2"/>
        <w:rPr>
          <w:rFonts w:ascii="Arial" w:hAnsi="Arial" w:cs="Arial"/>
          <w:color w:val="auto"/>
          <w:sz w:val="28"/>
          <w:szCs w:val="28"/>
        </w:rPr>
      </w:pPr>
    </w:p>
    <w:p w:rsidR="00AA7397" w:rsidRDefault="00102EAB" w:rsidP="00AA7397">
      <w:pPr>
        <w:keepNext/>
      </w:pPr>
      <w:r w:rsidRPr="00102EAB">
        <w:rPr>
          <w:noProof/>
        </w:rPr>
        <w:drawing>
          <wp:inline distT="0" distB="0" distL="0" distR="0">
            <wp:extent cx="5760720" cy="4137111"/>
            <wp:effectExtent l="0" t="0" r="0" b="0"/>
            <wp:docPr id="10"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6638102"/>
                      <a:chOff x="81460" y="257175"/>
                      <a:chExt cx="9243515" cy="6638102"/>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Task Cost Overview</a:t>
                          </a:r>
                        </a:p>
                      </a:txBody>
                      <a:useSpRect/>
                    </a:txSp>
                    <a:style>
                      <a:lnRef idx="0">
                        <a:scrgbClr r="0" g="0" b="0"/>
                      </a:lnRef>
                      <a:fillRef idx="0">
                        <a:scrgbClr r="0" g="0" b="0"/>
                      </a:fillRef>
                      <a:effectRef idx="0">
                        <a:scrgbClr r="0" g="0" b="0"/>
                      </a:effectRef>
                      <a:fontRef idx="minor">
                        <a:schemeClr val="dk1"/>
                      </a:fontRef>
                    </a:style>
                  </a:sp>
                  <a:sp>
                    <a:nvSpPr>
                      <a:cNvPr id="9" name="TextBox 176"/>
                      <a:cNvSpPr txBox="1"/>
                    </a:nvSpPr>
                    <a:spPr>
                      <a:xfrm>
                        <a:off x="85725" y="109167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6"/>
                      </a:graphicData>
                    </a:graphic>
                    <a:xfrm>
                      <a:off x="171450" y="1562100"/>
                      <a:ext cx="4014216" cy="2459736"/>
                    </a:xfrm>
                  </a:graphicFrame>
                  <a:graphicFrame>
                    <a:nvGraphicFramePr>
                      <a:cNvPr id="25" name="Chart 2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7"/>
                      </a:graphicData>
                    </a:graphic>
                    <a:xfrm>
                      <a:off x="4500562" y="1552575"/>
                      <a:ext cx="4014216" cy="2459736"/>
                    </a:xfrm>
                  </a:graphicFrame>
                  <a:sp>
                    <a:nvSpPr>
                      <a:cNvPr id="27" name="TextBox 176"/>
                      <a:cNvSpPr txBox="1"/>
                    </a:nvSpPr>
                    <a:spPr>
                      <a:xfrm>
                        <a:off x="4405810" y="1082153"/>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30" name="TextBox 176"/>
                      <a:cNvSpPr txBox="1"/>
                    </a:nvSpPr>
                    <a:spPr>
                      <a:xfrm>
                        <a:off x="81460" y="415872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7" name="table"/>
                      <a:cNvPicPr>
                        <a:picLocks noChangeAspect="1"/>
                      </a:cNvPicPr>
                    </a:nvPicPr>
                    <a:blipFill>
                      <a:blip r:embed="rId18"/>
                      <a:stretch>
                        <a:fillRect/>
                      </a:stretch>
                    </a:blipFill>
                    <a:spPr>
                      <a:xfrm>
                        <a:off x="185737" y="4629150"/>
                        <a:ext cx="6462713" cy="2266127"/>
                      </a:xfrm>
                      <a:prstGeom prst="rect">
                        <a:avLst/>
                      </a:prstGeom>
                    </a:spPr>
                  </a:pic>
                  <a:sp>
                    <a:nvSpPr>
                      <a:cNvPr id="4" name="Rectangle 3"/>
                      <a:cNvSpPr/>
                    </a:nvSpPr>
                    <a:spPr>
                      <a:xfrm>
                        <a:off x="101911" y="12502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top-level tasks.</a:t>
                          </a:r>
                        </a:p>
                      </a:txBody>
                      <a:useSpRect/>
                    </a:txSp>
                  </a:sp>
                  <a:sp>
                    <a:nvSpPr>
                      <a:cNvPr id="5" name="Rectangle 4"/>
                      <a:cNvSpPr/>
                    </a:nvSpPr>
                    <a:spPr>
                      <a:xfrm>
                        <a:off x="4407533" y="1259759"/>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tasks based on their status. </a:t>
                          </a:r>
                        </a:p>
                      </a:txBody>
                      <a:useSpRect/>
                    </a:txSp>
                  </a:sp>
                  <a:sp>
                    <a:nvSpPr>
                      <a:cNvPr id="6" name="Rectangle 5"/>
                      <a:cNvSpPr/>
                    </a:nvSpPr>
                    <a:spPr>
                      <a:xfrm>
                        <a:off x="97640" y="43363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top-level tasks.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4</w:t>
        </w:r>
      </w:fldSimple>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102EAB" w:rsidP="00AA7397">
      <w:pPr>
        <w:keepNext/>
      </w:pPr>
      <w:r w:rsidRPr="00102EAB">
        <w:rPr>
          <w:noProof/>
        </w:rPr>
        <w:lastRenderedPageBreak/>
        <w:drawing>
          <wp:inline distT="0" distB="0" distL="0" distR="0">
            <wp:extent cx="5760720" cy="3588354"/>
            <wp:effectExtent l="0" t="0" r="0" b="0"/>
            <wp:docPr id="11" name="Objek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5757675"/>
                      <a:chOff x="81460" y="257175"/>
                      <a:chExt cx="9243515" cy="5757675"/>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Resource Cost Overview</a:t>
                          </a:r>
                        </a:p>
                      </a:txBody>
                      <a:useSpRect/>
                    </a:txSp>
                    <a:style>
                      <a:lnRef idx="0">
                        <a:scrgbClr r="0" g="0" b="0"/>
                      </a:lnRef>
                      <a:fillRef idx="0">
                        <a:scrgbClr r="0" g="0" b="0"/>
                      </a:fillRef>
                      <a:effectRef idx="0">
                        <a:scrgbClr r="0" g="0" b="0"/>
                      </a:effectRef>
                      <a:fontRef idx="minor">
                        <a:schemeClr val="dk1"/>
                      </a:fontRef>
                    </a:style>
                  </a:sp>
                  <a:sp>
                    <a:nvSpPr>
                      <a:cNvPr id="3" name="TextBox 176"/>
                      <a:cNvSpPr txBox="1"/>
                    </a:nvSpPr>
                    <a:spPr>
                      <a:xfrm>
                        <a:off x="85725" y="111072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4" name="Chart 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9"/>
                      </a:graphicData>
                    </a:graphic>
                    <a:xfrm>
                      <a:off x="171450" y="1562100"/>
                      <a:ext cx="4014216" cy="2459736"/>
                    </a:xfrm>
                  </a:graphicFrame>
                  <a:graphicFrame>
                    <a:nvGraphicFramePr>
                      <a:cNvPr id="5" name="Chart 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0"/>
                      </a:graphicData>
                    </a:graphic>
                    <a:xfrm>
                      <a:off x="4500562" y="1552575"/>
                      <a:ext cx="4014216" cy="2459736"/>
                    </a:xfrm>
                  </a:graphicFrame>
                  <a:sp>
                    <a:nvSpPr>
                      <a:cNvPr id="6" name="TextBox 176"/>
                      <a:cNvSpPr txBox="1"/>
                    </a:nvSpPr>
                    <a:spPr>
                      <a:xfrm>
                        <a:off x="4405810" y="10916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7" name="TextBox 176"/>
                      <a:cNvSpPr txBox="1"/>
                    </a:nvSpPr>
                    <a:spPr>
                      <a:xfrm>
                        <a:off x="81460" y="41777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12" name="table"/>
                      <a:cNvPicPr>
                        <a:picLocks noChangeAspect="1"/>
                      </a:cNvPicPr>
                    </a:nvPicPr>
                    <a:blipFill>
                      <a:blip r:embed="rId21"/>
                      <a:stretch>
                        <a:fillRect/>
                      </a:stretch>
                    </a:blipFill>
                    <a:spPr>
                      <a:xfrm>
                        <a:off x="185737" y="4629150"/>
                        <a:ext cx="4086227" cy="1385700"/>
                      </a:xfrm>
                      <a:prstGeom prst="rect">
                        <a:avLst/>
                      </a:prstGeom>
                    </a:spPr>
                  </a:pic>
                  <a:sp>
                    <a:nvSpPr>
                      <a:cNvPr id="9" name="Rectangle 8"/>
                      <a:cNvSpPr/>
                    </a:nvSpPr>
                    <a:spPr>
                      <a:xfrm>
                        <a:off x="91463" y="1278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work resources.</a:t>
                          </a:r>
                        </a:p>
                      </a:txBody>
                      <a:useSpRect/>
                    </a:txSp>
                  </a:sp>
                  <a:sp>
                    <a:nvSpPr>
                      <a:cNvPr id="10" name="Rectangle 9"/>
                      <a:cNvSpPr/>
                    </a:nvSpPr>
                    <a:spPr>
                      <a:xfrm>
                        <a:off x="4413666"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different resource types.</a:t>
                          </a:r>
                        </a:p>
                      </a:txBody>
                      <a:useSpRect/>
                    </a:txSp>
                  </a:sp>
                  <a:sp>
                    <a:nvSpPr>
                      <a:cNvPr id="11" name="Rectangle 10"/>
                      <a:cNvSpPr/>
                    </a:nvSpPr>
                    <a:spPr>
                      <a:xfrm>
                        <a:off x="87192" y="4326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work resources.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5</w:t>
        </w:r>
      </w:fldSimple>
      <w:r>
        <w:t xml:space="preserve"> Trošak sata radnika</w:t>
      </w:r>
    </w:p>
    <w:p w:rsidR="00102EAB" w:rsidRDefault="00102EAB" w:rsidP="00102EAB"/>
    <w:p w:rsidR="00102EAB" w:rsidRDefault="00102EAB" w:rsidP="00102EAB"/>
    <w:p w:rsidR="00AA7397" w:rsidRDefault="00102EAB" w:rsidP="00AA7397">
      <w:pPr>
        <w:keepNext/>
      </w:pPr>
      <w:r w:rsidRPr="00102EAB">
        <w:rPr>
          <w:noProof/>
        </w:rPr>
        <w:drawing>
          <wp:inline distT="0" distB="0" distL="0" distR="0">
            <wp:extent cx="5760720" cy="4185494"/>
            <wp:effectExtent l="19050" t="0" r="0" b="0"/>
            <wp:docPr id="12" name="Objek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20225" cy="6844476"/>
                      <a:chOff x="247650" y="257175"/>
                      <a:chExt cx="9420225" cy="6844476"/>
                    </a:xfrm>
                  </a:grpSpPr>
                  <a:sp>
                    <a:nvSpPr>
                      <a:cNvPr id="2" name="TextBox 1"/>
                      <a:cNvSpPr txBox="1"/>
                    </a:nvSpPr>
                    <a:spPr>
                      <a:xfrm>
                        <a:off x="247650" y="257175"/>
                        <a:ext cx="8200800" cy="638175"/>
                      </a:xfrm>
                      <a:prstGeom prst="rect">
                        <a:avLst/>
                      </a:prstGeom>
                      <a:solidFill>
                        <a:schemeClr val="lt1"/>
                      </a:solid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latin typeface="+mn-lt"/>
                            </a:rPr>
                            <a:t>Cost Overruns</a:t>
                          </a:r>
                        </a:p>
                      </a:txBody>
                      <a:useSpRect/>
                    </a:txSp>
                    <a:style>
                      <a:lnRef idx="0">
                        <a:scrgbClr r="0" g="0" b="0"/>
                      </a:lnRef>
                      <a:fillRef idx="0">
                        <a:scrgbClr r="0" g="0" b="0"/>
                      </a:fillRef>
                      <a:effectRef idx="0">
                        <a:scrgbClr r="0" g="0" b="0"/>
                      </a:effectRef>
                      <a:fontRef idx="minor">
                        <a:schemeClr val="dk1"/>
                      </a:fontRef>
                    </a:style>
                  </a:sp>
                  <a:sp>
                    <a:nvSpPr>
                      <a:cNvPr id="8" name="TextBox 10"/>
                      <a:cNvSpPr txBox="1"/>
                    </a:nvSpPr>
                    <a:spPr>
                      <a:xfrm>
                        <a:off x="268576" y="1098999"/>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TASK COST VARIANCE</a:t>
                          </a:r>
                        </a:p>
                      </a:txBody>
                      <a:useSpRect/>
                    </a:txSp>
                    <a:style>
                      <a:lnRef idx="0">
                        <a:scrgbClr r="0" g="0" b="0"/>
                      </a:lnRef>
                      <a:fillRef idx="0">
                        <a:scrgbClr r="0" g="0" b="0"/>
                      </a:fillRef>
                      <a:effectRef idx="0">
                        <a:scrgbClr r="0" g="0" b="0"/>
                      </a:effectRef>
                      <a:fontRef idx="minor">
                        <a:schemeClr val="dk1"/>
                      </a:fontRef>
                    </a:style>
                  </a:sp>
                  <a:sp>
                    <a:nvSpPr>
                      <a:cNvPr id="10" name="TextBox 12"/>
                      <a:cNvSpPr txBox="1"/>
                    </a:nvSpPr>
                    <a:spPr>
                      <a:xfrm>
                        <a:off x="4990280" y="1098100"/>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RESOURCE COST VARIANCE</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2"/>
                      </a:graphicData>
                    </a:graphic>
                    <a:xfrm>
                      <a:off x="314325" y="1562100"/>
                      <a:ext cx="4572000" cy="2743200"/>
                    </a:xfrm>
                  </a:graphicFrame>
                  <a:graphicFrame>
                    <a:nvGraphicFramePr>
                      <a:cNvPr id="17" name="Chart 16"/>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3"/>
                      </a:graphicData>
                    </a:graphic>
                    <a:xfrm>
                      <a:off x="5091112" y="1562100"/>
                      <a:ext cx="4572000" cy="2743200"/>
                    </a:xfrm>
                  </a:graphicFrame>
                  <a:pic>
                    <a:nvPicPr>
                      <a:cNvPr id="5" name="table"/>
                      <a:cNvPicPr>
                        <a:picLocks noChangeAspect="1"/>
                      </a:cNvPicPr>
                    </a:nvPicPr>
                    <a:blipFill>
                      <a:blip r:embed="rId24"/>
                      <a:stretch>
                        <a:fillRect/>
                      </a:stretch>
                    </a:blipFill>
                    <a:spPr>
                      <a:xfrm>
                        <a:off x="357187" y="4510087"/>
                        <a:ext cx="4538663" cy="2591564"/>
                      </a:xfrm>
                      <a:prstGeom prst="rect">
                        <a:avLst/>
                      </a:prstGeom>
                    </a:spPr>
                  </a:pic>
                  <a:pic>
                    <a:nvPicPr>
                      <a:cNvPr id="6" name="table"/>
                      <a:cNvPicPr>
                        <a:picLocks noChangeAspect="1"/>
                      </a:cNvPicPr>
                    </a:nvPicPr>
                    <a:blipFill>
                      <a:blip r:embed="rId25"/>
                      <a:stretch>
                        <a:fillRect/>
                      </a:stretch>
                    </a:blipFill>
                    <a:spPr>
                      <a:xfrm>
                        <a:off x="5091112" y="4510087"/>
                        <a:ext cx="4576763" cy="1478664"/>
                      </a:xfrm>
                      <a:prstGeom prst="rect">
                        <a:avLst/>
                      </a:prstGeom>
                    </a:spPr>
                  </a:pic>
                  <a:sp>
                    <a:nvSpPr>
                      <a:cNvPr id="3" name="Rectangle 2"/>
                      <a:cNvSpPr/>
                    </a:nvSpPr>
                    <a:spPr>
                      <a:xfrm>
                        <a:off x="288263" y="1297858"/>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top-level tasks in the project.</a:t>
                          </a:r>
                        </a:p>
                      </a:txBody>
                      <a:useSpRect/>
                    </a:txSp>
                  </a:sp>
                  <a:sp>
                    <a:nvSpPr>
                      <a:cNvPr id="4" name="Rectangle 3"/>
                      <a:cNvSpPr/>
                    </a:nvSpPr>
                    <a:spPr>
                      <a:xfrm>
                        <a:off x="4991393" y="1269284"/>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the work resources.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6</w:t>
        </w:r>
      </w:fldSimple>
      <w:r>
        <w:t xml:space="preserve"> Troškovi po fazama i troškovi po radniku</w:t>
      </w:r>
    </w:p>
    <w:p w:rsidR="008F0AAD" w:rsidRPr="00102EAB" w:rsidRDefault="00BD103B" w:rsidP="00E65E4D">
      <w:pPr>
        <w:pStyle w:val="Naslov2"/>
        <w:rPr>
          <w:rFonts w:ascii="Arial" w:hAnsi="Arial" w:cs="Arial"/>
          <w:color w:val="auto"/>
          <w:sz w:val="28"/>
          <w:szCs w:val="28"/>
        </w:rPr>
      </w:pPr>
      <w:bookmarkStart w:id="15" w:name="_Toc386392276"/>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Naslov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tblPr>
      <w:tblGrid>
        <w:gridCol w:w="598"/>
        <w:gridCol w:w="2537"/>
        <w:gridCol w:w="1843"/>
        <w:gridCol w:w="1984"/>
        <w:gridCol w:w="1843"/>
      </w:tblGrid>
      <w:tr w:rsidR="007E355E" w:rsidRPr="00CA7400" w:rsidTr="00614535">
        <w:trPr>
          <w:cnfStyle w:val="100000000000"/>
          <w:trHeight w:val="477"/>
        </w:trPr>
        <w:tc>
          <w:tcPr>
            <w:cnfStyle w:val="00100000000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Ukupno</w:t>
            </w:r>
          </w:p>
        </w:tc>
      </w:tr>
      <w:tr w:rsidR="007E355E" w:rsidRPr="00CA7400" w:rsidTr="00614535">
        <w:trPr>
          <w:cnfStyle w:val="000000100000"/>
          <w:trHeight w:val="413"/>
        </w:trPr>
        <w:tc>
          <w:tcPr>
            <w:cnfStyle w:val="001000000000"/>
            <w:tcW w:w="598" w:type="dxa"/>
          </w:tcPr>
          <w:p w:rsidR="007E355E" w:rsidRPr="00CA7400" w:rsidRDefault="007E355E" w:rsidP="004B2FA2">
            <w:pPr>
              <w:rPr>
                <w:sz w:val="24"/>
                <w:szCs w:val="24"/>
                <w:lang w:val="hr-HR"/>
              </w:rPr>
            </w:pPr>
            <w:r w:rsidRPr="00CA7400">
              <w:rPr>
                <w:sz w:val="24"/>
                <w:szCs w:val="24"/>
                <w:lang w:val="hr-HR"/>
              </w:rPr>
              <w:t>1.</w:t>
            </w:r>
          </w:p>
        </w:tc>
        <w:tc>
          <w:tcPr>
            <w:tcW w:w="2537" w:type="dxa"/>
          </w:tcPr>
          <w:p w:rsidR="007E355E" w:rsidRPr="00CA7400" w:rsidRDefault="007E355E" w:rsidP="004B2FA2">
            <w:pPr>
              <w:cnfStyle w:val="000000100000"/>
              <w:rPr>
                <w:sz w:val="24"/>
                <w:szCs w:val="24"/>
                <w:lang w:val="hr-HR"/>
              </w:rPr>
            </w:pPr>
            <w:r>
              <w:rPr>
                <w:sz w:val="24"/>
                <w:szCs w:val="24"/>
                <w:lang w:val="hr-HR"/>
              </w:rPr>
              <w:t>Plani</w:t>
            </w:r>
            <w:r w:rsidRPr="00CA7400">
              <w:rPr>
                <w:sz w:val="24"/>
                <w:szCs w:val="24"/>
                <w:lang w:val="hr-HR"/>
              </w:rPr>
              <w:t>ranje</w:t>
            </w:r>
            <w:r>
              <w:rPr>
                <w:sz w:val="24"/>
                <w:szCs w:val="24"/>
                <w:lang w:val="hr-HR"/>
              </w:rPr>
              <w:t xml:space="preserve"> projekta</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10.800,00 kn</w:t>
            </w:r>
          </w:p>
        </w:tc>
        <w:tc>
          <w:tcPr>
            <w:tcW w:w="1984" w:type="dxa"/>
          </w:tcPr>
          <w:p w:rsidR="007E355E" w:rsidRPr="00CA7400" w:rsidRDefault="007E355E" w:rsidP="004B2FA2">
            <w:pPr>
              <w:cnfStyle w:val="000000100000"/>
              <w:rPr>
                <w:sz w:val="24"/>
                <w:szCs w:val="24"/>
                <w:lang w:val="hr-HR"/>
              </w:rPr>
            </w:pPr>
            <w:r w:rsidRPr="00CA7400">
              <w:rPr>
                <w:sz w:val="24"/>
                <w:szCs w:val="24"/>
                <w:lang w:val="hr-HR"/>
              </w:rPr>
              <w:t>2.700,00 kn</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13.500,00 kn</w:t>
            </w:r>
          </w:p>
        </w:tc>
      </w:tr>
      <w:tr w:rsidR="007E355E" w:rsidRPr="00CA7400" w:rsidTr="00614535">
        <w:trPr>
          <w:cnfStyle w:val="000000010000"/>
          <w:trHeight w:val="405"/>
        </w:trPr>
        <w:tc>
          <w:tcPr>
            <w:cnfStyle w:val="001000000000"/>
            <w:tcW w:w="598" w:type="dxa"/>
          </w:tcPr>
          <w:p w:rsidR="007E355E" w:rsidRPr="00CA7400" w:rsidRDefault="007E355E" w:rsidP="004B2FA2">
            <w:pPr>
              <w:rPr>
                <w:sz w:val="24"/>
                <w:szCs w:val="24"/>
                <w:lang w:val="hr-HR"/>
              </w:rPr>
            </w:pPr>
            <w:r w:rsidRPr="00CA7400">
              <w:rPr>
                <w:sz w:val="24"/>
                <w:szCs w:val="24"/>
                <w:lang w:val="hr-HR"/>
              </w:rPr>
              <w:t>2.</w:t>
            </w:r>
          </w:p>
        </w:tc>
        <w:tc>
          <w:tcPr>
            <w:tcW w:w="2537" w:type="dxa"/>
          </w:tcPr>
          <w:p w:rsidR="007E355E" w:rsidRPr="00CA7400" w:rsidRDefault="007E355E" w:rsidP="004B2FA2">
            <w:pPr>
              <w:cnfStyle w:val="000000010000"/>
              <w:rPr>
                <w:sz w:val="24"/>
                <w:szCs w:val="24"/>
                <w:lang w:val="hr-HR"/>
              </w:rPr>
            </w:pPr>
            <w:r w:rsidRPr="00CA7400">
              <w:rPr>
                <w:sz w:val="24"/>
                <w:szCs w:val="24"/>
                <w:lang w:val="hr-HR"/>
              </w:rPr>
              <w:t>Realizacija projekta</w:t>
            </w:r>
          </w:p>
        </w:tc>
        <w:tc>
          <w:tcPr>
            <w:tcW w:w="1843" w:type="dxa"/>
          </w:tcPr>
          <w:p w:rsidR="007E355E" w:rsidRPr="00CA7400" w:rsidRDefault="007E355E" w:rsidP="004B2FA2">
            <w:pPr>
              <w:cnfStyle w:val="000000010000"/>
              <w:rPr>
                <w:sz w:val="24"/>
                <w:szCs w:val="24"/>
                <w:lang w:val="hr-HR"/>
              </w:rPr>
            </w:pPr>
            <w:r w:rsidRPr="00CA7400">
              <w:rPr>
                <w:sz w:val="24"/>
                <w:szCs w:val="24"/>
                <w:lang w:val="hr-HR"/>
              </w:rPr>
              <w:t>38.880,00 kn</w:t>
            </w:r>
          </w:p>
        </w:tc>
        <w:tc>
          <w:tcPr>
            <w:tcW w:w="1984" w:type="dxa"/>
          </w:tcPr>
          <w:p w:rsidR="007E355E" w:rsidRPr="00CA7400" w:rsidRDefault="007E355E" w:rsidP="004B2FA2">
            <w:pPr>
              <w:cnfStyle w:val="000000010000"/>
              <w:rPr>
                <w:sz w:val="24"/>
                <w:szCs w:val="24"/>
                <w:lang w:val="hr-HR"/>
              </w:rPr>
            </w:pPr>
            <w:r w:rsidRPr="00CA7400">
              <w:rPr>
                <w:sz w:val="24"/>
                <w:szCs w:val="24"/>
                <w:lang w:val="hr-HR"/>
              </w:rPr>
              <w:t>9.720,00 kn</w:t>
            </w:r>
          </w:p>
        </w:tc>
        <w:tc>
          <w:tcPr>
            <w:tcW w:w="1843" w:type="dxa"/>
          </w:tcPr>
          <w:p w:rsidR="007E355E" w:rsidRPr="00CA7400" w:rsidRDefault="007E355E" w:rsidP="004B2FA2">
            <w:pPr>
              <w:cnfStyle w:val="000000010000"/>
              <w:rPr>
                <w:sz w:val="24"/>
                <w:szCs w:val="24"/>
                <w:lang w:val="hr-HR"/>
              </w:rPr>
            </w:pPr>
            <w:r w:rsidRPr="00CA7400">
              <w:rPr>
                <w:sz w:val="24"/>
                <w:szCs w:val="24"/>
                <w:lang w:val="hr-HR"/>
              </w:rPr>
              <w:t>48.600,00 kn</w:t>
            </w:r>
          </w:p>
        </w:tc>
      </w:tr>
      <w:tr w:rsidR="007E355E" w:rsidRPr="00CA7400" w:rsidTr="00614535">
        <w:trPr>
          <w:cnfStyle w:val="000000100000"/>
          <w:trHeight w:val="410"/>
        </w:trPr>
        <w:tc>
          <w:tcPr>
            <w:cnfStyle w:val="001000000000"/>
            <w:tcW w:w="3135" w:type="dxa"/>
            <w:gridSpan w:val="2"/>
          </w:tcPr>
          <w:p w:rsidR="007E355E" w:rsidRPr="00CA7400" w:rsidRDefault="00614535" w:rsidP="004B2FA2">
            <w:pPr>
              <w:rPr>
                <w:sz w:val="24"/>
                <w:szCs w:val="24"/>
                <w:lang w:val="hr-HR"/>
              </w:rPr>
            </w:pPr>
            <w:r>
              <w:rPr>
                <w:sz w:val="24"/>
                <w:szCs w:val="24"/>
                <w:lang w:val="hr-HR"/>
              </w:rPr>
              <w:t xml:space="preserve">3.       </w:t>
            </w:r>
            <w:r w:rsidRPr="00614535">
              <w:rPr>
                <w:b w:val="0"/>
                <w:sz w:val="24"/>
                <w:szCs w:val="24"/>
                <w:lang w:val="hr-HR"/>
              </w:rPr>
              <w:t>Instaliranje softvera</w:t>
            </w:r>
          </w:p>
        </w:tc>
        <w:tc>
          <w:tcPr>
            <w:tcW w:w="1843" w:type="dxa"/>
          </w:tcPr>
          <w:p w:rsidR="007E355E" w:rsidRPr="00CA7400" w:rsidRDefault="00614535" w:rsidP="004B2FA2">
            <w:pPr>
              <w:cnfStyle w:val="000000100000"/>
              <w:rPr>
                <w:sz w:val="24"/>
                <w:szCs w:val="24"/>
                <w:lang w:val="hr-HR"/>
              </w:rPr>
            </w:pPr>
            <w:r>
              <w:rPr>
                <w:sz w:val="24"/>
                <w:szCs w:val="24"/>
                <w:lang w:val="hr-HR"/>
              </w:rPr>
              <w:t>800,00 kn</w:t>
            </w:r>
          </w:p>
        </w:tc>
        <w:tc>
          <w:tcPr>
            <w:tcW w:w="1984" w:type="dxa"/>
          </w:tcPr>
          <w:p w:rsidR="007E355E" w:rsidRPr="00CA7400" w:rsidRDefault="00614535" w:rsidP="004B2FA2">
            <w:pPr>
              <w:cnfStyle w:val="000000100000"/>
              <w:rPr>
                <w:sz w:val="24"/>
                <w:szCs w:val="24"/>
                <w:lang w:val="hr-HR"/>
              </w:rPr>
            </w:pPr>
            <w:r>
              <w:rPr>
                <w:sz w:val="24"/>
                <w:szCs w:val="24"/>
                <w:lang w:val="hr-HR"/>
              </w:rPr>
              <w:t>200,00 kn</w:t>
            </w:r>
          </w:p>
        </w:tc>
        <w:tc>
          <w:tcPr>
            <w:tcW w:w="1843" w:type="dxa"/>
          </w:tcPr>
          <w:p w:rsidR="007E355E" w:rsidRPr="00CA7400" w:rsidRDefault="00614535" w:rsidP="004B2FA2">
            <w:pPr>
              <w:cnfStyle w:val="000000100000"/>
              <w:rPr>
                <w:sz w:val="24"/>
                <w:szCs w:val="24"/>
                <w:lang w:val="hr-HR"/>
              </w:rPr>
            </w:pPr>
            <w:r>
              <w:rPr>
                <w:sz w:val="24"/>
                <w:szCs w:val="24"/>
                <w:lang w:val="hr-HR"/>
              </w:rPr>
              <w:t>1000,00 kn</w:t>
            </w:r>
          </w:p>
        </w:tc>
      </w:tr>
      <w:tr w:rsidR="00614535" w:rsidRPr="00CA7400" w:rsidTr="00614535">
        <w:trPr>
          <w:cnfStyle w:val="000000010000"/>
          <w:trHeight w:val="410"/>
        </w:trPr>
        <w:tc>
          <w:tcPr>
            <w:cnfStyle w:val="001000000000"/>
            <w:tcW w:w="3135" w:type="dxa"/>
            <w:gridSpan w:val="2"/>
          </w:tcPr>
          <w:p w:rsidR="00614535" w:rsidRPr="00614535" w:rsidRDefault="00614535" w:rsidP="004B2FA2">
            <w:pPr>
              <w:rPr>
                <w:b w:val="0"/>
              </w:rPr>
            </w:pPr>
            <w:r>
              <w:t xml:space="preserve">4.       </w:t>
            </w:r>
            <w:r>
              <w:rPr>
                <w:b w:val="0"/>
              </w:rPr>
              <w:t>Obučavanje zaposlenika</w:t>
            </w:r>
          </w:p>
        </w:tc>
        <w:tc>
          <w:tcPr>
            <w:tcW w:w="1843" w:type="dxa"/>
          </w:tcPr>
          <w:p w:rsidR="00614535" w:rsidRPr="00CA7400" w:rsidRDefault="00614535" w:rsidP="004B2FA2">
            <w:pPr>
              <w:cnfStyle w:val="000000010000"/>
            </w:pPr>
            <w:r>
              <w:t>1200,00 kn</w:t>
            </w:r>
          </w:p>
        </w:tc>
        <w:tc>
          <w:tcPr>
            <w:tcW w:w="1984" w:type="dxa"/>
          </w:tcPr>
          <w:p w:rsidR="00614535" w:rsidRPr="00CA7400" w:rsidRDefault="00614535" w:rsidP="004B2FA2">
            <w:pPr>
              <w:cnfStyle w:val="000000010000"/>
            </w:pPr>
            <w:r>
              <w:t>300,00 kn</w:t>
            </w:r>
          </w:p>
        </w:tc>
        <w:tc>
          <w:tcPr>
            <w:tcW w:w="1843" w:type="dxa"/>
          </w:tcPr>
          <w:p w:rsidR="00614535" w:rsidRPr="00CA7400" w:rsidRDefault="00614535" w:rsidP="004B2FA2">
            <w:pPr>
              <w:cnfStyle w:val="000000010000"/>
            </w:pPr>
            <w:r>
              <w:t>1500,00 kn</w:t>
            </w:r>
          </w:p>
        </w:tc>
      </w:tr>
      <w:tr w:rsidR="00614535" w:rsidRPr="00CA7400" w:rsidTr="00614535">
        <w:trPr>
          <w:cnfStyle w:val="000000100000"/>
          <w:trHeight w:val="410"/>
        </w:trPr>
        <w:tc>
          <w:tcPr>
            <w:cnfStyle w:val="001000000000"/>
            <w:tcW w:w="3135" w:type="dxa"/>
            <w:gridSpan w:val="2"/>
          </w:tcPr>
          <w:p w:rsidR="00614535" w:rsidRPr="00CA7400" w:rsidRDefault="00614535" w:rsidP="004B2FA2">
            <w:pPr>
              <w:rPr>
                <w:sz w:val="24"/>
                <w:szCs w:val="24"/>
                <w:lang w:val="hr-HR"/>
              </w:rPr>
            </w:pPr>
            <w:r w:rsidRPr="00CA7400">
              <w:rPr>
                <w:sz w:val="24"/>
                <w:szCs w:val="24"/>
                <w:lang w:val="hr-HR"/>
              </w:rPr>
              <w:t>Iznos</w:t>
            </w:r>
            <w:r>
              <w:rPr>
                <w:sz w:val="24"/>
                <w:szCs w:val="24"/>
                <w:lang w:val="hr-HR"/>
              </w:rPr>
              <w:t>:</w:t>
            </w:r>
          </w:p>
        </w:tc>
        <w:tc>
          <w:tcPr>
            <w:tcW w:w="1843" w:type="dxa"/>
          </w:tcPr>
          <w:p w:rsidR="00614535" w:rsidRPr="00CA7400" w:rsidRDefault="008274BD" w:rsidP="004B2FA2">
            <w:pPr>
              <w:cnfStyle w:val="000000100000"/>
              <w:rPr>
                <w:sz w:val="24"/>
                <w:szCs w:val="24"/>
                <w:lang w:val="hr-HR"/>
              </w:rPr>
            </w:pPr>
            <w:r>
              <w:rPr>
                <w:sz w:val="24"/>
                <w:szCs w:val="24"/>
                <w:lang w:val="hr-HR"/>
              </w:rPr>
              <w:t>50.880</w:t>
            </w:r>
            <w:r w:rsidR="00614535" w:rsidRPr="00CA7400">
              <w:rPr>
                <w:sz w:val="24"/>
                <w:szCs w:val="24"/>
                <w:lang w:val="hr-HR"/>
              </w:rPr>
              <w:t>,00 kn</w:t>
            </w:r>
          </w:p>
        </w:tc>
        <w:tc>
          <w:tcPr>
            <w:tcW w:w="1984" w:type="dxa"/>
          </w:tcPr>
          <w:p w:rsidR="00614535" w:rsidRPr="00CA7400" w:rsidRDefault="008274BD" w:rsidP="004B2FA2">
            <w:pPr>
              <w:cnfStyle w:val="000000100000"/>
              <w:rPr>
                <w:sz w:val="24"/>
                <w:szCs w:val="24"/>
                <w:lang w:val="hr-HR"/>
              </w:rPr>
            </w:pPr>
            <w:r>
              <w:rPr>
                <w:sz w:val="24"/>
                <w:szCs w:val="24"/>
                <w:lang w:val="hr-HR"/>
              </w:rPr>
              <w:t>12.9</w:t>
            </w:r>
            <w:r w:rsidR="00614535" w:rsidRPr="00CA7400">
              <w:rPr>
                <w:sz w:val="24"/>
                <w:szCs w:val="24"/>
                <w:lang w:val="hr-HR"/>
              </w:rPr>
              <w:t>20,00 kn</w:t>
            </w:r>
          </w:p>
        </w:tc>
        <w:tc>
          <w:tcPr>
            <w:tcW w:w="1843" w:type="dxa"/>
          </w:tcPr>
          <w:p w:rsidR="00614535" w:rsidRPr="00CA7400" w:rsidRDefault="008274BD" w:rsidP="004B2FA2">
            <w:pPr>
              <w:cnfStyle w:val="000000100000"/>
              <w:rPr>
                <w:sz w:val="24"/>
                <w:szCs w:val="24"/>
                <w:lang w:val="hr-HR"/>
              </w:rPr>
            </w:pPr>
            <w:r>
              <w:rPr>
                <w:sz w:val="24"/>
                <w:szCs w:val="24"/>
                <w:lang w:val="hr-HR"/>
              </w:rPr>
              <w:t>64.6</w:t>
            </w:r>
            <w:r w:rsidR="00614535" w:rsidRPr="00CA7400">
              <w:rPr>
                <w:sz w:val="24"/>
                <w:szCs w:val="24"/>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Naslov1"/>
        <w:jc w:val="center"/>
        <w:rPr>
          <w:rFonts w:ascii="Arial" w:hAnsi="Arial" w:cs="Arial"/>
          <w:color w:val="auto"/>
          <w:sz w:val="32"/>
          <w:szCs w:val="32"/>
        </w:rPr>
      </w:pPr>
      <w:bookmarkStart w:id="16" w:name="_Toc386392277"/>
      <w:r w:rsidRPr="00102EAB">
        <w:rPr>
          <w:rFonts w:ascii="Arial" w:hAnsi="Arial" w:cs="Arial"/>
          <w:color w:val="auto"/>
          <w:sz w:val="32"/>
          <w:szCs w:val="32"/>
        </w:rPr>
        <w:lastRenderedPageBreak/>
        <w:t>Tehnička dokumentacija</w:t>
      </w:r>
      <w:bookmarkEnd w:id="16"/>
    </w:p>
    <w:p w:rsidR="00102EAB" w:rsidRDefault="00102EAB" w:rsidP="00102EAB">
      <w:pPr>
        <w:pStyle w:val="Naslov1"/>
        <w:jc w:val="center"/>
        <w:rPr>
          <w:rFonts w:ascii="Arial" w:hAnsi="Arial" w:cs="Arial"/>
          <w:color w:val="auto"/>
          <w:sz w:val="32"/>
          <w:szCs w:val="32"/>
        </w:rPr>
      </w:pPr>
    </w:p>
    <w:p w:rsidR="008F0AAD" w:rsidRPr="00102EAB" w:rsidRDefault="008F0AAD" w:rsidP="00102EAB">
      <w:pPr>
        <w:pStyle w:val="Naslov1"/>
        <w:jc w:val="center"/>
        <w:rPr>
          <w:rFonts w:ascii="Arial" w:hAnsi="Arial" w:cs="Arial"/>
          <w:color w:val="auto"/>
          <w:sz w:val="32"/>
          <w:szCs w:val="32"/>
        </w:rPr>
      </w:pPr>
      <w:bookmarkStart w:id="17" w:name="_Toc386392278"/>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Naslov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Naslov2"/>
        <w:rPr>
          <w:rFonts w:ascii="Arial" w:hAnsi="Arial" w:cs="Arial"/>
          <w:color w:val="auto"/>
          <w:sz w:val="28"/>
          <w:szCs w:val="28"/>
        </w:rPr>
      </w:pPr>
      <w:bookmarkStart w:id="18" w:name="_Toc386392279"/>
      <w:r>
        <w:rPr>
          <w:rFonts w:ascii="Arial" w:hAnsi="Arial" w:cs="Arial"/>
          <w:color w:val="auto"/>
          <w:sz w:val="28"/>
          <w:szCs w:val="28"/>
        </w:rPr>
        <w:t>4.1</w:t>
      </w:r>
      <w:r w:rsidR="008F0AAD" w:rsidRPr="00102EAB">
        <w:rPr>
          <w:rFonts w:ascii="Arial" w:hAnsi="Arial" w:cs="Arial"/>
          <w:color w:val="auto"/>
          <w:sz w:val="28"/>
          <w:szCs w:val="28"/>
        </w:rPr>
        <w:t>. Use Case dijagram</w:t>
      </w:r>
      <w:bookmarkEnd w:id="18"/>
    </w:p>
    <w:p w:rsidR="00CF2B71" w:rsidRDefault="00CF2B71" w:rsidP="00CF2B71"/>
    <w:p w:rsidR="00272297" w:rsidRDefault="00CF2B71" w:rsidP="00272297">
      <w:pPr>
        <w:spacing w:line="360" w:lineRule="auto"/>
        <w:jc w:val="both"/>
      </w:pPr>
      <w:r>
        <w:t xml:space="preserve">Use case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r w:rsidR="00272297">
        <w:t xml:space="preserve"> </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te nakon obavljenoga servisa može na temelju radnog naloga klijentu izdati račun.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Naslov2"/>
        <w:rPr>
          <w:rFonts w:ascii="Arial" w:hAnsi="Arial" w:cs="Arial"/>
          <w:color w:val="auto"/>
          <w:sz w:val="28"/>
          <w:szCs w:val="28"/>
        </w:rPr>
      </w:pPr>
    </w:p>
    <w:p w:rsidR="00B4265E" w:rsidRPr="00B4265E" w:rsidRDefault="00905C08" w:rsidP="00B4265E">
      <w:r>
        <w:rPr>
          <w:noProof/>
        </w:rPr>
        <w:drawing>
          <wp:inline distT="0" distB="0" distL="0" distR="0">
            <wp:extent cx="5760720" cy="5331739"/>
            <wp:effectExtent l="19050" t="0" r="0" b="0"/>
            <wp:docPr id="25" name="Slika 1" descr="C:\Users\Bernarda\Documents\GitHub\RepositoryTeam16\Projektna dokumentacija\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Use Case Diagram1.jpg"/>
                    <pic:cNvPicPr>
                      <a:picLocks noChangeAspect="1" noChangeArrowheads="1"/>
                    </pic:cNvPicPr>
                  </pic:nvPicPr>
                  <pic:blipFill>
                    <a:blip r:embed="rId27"/>
                    <a:srcRect/>
                    <a:stretch>
                      <a:fillRect/>
                    </a:stretch>
                  </pic:blipFill>
                  <pic:spPr bwMode="auto">
                    <a:xfrm>
                      <a:off x="0" y="0"/>
                      <a:ext cx="5760720" cy="5331739"/>
                    </a:xfrm>
                    <a:prstGeom prst="rect">
                      <a:avLst/>
                    </a:prstGeom>
                    <a:noFill/>
                    <a:ln w="9525">
                      <a:noFill/>
                      <a:miter lim="800000"/>
                      <a:headEnd/>
                      <a:tailEnd/>
                    </a:ln>
                  </pic:spPr>
                </pic:pic>
              </a:graphicData>
            </a:graphic>
          </wp:inline>
        </w:drawing>
      </w:r>
    </w:p>
    <w:p w:rsidR="00445426" w:rsidRDefault="00445426" w:rsidP="00E65E4D">
      <w:pPr>
        <w:pStyle w:val="Naslov2"/>
        <w:rPr>
          <w:rFonts w:ascii="Arial" w:hAnsi="Arial" w:cs="Arial"/>
          <w:color w:val="auto"/>
          <w:sz w:val="28"/>
          <w:szCs w:val="28"/>
        </w:rPr>
      </w:pPr>
    </w:p>
    <w:p w:rsidR="00445426" w:rsidRDefault="00445426" w:rsidP="00E65E4D">
      <w:pPr>
        <w:pStyle w:val="Naslov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Naslov2"/>
        <w:rPr>
          <w:rFonts w:ascii="Arial" w:hAnsi="Arial" w:cs="Arial"/>
          <w:color w:val="auto"/>
          <w:sz w:val="28"/>
          <w:szCs w:val="28"/>
        </w:rPr>
      </w:pPr>
      <w:bookmarkStart w:id="19" w:name="_Toc386392280"/>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0" w:name="_Toc386392281"/>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bookmarkStart w:id="21" w:name="_GoBack"/>
      <w:bookmarkEnd w:id="21"/>
    </w:p>
    <w:p w:rsidR="007E355E" w:rsidRDefault="00D8652F" w:rsidP="00E65E4D">
      <w:pPr>
        <w:pStyle w:val="Naslov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2" w:name="_Toc386392282"/>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2"/>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7E355E" w:rsidP="007E355E">
      <w:r>
        <w:rPr>
          <w:noProof/>
        </w:rPr>
        <w:drawing>
          <wp:inline distT="0" distB="0" distL="0" distR="0">
            <wp:extent cx="5760720" cy="4379375"/>
            <wp:effectExtent l="19050" t="0" r="0" b="0"/>
            <wp:docPr id="6" name="Slika 5" descr="C:\Users\Bernarda\Desktop\Unos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Unos korisnika.jpg"/>
                    <pic:cNvPicPr>
                      <a:picLocks noChangeAspect="1" noChangeArrowheads="1"/>
                    </pic:cNvPicPr>
                  </pic:nvPicPr>
                  <pic:blipFill>
                    <a:blip r:embed="rId29"/>
                    <a:srcRect/>
                    <a:stretch>
                      <a:fillRect/>
                    </a:stretch>
                  </pic:blipFill>
                  <pic:spPr bwMode="auto">
                    <a:xfrm>
                      <a:off x="0" y="0"/>
                      <a:ext cx="5760720" cy="4379375"/>
                    </a:xfrm>
                    <a:prstGeom prst="rect">
                      <a:avLst/>
                    </a:prstGeom>
                    <a:noFill/>
                    <a:ln w="9525">
                      <a:noFill/>
                      <a:miter lim="800000"/>
                      <a:headEnd/>
                      <a:tailEnd/>
                    </a:ln>
                  </pic:spPr>
                </pic:pic>
              </a:graphicData>
            </a:graphic>
          </wp:inline>
        </w:drawing>
      </w:r>
    </w:p>
    <w:p w:rsidR="00C06520" w:rsidRDefault="00C06520">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3" w:name="_Toc386392283"/>
      <w:r>
        <w:rPr>
          <w:rFonts w:ascii="Arial" w:hAnsi="Arial" w:cs="Arial"/>
          <w:color w:val="auto"/>
        </w:rPr>
        <w:lastRenderedPageBreak/>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3"/>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Naslov3"/>
        <w:rPr>
          <w:rFonts w:ascii="Arial" w:hAnsi="Arial" w:cs="Arial"/>
          <w:color w:val="auto"/>
        </w:rPr>
      </w:pPr>
    </w:p>
    <w:p w:rsidR="00663A7E" w:rsidRPr="00663A7E" w:rsidRDefault="00663A7E" w:rsidP="00663A7E"/>
    <w:p w:rsidR="00663A7E" w:rsidRDefault="00663A7E" w:rsidP="00663A7E"/>
    <w:p w:rsidR="00663A7E" w:rsidRPr="00663A7E" w:rsidRDefault="00663A7E" w:rsidP="00663A7E">
      <w:r>
        <w:rPr>
          <w:noProof/>
        </w:rPr>
        <w:drawing>
          <wp:inline distT="0" distB="0" distL="0" distR="0">
            <wp:extent cx="5760720" cy="2442206"/>
            <wp:effectExtent l="19050" t="0" r="0" b="0"/>
            <wp:docPr id="21" name="Slika 1" descr="C:\Users\Bernarda\Desktop\mon\10272841_10202540891577541_6827178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10272841_10202540891577541_682717847_o.jpg"/>
                    <pic:cNvPicPr>
                      <a:picLocks noChangeAspect="1" noChangeArrowheads="1"/>
                    </pic:cNvPicPr>
                  </pic:nvPicPr>
                  <pic:blipFill>
                    <a:blip r:embed="rId30"/>
                    <a:srcRect/>
                    <a:stretch>
                      <a:fillRect/>
                    </a:stretch>
                  </pic:blipFill>
                  <pic:spPr bwMode="auto">
                    <a:xfrm>
                      <a:off x="0" y="0"/>
                      <a:ext cx="5760720" cy="2442206"/>
                    </a:xfrm>
                    <a:prstGeom prst="rect">
                      <a:avLst/>
                    </a:prstGeom>
                    <a:noFill/>
                    <a:ln w="9525">
                      <a:noFill/>
                      <a:miter lim="800000"/>
                      <a:headEnd/>
                      <a:tailEnd/>
                    </a:ln>
                  </pic:spPr>
                </pic:pic>
              </a:graphicData>
            </a:graphic>
          </wp:inline>
        </w:drawing>
      </w:r>
    </w:p>
    <w:p w:rsidR="00910C0B" w:rsidRDefault="00910C0B"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4" w:name="_Toc386392284"/>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4"/>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DD14C0" w:rsidP="00DD14C0">
      <w:r>
        <w:rPr>
          <w:noProof/>
        </w:rPr>
        <w:drawing>
          <wp:inline distT="0" distB="0" distL="0" distR="0">
            <wp:extent cx="5760720" cy="3522437"/>
            <wp:effectExtent l="19050" t="0" r="0" b="0"/>
            <wp:docPr id="9" name="Slika 1" descr="C:\Users\Bernarda\Desktop\mon\unos d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unos djelova.jpg"/>
                    <pic:cNvPicPr>
                      <a:picLocks noChangeAspect="1" noChangeArrowheads="1"/>
                    </pic:cNvPicPr>
                  </pic:nvPicPr>
                  <pic:blipFill>
                    <a:blip r:embed="rId31"/>
                    <a:srcRect/>
                    <a:stretch>
                      <a:fillRect/>
                    </a:stretch>
                  </pic:blipFill>
                  <pic:spPr bwMode="auto">
                    <a:xfrm>
                      <a:off x="0" y="0"/>
                      <a:ext cx="5760720" cy="3522437"/>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5" w:name="_Toc386392285"/>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5"/>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 novi unos u kojoj su prikazani korisnici i njihova vozila dostupni u bazi podataka. Radnik na prijemu odabire korisnika i vozilo koje je stiglo na servis. Nakon odabira vozila otvara se forma radnog naloga u kojoj su već uneseni podaci o vlasniku i vozilu, a radnik mora samo dopisati servisne radove koje je potrebno izvršiti na vozilu. 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AE7CAC" w:rsidP="00AE7CAC">
      <w:r w:rsidRPr="00AE7CAC">
        <w:rPr>
          <w:noProof/>
        </w:rPr>
        <w:drawing>
          <wp:inline distT="0" distB="0" distL="0" distR="0">
            <wp:extent cx="5760720" cy="3523413"/>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760720" cy="3523413"/>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6" w:name="_Toc386392286"/>
      <w:r>
        <w:rPr>
          <w:rFonts w:ascii="Arial" w:hAnsi="Arial" w:cs="Arial"/>
          <w:color w:val="auto"/>
        </w:rPr>
        <w:lastRenderedPageBreak/>
        <w:t>4.2</w:t>
      </w:r>
      <w:r w:rsidR="008F0AAD" w:rsidRPr="00102EAB">
        <w:rPr>
          <w:rFonts w:ascii="Arial" w:hAnsi="Arial" w:cs="Arial"/>
          <w:color w:val="auto"/>
        </w:rPr>
        <w:t>.6.Dijagram</w:t>
      </w:r>
      <w:r w:rsidR="007E355E">
        <w:rPr>
          <w:rFonts w:ascii="Arial" w:hAnsi="Arial" w:cs="Arial"/>
          <w:color w:val="auto"/>
        </w:rPr>
        <w:t xml:space="preserve"> aktivnosti Izrada računa</w:t>
      </w:r>
      <w:bookmarkEnd w:id="26"/>
    </w:p>
    <w:p w:rsidR="00133EEC" w:rsidRDefault="00133EEC" w:rsidP="00133EEC"/>
    <w:p w:rsidR="00133EEC" w:rsidRDefault="00133EEC" w:rsidP="00133EEC">
      <w:pPr>
        <w:spacing w:line="360" w:lineRule="auto"/>
        <w:jc w:val="both"/>
      </w:pPr>
      <w:r>
        <w:t>Radnik na prijemu je već prijavljen te u svom sučelju odabire opciju izrade novog računa. Odabirom opcije, otvara se forma za novi unos u kojoj se iz baze učitava popis svih vozila na kojima je servis završen te čekaju izdavanje računa. Radnik na prijemu odabire željeni radni nalog, nakon čega se on učitava iz baze te prikazuje u formi za izradu računa. Nakon što je radni nalog učitan, radnik na temelju obavljenih radova popunjava formu za izradu računa. Nakon što su u formu uvršteni svi dijelovi i usluge koje su rađene na vozilu, prikazuje se gotov račun te se isti sprema u bazu.</w:t>
      </w:r>
    </w:p>
    <w:p w:rsidR="00133EEC" w:rsidRPr="00133EEC" w:rsidRDefault="00133EEC" w:rsidP="00133EEC"/>
    <w:p w:rsidR="00133EEC" w:rsidRDefault="00133EEC" w:rsidP="00133EEC"/>
    <w:p w:rsidR="00133EEC" w:rsidRPr="00133EEC" w:rsidRDefault="00133EEC" w:rsidP="00133EEC">
      <w:r w:rsidRPr="00133EEC">
        <w:rPr>
          <w:noProof/>
        </w:rPr>
        <w:drawing>
          <wp:inline distT="0" distB="0" distL="0" distR="0">
            <wp:extent cx="5760720" cy="3008976"/>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760720" cy="30089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Naslov3"/>
        <w:rPr>
          <w:rFonts w:ascii="Arial" w:hAnsi="Arial" w:cs="Arial"/>
          <w:color w:val="auto"/>
        </w:rPr>
      </w:pPr>
      <w:bookmarkStart w:id="27" w:name="_Toc386392287"/>
      <w:r w:rsidRPr="00102EAB">
        <w:rPr>
          <w:rFonts w:ascii="Arial" w:hAnsi="Arial" w:cs="Arial"/>
          <w:color w:val="auto"/>
        </w:rPr>
        <w:lastRenderedPageBreak/>
        <w:t>4.</w:t>
      </w:r>
      <w:r w:rsidR="006100AE">
        <w:rPr>
          <w:rFonts w:ascii="Arial" w:hAnsi="Arial" w:cs="Arial"/>
          <w:color w:val="auto"/>
        </w:rPr>
        <w:t>2</w:t>
      </w:r>
      <w:r w:rsidRPr="00102EAB">
        <w:rPr>
          <w:rFonts w:ascii="Arial" w:hAnsi="Arial" w:cs="Arial"/>
          <w:color w:val="auto"/>
        </w:rPr>
        <w:t>.7.Dijagram</w:t>
      </w:r>
      <w:r w:rsidR="007E355E">
        <w:rPr>
          <w:rFonts w:ascii="Arial" w:hAnsi="Arial" w:cs="Arial"/>
          <w:color w:val="auto"/>
        </w:rPr>
        <w:t xml:space="preserve"> aktivnosti Pregled izvještaja</w:t>
      </w:r>
      <w:bookmarkEnd w:id="27"/>
    </w:p>
    <w:p w:rsidR="002943DC" w:rsidRDefault="002943DC" w:rsidP="002943DC"/>
    <w:p w:rsidR="002943DC" w:rsidRPr="005F78F4" w:rsidRDefault="002943DC" w:rsidP="00910C0B">
      <w:pPr>
        <w:spacing w:line="360" w:lineRule="auto"/>
        <w:jc w:val="both"/>
      </w:pPr>
      <w:r>
        <w:t>Radnik na prijemu je već prijavljen u bazu, pa za prikaz izvještaja odabire opciju pregled izvještaja iz glavnog izbornika. Odabirom te opcije pojavljuje se forma za izbor traženog izvještaja čiji se popis učitava iz baze. Kad se prikažu dostupni izvještaji, radnik odabire traženi izvještaj koji se z</w:t>
      </w:r>
      <w:r w:rsidR="00396DA5">
        <w:t>atim učitava iz baze i prikazuje</w:t>
      </w:r>
      <w:r>
        <w:t xml:space="preserve"> na ekranu. Kad je izvještaj jednom prikazan, nudi se opcija odabira novog izvještaja koja vraća na početak, na način da prikazuje istu formu koja se pojavljuje nakon odabira opcije pregled izvještaja u glavnom izborniku.</w:t>
      </w:r>
    </w:p>
    <w:p w:rsidR="002943DC" w:rsidRPr="002943DC" w:rsidRDefault="002943DC" w:rsidP="002943DC"/>
    <w:p w:rsidR="002943DC" w:rsidRDefault="002943DC" w:rsidP="002943DC"/>
    <w:p w:rsidR="002943DC" w:rsidRPr="002943DC" w:rsidRDefault="002943DC" w:rsidP="002943DC">
      <w:r w:rsidRPr="002943DC">
        <w:rPr>
          <w:noProof/>
        </w:rPr>
        <w:drawing>
          <wp:inline distT="0" distB="0" distL="0" distR="0">
            <wp:extent cx="5760720" cy="3008976"/>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60720" cy="30089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8" w:name="_Toc386392288"/>
      <w:r>
        <w:rPr>
          <w:rFonts w:ascii="Arial" w:hAnsi="Arial" w:cs="Arial"/>
          <w:color w:val="auto"/>
        </w:rPr>
        <w:lastRenderedPageBreak/>
        <w:t>4.2</w:t>
      </w:r>
      <w:r w:rsidR="008F0AAD" w:rsidRPr="00102EAB">
        <w:rPr>
          <w:rFonts w:ascii="Arial" w:hAnsi="Arial" w:cs="Arial"/>
          <w:color w:val="auto"/>
        </w:rPr>
        <w:t>.8.Dijagram</w:t>
      </w:r>
      <w:r w:rsidR="007E355E">
        <w:rPr>
          <w:rFonts w:ascii="Arial" w:hAnsi="Arial" w:cs="Arial"/>
          <w:color w:val="auto"/>
        </w:rPr>
        <w:t xml:space="preserve"> aktivnosti Pregled radnih naloga</w:t>
      </w:r>
      <w:bookmarkEnd w:id="28"/>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 xml:space="preserve">m. Nakon uspješne prijave i učitavanja aplikacije, njemu se otvara forma radnih naloga. Bazi podataka se šalje upit kako bi radnik imao mogućnost odabira radnog naloga. Kada se podaci dohvate radnik iz padajućeg izbornika odabire </w:t>
      </w:r>
      <w:r w:rsidR="00595F28">
        <w:t xml:space="preserve">aktivan </w:t>
      </w:r>
      <w:r>
        <w:t>nalog koji želi</w:t>
      </w:r>
      <w:r w:rsidR="00595F28">
        <w:t>, to jest nalog onog korisnika koji je došao u radionicu</w:t>
      </w:r>
      <w:r>
        <w:t>. Nakon odabira</w:t>
      </w:r>
      <w:r w:rsidR="0004632A">
        <w:t xml:space="preserve"> u bazu</w:t>
      </w:r>
      <w:r>
        <w:t xml:space="preserve"> podataka se šalje upit za dohvat svih podataka odabranog radnog naloga. Kada se svi podaci dohvate radniku se prikaže odabrani radni nalog</w:t>
      </w:r>
      <w:r w:rsidR="00595F28">
        <w:t xml:space="preserve"> sa svim zahtjevima za popravkom koje je unio radnik na prijemu</w:t>
      </w:r>
      <w:r>
        <w:t>.</w:t>
      </w:r>
    </w:p>
    <w:p w:rsidR="007E355E" w:rsidRPr="007E355E" w:rsidRDefault="007E355E" w:rsidP="00595F28">
      <w:pPr>
        <w:spacing w:line="360" w:lineRule="auto"/>
        <w:jc w:val="both"/>
      </w:pPr>
    </w:p>
    <w:p w:rsidR="007E355E" w:rsidRPr="007E355E" w:rsidRDefault="007E355E" w:rsidP="007E355E"/>
    <w:p w:rsidR="007E355E" w:rsidRPr="007E355E" w:rsidRDefault="007E355E" w:rsidP="007E355E">
      <w:r>
        <w:rPr>
          <w:noProof/>
        </w:rPr>
        <w:drawing>
          <wp:inline distT="0" distB="0" distL="0" distR="0">
            <wp:extent cx="5760720" cy="3535276"/>
            <wp:effectExtent l="19050" t="0" r="0" b="0"/>
            <wp:docPr id="3" name="Slika 3" descr="C:\Users\Bernarda\Desktop\Pregled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egled radnih naloga.jpg"/>
                    <pic:cNvPicPr>
                      <a:picLocks noChangeAspect="1" noChangeArrowheads="1"/>
                    </pic:cNvPicPr>
                  </pic:nvPicPr>
                  <pic:blipFill>
                    <a:blip r:embed="rId35"/>
                    <a:srcRect/>
                    <a:stretch>
                      <a:fillRect/>
                    </a:stretch>
                  </pic:blipFill>
                  <pic:spPr bwMode="auto">
                    <a:xfrm>
                      <a:off x="0" y="0"/>
                      <a:ext cx="5760720" cy="35352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9" w:name="_Toc386392289"/>
      <w:r>
        <w:rPr>
          <w:rFonts w:ascii="Arial" w:hAnsi="Arial" w:cs="Arial"/>
          <w:color w:val="auto"/>
        </w:rPr>
        <w:lastRenderedPageBreak/>
        <w:t>4.2</w:t>
      </w:r>
      <w:r w:rsidR="008F0AAD" w:rsidRPr="00102EAB">
        <w:rPr>
          <w:rFonts w:ascii="Arial" w:hAnsi="Arial" w:cs="Arial"/>
          <w:color w:val="auto"/>
        </w:rPr>
        <w:t>.9.Dijagram</w:t>
      </w:r>
      <w:r w:rsidR="007E355E">
        <w:rPr>
          <w:rFonts w:ascii="Arial" w:hAnsi="Arial" w:cs="Arial"/>
          <w:color w:val="auto"/>
        </w:rPr>
        <w:t xml:space="preserve"> aktivnosti Ažuriranje radnih naloga</w:t>
      </w:r>
      <w:bookmarkEnd w:id="29"/>
    </w:p>
    <w:p w:rsidR="007E355E" w:rsidRDefault="007E355E" w:rsidP="007E355E"/>
    <w:p w:rsidR="007E355E" w:rsidRPr="00595F28" w:rsidRDefault="007E355E" w:rsidP="00595F28">
      <w:pPr>
        <w:spacing w:line="360" w:lineRule="auto"/>
        <w:jc w:val="both"/>
      </w:pPr>
      <w:r w:rsidRPr="00595F28">
        <w:t>Radnik u radionici se prvo prijavljuje, a nakon toga odabire radni nalog koji želi. Nakon odabira radniku se prikazuje radni nalog s popisom svih popravaka koje mora odraditi na određenom vozilu. Radnik tada odabire opciju</w:t>
      </w:r>
      <w:r w:rsidR="00595F28" w:rsidRPr="00595F28">
        <w:t xml:space="preserve"> </w:t>
      </w:r>
      <w:r w:rsidRPr="00595F28">
        <w:t xml:space="preserve">ažuriranje </w:t>
      </w:r>
      <w:r w:rsidR="00595F28" w:rsidRPr="00595F28">
        <w:t xml:space="preserve">radnoga </w:t>
      </w:r>
      <w:r w:rsidRPr="00595F28">
        <w:t xml:space="preserve">naloga nakon čega mu se prikazuje forma za unos podataka o popravcima koje je izvršio. Radnom nalogu se također dodaje status kako bi se označilo da su izvršeni svi popravci odnosno da radnik nije uspio izvršiti sve stavke sa radnog naloga, te da će se rad na tom nalogu nastaviti. Kada su podaci unijeti tada se taj radni nalog sprema na bazu podataka. </w:t>
      </w:r>
    </w:p>
    <w:p w:rsidR="007E355E" w:rsidRPr="007E355E" w:rsidRDefault="007E355E" w:rsidP="007E355E">
      <w:pPr>
        <w:rPr>
          <w:lang w:val="en-US"/>
        </w:rPr>
      </w:pPr>
    </w:p>
    <w:p w:rsidR="007E355E" w:rsidRDefault="007E355E" w:rsidP="007E355E"/>
    <w:p w:rsidR="007E355E" w:rsidRDefault="007E355E" w:rsidP="007E355E"/>
    <w:p w:rsidR="007E355E" w:rsidRPr="007E355E" w:rsidRDefault="007E355E" w:rsidP="007E355E">
      <w:r>
        <w:rPr>
          <w:noProof/>
        </w:rPr>
        <w:drawing>
          <wp:inline distT="0" distB="0" distL="0" distR="0">
            <wp:extent cx="5760720" cy="3099879"/>
            <wp:effectExtent l="19050" t="0" r="0" b="0"/>
            <wp:docPr id="5" name="Slika 4" descr="C:\Users\Bernarda\Desktop\Ažuriranje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Ažuriranje radnih naloga.jpg"/>
                    <pic:cNvPicPr>
                      <a:picLocks noChangeAspect="1" noChangeArrowheads="1"/>
                    </pic:cNvPicPr>
                  </pic:nvPicPr>
                  <pic:blipFill>
                    <a:blip r:embed="rId36"/>
                    <a:srcRect/>
                    <a:stretch>
                      <a:fillRect/>
                    </a:stretch>
                  </pic:blipFill>
                  <pic:spPr bwMode="auto">
                    <a:xfrm>
                      <a:off x="0" y="0"/>
                      <a:ext cx="5760720" cy="3099879"/>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30" w:name="_Toc386392290"/>
      <w:r>
        <w:rPr>
          <w:rFonts w:ascii="Arial" w:hAnsi="Arial" w:cs="Arial"/>
          <w:color w:val="auto"/>
        </w:rPr>
        <w:lastRenderedPageBreak/>
        <w:t>4.2.</w:t>
      </w:r>
      <w:r w:rsidR="008F0AAD" w:rsidRPr="00102EAB">
        <w:rPr>
          <w:rFonts w:ascii="Arial" w:hAnsi="Arial" w:cs="Arial"/>
          <w:color w:val="auto"/>
        </w:rPr>
        <w:t>10.Dijagram</w:t>
      </w:r>
      <w:r w:rsidR="00720205">
        <w:rPr>
          <w:rFonts w:ascii="Arial" w:hAnsi="Arial" w:cs="Arial"/>
          <w:color w:val="auto"/>
        </w:rPr>
        <w:t xml:space="preserve"> aktivnosti Pregled popravaka</w:t>
      </w:r>
      <w:bookmarkEnd w:id="30"/>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 Aplikacija se učita i šalje upit na bazu podataka kako bi se korisniku u padajućem izborniku ispisala vozila nad kojima su se vršili popravci. Nakon odabira određenog vozila šalje se upit bazi podataka, te se klijentu ispisuje povijest održavanja za određeno vozilo. Klijent također ima mogućnost odabira drugog vozila i ispisa povijesti održavanja ili može završiti svoj rad s aplikacijom.</w:t>
      </w:r>
    </w:p>
    <w:p w:rsidR="00720205" w:rsidRPr="00720205" w:rsidRDefault="00720205" w:rsidP="00720205"/>
    <w:p w:rsidR="00720205" w:rsidRDefault="00720205" w:rsidP="00720205"/>
    <w:p w:rsidR="00720205" w:rsidRPr="00720205" w:rsidRDefault="00720205" w:rsidP="00720205">
      <w:r>
        <w:rPr>
          <w:noProof/>
        </w:rPr>
        <w:drawing>
          <wp:inline distT="0" distB="0" distL="0" distR="0">
            <wp:extent cx="5760720" cy="3738191"/>
            <wp:effectExtent l="19050" t="0" r="0" b="0"/>
            <wp:docPr id="8" name="Slika 6" descr="C:\Users\Bernarda\Desktop\mon\Pregled porav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mon\Pregled poravaka.jpg"/>
                    <pic:cNvPicPr>
                      <a:picLocks noChangeAspect="1" noChangeArrowheads="1"/>
                    </pic:cNvPicPr>
                  </pic:nvPicPr>
                  <pic:blipFill>
                    <a:blip r:embed="rId37"/>
                    <a:srcRect/>
                    <a:stretch>
                      <a:fillRect/>
                    </a:stretch>
                  </pic:blipFill>
                  <pic:spPr bwMode="auto">
                    <a:xfrm>
                      <a:off x="0" y="0"/>
                      <a:ext cx="5760720" cy="3738191"/>
                    </a:xfrm>
                    <a:prstGeom prst="rect">
                      <a:avLst/>
                    </a:prstGeom>
                    <a:noFill/>
                    <a:ln w="9525">
                      <a:noFill/>
                      <a:miter lim="800000"/>
                      <a:headEnd/>
                      <a:tailEnd/>
                    </a:ln>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D8652F" w:rsidRDefault="006100AE" w:rsidP="00D8652F">
      <w:pPr>
        <w:pStyle w:val="Naslov3"/>
        <w:rPr>
          <w:rFonts w:ascii="Arial" w:hAnsi="Arial" w:cs="Arial"/>
          <w:color w:val="auto"/>
        </w:rPr>
      </w:pPr>
      <w:bookmarkStart w:id="31" w:name="_Toc386392291"/>
      <w:r>
        <w:rPr>
          <w:rFonts w:ascii="Arial" w:hAnsi="Arial" w:cs="Arial"/>
          <w:color w:val="auto"/>
        </w:rPr>
        <w:lastRenderedPageBreak/>
        <w:t>4.2</w:t>
      </w:r>
      <w:r w:rsidR="00D8652F" w:rsidRPr="00D8652F">
        <w:rPr>
          <w:rFonts w:ascii="Arial" w:hAnsi="Arial" w:cs="Arial"/>
          <w:color w:val="auto"/>
        </w:rPr>
        <w:t>.11. Dijagram aktivnosti Login</w:t>
      </w:r>
      <w:bookmarkEnd w:id="31"/>
    </w:p>
    <w:p w:rsidR="00D8652F" w:rsidRDefault="00D8652F" w:rsidP="00D8652F"/>
    <w:p w:rsidR="00D8652F" w:rsidRDefault="00D8652F" w:rsidP="00132BF7">
      <w:pPr>
        <w:spacing w:line="360" w:lineRule="auto"/>
        <w:jc w:val="both"/>
      </w:pPr>
      <w:r>
        <w:t>Aplikacija sadrži login sustav prvenstveno kako bi se mogle odrediti mogućnosti pojedinih korisnika. Pošto predviđano da će sustav koristiti 3 vrste korisnika; radnik na prijemu, radnik u radionici i klijent,  potrebno je  postaviti ograničenja što koji korisnik može, tj. pridodati mu status dopuštenja</w:t>
      </w:r>
      <w:r w:rsidR="00132BF7">
        <w:t xml:space="preserve">.  Tako da npr. </w:t>
      </w:r>
      <w:r>
        <w:t xml:space="preserve">korisnik ne mijenja svoj ili tuđi radni nalog jer se po njemu radi račun. </w:t>
      </w:r>
    </w:p>
    <w:p w:rsidR="00D8652F" w:rsidRDefault="00D8652F" w:rsidP="00132BF7">
      <w:pPr>
        <w:spacing w:line="360" w:lineRule="auto"/>
        <w:jc w:val="both"/>
      </w:pPr>
      <w:r>
        <w:tab/>
        <w:t>Aplikacija nudi opciju za Login</w:t>
      </w:r>
      <w:r w:rsidR="00132BF7">
        <w:t>,</w:t>
      </w:r>
      <w:r>
        <w:t xml:space="preserve"> a njezinim odabirom prikazuje formu za prijavljivanje u sustav. Korisnik tada unosi svoje korisničko ime i lozinku i predaje sustavu na provjeru. Provjera se vrši  u aplikaciji i uz pomoć baze podataka gdje se nalaze ispravni podaci i može završiti u dva ishoda; ispravnim prijavljivanje i neispravnim. Neispravno prijavljivanje rezultira ponovim unošenjem  korisničkog imena i lozinke</w:t>
      </w:r>
      <w:r w:rsidR="00132BF7">
        <w:t>,</w:t>
      </w:r>
      <w:r>
        <w:t xml:space="preserve"> a ispravno prijavljivanje dopušta daljnji rad s aplikacijom prema statusu korisnika.</w:t>
      </w:r>
    </w:p>
    <w:p w:rsidR="00D8652F" w:rsidRDefault="00D8652F" w:rsidP="00D8652F"/>
    <w:p w:rsidR="00D8652F" w:rsidRDefault="00D8652F" w:rsidP="00D8652F"/>
    <w:p w:rsidR="00D8652F" w:rsidRPr="00D8652F" w:rsidRDefault="00D8652F" w:rsidP="00D8652F">
      <w:r w:rsidRPr="00D8652F">
        <w:rPr>
          <w:noProof/>
        </w:rPr>
        <w:drawing>
          <wp:inline distT="0" distB="0" distL="0" distR="0">
            <wp:extent cx="5760720" cy="3808740"/>
            <wp:effectExtent l="19050" t="0" r="0" b="0"/>
            <wp:docPr id="19" name="Slika 3" descr="C:\Users\Operat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login.jp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60720" cy="3808740"/>
                    </a:xfrm>
                    <a:prstGeom prst="rect">
                      <a:avLst/>
                    </a:prstGeom>
                    <a:noFill/>
                    <a:ln>
                      <a:noFill/>
                    </a:ln>
                  </pic:spPr>
                </pic:pic>
              </a:graphicData>
            </a:graphic>
          </wp:inline>
        </w:drawing>
      </w:r>
    </w:p>
    <w:p w:rsidR="00E65E4D" w:rsidRPr="00102EAB" w:rsidRDefault="00E65E4D" w:rsidP="00102EAB">
      <w:pPr>
        <w:pStyle w:val="Naslov1"/>
        <w:jc w:val="center"/>
        <w:rPr>
          <w:rFonts w:ascii="Arial" w:hAnsi="Arial" w:cs="Arial"/>
          <w:color w:val="auto"/>
          <w:sz w:val="32"/>
          <w:szCs w:val="32"/>
        </w:rPr>
      </w:pPr>
      <w:bookmarkStart w:id="32" w:name="_Toc386392292"/>
      <w:r w:rsidRPr="00102EAB">
        <w:rPr>
          <w:rFonts w:ascii="Arial" w:hAnsi="Arial" w:cs="Arial"/>
          <w:color w:val="auto"/>
          <w:sz w:val="32"/>
          <w:szCs w:val="32"/>
        </w:rPr>
        <w:lastRenderedPageBreak/>
        <w:t>5. Modeliranje podataka</w:t>
      </w:r>
      <w:bookmarkEnd w:id="32"/>
    </w:p>
    <w:p w:rsidR="00102EAB" w:rsidRDefault="00102EAB" w:rsidP="00E65E4D">
      <w:pPr>
        <w:pStyle w:val="Naslov2"/>
        <w:rPr>
          <w:rFonts w:ascii="Arial" w:hAnsi="Arial" w:cs="Arial"/>
          <w:color w:val="auto"/>
          <w:sz w:val="28"/>
          <w:szCs w:val="28"/>
        </w:rPr>
      </w:pPr>
    </w:p>
    <w:p w:rsidR="00E65E4D" w:rsidRDefault="00E65E4D" w:rsidP="00E65E4D">
      <w:pPr>
        <w:pStyle w:val="Naslov2"/>
        <w:rPr>
          <w:rFonts w:ascii="Arial" w:hAnsi="Arial" w:cs="Arial"/>
          <w:color w:val="auto"/>
          <w:sz w:val="28"/>
          <w:szCs w:val="28"/>
        </w:rPr>
      </w:pPr>
      <w:bookmarkStart w:id="33" w:name="_Toc386392293"/>
      <w:r w:rsidRPr="00102EAB">
        <w:rPr>
          <w:rFonts w:ascii="Arial" w:hAnsi="Arial" w:cs="Arial"/>
          <w:color w:val="auto"/>
          <w:sz w:val="28"/>
          <w:szCs w:val="28"/>
        </w:rPr>
        <w:t>5.1.ERA model</w:t>
      </w:r>
      <w:bookmarkEnd w:id="33"/>
    </w:p>
    <w:p w:rsidR="00910C0B" w:rsidRDefault="00910C0B" w:rsidP="00910C0B"/>
    <w:p w:rsidR="00910C0B" w:rsidRDefault="00910C0B" w:rsidP="00910C0B">
      <w:pPr>
        <w:spacing w:line="360" w:lineRule="auto"/>
        <w:jc w:val="both"/>
      </w:pPr>
      <w:r>
        <w:t>ERA model služi nam za izradu baze podataka. ERA model smo izradili u MicroOLAP-u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E55AE" w:rsidP="00910C0B">
      <w:pPr>
        <w:spacing w:line="360" w:lineRule="auto"/>
        <w:jc w:val="both"/>
      </w:pPr>
      <w:r w:rsidRPr="006E55AE">
        <w:rPr>
          <w:noProof/>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6743257" cy="2849526"/>
            <wp:effectExtent l="19050" t="0" r="443" b="0"/>
            <wp:wrapSquare wrapText="bothSides"/>
            <wp:docPr id="27" name="Slika 2" descr="C:\Users\Bernarda\Desktop\dejan\BP_autose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dejan\BP_autoservis.png"/>
                    <pic:cNvPicPr>
                      <a:picLocks noChangeAspect="1" noChangeArrowheads="1"/>
                    </pic:cNvPicPr>
                  </pic:nvPicPr>
                  <pic:blipFill>
                    <a:blip r:embed="rId39"/>
                    <a:srcRect/>
                    <a:stretch>
                      <a:fillRect/>
                    </a:stretch>
                  </pic:blipFill>
                  <pic:spPr bwMode="auto">
                    <a:xfrm>
                      <a:off x="0" y="0"/>
                      <a:ext cx="6744060" cy="2846717"/>
                    </a:xfrm>
                    <a:prstGeom prst="rect">
                      <a:avLst/>
                    </a:prstGeom>
                    <a:noFill/>
                    <a:ln w="9525">
                      <a:noFill/>
                      <a:miter lim="800000"/>
                      <a:headEnd/>
                      <a:tailEnd/>
                    </a:ln>
                  </pic:spPr>
                </pic:pic>
              </a:graphicData>
            </a:graphic>
          </wp:anchor>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Naslov2"/>
        <w:rPr>
          <w:rFonts w:ascii="Arial" w:hAnsi="Arial" w:cs="Arial"/>
          <w:color w:val="auto"/>
          <w:sz w:val="28"/>
          <w:szCs w:val="28"/>
        </w:rPr>
      </w:pPr>
      <w:bookmarkStart w:id="34" w:name="_Toc386392294"/>
      <w:r w:rsidRPr="00102EAB">
        <w:rPr>
          <w:rFonts w:ascii="Arial" w:hAnsi="Arial" w:cs="Arial"/>
          <w:color w:val="auto"/>
          <w:sz w:val="28"/>
          <w:szCs w:val="28"/>
        </w:rPr>
        <w:lastRenderedPageBreak/>
        <w:t>5.2. Dijagram klasa podataka</w:t>
      </w:r>
      <w:bookmarkEnd w:id="34"/>
    </w:p>
    <w:p w:rsidR="00E65E4D" w:rsidRPr="00102EAB" w:rsidRDefault="00E65E4D" w:rsidP="00E65E4D">
      <w:pPr>
        <w:pStyle w:val="Naslov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npr, unesi korisnika, obrisi korisnika ..).  </w:t>
      </w:r>
    </w:p>
    <w:p w:rsidR="008F0AAD" w:rsidRPr="00102EAB" w:rsidRDefault="008F0AAD" w:rsidP="008F0AAD">
      <w:pPr>
        <w:rPr>
          <w:rFonts w:ascii="Arial" w:hAnsi="Arial" w:cs="Arial"/>
        </w:rPr>
      </w:pPr>
    </w:p>
    <w:p w:rsidR="008F0AAD" w:rsidRPr="00102EAB" w:rsidRDefault="004C2800">
      <w:pPr>
        <w:rPr>
          <w:rFonts w:ascii="Arial" w:hAnsi="Arial" w:cs="Arial"/>
        </w:rPr>
      </w:pPr>
      <w:r>
        <w:rPr>
          <w:rFonts w:ascii="Arial" w:hAnsi="Arial" w:cs="Arial"/>
          <w:noProof/>
        </w:rPr>
        <w:drawing>
          <wp:inline distT="0" distB="0" distL="0" distR="0">
            <wp:extent cx="5760720" cy="4019050"/>
            <wp:effectExtent l="19050" t="0" r="0" b="0"/>
            <wp:docPr id="1" name="Slika 1" descr="C:\Users\Bernarda\Documents\GitHub\RepositoryTeam16\Projektna dokumentacija\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Class Diagram1.jpg"/>
                    <pic:cNvPicPr>
                      <a:picLocks noChangeAspect="1" noChangeArrowheads="1"/>
                    </pic:cNvPicPr>
                  </pic:nvPicPr>
                  <pic:blipFill>
                    <a:blip r:embed="rId40"/>
                    <a:srcRect/>
                    <a:stretch>
                      <a:fillRect/>
                    </a:stretch>
                  </pic:blipFill>
                  <pic:spPr bwMode="auto">
                    <a:xfrm>
                      <a:off x="0" y="0"/>
                      <a:ext cx="5760720" cy="4019050"/>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41"/>
      <w:footerReference w:type="default" r:id="rId42"/>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7BFE" w:rsidRDefault="00087BFE" w:rsidP="006436F2">
      <w:r>
        <w:separator/>
      </w:r>
    </w:p>
  </w:endnote>
  <w:endnote w:type="continuationSeparator" w:id="1">
    <w:p w:rsidR="00087BFE" w:rsidRDefault="00087BFE" w:rsidP="006436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09501"/>
      <w:docPartObj>
        <w:docPartGallery w:val="Page Numbers (Bottom of Page)"/>
        <w:docPartUnique/>
      </w:docPartObj>
    </w:sdtPr>
    <w:sdtContent>
      <w:p w:rsidR="00910C0B" w:rsidRDefault="00A1482B">
        <w:pPr>
          <w:pStyle w:val="Podnoje"/>
          <w:jc w:val="right"/>
        </w:pPr>
        <w:fldSimple w:instr=" PAGE   \* MERGEFORMAT ">
          <w:r w:rsidR="004C2800">
            <w:rPr>
              <w:noProof/>
            </w:rPr>
            <w:t>14</w:t>
          </w:r>
        </w:fldSimple>
      </w:p>
    </w:sdtContent>
  </w:sdt>
  <w:p w:rsidR="00910C0B" w:rsidRDefault="00910C0B">
    <w:pPr>
      <w:pStyle w:val="Podnoj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7BFE" w:rsidRDefault="00087BFE" w:rsidP="006436F2">
      <w:r>
        <w:separator/>
      </w:r>
    </w:p>
  </w:footnote>
  <w:footnote w:type="continuationSeparator" w:id="1">
    <w:p w:rsidR="00087BFE" w:rsidRDefault="00087BFE" w:rsidP="006436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F0AAD"/>
    <w:rsid w:val="000142C6"/>
    <w:rsid w:val="0004632A"/>
    <w:rsid w:val="00076D14"/>
    <w:rsid w:val="00077895"/>
    <w:rsid w:val="00081FF3"/>
    <w:rsid w:val="00083960"/>
    <w:rsid w:val="00087BFE"/>
    <w:rsid w:val="000E2BD4"/>
    <w:rsid w:val="00102EAB"/>
    <w:rsid w:val="00114E2A"/>
    <w:rsid w:val="00132BF7"/>
    <w:rsid w:val="00133EEC"/>
    <w:rsid w:val="001735AD"/>
    <w:rsid w:val="0018514A"/>
    <w:rsid w:val="001E0F09"/>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C2800"/>
    <w:rsid w:val="004E64B0"/>
    <w:rsid w:val="004F459D"/>
    <w:rsid w:val="00541099"/>
    <w:rsid w:val="00543015"/>
    <w:rsid w:val="0055158B"/>
    <w:rsid w:val="00595F28"/>
    <w:rsid w:val="005B475C"/>
    <w:rsid w:val="005D5CDF"/>
    <w:rsid w:val="005D7CED"/>
    <w:rsid w:val="006100AE"/>
    <w:rsid w:val="00614535"/>
    <w:rsid w:val="0063432A"/>
    <w:rsid w:val="006436F2"/>
    <w:rsid w:val="00644D02"/>
    <w:rsid w:val="00663A7E"/>
    <w:rsid w:val="006650CD"/>
    <w:rsid w:val="00690C8D"/>
    <w:rsid w:val="006E0886"/>
    <w:rsid w:val="006E55AE"/>
    <w:rsid w:val="006F254B"/>
    <w:rsid w:val="00720205"/>
    <w:rsid w:val="007650CB"/>
    <w:rsid w:val="007E355E"/>
    <w:rsid w:val="007F76C9"/>
    <w:rsid w:val="008274BD"/>
    <w:rsid w:val="008275F3"/>
    <w:rsid w:val="00847866"/>
    <w:rsid w:val="008F0AAD"/>
    <w:rsid w:val="008F65C6"/>
    <w:rsid w:val="00905C08"/>
    <w:rsid w:val="00910C0B"/>
    <w:rsid w:val="00911041"/>
    <w:rsid w:val="00977DE3"/>
    <w:rsid w:val="00A01528"/>
    <w:rsid w:val="00A1482B"/>
    <w:rsid w:val="00A27492"/>
    <w:rsid w:val="00A64F27"/>
    <w:rsid w:val="00AA309E"/>
    <w:rsid w:val="00AA7397"/>
    <w:rsid w:val="00AB2681"/>
    <w:rsid w:val="00AC12B4"/>
    <w:rsid w:val="00AE7CAC"/>
    <w:rsid w:val="00AF2CCD"/>
    <w:rsid w:val="00AF7422"/>
    <w:rsid w:val="00B4265E"/>
    <w:rsid w:val="00BB2F76"/>
    <w:rsid w:val="00BB5665"/>
    <w:rsid w:val="00BD103B"/>
    <w:rsid w:val="00BF2B1E"/>
    <w:rsid w:val="00C06520"/>
    <w:rsid w:val="00C2775F"/>
    <w:rsid w:val="00C50D46"/>
    <w:rsid w:val="00C85D48"/>
    <w:rsid w:val="00CC786E"/>
    <w:rsid w:val="00CE289D"/>
    <w:rsid w:val="00CF2B71"/>
    <w:rsid w:val="00D11E00"/>
    <w:rsid w:val="00D1618F"/>
    <w:rsid w:val="00D45AF7"/>
    <w:rsid w:val="00D81788"/>
    <w:rsid w:val="00D8652F"/>
    <w:rsid w:val="00DC53BF"/>
    <w:rsid w:val="00DD14C0"/>
    <w:rsid w:val="00DE30B4"/>
    <w:rsid w:val="00E07E0F"/>
    <w:rsid w:val="00E35234"/>
    <w:rsid w:val="00E35390"/>
    <w:rsid w:val="00E65E4D"/>
    <w:rsid w:val="00EC691C"/>
    <w:rsid w:val="00EF5737"/>
    <w:rsid w:val="00F0181C"/>
    <w:rsid w:val="00F03D1C"/>
    <w:rsid w:val="00F165A6"/>
    <w:rsid w:val="00F42564"/>
    <w:rsid w:val="00F71A4D"/>
    <w:rsid w:val="00F96603"/>
    <w:rsid w:val="00FA587E"/>
    <w:rsid w:val="00FB3857"/>
    <w:rsid w:val="00FC569E"/>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rednjareetka3-Isticanje5">
    <w:name w:val="Medium Grid 3 Accent 5"/>
    <w:basedOn w:val="Obinatablica"/>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emf"/><Relationship Id="rId42"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6.xml"/><Relationship Id="rId29" Type="http://schemas.openxmlformats.org/officeDocument/2006/relationships/image" Target="media/image14.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chart" Target="charts/chart5.xml"/><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plotArea>
      <c:layout/>
      <c:barChart>
        <c:barDir val="col"/>
        <c:grouping val="stacked"/>
        <c:ser>
          <c:idx val="0"/>
          <c:order val="0"/>
          <c:tx>
            <c:v>Actual Work</c:v>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320.39999999999969</c:v>
              </c:pt>
              <c:pt idx="1">
                <c:v>340.4</c:v>
              </c:pt>
              <c:pt idx="2">
                <c:v>332.4</c:v>
              </c:pt>
              <c:pt idx="3">
                <c:v>324.39999999999969</c:v>
              </c:pt>
              <c:pt idx="4">
                <c:v>328.4</c:v>
              </c:pt>
            </c:numLit>
          </c:val>
        </c:ser>
        <c:overlap val="100"/>
        <c:axId val="112082304"/>
        <c:axId val="112305280"/>
      </c:barChart>
      <c:catAx>
        <c:axId val="11208230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2305280"/>
        <c:crosses val="autoZero"/>
        <c:auto val="1"/>
        <c:lblAlgn val="ctr"/>
        <c:lblOffset val="100"/>
      </c:catAx>
      <c:valAx>
        <c:axId val="112305280"/>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2082304"/>
        <c:crosses val="autoZero"/>
        <c:crossBetween val="between"/>
      </c:valAx>
      <c:extLst>
        <c:ext xmlns:c15="http://schemas.microsoft.com/office/drawing/2012/chart" uri="{6EF5072C-3828-435D-A28F-83A8DC053EBC}">
          <c15:pjDataQuery>
            <c15:pjPlotType val="pjResources"/>
            <c15:pjCatAx val="pjScalar"/>
            <c15:pjGrouping>No Group</c15:pjGrouping>
            <c15:pjFilter>Overallocated Resources</c15:pjFilter>
            <c15:pjOutlineLvl val="-1"/>
            <c15:pjTimeUnits val="pjDays"/>
            <c15:pjTimeCount val="1"/>
            <c15:pjDateFormat val="26"/>
            <c15:pjLabelField>205520897</c15:pjLabelField>
            <c15:pjFields>
              <c15:pjField>
                <c15:pjFieldID val="205520910"/>
                <c15:pjFieldTitle/>
              </c15:pjField>
              <c15:pjField>
                <c15:pjFieldID val="205520918"/>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Overallocation (DEJAN)</c:v>
          </c:tx>
          <c:spPr>
            <a:ln w="28575" cap="rnd">
              <a:solidFill>
                <a:schemeClr val="accent1"/>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#,##0_ "hrs"</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1"/>
          <c:order val="1"/>
          <c:tx>
            <c:v>Overallocation (NIKOLA)</c:v>
          </c:tx>
          <c:spPr>
            <a:ln w="28575" cap="rnd">
              <a:solidFill>
                <a:schemeClr val="accent2"/>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0</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6</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2"/>
          <c:order val="2"/>
          <c:tx>
            <c:v>Overallocation (BERNARDA)</c:v>
          </c:tx>
          <c:spPr>
            <a:ln w="28575" cap="rnd">
              <a:solidFill>
                <a:schemeClr val="accent3"/>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5</c:v>
              </c:pt>
              <c:pt idx="16">
                <c:v>4</c:v>
              </c:pt>
              <c:pt idx="17">
                <c:v>0</c:v>
              </c:pt>
              <c:pt idx="18">
                <c:v>0</c:v>
              </c:pt>
              <c:pt idx="19">
                <c:v>0</c:v>
              </c:pt>
              <c:pt idx="20">
                <c:v>0</c:v>
              </c:pt>
              <c:pt idx="21">
                <c:v>0</c:v>
              </c:pt>
              <c:pt idx="22">
                <c:v>0</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2</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3"/>
          <c:order val="3"/>
          <c:tx>
            <c:v>Overallocation (MONIKA)</c:v>
          </c:tx>
          <c:spPr>
            <a:ln w="28575" cap="rnd">
              <a:solidFill>
                <a:schemeClr val="accent4"/>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4</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4</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1</c:v>
              </c:pt>
              <c:pt idx="74">
                <c:v>4</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4"/>
          <c:order val="4"/>
          <c:tx>
            <c:v>Overallocation (MIRKO)</c:v>
          </c:tx>
          <c:spPr>
            <a:ln w="28575" cap="rnd">
              <a:solidFill>
                <a:schemeClr val="accent5"/>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1</c:v>
              </c:pt>
              <c:pt idx="65">
                <c:v>4</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marker val="1"/>
        <c:axId val="112379008"/>
        <c:axId val="112380544"/>
      </c:lineChart>
      <c:catAx>
        <c:axId val="11237900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2380544"/>
        <c:crosses val="autoZero"/>
        <c:auto val="1"/>
        <c:lblAlgn val="ctr"/>
        <c:lblOffset val="100"/>
      </c:catAx>
      <c:valAx>
        <c:axId val="112380544"/>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2379008"/>
        <c:crosses val="autoZero"/>
        <c:crossBetween val="between"/>
      </c:valAx>
      <c:extLst>
        <c:ext xmlns:c15="http://schemas.microsoft.com/office/drawing/2012/chart" uri="{6EF5072C-3828-435D-A28F-83A8DC053EBC}">
          <c15:pjDataQuery>
            <c15:pjPlotType val="pjResources"/>
            <c15:pjCatAx val="pjTimephased"/>
            <c15:pjGrouping>No Group</c15:pjGrouping>
            <c15:pjFilter>Overallocated Resources</c15:pjFilter>
            <c15:pjOutlineLvl val="-1"/>
            <c15:pjTimeUnits val="pjDays"/>
            <c15:pjTimeCount val="1"/>
            <c15:pjDateFormat val="26"/>
            <c15:pjLabelField>205520897</c15:pjLabelField>
            <c15:pjFields>
              <c15:pjField>
                <c15:pjFieldID val="205520938"/>
                <c15:pjFieldTitle/>
              </c15:pjField>
            </c15:pjFields>
            <c15:pjShowHierarchy val="0"/>
            <c15:pjSummaryResourceAssignment val="1"/>
            <c15:pjSortFields/>
            <c15:pjFilterArguments/>
            <c15:pjFilteredCatFields/>
            <c15:pjCatFields>
              <c15:pjCatField>2014-03-06T00:00:00</c15:pjCatField>
              <c15:pjCatField>2014-03-07T00:00:00</c15:pjCatField>
              <c15:pjCatField>2014-03-08T00:00:00</c15:pjCatField>
              <c15:pjCatField>2014-03-09T00:00:00</c15:pjCatField>
              <c15:pjCatField>2014-03-10T00:00:00</c15:pjCatField>
              <c15:pjCatField>2014-03-11T00:00:00</c15:pjCatField>
              <c15:pjCatField>2014-03-12T00:00:00</c15:pjCatField>
              <c15:pjCatField>2014-03-13T00:00:00</c15:pjCatField>
              <c15:pjCatField>2014-03-14T00:00:00</c15:pjCatField>
              <c15:pjCatField>2014-03-15T00:00:00</c15:pjCatField>
              <c15:pjCatField>2014-03-16T00:00:00</c15:pjCatField>
              <c15:pjCatField>2014-03-17T00:00:00</c15:pjCatField>
              <c15:pjCatField>2014-03-18T00:00:00</c15:pjCatField>
              <c15:pjCatField>2014-03-19T00:00:00</c15:pjCatField>
              <c15:pjCatField>2014-03-20T00:00:00</c15:pjCatField>
              <c15:pjCatField>2014-03-21T00:00:00</c15:pjCatField>
              <c15:pjCatField>2014-03-22T00:00:00</c15:pjCatField>
              <c15:pjCatField>2014-03-23T00:00:00</c15:pjCatField>
              <c15:pjCatField>2014-03-24T00:00:00</c15:pjCatField>
              <c15:pjCatField>2014-03-25T00:00:00</c15:pjCatField>
              <c15:pjCatField>2014-03-26T00:00:00</c15:pjCatField>
              <c15:pjCatField>2014-03-27T00:00:00</c15:pjCatField>
              <c15:pjCatField>2014-03-28T00:00:00</c15:pjCatField>
              <c15:pjCatField>2014-03-29T00:00:00</c15:pjCatField>
              <c15:pjCatField>2014-03-30T00:00:00</c15:pjCatField>
              <c15:pjCatField>2014-03-31T00:00:00</c15:pjCatField>
              <c15:pjCatField>2014-04-01T00:00:00</c15:pjCatField>
              <c15:pjCatField>2014-04-02T00:00:00</c15:pjCatField>
              <c15:pjCatField>2014-04-03T00:00:00</c15:pjCatField>
              <c15:pjCatField>2014-04-04T00:00:00</c15:pjCatField>
              <c15:pjCatField>2014-04-05T00:00:00</c15:pjCatField>
              <c15:pjCatField>2014-04-06T00:00:00</c15:pjCatField>
              <c15:pjCatField>2014-04-07T00:00:00</c15:pjCatField>
              <c15:pjCatField>2014-04-08T00:00:00</c15:pjCatField>
              <c15:pjCatField>2014-04-09T00:00:00</c15:pjCatField>
              <c15:pjCatField>2014-04-10T00:00:00</c15:pjCatField>
              <c15:pjCatField>2014-04-11T00:00:00</c15:pjCatField>
              <c15:pjCatField>2014-04-12T00:00:00</c15:pjCatField>
              <c15:pjCatField>2014-04-13T00:00:00</c15:pjCatField>
              <c15:pjCatField>2014-04-14T00:00:00</c15:pjCatField>
              <c15:pjCatField>2014-04-15T00:00:00</c15:pjCatField>
              <c15:pjCatField>2014-04-16T00:00:00</c15:pjCatField>
              <c15:pjCatField>2014-04-17T00:00:00</c15:pjCatField>
              <c15:pjCatField>2014-04-18T00:00:00</c15:pjCatField>
              <c15:pjCatField>2014-04-19T00:00:00</c15:pjCatField>
              <c15:pjCatField>2014-04-20T00:00:00</c15:pjCatField>
              <c15:pjCatField>2014-04-21T00:00:00</c15:pjCatField>
              <c15:pjCatField>2014-04-22T00:00:00</c15:pjCatField>
              <c15:pjCatField>2014-04-23T00:00:00</c15:pjCatField>
              <c15:pjCatField>2014-04-24T00:00:00</c15:pjCatField>
              <c15:pjCatField>2014-04-25T00:00:00</c15:pjCatField>
              <c15:pjCatField>2014-04-26T00:00:00</c15:pjCatField>
              <c15:pjCatField>2014-04-27T00:00:00</c15:pjCatField>
              <c15:pjCatField>2014-04-28T00:00:00</c15:pjCatField>
              <c15:pjCatField>2014-04-29T00:00:00</c15:pjCatField>
              <c15:pjCatField>2014-04-30T00:00:00</c15:pjCatField>
              <c15:pjCatField>2014-05-01T00:00:00</c15:pjCatField>
              <c15:pjCatField>2014-05-02T00:00:00</c15:pjCatField>
              <c15:pjCatField>2014-05-03T00:00:00</c15:pjCatField>
              <c15:pjCatField>2014-05-04T00:00:00</c15:pjCatField>
              <c15:pjCatField>2014-05-05T00:00:00</c15:pjCatField>
              <c15:pjCatField>2014-05-06T00:00:00</c15:pjCatField>
              <c15:pjCatField>2014-05-07T00:00:00</c15:pjCatField>
              <c15:pjCatField>2014-05-08T00:00:00</c15:pjCatField>
              <c15:pjCatField>2014-05-09T00:00:00</c15:pjCatField>
              <c15:pjCatField>2014-05-10T00:00:00</c15:pjCatField>
              <c15:pjCatField>2014-05-11T00:00:00</c15:pjCatField>
              <c15:pjCatField>2014-05-12T00:00:00</c15:pjCatField>
              <c15:pjCatField>2014-05-13T00:00:00</c15:pjCatField>
              <c15:pjCatField>2014-05-14T00:00:00</c15:pjCatField>
              <c15:pjCatField>2014-05-15T00:00:00</c15:pjCatField>
              <c15:pjCatField>2014-05-16T00:00:00</c15:pjCatField>
              <c15:pjCatField>2014-05-17T00:00:00</c15:pjCatField>
              <c15:pjCatField>2014-05-18T00:00:00</c15:pjCatField>
              <c15:pjCatField>2014-05-19T00:00:00</c15:pjCatField>
              <c15:pjCatField>2014-05-20T00:00:00</c15:pjCatField>
              <c15:pjCatField>2014-05-21T00:00:00</c15:pjCatField>
              <c15:pjCatField>2014-05-22T00:00:00</c15:pjCatField>
              <c15:pjCatField>2014-05-23T00:00:00</c15:pjCatField>
              <c15:pjCatField>2014-05-24T00:00:00</c15:pjCatField>
              <c15:pjCatField>2014-05-25T00:00:00</c15:pjCatField>
              <c15:pjCatField>2014-05-26T00:00:00</c15:pjCatField>
              <c15:pjCatField>2014-05-27T00:00:00</c15:pjCatField>
              <c15:pjCatField>2014-05-28T00:00:00</c15:pjCatField>
              <c15:pjCatField>2014-05-29T00:00:00</c15:pjCatField>
              <c15:pjCatField>2014-05-30T00:00:00</c15:pjCatField>
              <c15:pjCatField>2014-05-31T00:00:00</c15:pjCatField>
              <c15:pjCatField>2014-06-01T00:00:00</c15:pjCatField>
              <c15:pjCatField>2014-06-02T00:00:00</c15:pjCatField>
              <c15:pjCatField>2014-06-03T00:00:00</c15:pjCatField>
              <c15:pjCatField>2014-06-04T00:00:00</c15:pjCatField>
              <c15:pjCatField>2014-06-05T00:00:00</c15:pjCatField>
              <c15:pjCatField>2014-06-06T00:00:00</c15:pjCatField>
              <c15:pjCatField>2014-06-07T00:00:00</c15:pjCatField>
              <c15:pjCatField>2014-06-08T00:00:00</c15:pjCatField>
              <c15:pjCatField>2014-06-09T00:00:00</c15:pjCatField>
              <c15:pjCatField>2014-06-10T00:00:00</c15:pjCatField>
              <c15:pjCatField>2014-06-11T00:00:00</c15:pjCatField>
              <c15:pjCatField>2014-06-12T00:00:00</c15:pjCatField>
              <c15:pjCatField>2014-06-13T00:00:00</c15:pjCatField>
              <c15:pjCatField>2014-06-14T00:00:00</c15:pjCatField>
              <c15:pjCatField>2014-06-15T00:00:00</c15:pjCatField>
              <c15:pjCatField>2014-06-16T00:00:00</c15:pjCatField>
              <c15:pjCatField>2014-06-17T00:00:00</c15:pjCatField>
              <c15:pjCatField>2014-06-18T00:00:00</c15:pjCatField>
              <c15:pjCatField>2014-06-19T00:00:00</c15:pjCatField>
              <c15:pjCatField>2014-06-20T00:00:00</c15:pjCatField>
              <c15:pjCatField>2014-06-21T00:00:00</c15:pjCatField>
              <c15:pjCatField>2014-06-22T00:00:00</c15:pjCatField>
              <c15:pjCatField>2014-06-23T00:00:00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6"/>
          <c:w val="0.78852134513937466"/>
          <c:h val="0.65885281997742862"/>
        </c:manualLayout>
      </c:layout>
      <c:barChart>
        <c:barDir val="col"/>
        <c:grouping val="stacked"/>
        <c:ser>
          <c:idx val="0"/>
          <c:order val="0"/>
          <c:tx>
            <c:v>Actual Cost</c:v>
          </c:tx>
          <c:spPr>
            <a:solidFill>
              <a:schemeClr val="accent1"/>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ser>
          <c:idx val="1"/>
          <c:order val="1"/>
          <c:tx>
            <c:v>Remaining Cost</c:v>
          </c:tx>
          <c:spPr>
            <a:solidFill>
              <a:schemeClr val="accent2"/>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gapWidth val="269"/>
        <c:overlap val="100"/>
        <c:axId val="106818560"/>
        <c:axId val="111985792"/>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marker val="1"/>
        <c:axId val="106818560"/>
        <c:axId val="111985792"/>
      </c:lineChart>
      <c:catAx>
        <c:axId val="10681856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1985792"/>
        <c:crosses val="autoZero"/>
        <c:auto val="1"/>
        <c:lblAlgn val="ctr"/>
        <c:lblOffset val="100"/>
      </c:catAx>
      <c:valAx>
        <c:axId val="11198579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06818560"/>
        <c:crosses val="autoZero"/>
        <c:crossBetween val="between"/>
      </c:valAx>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7"/>
                <c15:pjFieldTitle/>
              </c15:pjField>
              <c15:pjField>
                <c15:pjFieldID val="188743690"/>
                <c15:pjFieldTitle/>
              </c15:pjField>
              <c15:pjField>
                <c15:pjFieldID val="188743686"/>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spPr>
            <a:effectLst/>
          </c:spPr>
          <c:dPt>
            <c:idx val="0"/>
            <c:spPr>
              <a:solidFill>
                <a:schemeClr val="accent1"/>
              </a:solidFill>
              <a:ln>
                <a:noFill/>
              </a:ln>
              <a:effectLst/>
            </c:spPr>
          </c:dPt>
          <c:dPt>
            <c:idx val="1"/>
            <c:spPr>
              <a:solidFill>
                <a:schemeClr val="accent2"/>
              </a:solidFill>
              <a:ln>
                <a:noFill/>
              </a:ln>
              <a:effectLst/>
            </c:spPr>
          </c:dPt>
          <c:dPt>
            <c:idx val="2"/>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sr-Latn-CS"/>
              </a:p>
            </c:txPr>
            <c:dLblPos val="outEnd"/>
            <c:showVal val="1"/>
            <c:showCatName val="1"/>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3"/>
              <c:pt idx="0">
                <c:v>Status: Complete</c:v>
              </c:pt>
              <c:pt idx="1">
                <c:v>Status: Late</c:v>
              </c:pt>
              <c:pt idx="2">
                <c:v>Status: Future Task</c:v>
              </c:pt>
            </c:strLit>
          </c:cat>
          <c:val>
            <c:numLit>
              <c:formatCode>General</c:formatCode>
              <c:ptCount val="3"/>
              <c:pt idx="0">
                <c:v>0</c:v>
              </c:pt>
              <c:pt idx="1">
                <c:v>30090</c:v>
              </c:pt>
              <c:pt idx="2">
                <c:v>19590</c:v>
              </c:pt>
            </c:numLit>
          </c:val>
        </c:ser>
        <c:dLbls>
          <c:showVal val="1"/>
        </c:dLbls>
        <c:firstSliceAng val="0"/>
      </c:pieChart>
      <c:spPr>
        <a:solidFill>
          <a:schemeClr val="bg1"/>
        </a:solidFill>
        <a:ln>
          <a:noFill/>
        </a:ln>
        <a:effectLst/>
      </c:spPr>
      <c:extLst>
        <c:ext xmlns:c15="http://schemas.microsoft.com/office/drawing/2012/chart" uri="{6EF5072C-3828-435D-A28F-83A8DC053EBC}">
          <c15:pjDataQuery>
            <c15:pjPlotType val="pjTasks"/>
            <c15:pjCatAx val="pjScalar"/>
            <c15:pjGrouping>Status</c15:pjGrouping>
            <c15:pjFilter>Active Tasks</c15:pjFilter>
            <c15:pjOutlineLvl val="1"/>
            <c15:pjTimeUnits val="pjDays"/>
            <c15:pjTimeCount val="1"/>
            <c15:pjDateFormat val="26"/>
            <c15:pjLabelField>188743694</c15:pjLabelField>
            <c15:pjFields>
              <c15:pjField>
                <c15:pjFieldID val="188743685"/>
                <c15:pjFieldTitle/>
              </c15:pjField>
            </c15:pjFields>
            <c15:pjShowHierarchy val="0"/>
            <c15:pjSummaryResourceAssignment val="1"/>
            <c15:pjSortFields/>
            <c15:pjFilterArguments/>
            <c15:pjFilteredCatFields/>
            <c15:pjCatFields>
              <c15:pjCatField>Status: Complete</c15:pjCatField>
              <c15:pjCatField>Status: Late</c15:pjCatField>
              <c15:pjCatField>Status: Future Task</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sr-Latn-C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6"/>
          <c:w val="0.78852134513937466"/>
          <c:h val="0.65885281997742862"/>
        </c:manualLayout>
      </c:layout>
      <c:barChart>
        <c:barDir val="col"/>
        <c:grouping val="stacked"/>
        <c:ser>
          <c:idx val="0"/>
          <c:order val="0"/>
          <c:tx>
            <c:v>Actual Cost</c:v>
          </c:tx>
          <c:spPr>
            <a:solidFill>
              <a:schemeClr val="accent1"/>
            </a:solidFill>
            <a:ln>
              <a:noFill/>
            </a:ln>
            <a:effectLst/>
          </c:spP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ser>
          <c:idx val="1"/>
          <c:order val="1"/>
          <c:tx>
            <c:v>Remaining Cost</c:v>
          </c:tx>
          <c:spPr>
            <a:solidFill>
              <a:schemeClr val="accent2"/>
            </a:solidFill>
            <a:ln>
              <a:noFill/>
            </a:ln>
            <a:effectLst/>
          </c:spPr>
          <c:cat>
            <c:strLit>
              <c:ptCount val="5"/>
              <c:pt idx="0">
                <c:v>DEJAN</c:v>
              </c:pt>
              <c:pt idx="1">
                <c:v>NIKOLA</c:v>
              </c:pt>
              <c:pt idx="2">
                <c:v>BERNARDA</c:v>
              </c:pt>
              <c:pt idx="3">
                <c:v>MONIKA</c:v>
              </c:pt>
              <c:pt idx="4">
                <c:v>MIRKO</c:v>
              </c:pt>
            </c:strLit>
          </c:cat>
          <c:val>
            <c:numLit>
              <c:formatCode>General</c:formatCode>
              <c:ptCount val="5"/>
              <c:pt idx="0">
                <c:v>9612</c:v>
              </c:pt>
              <c:pt idx="1">
                <c:v>10212</c:v>
              </c:pt>
              <c:pt idx="2">
                <c:v>9972</c:v>
              </c:pt>
              <c:pt idx="3">
                <c:v>9732</c:v>
              </c:pt>
              <c:pt idx="4">
                <c:v>9852</c:v>
              </c:pt>
            </c:numLit>
          </c:val>
        </c:ser>
        <c:gapWidth val="269"/>
        <c:overlap val="100"/>
        <c:axId val="84636800"/>
        <c:axId val="84638720"/>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marker val="1"/>
        <c:axId val="84636800"/>
        <c:axId val="84638720"/>
      </c:lineChart>
      <c:catAx>
        <c:axId val="8463680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84638720"/>
        <c:crosses val="autoZero"/>
        <c:auto val="1"/>
        <c:lblAlgn val="ctr"/>
        <c:lblOffset val="100"/>
      </c:catAx>
      <c:valAx>
        <c:axId val="8463872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84636800"/>
        <c:crosses val="autoZero"/>
        <c:crossBetween val="between"/>
      </c:valAx>
      <c:extLst>
        <c:ext xmlns:c15="http://schemas.microsoft.com/office/drawing/2012/chart" uri="{6EF5072C-3828-435D-A28F-83A8DC053EBC}">
          <c15:pjDataQuery>
            <c15:pjPlotType val="pjResources"/>
            <c15:pjCatAx val="pjScalar"/>
            <c15:pjGrouping>No Group</c15:pjGrouping>
            <c15:pjFilter>Resources - Work</c15:pjFilter>
            <c15:pjOutlineLvl val="-1"/>
            <c15:pjTimeUnits val="pjDays"/>
            <c15:pjTimeCount val="1"/>
            <c15:pjDateFormat val="26"/>
            <c15:pjLabelField>205520897</c15:pjLabelField>
            <c15:pjFields>
              <c15:pjField>
                <c15:pjFieldID val="205520907"/>
                <c15:pjFieldTitle/>
              </c15:pjField>
              <c15:pjField>
                <c15:pjFieldID val="205520917"/>
                <c15:pjFieldTitle/>
              </c15:pjField>
              <c15:pjField>
                <c15:pjFieldID val="205520913"/>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inEnd"/>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Type: Work</c:v>
              </c:pt>
              <c:pt idx="1">
                <c:v>Type: Material</c:v>
              </c:pt>
            </c:strLit>
          </c:cat>
          <c:val>
            <c:numLit>
              <c:formatCode>General</c:formatCode>
              <c:ptCount val="2"/>
              <c:pt idx="0">
                <c:v>49380</c:v>
              </c:pt>
              <c:pt idx="1">
                <c:v>300.00000000000006</c:v>
              </c:pt>
            </c:numLit>
          </c:val>
        </c:ser>
        <c:dLbls>
          <c:showVal val="1"/>
        </c:dLbls>
        <c:firstSliceAng val="0"/>
      </c:pieChart>
      <c:extLst>
        <c:ext xmlns:c15="http://schemas.microsoft.com/office/drawing/2012/chart" uri="{6EF5072C-3828-435D-A28F-83A8DC053EBC}">
          <c15:pjDataQuery>
            <c15:pjPlotType val="pjResources"/>
            <c15:pjCatAx val="pjScalar"/>
            <c15:pjGrouping>Resource Type</c15:pjGrouping>
            <c15:pjFilter>All Resources</c15:pjFilter>
            <c15:pjOutlineLvl val="1"/>
            <c15:pjTimeUnits val="pjDays"/>
            <c15:pjTimeCount val="1"/>
            <c15:pjDateFormat val="26"/>
            <c15:pjLabelField>205520897</c15:pjLabelField>
            <c15:pjFields>
              <c15:pjField>
                <c15:pjFieldID val="205520908"/>
                <c15:pjFieldTitle/>
              </c15:pjField>
            </c15:pjFields>
            <c15:pjShowHierarchy val="1"/>
            <c15:pjSummaryResourceAssignment val="1"/>
            <c15:pjSortFields/>
            <c15:pjFilterArguments/>
            <c15:pjFilteredCatFields/>
            <c15:pjCatFields>
              <c15:pjCatField>Type: Work</c15:pjCatField>
              <c15:pjCatField>Type: Material</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txPr>
    <a:bodyPr/>
    <a:lstStyle/>
    <a:p>
      <a:pPr>
        <a:defRPr/>
      </a:pPr>
      <a:endParaRPr lang="sr-Latn-C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Cost Variance</c:v>
          </c:tx>
          <c:spPr>
            <a:ln w="28575" cap="rnd">
              <a:solidFill>
                <a:schemeClr val="accent1"/>
              </a:solidFill>
              <a:round/>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marker val="1"/>
        <c:axId val="112501888"/>
        <c:axId val="112503424"/>
      </c:lineChart>
      <c:catAx>
        <c:axId val="11250188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2503424"/>
        <c:crosses val="autoZero"/>
        <c:auto val="1"/>
        <c:lblAlgn val="ctr"/>
        <c:lblOffset val="100"/>
      </c:catAx>
      <c:valAx>
        <c:axId val="11250342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2501888"/>
        <c:crosses val="autoZero"/>
        <c:crossBetween val="between"/>
      </c:valAx>
      <c:spPr>
        <a:noFill/>
        <a:ln>
          <a:noFill/>
        </a:ln>
        <a:effectLst/>
      </c:spPr>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9"/>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sr-Latn-C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barChart>
        <c:barDir val="col"/>
        <c:grouping val="clustered"/>
        <c:ser>
          <c:idx val="0"/>
          <c:order val="0"/>
          <c:tx>
            <c:v>Cost Variance</c:v>
          </c:tx>
          <c:spPr>
            <a:solidFill>
              <a:schemeClr val="accent1"/>
            </a:solidFill>
            <a:ln>
              <a:noFill/>
            </a:ln>
            <a:effectLst/>
          </c:spPr>
          <c:cat>
            <c:strLit>
              <c:ptCount val="6"/>
              <c:pt idx="0">
                <c:v>DEJAN</c:v>
              </c:pt>
              <c:pt idx="1">
                <c:v>NIKOLA</c:v>
              </c:pt>
              <c:pt idx="2">
                <c:v>BERNARDA</c:v>
              </c:pt>
              <c:pt idx="3">
                <c:v>MONIKA</c:v>
              </c:pt>
              <c:pt idx="4">
                <c:v>MIRKO</c:v>
              </c:pt>
              <c:pt idx="5">
                <c:v>RAČUNALO</c:v>
              </c:pt>
            </c:strLit>
          </c:cat>
          <c:val>
            <c:numLit>
              <c:formatCode>General</c:formatCode>
              <c:ptCount val="6"/>
              <c:pt idx="0">
                <c:v>9612</c:v>
              </c:pt>
              <c:pt idx="1">
                <c:v>10212</c:v>
              </c:pt>
              <c:pt idx="2">
                <c:v>9972</c:v>
              </c:pt>
              <c:pt idx="3">
                <c:v>9732</c:v>
              </c:pt>
              <c:pt idx="4">
                <c:v>9852</c:v>
              </c:pt>
              <c:pt idx="5">
                <c:v>300.00000000000006</c:v>
              </c:pt>
            </c:numLit>
          </c:val>
        </c:ser>
        <c:gapWidth val="219"/>
        <c:overlap val="-27"/>
        <c:axId val="84739968"/>
        <c:axId val="84741504"/>
      </c:barChart>
      <c:catAx>
        <c:axId val="8473996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84741504"/>
        <c:crosses val="autoZero"/>
        <c:auto val="1"/>
        <c:lblAlgn val="ctr"/>
        <c:lblOffset val="100"/>
      </c:catAx>
      <c:valAx>
        <c:axId val="8474150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84739968"/>
        <c:crosses val="autoZero"/>
        <c:crossBetween val="between"/>
      </c:valAx>
      <c:extLst>
        <c:ext xmlns:c15="http://schemas.microsoft.com/office/drawing/2012/chart" uri="{6EF5072C-3828-435D-A28F-83A8DC053EBC}">
          <c15:pjDataQuery>
            <c15:pjPlotType val="pjResources"/>
            <c15:pjCatAx val="pjScalar"/>
            <c15:pjGrouping>No Group</c15:pjGrouping>
            <c15:pjFilter>All Resources</c15:pjFilter>
            <c15:pjOutlineLvl val="-1"/>
            <c15:pjTimeUnits val="pjDays"/>
            <c15:pjTimeCount val="1"/>
            <c15:pjDateFormat val="26"/>
            <c15:pjLabelField>205520897</c15:pjLabelField>
            <c15:pjFields>
              <c15:pjField>
                <c15:pjFieldID val="205520920"/>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RSC:6</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C84A8-D67B-45C7-ACBB-E709CDF2C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29</Pages>
  <Words>3144</Words>
  <Characters>17921</Characters>
  <Application>Microsoft Office Word</Application>
  <DocSecurity>0</DocSecurity>
  <Lines>149</Lines>
  <Paragraphs>42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21023</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Bernarda</cp:lastModifiedBy>
  <cp:revision>23</cp:revision>
  <dcterms:created xsi:type="dcterms:W3CDTF">2014-04-27T14:29:00Z</dcterms:created>
  <dcterms:modified xsi:type="dcterms:W3CDTF">2014-04-27T18:39:00Z</dcterms:modified>
</cp:coreProperties>
</file>