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4B3" w:rsidRPr="00A11F06" w:rsidRDefault="003E14B3" w:rsidP="00D14E17">
      <w:pPr>
        <w:contextualSpacing/>
        <w:jc w:val="center"/>
        <w:rPr>
          <w:rFonts w:cs="Times New Roman"/>
          <w:b/>
          <w:sz w:val="28"/>
          <w:szCs w:val="28"/>
        </w:rPr>
      </w:pPr>
      <w:bookmarkStart w:id="0" w:name="_Toc389211054"/>
      <w:r w:rsidRPr="00A11F06">
        <w:rPr>
          <w:rFonts w:cs="Times New Roman"/>
          <w:b/>
          <w:sz w:val="28"/>
          <w:szCs w:val="28"/>
        </w:rPr>
        <w:t>SVEUČILIŠTE U ZAGREBU</w:t>
      </w:r>
    </w:p>
    <w:p w:rsidR="003E14B3" w:rsidRPr="00A11F06" w:rsidRDefault="003E14B3" w:rsidP="00D14E17">
      <w:pPr>
        <w:contextualSpacing/>
        <w:jc w:val="center"/>
        <w:rPr>
          <w:rFonts w:cs="Times New Roman"/>
          <w:b/>
          <w:sz w:val="28"/>
          <w:szCs w:val="28"/>
        </w:rPr>
      </w:pPr>
      <w:r w:rsidRPr="00A11F06">
        <w:rPr>
          <w:rFonts w:cs="Times New Roman"/>
          <w:b/>
          <w:sz w:val="28"/>
          <w:szCs w:val="28"/>
        </w:rPr>
        <w:t>FAKULTET ORGANIZACIJE I INFORMATIKE</w:t>
      </w:r>
    </w:p>
    <w:p w:rsidR="003E14B3" w:rsidRPr="00A11F06" w:rsidRDefault="003E14B3" w:rsidP="00D14E17">
      <w:pPr>
        <w:contextualSpacing/>
        <w:jc w:val="center"/>
        <w:rPr>
          <w:rFonts w:cs="Times New Roman"/>
          <w:b/>
          <w:sz w:val="28"/>
          <w:szCs w:val="28"/>
        </w:rPr>
      </w:pPr>
      <w:r w:rsidRPr="00A11F06">
        <w:rPr>
          <w:rFonts w:cs="Times New Roman"/>
          <w:b/>
          <w:sz w:val="28"/>
          <w:szCs w:val="28"/>
        </w:rPr>
        <w:t>VARAŽDIN</w:t>
      </w:r>
    </w:p>
    <w:p w:rsidR="003E14B3" w:rsidRDefault="003E14B3" w:rsidP="003E14B3">
      <w:pPr>
        <w:spacing w:line="240" w:lineRule="auto"/>
        <w:contextualSpacing/>
        <w:jc w:val="center"/>
        <w:rPr>
          <w:rFonts w:cs="Times New Roman"/>
          <w:b/>
          <w:szCs w:val="24"/>
        </w:rPr>
      </w:pPr>
    </w:p>
    <w:p w:rsidR="003E14B3" w:rsidRDefault="003E14B3" w:rsidP="003E14B3">
      <w:pPr>
        <w:spacing w:line="240" w:lineRule="auto"/>
        <w:contextualSpacing/>
        <w:jc w:val="center"/>
        <w:rPr>
          <w:rFonts w:cs="Times New Roman"/>
          <w:b/>
          <w:szCs w:val="24"/>
        </w:rPr>
      </w:pPr>
    </w:p>
    <w:p w:rsidR="003E14B3" w:rsidRDefault="003E14B3" w:rsidP="003E14B3">
      <w:pPr>
        <w:spacing w:line="240" w:lineRule="auto"/>
        <w:contextualSpacing/>
        <w:jc w:val="center"/>
        <w:rPr>
          <w:rFonts w:cs="Times New Roman"/>
          <w:b/>
          <w:szCs w:val="24"/>
        </w:rPr>
      </w:pPr>
    </w:p>
    <w:p w:rsidR="003E14B3" w:rsidRDefault="003E14B3" w:rsidP="003E14B3">
      <w:pPr>
        <w:spacing w:line="240" w:lineRule="auto"/>
        <w:contextualSpacing/>
        <w:jc w:val="center"/>
        <w:rPr>
          <w:rFonts w:cs="Times New Roman"/>
          <w:b/>
          <w:szCs w:val="24"/>
        </w:rPr>
      </w:pPr>
    </w:p>
    <w:p w:rsidR="003E14B3" w:rsidRDefault="003E14B3" w:rsidP="003E14B3">
      <w:pPr>
        <w:spacing w:line="240" w:lineRule="auto"/>
        <w:contextualSpacing/>
        <w:jc w:val="center"/>
        <w:rPr>
          <w:rFonts w:cs="Times New Roman"/>
          <w:b/>
          <w:szCs w:val="24"/>
        </w:rPr>
      </w:pPr>
    </w:p>
    <w:p w:rsidR="003E14B3" w:rsidRDefault="003E14B3" w:rsidP="00D14E17">
      <w:pPr>
        <w:pStyle w:val="NoSpacing"/>
        <w:spacing w:line="360" w:lineRule="auto"/>
        <w:ind w:left="357"/>
        <w:contextualSpacing/>
        <w:rPr>
          <w:rFonts w:ascii="Times New Roman" w:hAnsi="Times New Roman" w:cs="Times New Roman"/>
          <w:noProof/>
          <w:szCs w:val="24"/>
        </w:rPr>
      </w:pPr>
      <w:r>
        <w:rPr>
          <w:rFonts w:ascii="Times New Roman" w:hAnsi="Times New Roman" w:cs="Times New Roman"/>
          <w:noProof/>
          <w:szCs w:val="24"/>
        </w:rPr>
        <w:t>Marin Barišić</w:t>
      </w:r>
    </w:p>
    <w:p w:rsidR="003E14B3" w:rsidRDefault="003E14B3" w:rsidP="00D14E17">
      <w:pPr>
        <w:pStyle w:val="NoSpacing"/>
        <w:spacing w:line="360" w:lineRule="auto"/>
        <w:ind w:left="357"/>
        <w:contextualSpacing/>
        <w:rPr>
          <w:rFonts w:ascii="Times New Roman" w:hAnsi="Times New Roman" w:cs="Times New Roman"/>
          <w:noProof/>
          <w:szCs w:val="24"/>
        </w:rPr>
      </w:pPr>
      <w:r>
        <w:rPr>
          <w:rFonts w:ascii="Times New Roman" w:hAnsi="Times New Roman" w:cs="Times New Roman"/>
          <w:noProof/>
          <w:szCs w:val="24"/>
        </w:rPr>
        <w:t xml:space="preserve">Andrej Kasić </w:t>
      </w:r>
    </w:p>
    <w:p w:rsidR="003E14B3" w:rsidRDefault="003E14B3" w:rsidP="00D14E17">
      <w:pPr>
        <w:pStyle w:val="NoSpacing"/>
        <w:spacing w:line="360" w:lineRule="auto"/>
        <w:ind w:left="357"/>
        <w:contextualSpacing/>
        <w:rPr>
          <w:rFonts w:ascii="Times New Roman" w:hAnsi="Times New Roman" w:cs="Times New Roman"/>
          <w:noProof/>
          <w:szCs w:val="24"/>
        </w:rPr>
      </w:pPr>
      <w:r>
        <w:rPr>
          <w:rFonts w:ascii="Times New Roman" w:hAnsi="Times New Roman" w:cs="Times New Roman"/>
          <w:noProof/>
          <w:szCs w:val="24"/>
        </w:rPr>
        <w:t>Ivan Miličević</w:t>
      </w:r>
    </w:p>
    <w:p w:rsidR="003E14B3" w:rsidRDefault="003E14B3" w:rsidP="00D14E17">
      <w:pPr>
        <w:pStyle w:val="NoSpacing"/>
        <w:spacing w:line="360" w:lineRule="auto"/>
        <w:ind w:left="357"/>
        <w:contextualSpacing/>
        <w:rPr>
          <w:rFonts w:ascii="Times New Roman" w:hAnsi="Times New Roman" w:cs="Times New Roman"/>
          <w:noProof/>
          <w:szCs w:val="24"/>
        </w:rPr>
      </w:pPr>
      <w:r>
        <w:rPr>
          <w:rFonts w:ascii="Times New Roman" w:hAnsi="Times New Roman" w:cs="Times New Roman"/>
          <w:noProof/>
          <w:szCs w:val="24"/>
        </w:rPr>
        <w:t>Marko Plaftarić</w:t>
      </w:r>
    </w:p>
    <w:p w:rsidR="003E14B3" w:rsidRDefault="003E14B3" w:rsidP="00D14E17">
      <w:pPr>
        <w:pStyle w:val="NoSpacing"/>
        <w:spacing w:line="360" w:lineRule="auto"/>
        <w:ind w:left="357"/>
        <w:contextualSpacing/>
        <w:rPr>
          <w:rFonts w:ascii="Times New Roman" w:hAnsi="Times New Roman" w:cs="Times New Roman"/>
          <w:noProof/>
          <w:szCs w:val="24"/>
        </w:rPr>
      </w:pPr>
      <w:r>
        <w:rPr>
          <w:rFonts w:ascii="Times New Roman" w:hAnsi="Times New Roman" w:cs="Times New Roman"/>
          <w:noProof/>
          <w:szCs w:val="24"/>
        </w:rPr>
        <w:t>Tomislav Stanić</w:t>
      </w:r>
    </w:p>
    <w:p w:rsidR="003E14B3" w:rsidRDefault="003E14B3" w:rsidP="003E14B3">
      <w:pPr>
        <w:pStyle w:val="NoSpacing"/>
        <w:ind w:left="357"/>
        <w:contextualSpacing/>
        <w:rPr>
          <w:rFonts w:ascii="Times New Roman" w:hAnsi="Times New Roman" w:cs="Times New Roman"/>
          <w:noProof/>
          <w:szCs w:val="24"/>
        </w:rPr>
      </w:pPr>
    </w:p>
    <w:p w:rsidR="003E14B3" w:rsidRDefault="003E14B3" w:rsidP="003E14B3">
      <w:pPr>
        <w:pStyle w:val="NoSpacing"/>
        <w:ind w:left="357"/>
        <w:contextualSpacing/>
        <w:rPr>
          <w:rFonts w:ascii="Times New Roman" w:hAnsi="Times New Roman" w:cs="Times New Roman"/>
          <w:noProof/>
          <w:szCs w:val="24"/>
        </w:rPr>
      </w:pPr>
    </w:p>
    <w:p w:rsidR="003E14B3" w:rsidRDefault="003E14B3" w:rsidP="003E14B3">
      <w:pPr>
        <w:pStyle w:val="NoSpacing"/>
        <w:ind w:left="357"/>
        <w:contextualSpacing/>
        <w:rPr>
          <w:rFonts w:ascii="Times New Roman" w:hAnsi="Times New Roman" w:cs="Times New Roman"/>
          <w:noProof/>
          <w:szCs w:val="24"/>
        </w:rPr>
      </w:pPr>
    </w:p>
    <w:p w:rsidR="003E14B3" w:rsidRDefault="003E14B3" w:rsidP="003E14B3">
      <w:pPr>
        <w:pStyle w:val="NoSpacing"/>
        <w:ind w:left="357"/>
        <w:contextualSpacing/>
        <w:rPr>
          <w:rFonts w:ascii="Times New Roman" w:hAnsi="Times New Roman" w:cs="Times New Roman"/>
          <w:noProof/>
          <w:szCs w:val="24"/>
        </w:rPr>
      </w:pPr>
    </w:p>
    <w:p w:rsidR="003E14B3" w:rsidRDefault="003E14B3" w:rsidP="003E14B3">
      <w:pPr>
        <w:pStyle w:val="NoSpacing"/>
        <w:ind w:left="357"/>
        <w:contextualSpacing/>
        <w:rPr>
          <w:rFonts w:ascii="Times New Roman" w:hAnsi="Times New Roman" w:cs="Times New Roman"/>
          <w:noProof/>
          <w:szCs w:val="24"/>
        </w:rPr>
      </w:pPr>
    </w:p>
    <w:p w:rsidR="003E14B3" w:rsidRDefault="003E14B3" w:rsidP="003E14B3">
      <w:pPr>
        <w:pStyle w:val="NoSpacing"/>
        <w:ind w:left="357"/>
        <w:contextualSpacing/>
        <w:rPr>
          <w:rFonts w:ascii="Times New Roman" w:hAnsi="Times New Roman" w:cs="Times New Roman"/>
          <w:noProof/>
          <w:szCs w:val="24"/>
        </w:rPr>
      </w:pPr>
    </w:p>
    <w:p w:rsidR="003E14B3" w:rsidRDefault="003E14B3" w:rsidP="00A11F06">
      <w:pPr>
        <w:pStyle w:val="NoSpacing"/>
        <w:spacing w:line="360" w:lineRule="auto"/>
        <w:ind w:left="357"/>
        <w:contextualSpacing/>
        <w:jc w:val="center"/>
        <w:rPr>
          <w:rFonts w:ascii="Times New Roman" w:hAnsi="Times New Roman" w:cs="Times New Roman"/>
          <w:b/>
          <w:noProof/>
          <w:sz w:val="32"/>
          <w:szCs w:val="24"/>
        </w:rPr>
      </w:pPr>
      <w:r w:rsidRPr="00905390">
        <w:rPr>
          <w:rFonts w:ascii="Times New Roman" w:hAnsi="Times New Roman" w:cs="Times New Roman"/>
          <w:b/>
          <w:noProof/>
          <w:sz w:val="32"/>
          <w:szCs w:val="24"/>
        </w:rPr>
        <w:t>REZERVACIJ</w:t>
      </w:r>
      <w:r w:rsidR="00456BBD">
        <w:rPr>
          <w:rFonts w:ascii="Times New Roman" w:hAnsi="Times New Roman" w:cs="Times New Roman"/>
          <w:b/>
          <w:noProof/>
          <w:sz w:val="32"/>
          <w:szCs w:val="24"/>
        </w:rPr>
        <w:t>E</w:t>
      </w:r>
      <w:r w:rsidRPr="00905390">
        <w:rPr>
          <w:rFonts w:ascii="Times New Roman" w:hAnsi="Times New Roman" w:cs="Times New Roman"/>
          <w:b/>
          <w:noProof/>
          <w:sz w:val="32"/>
          <w:szCs w:val="24"/>
        </w:rPr>
        <w:t xml:space="preserve"> SPORTSKIH TERENA</w:t>
      </w:r>
    </w:p>
    <w:p w:rsidR="003E14B3" w:rsidRDefault="003E14B3" w:rsidP="00A11F06">
      <w:pPr>
        <w:pStyle w:val="NoSpacing"/>
        <w:spacing w:line="360" w:lineRule="auto"/>
        <w:ind w:left="357"/>
        <w:contextualSpacing/>
        <w:jc w:val="center"/>
        <w:rPr>
          <w:rFonts w:ascii="Times New Roman" w:hAnsi="Times New Roman" w:cs="Times New Roman"/>
          <w:b/>
          <w:noProof/>
          <w:sz w:val="32"/>
          <w:szCs w:val="24"/>
        </w:rPr>
      </w:pPr>
    </w:p>
    <w:p w:rsidR="003E14B3" w:rsidRDefault="003E14B3" w:rsidP="00A11F06">
      <w:pPr>
        <w:pStyle w:val="NoSpacing"/>
        <w:spacing w:line="360" w:lineRule="auto"/>
        <w:ind w:left="357"/>
        <w:contextualSpacing/>
        <w:jc w:val="center"/>
        <w:rPr>
          <w:rFonts w:ascii="Times New Roman" w:hAnsi="Times New Roman" w:cs="Times New Roman"/>
          <w:b/>
          <w:noProof/>
          <w:szCs w:val="24"/>
        </w:rPr>
      </w:pPr>
      <w:r>
        <w:rPr>
          <w:rFonts w:ascii="Times New Roman" w:hAnsi="Times New Roman" w:cs="Times New Roman"/>
          <w:b/>
          <w:noProof/>
          <w:szCs w:val="24"/>
        </w:rPr>
        <w:t>PROJEKT IZ KOLEGIJA</w:t>
      </w:r>
    </w:p>
    <w:p w:rsidR="003E14B3" w:rsidRDefault="003E14B3" w:rsidP="00A11F06">
      <w:pPr>
        <w:pStyle w:val="NoSpacing"/>
        <w:spacing w:line="360" w:lineRule="auto"/>
        <w:ind w:left="357"/>
        <w:contextualSpacing/>
        <w:jc w:val="center"/>
        <w:rPr>
          <w:rFonts w:ascii="Times New Roman" w:hAnsi="Times New Roman" w:cs="Times New Roman"/>
          <w:b/>
          <w:noProof/>
          <w:szCs w:val="24"/>
        </w:rPr>
      </w:pPr>
      <w:r>
        <w:rPr>
          <w:rFonts w:ascii="Times New Roman" w:hAnsi="Times New Roman" w:cs="Times New Roman"/>
          <w:b/>
          <w:noProof/>
          <w:szCs w:val="24"/>
        </w:rPr>
        <w:t>PROGRAMSKO INŽENJERSTVO</w:t>
      </w:r>
    </w:p>
    <w:p w:rsidR="003E14B3" w:rsidRDefault="003E14B3" w:rsidP="00A11F06">
      <w:pPr>
        <w:pStyle w:val="NoSpacing"/>
        <w:spacing w:line="360" w:lineRule="auto"/>
        <w:ind w:left="357"/>
        <w:contextualSpacing/>
        <w:jc w:val="center"/>
        <w:rPr>
          <w:rFonts w:ascii="Times New Roman" w:hAnsi="Times New Roman" w:cs="Times New Roman"/>
          <w:b/>
          <w:noProof/>
          <w:szCs w:val="24"/>
        </w:rPr>
      </w:pPr>
      <w:r>
        <w:rPr>
          <w:rFonts w:ascii="Times New Roman" w:hAnsi="Times New Roman" w:cs="Times New Roman"/>
          <w:b/>
          <w:noProof/>
          <w:szCs w:val="24"/>
        </w:rPr>
        <w:t>-projektna dokumentac</w:t>
      </w:r>
      <w:r w:rsidR="003B4CA8">
        <w:rPr>
          <w:rFonts w:ascii="Times New Roman" w:hAnsi="Times New Roman" w:cs="Times New Roman"/>
          <w:b/>
          <w:noProof/>
          <w:szCs w:val="24"/>
        </w:rPr>
        <w:t>i</w:t>
      </w:r>
      <w:r>
        <w:rPr>
          <w:rFonts w:ascii="Times New Roman" w:hAnsi="Times New Roman" w:cs="Times New Roman"/>
          <w:b/>
          <w:noProof/>
          <w:szCs w:val="24"/>
        </w:rPr>
        <w:t>j</w:t>
      </w:r>
      <w:r w:rsidR="003B4CA8">
        <w:rPr>
          <w:rFonts w:ascii="Times New Roman" w:hAnsi="Times New Roman" w:cs="Times New Roman"/>
          <w:b/>
          <w:noProof/>
          <w:szCs w:val="24"/>
        </w:rPr>
        <w:t>a-</w:t>
      </w:r>
    </w:p>
    <w:p w:rsidR="003E14B3" w:rsidRDefault="003E14B3" w:rsidP="003E14B3">
      <w:pPr>
        <w:pStyle w:val="NoSpacing"/>
        <w:ind w:left="357"/>
        <w:contextualSpacing/>
        <w:jc w:val="center"/>
        <w:rPr>
          <w:rFonts w:ascii="Times New Roman" w:hAnsi="Times New Roman" w:cs="Times New Roman"/>
          <w:b/>
          <w:noProof/>
          <w:szCs w:val="24"/>
        </w:rPr>
      </w:pPr>
    </w:p>
    <w:p w:rsidR="003E14B3" w:rsidRDefault="003E14B3" w:rsidP="003E14B3">
      <w:pPr>
        <w:pStyle w:val="NoSpacing"/>
        <w:ind w:left="357"/>
        <w:contextualSpacing/>
        <w:jc w:val="center"/>
        <w:rPr>
          <w:rFonts w:ascii="Times New Roman" w:hAnsi="Times New Roman" w:cs="Times New Roman"/>
          <w:b/>
          <w:noProof/>
          <w:szCs w:val="24"/>
        </w:rPr>
      </w:pPr>
    </w:p>
    <w:p w:rsidR="003E14B3" w:rsidRDefault="003E14B3" w:rsidP="003E14B3">
      <w:pPr>
        <w:pStyle w:val="NoSpacing"/>
        <w:ind w:left="357"/>
        <w:contextualSpacing/>
        <w:jc w:val="center"/>
        <w:rPr>
          <w:rFonts w:ascii="Times New Roman" w:hAnsi="Times New Roman" w:cs="Times New Roman"/>
          <w:b/>
          <w:noProof/>
          <w:szCs w:val="24"/>
        </w:rPr>
      </w:pPr>
    </w:p>
    <w:p w:rsidR="003E14B3" w:rsidRDefault="003E14B3" w:rsidP="003E14B3">
      <w:pPr>
        <w:pStyle w:val="NoSpacing"/>
        <w:ind w:left="357"/>
        <w:contextualSpacing/>
        <w:jc w:val="center"/>
        <w:rPr>
          <w:rFonts w:ascii="Times New Roman" w:hAnsi="Times New Roman" w:cs="Times New Roman"/>
          <w:b/>
          <w:noProof/>
          <w:szCs w:val="24"/>
        </w:rPr>
      </w:pPr>
    </w:p>
    <w:p w:rsidR="003E14B3" w:rsidRDefault="003E14B3" w:rsidP="003E14B3">
      <w:pPr>
        <w:pStyle w:val="NoSpacing"/>
        <w:ind w:left="357"/>
        <w:contextualSpacing/>
        <w:jc w:val="center"/>
        <w:rPr>
          <w:rFonts w:ascii="Times New Roman" w:hAnsi="Times New Roman" w:cs="Times New Roman"/>
          <w:b/>
          <w:noProof/>
          <w:szCs w:val="24"/>
        </w:rPr>
      </w:pPr>
    </w:p>
    <w:p w:rsidR="003E14B3" w:rsidRDefault="003E14B3" w:rsidP="003E14B3">
      <w:pPr>
        <w:pStyle w:val="NoSpacing"/>
        <w:ind w:left="357"/>
        <w:contextualSpacing/>
        <w:jc w:val="center"/>
        <w:rPr>
          <w:rFonts w:ascii="Times New Roman" w:hAnsi="Times New Roman" w:cs="Times New Roman"/>
          <w:b/>
          <w:noProof/>
          <w:szCs w:val="24"/>
        </w:rPr>
      </w:pPr>
    </w:p>
    <w:p w:rsidR="003E14B3" w:rsidRDefault="003E14B3" w:rsidP="003E14B3">
      <w:pPr>
        <w:pStyle w:val="NoSpacing"/>
        <w:ind w:left="357"/>
        <w:contextualSpacing/>
        <w:jc w:val="center"/>
        <w:rPr>
          <w:rFonts w:ascii="Times New Roman" w:hAnsi="Times New Roman" w:cs="Times New Roman"/>
          <w:b/>
          <w:noProof/>
          <w:szCs w:val="24"/>
        </w:rPr>
      </w:pPr>
    </w:p>
    <w:p w:rsidR="003E14B3" w:rsidRDefault="003E14B3" w:rsidP="003E14B3">
      <w:pPr>
        <w:pStyle w:val="NoSpacing"/>
        <w:ind w:left="357"/>
        <w:contextualSpacing/>
        <w:jc w:val="center"/>
        <w:rPr>
          <w:rFonts w:ascii="Times New Roman" w:hAnsi="Times New Roman" w:cs="Times New Roman"/>
          <w:b/>
          <w:noProof/>
          <w:szCs w:val="24"/>
        </w:rPr>
      </w:pPr>
    </w:p>
    <w:p w:rsidR="003E14B3" w:rsidRDefault="003E14B3" w:rsidP="003E14B3">
      <w:pPr>
        <w:pStyle w:val="NoSpacing"/>
        <w:ind w:left="357"/>
        <w:contextualSpacing/>
        <w:jc w:val="center"/>
        <w:rPr>
          <w:rFonts w:ascii="Times New Roman" w:hAnsi="Times New Roman" w:cs="Times New Roman"/>
          <w:b/>
          <w:noProof/>
          <w:szCs w:val="24"/>
        </w:rPr>
      </w:pPr>
    </w:p>
    <w:p w:rsidR="003E14B3" w:rsidRDefault="003E14B3" w:rsidP="003E14B3">
      <w:pPr>
        <w:pStyle w:val="NoSpacing"/>
        <w:ind w:left="357"/>
        <w:contextualSpacing/>
        <w:jc w:val="center"/>
        <w:rPr>
          <w:rFonts w:ascii="Times New Roman" w:hAnsi="Times New Roman" w:cs="Times New Roman"/>
          <w:b/>
          <w:noProof/>
          <w:szCs w:val="24"/>
        </w:rPr>
      </w:pPr>
    </w:p>
    <w:p w:rsidR="003E14B3" w:rsidRDefault="003E14B3" w:rsidP="003E14B3">
      <w:pPr>
        <w:pStyle w:val="NoSpacing"/>
        <w:ind w:left="357"/>
        <w:contextualSpacing/>
        <w:jc w:val="center"/>
        <w:rPr>
          <w:rFonts w:ascii="Times New Roman" w:hAnsi="Times New Roman" w:cs="Times New Roman"/>
          <w:b/>
          <w:noProof/>
          <w:szCs w:val="24"/>
        </w:rPr>
      </w:pPr>
    </w:p>
    <w:p w:rsidR="003E14B3" w:rsidRDefault="003E14B3" w:rsidP="003E14B3">
      <w:pPr>
        <w:pStyle w:val="NoSpacing"/>
        <w:ind w:left="357"/>
        <w:contextualSpacing/>
        <w:jc w:val="center"/>
        <w:rPr>
          <w:rFonts w:ascii="Times New Roman" w:hAnsi="Times New Roman" w:cs="Times New Roman"/>
          <w:b/>
          <w:noProof/>
          <w:szCs w:val="24"/>
        </w:rPr>
      </w:pPr>
    </w:p>
    <w:p w:rsidR="003E14B3" w:rsidRDefault="003E14B3" w:rsidP="003E14B3">
      <w:pPr>
        <w:pStyle w:val="NoSpacing"/>
        <w:ind w:left="357"/>
        <w:contextualSpacing/>
        <w:jc w:val="center"/>
        <w:rPr>
          <w:rFonts w:ascii="Times New Roman" w:hAnsi="Times New Roman" w:cs="Times New Roman"/>
          <w:b/>
          <w:noProof/>
          <w:szCs w:val="24"/>
        </w:rPr>
      </w:pPr>
    </w:p>
    <w:p w:rsidR="003E14B3" w:rsidRDefault="003E14B3" w:rsidP="003E14B3">
      <w:pPr>
        <w:pStyle w:val="NoSpacing"/>
        <w:contextualSpacing/>
        <w:jc w:val="center"/>
        <w:rPr>
          <w:rFonts w:ascii="Times New Roman" w:hAnsi="Times New Roman" w:cs="Times New Roman"/>
          <w:b/>
          <w:noProof/>
          <w:szCs w:val="24"/>
        </w:rPr>
      </w:pPr>
      <w:r>
        <w:rPr>
          <w:rFonts w:ascii="Times New Roman" w:hAnsi="Times New Roman" w:cs="Times New Roman"/>
          <w:b/>
          <w:noProof/>
          <w:szCs w:val="24"/>
        </w:rPr>
        <w:t xml:space="preserve">Varaždin, 2014. </w:t>
      </w:r>
      <w:r>
        <w:rPr>
          <w:rFonts w:ascii="Times New Roman" w:hAnsi="Times New Roman" w:cs="Times New Roman"/>
          <w:b/>
          <w:noProof/>
          <w:szCs w:val="24"/>
        </w:rPr>
        <w:br w:type="page"/>
      </w:r>
    </w:p>
    <w:p w:rsidR="003E14B3" w:rsidRPr="00A11F06" w:rsidRDefault="003E14B3" w:rsidP="00A11F06">
      <w:pPr>
        <w:contextualSpacing/>
        <w:jc w:val="center"/>
        <w:rPr>
          <w:rFonts w:cs="Times New Roman"/>
          <w:b/>
          <w:sz w:val="28"/>
          <w:szCs w:val="28"/>
        </w:rPr>
      </w:pPr>
      <w:r w:rsidRPr="00A11F06">
        <w:rPr>
          <w:rFonts w:cs="Times New Roman"/>
          <w:b/>
          <w:sz w:val="28"/>
          <w:szCs w:val="28"/>
        </w:rPr>
        <w:lastRenderedPageBreak/>
        <w:t>SVEUČILIŠTE U ZAGREBU</w:t>
      </w:r>
    </w:p>
    <w:p w:rsidR="003E14B3" w:rsidRPr="00A11F06" w:rsidRDefault="003E14B3" w:rsidP="00A11F06">
      <w:pPr>
        <w:contextualSpacing/>
        <w:jc w:val="center"/>
        <w:rPr>
          <w:rFonts w:cs="Times New Roman"/>
          <w:b/>
          <w:sz w:val="28"/>
          <w:szCs w:val="28"/>
        </w:rPr>
      </w:pPr>
      <w:r w:rsidRPr="00A11F06">
        <w:rPr>
          <w:rFonts w:cs="Times New Roman"/>
          <w:b/>
          <w:sz w:val="28"/>
          <w:szCs w:val="28"/>
        </w:rPr>
        <w:t>FAKULTET ORGANIZACIJE I INFORMATIKE</w:t>
      </w:r>
    </w:p>
    <w:p w:rsidR="003E14B3" w:rsidRPr="00A11F06" w:rsidRDefault="003E14B3" w:rsidP="00A11F06">
      <w:pPr>
        <w:contextualSpacing/>
        <w:jc w:val="center"/>
        <w:rPr>
          <w:rFonts w:cs="Times New Roman"/>
          <w:b/>
          <w:sz w:val="28"/>
          <w:szCs w:val="28"/>
        </w:rPr>
      </w:pPr>
      <w:r w:rsidRPr="00A11F06">
        <w:rPr>
          <w:rFonts w:cs="Times New Roman"/>
          <w:b/>
          <w:sz w:val="28"/>
          <w:szCs w:val="28"/>
        </w:rPr>
        <w:t>VARAŽDIN</w:t>
      </w:r>
    </w:p>
    <w:p w:rsidR="003E14B3" w:rsidRDefault="003E14B3" w:rsidP="003E14B3">
      <w:pPr>
        <w:pStyle w:val="NoSpacing"/>
        <w:ind w:left="357"/>
        <w:contextualSpacing/>
        <w:rPr>
          <w:rFonts w:ascii="Times New Roman" w:hAnsi="Times New Roman" w:cs="Times New Roman"/>
          <w:noProof/>
          <w:szCs w:val="24"/>
        </w:rPr>
      </w:pPr>
    </w:p>
    <w:p w:rsidR="003E14B3" w:rsidRDefault="003E14B3" w:rsidP="003E14B3">
      <w:pPr>
        <w:pStyle w:val="NoSpacing"/>
        <w:ind w:left="357"/>
        <w:contextualSpacing/>
        <w:rPr>
          <w:rFonts w:ascii="Times New Roman" w:hAnsi="Times New Roman" w:cs="Times New Roman"/>
          <w:noProof/>
          <w:szCs w:val="24"/>
        </w:rPr>
      </w:pPr>
    </w:p>
    <w:p w:rsidR="003E14B3" w:rsidRDefault="003E14B3" w:rsidP="003E14B3">
      <w:pPr>
        <w:pStyle w:val="NoSpacing"/>
        <w:ind w:left="357"/>
        <w:contextualSpacing/>
        <w:rPr>
          <w:rFonts w:ascii="Times New Roman" w:hAnsi="Times New Roman" w:cs="Times New Roman"/>
          <w:noProof/>
          <w:szCs w:val="24"/>
        </w:rPr>
      </w:pPr>
    </w:p>
    <w:p w:rsidR="003E14B3" w:rsidRDefault="003E14B3" w:rsidP="003E14B3">
      <w:pPr>
        <w:pStyle w:val="NoSpacing"/>
        <w:ind w:left="357"/>
        <w:contextualSpacing/>
        <w:rPr>
          <w:rFonts w:ascii="Times New Roman" w:hAnsi="Times New Roman" w:cs="Times New Roman"/>
          <w:noProof/>
          <w:szCs w:val="24"/>
        </w:rPr>
      </w:pPr>
    </w:p>
    <w:p w:rsidR="003E14B3" w:rsidRDefault="003E14B3" w:rsidP="003E14B3">
      <w:pPr>
        <w:pStyle w:val="NoSpacing"/>
        <w:spacing w:line="360" w:lineRule="auto"/>
        <w:ind w:left="708"/>
        <w:contextualSpacing/>
        <w:rPr>
          <w:rFonts w:ascii="Times New Roman" w:hAnsi="Times New Roman" w:cs="Times New Roman"/>
          <w:noProof/>
          <w:szCs w:val="24"/>
        </w:rPr>
      </w:pPr>
      <w:r>
        <w:rPr>
          <w:rFonts w:ascii="Times New Roman" w:hAnsi="Times New Roman" w:cs="Times New Roman"/>
          <w:noProof/>
          <w:szCs w:val="24"/>
        </w:rPr>
        <w:t xml:space="preserve">Marin Barišić, izvanredni student, </w:t>
      </w:r>
      <w:r w:rsidRPr="00B26D16">
        <w:rPr>
          <w:rFonts w:ascii="Times New Roman" w:hAnsi="Times New Roman" w:cs="Times New Roman"/>
          <w:noProof/>
          <w:szCs w:val="24"/>
        </w:rPr>
        <w:t>0246036342</w:t>
      </w:r>
    </w:p>
    <w:p w:rsidR="003E14B3" w:rsidRDefault="003E14B3" w:rsidP="003E14B3">
      <w:pPr>
        <w:pStyle w:val="NoSpacing"/>
        <w:spacing w:line="360" w:lineRule="auto"/>
        <w:ind w:left="708"/>
        <w:contextualSpacing/>
        <w:rPr>
          <w:rFonts w:ascii="Times New Roman" w:hAnsi="Times New Roman" w:cs="Times New Roman"/>
          <w:noProof/>
          <w:szCs w:val="24"/>
        </w:rPr>
      </w:pPr>
      <w:r>
        <w:rPr>
          <w:rFonts w:ascii="Times New Roman" w:hAnsi="Times New Roman" w:cs="Times New Roman"/>
          <w:noProof/>
          <w:szCs w:val="24"/>
        </w:rPr>
        <w:t xml:space="preserve">Andrej Kasić, izvanredni student, </w:t>
      </w:r>
      <w:r w:rsidRPr="00B26D16">
        <w:rPr>
          <w:rFonts w:ascii="Times New Roman" w:hAnsi="Times New Roman" w:cs="Times New Roman"/>
          <w:noProof/>
          <w:szCs w:val="24"/>
        </w:rPr>
        <w:t>0246034556</w:t>
      </w:r>
      <w:r>
        <w:rPr>
          <w:rFonts w:ascii="Times New Roman" w:hAnsi="Times New Roman" w:cs="Times New Roman"/>
          <w:noProof/>
          <w:szCs w:val="24"/>
        </w:rPr>
        <w:t xml:space="preserve"> </w:t>
      </w:r>
    </w:p>
    <w:p w:rsidR="003E14B3" w:rsidRDefault="003E14B3" w:rsidP="003E14B3">
      <w:pPr>
        <w:pStyle w:val="NoSpacing"/>
        <w:spacing w:line="360" w:lineRule="auto"/>
        <w:ind w:left="708"/>
        <w:contextualSpacing/>
        <w:rPr>
          <w:rFonts w:ascii="Times New Roman" w:hAnsi="Times New Roman" w:cs="Times New Roman"/>
          <w:noProof/>
          <w:szCs w:val="24"/>
        </w:rPr>
      </w:pPr>
      <w:r>
        <w:rPr>
          <w:rFonts w:ascii="Times New Roman" w:hAnsi="Times New Roman" w:cs="Times New Roman"/>
          <w:noProof/>
          <w:szCs w:val="24"/>
        </w:rPr>
        <w:t>Ivan Miličević, izvanredni student, 0246031778</w:t>
      </w:r>
    </w:p>
    <w:p w:rsidR="003E14B3" w:rsidRDefault="003E14B3" w:rsidP="003E14B3">
      <w:pPr>
        <w:pStyle w:val="NoSpacing"/>
        <w:spacing w:line="360" w:lineRule="auto"/>
        <w:ind w:left="708"/>
        <w:contextualSpacing/>
        <w:rPr>
          <w:rFonts w:ascii="Times New Roman" w:hAnsi="Times New Roman" w:cs="Times New Roman"/>
          <w:noProof/>
          <w:szCs w:val="24"/>
        </w:rPr>
      </w:pPr>
      <w:r>
        <w:rPr>
          <w:rFonts w:ascii="Times New Roman" w:hAnsi="Times New Roman" w:cs="Times New Roman"/>
          <w:noProof/>
          <w:szCs w:val="24"/>
        </w:rPr>
        <w:t xml:space="preserve">Marko Plaftarić, izvanredni student, </w:t>
      </w:r>
      <w:r w:rsidRPr="00B26D16">
        <w:rPr>
          <w:rFonts w:ascii="Times New Roman" w:hAnsi="Times New Roman" w:cs="Times New Roman"/>
          <w:noProof/>
          <w:szCs w:val="24"/>
        </w:rPr>
        <w:t>0246037815</w:t>
      </w:r>
    </w:p>
    <w:p w:rsidR="003E14B3" w:rsidRDefault="003E14B3" w:rsidP="003E14B3">
      <w:pPr>
        <w:pStyle w:val="NoSpacing"/>
        <w:spacing w:line="360" w:lineRule="auto"/>
        <w:ind w:left="708"/>
        <w:contextualSpacing/>
        <w:rPr>
          <w:rFonts w:ascii="Times New Roman" w:hAnsi="Times New Roman" w:cs="Times New Roman"/>
          <w:noProof/>
          <w:szCs w:val="24"/>
        </w:rPr>
      </w:pPr>
      <w:r>
        <w:rPr>
          <w:rFonts w:ascii="Times New Roman" w:hAnsi="Times New Roman" w:cs="Times New Roman"/>
          <w:noProof/>
          <w:szCs w:val="24"/>
        </w:rPr>
        <w:t xml:space="preserve">Tomislav Stanić, izvanredni student, </w:t>
      </w:r>
      <w:r w:rsidRPr="00B26D16">
        <w:rPr>
          <w:rFonts w:ascii="Times New Roman" w:hAnsi="Times New Roman" w:cs="Times New Roman"/>
          <w:noProof/>
          <w:szCs w:val="24"/>
        </w:rPr>
        <w:t>0246034652</w:t>
      </w:r>
    </w:p>
    <w:p w:rsidR="003E14B3" w:rsidRDefault="003E14B3" w:rsidP="003E14B3">
      <w:pPr>
        <w:pStyle w:val="NoSpacing"/>
        <w:ind w:left="357"/>
        <w:contextualSpacing/>
        <w:jc w:val="center"/>
        <w:rPr>
          <w:rFonts w:ascii="Times New Roman" w:hAnsi="Times New Roman" w:cs="Times New Roman"/>
          <w:b/>
          <w:noProof/>
          <w:szCs w:val="24"/>
        </w:rPr>
      </w:pPr>
    </w:p>
    <w:p w:rsidR="003E14B3" w:rsidRDefault="003E14B3" w:rsidP="003E14B3">
      <w:pPr>
        <w:pStyle w:val="NoSpacing"/>
        <w:ind w:left="357"/>
        <w:contextualSpacing/>
        <w:jc w:val="center"/>
        <w:rPr>
          <w:rFonts w:ascii="Times New Roman" w:hAnsi="Times New Roman" w:cs="Times New Roman"/>
          <w:b/>
          <w:noProof/>
          <w:szCs w:val="24"/>
        </w:rPr>
      </w:pPr>
    </w:p>
    <w:p w:rsidR="003E14B3" w:rsidRDefault="003E14B3" w:rsidP="00A11F06">
      <w:pPr>
        <w:pStyle w:val="NoSpacing"/>
        <w:contextualSpacing/>
        <w:rPr>
          <w:rFonts w:ascii="Times New Roman" w:hAnsi="Times New Roman" w:cs="Times New Roman"/>
          <w:b/>
          <w:noProof/>
          <w:szCs w:val="24"/>
        </w:rPr>
      </w:pPr>
    </w:p>
    <w:p w:rsidR="003E14B3" w:rsidRDefault="003E14B3" w:rsidP="003E14B3">
      <w:pPr>
        <w:pStyle w:val="NoSpacing"/>
        <w:ind w:left="357"/>
        <w:contextualSpacing/>
        <w:jc w:val="center"/>
        <w:rPr>
          <w:rFonts w:ascii="Times New Roman" w:hAnsi="Times New Roman" w:cs="Times New Roman"/>
          <w:b/>
          <w:noProof/>
          <w:szCs w:val="24"/>
        </w:rPr>
      </w:pPr>
    </w:p>
    <w:p w:rsidR="003E14B3" w:rsidRDefault="003E14B3" w:rsidP="003E14B3">
      <w:pPr>
        <w:pStyle w:val="NoSpacing"/>
        <w:ind w:left="357"/>
        <w:contextualSpacing/>
        <w:jc w:val="center"/>
        <w:rPr>
          <w:rFonts w:ascii="Times New Roman" w:hAnsi="Times New Roman" w:cs="Times New Roman"/>
          <w:b/>
          <w:noProof/>
          <w:szCs w:val="24"/>
        </w:rPr>
      </w:pPr>
    </w:p>
    <w:p w:rsidR="003E14B3" w:rsidRDefault="003E14B3" w:rsidP="003E14B3">
      <w:pPr>
        <w:pStyle w:val="NoSpacing"/>
        <w:ind w:left="357"/>
        <w:contextualSpacing/>
        <w:rPr>
          <w:rFonts w:ascii="Times New Roman" w:hAnsi="Times New Roman" w:cs="Times New Roman"/>
          <w:b/>
          <w:noProof/>
          <w:szCs w:val="24"/>
        </w:rPr>
      </w:pPr>
    </w:p>
    <w:p w:rsidR="003E14B3" w:rsidRDefault="003E14B3" w:rsidP="003E14B3">
      <w:pPr>
        <w:pStyle w:val="NoSpacing"/>
        <w:ind w:left="357"/>
        <w:contextualSpacing/>
        <w:jc w:val="center"/>
        <w:rPr>
          <w:rFonts w:ascii="Times New Roman" w:hAnsi="Times New Roman" w:cs="Times New Roman"/>
          <w:b/>
          <w:noProof/>
          <w:szCs w:val="24"/>
        </w:rPr>
      </w:pPr>
    </w:p>
    <w:p w:rsidR="003E14B3" w:rsidRDefault="003E14B3" w:rsidP="00A11F06">
      <w:pPr>
        <w:pStyle w:val="NoSpacing"/>
        <w:spacing w:line="360" w:lineRule="auto"/>
        <w:ind w:left="357"/>
        <w:contextualSpacing/>
        <w:jc w:val="center"/>
        <w:rPr>
          <w:rFonts w:ascii="Times New Roman" w:hAnsi="Times New Roman" w:cs="Times New Roman"/>
          <w:b/>
          <w:noProof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24"/>
        </w:rPr>
        <w:t>REZERVACIJA SPORTSKIH TERENA</w:t>
      </w:r>
    </w:p>
    <w:p w:rsidR="003E14B3" w:rsidRDefault="003E14B3" w:rsidP="00A11F06">
      <w:pPr>
        <w:pStyle w:val="NoSpacing"/>
        <w:spacing w:line="360" w:lineRule="auto"/>
        <w:ind w:left="357"/>
        <w:contextualSpacing/>
        <w:jc w:val="center"/>
        <w:rPr>
          <w:rFonts w:ascii="Times New Roman" w:hAnsi="Times New Roman" w:cs="Times New Roman"/>
          <w:b/>
          <w:noProof/>
          <w:szCs w:val="24"/>
        </w:rPr>
      </w:pPr>
    </w:p>
    <w:p w:rsidR="003E14B3" w:rsidRDefault="003E14B3" w:rsidP="00A11F06">
      <w:pPr>
        <w:pStyle w:val="NoSpacing"/>
        <w:spacing w:line="360" w:lineRule="auto"/>
        <w:ind w:left="357"/>
        <w:contextualSpacing/>
        <w:jc w:val="center"/>
        <w:rPr>
          <w:rFonts w:ascii="Times New Roman" w:hAnsi="Times New Roman" w:cs="Times New Roman"/>
          <w:b/>
          <w:noProof/>
          <w:szCs w:val="24"/>
        </w:rPr>
      </w:pPr>
      <w:r>
        <w:rPr>
          <w:rFonts w:ascii="Times New Roman" w:hAnsi="Times New Roman" w:cs="Times New Roman"/>
          <w:b/>
          <w:noProof/>
          <w:szCs w:val="24"/>
        </w:rPr>
        <w:t>PR</w:t>
      </w:r>
      <w:r w:rsidR="003B4CA8">
        <w:rPr>
          <w:rFonts w:ascii="Times New Roman" w:hAnsi="Times New Roman" w:cs="Times New Roman"/>
          <w:b/>
          <w:noProof/>
          <w:szCs w:val="24"/>
        </w:rPr>
        <w:t>O</w:t>
      </w:r>
      <w:r>
        <w:rPr>
          <w:rFonts w:ascii="Times New Roman" w:hAnsi="Times New Roman" w:cs="Times New Roman"/>
          <w:b/>
          <w:noProof/>
          <w:szCs w:val="24"/>
        </w:rPr>
        <w:t>JEKT IZ KOLEGIJA:</w:t>
      </w:r>
    </w:p>
    <w:p w:rsidR="003E14B3" w:rsidRDefault="003E14B3" w:rsidP="00A11F06">
      <w:pPr>
        <w:pStyle w:val="NoSpacing"/>
        <w:spacing w:line="360" w:lineRule="auto"/>
        <w:ind w:left="357"/>
        <w:contextualSpacing/>
        <w:jc w:val="center"/>
        <w:rPr>
          <w:rFonts w:ascii="Times New Roman" w:hAnsi="Times New Roman" w:cs="Times New Roman"/>
          <w:b/>
          <w:noProof/>
          <w:szCs w:val="24"/>
        </w:rPr>
      </w:pPr>
      <w:r>
        <w:rPr>
          <w:rFonts w:ascii="Times New Roman" w:hAnsi="Times New Roman" w:cs="Times New Roman"/>
          <w:b/>
          <w:noProof/>
          <w:szCs w:val="24"/>
        </w:rPr>
        <w:t>PROGRAMSKO INŽENJERSTVO</w:t>
      </w:r>
    </w:p>
    <w:p w:rsidR="003E14B3" w:rsidRDefault="003E14B3" w:rsidP="00A11F06">
      <w:pPr>
        <w:pStyle w:val="NoSpacing"/>
        <w:spacing w:line="360" w:lineRule="auto"/>
        <w:ind w:left="357"/>
        <w:contextualSpacing/>
        <w:jc w:val="center"/>
        <w:rPr>
          <w:rFonts w:ascii="Times New Roman" w:hAnsi="Times New Roman" w:cs="Times New Roman"/>
          <w:b/>
          <w:noProof/>
          <w:szCs w:val="24"/>
        </w:rPr>
      </w:pPr>
      <w:r w:rsidRPr="00B20C8F">
        <w:rPr>
          <w:rFonts w:ascii="Times New Roman" w:hAnsi="Times New Roman" w:cs="Times New Roman"/>
          <w:b/>
          <w:noProof/>
          <w:szCs w:val="24"/>
        </w:rPr>
        <w:t>-</w:t>
      </w:r>
      <w:r>
        <w:rPr>
          <w:rFonts w:ascii="Times New Roman" w:hAnsi="Times New Roman" w:cs="Times New Roman"/>
          <w:noProof/>
          <w:szCs w:val="24"/>
        </w:rPr>
        <w:t>projektna dokumentacija</w:t>
      </w:r>
      <w:r>
        <w:rPr>
          <w:rFonts w:ascii="Times New Roman" w:hAnsi="Times New Roman" w:cs="Times New Roman"/>
          <w:b/>
          <w:noProof/>
          <w:szCs w:val="24"/>
        </w:rPr>
        <w:t>-</w:t>
      </w:r>
    </w:p>
    <w:p w:rsidR="003E14B3" w:rsidRDefault="003E14B3" w:rsidP="00A11F06">
      <w:pPr>
        <w:pStyle w:val="NoSpacing"/>
        <w:spacing w:line="360" w:lineRule="auto"/>
        <w:ind w:left="357"/>
        <w:contextualSpacing/>
        <w:jc w:val="center"/>
        <w:rPr>
          <w:rFonts w:ascii="Times New Roman" w:hAnsi="Times New Roman" w:cs="Times New Roman"/>
          <w:b/>
          <w:noProof/>
          <w:szCs w:val="24"/>
        </w:rPr>
      </w:pPr>
    </w:p>
    <w:p w:rsidR="003E14B3" w:rsidRDefault="003E14B3" w:rsidP="003E14B3">
      <w:pPr>
        <w:pStyle w:val="NoSpacing"/>
        <w:ind w:left="357"/>
        <w:contextualSpacing/>
        <w:jc w:val="center"/>
        <w:rPr>
          <w:rFonts w:ascii="Times New Roman" w:hAnsi="Times New Roman" w:cs="Times New Roman"/>
          <w:b/>
          <w:noProof/>
          <w:szCs w:val="24"/>
        </w:rPr>
      </w:pPr>
    </w:p>
    <w:p w:rsidR="003E14B3" w:rsidRDefault="003E14B3" w:rsidP="003E14B3">
      <w:pPr>
        <w:pStyle w:val="NoSpacing"/>
        <w:ind w:left="357"/>
        <w:contextualSpacing/>
        <w:jc w:val="center"/>
        <w:rPr>
          <w:rFonts w:ascii="Times New Roman" w:hAnsi="Times New Roman" w:cs="Times New Roman"/>
          <w:b/>
          <w:noProof/>
          <w:szCs w:val="24"/>
        </w:rPr>
      </w:pPr>
    </w:p>
    <w:p w:rsidR="003E14B3" w:rsidRDefault="003E14B3" w:rsidP="003E14B3">
      <w:pPr>
        <w:pStyle w:val="NoSpacing"/>
        <w:ind w:left="357"/>
        <w:contextualSpacing/>
        <w:jc w:val="center"/>
        <w:rPr>
          <w:rFonts w:ascii="Times New Roman" w:hAnsi="Times New Roman" w:cs="Times New Roman"/>
          <w:b/>
          <w:noProof/>
          <w:szCs w:val="24"/>
        </w:rPr>
      </w:pPr>
    </w:p>
    <w:p w:rsidR="003E14B3" w:rsidRDefault="003E14B3" w:rsidP="003E14B3">
      <w:pPr>
        <w:pStyle w:val="NoSpacing"/>
        <w:ind w:left="357"/>
        <w:contextualSpacing/>
        <w:jc w:val="center"/>
        <w:rPr>
          <w:rFonts w:ascii="Times New Roman" w:hAnsi="Times New Roman" w:cs="Times New Roman"/>
          <w:b/>
          <w:noProof/>
          <w:szCs w:val="24"/>
        </w:rPr>
      </w:pPr>
    </w:p>
    <w:p w:rsidR="003E14B3" w:rsidRDefault="003E14B3" w:rsidP="003E14B3">
      <w:pPr>
        <w:pStyle w:val="NoSpacing"/>
        <w:ind w:left="357"/>
        <w:contextualSpacing/>
        <w:jc w:val="center"/>
        <w:rPr>
          <w:rFonts w:ascii="Times New Roman" w:hAnsi="Times New Roman" w:cs="Times New Roman"/>
          <w:b/>
          <w:noProof/>
          <w:szCs w:val="24"/>
        </w:rPr>
      </w:pPr>
    </w:p>
    <w:p w:rsidR="00A11F06" w:rsidRDefault="00A11F06" w:rsidP="00A11F06">
      <w:pPr>
        <w:pStyle w:val="NoSpacing"/>
        <w:spacing w:line="360" w:lineRule="auto"/>
        <w:contextualSpacing/>
        <w:jc w:val="both"/>
        <w:rPr>
          <w:rFonts w:ascii="Times New Roman" w:hAnsi="Times New Roman" w:cs="Times New Roman"/>
          <w:b/>
          <w:noProof/>
          <w:szCs w:val="24"/>
        </w:rPr>
      </w:pPr>
    </w:p>
    <w:p w:rsidR="00A11F06" w:rsidRDefault="003E14B3" w:rsidP="00A11F06">
      <w:pPr>
        <w:pStyle w:val="NoSpacing"/>
        <w:spacing w:line="360" w:lineRule="auto"/>
        <w:contextualSpacing/>
        <w:jc w:val="both"/>
        <w:rPr>
          <w:rFonts w:ascii="Times New Roman" w:hAnsi="Times New Roman" w:cs="Times New Roman"/>
          <w:b/>
          <w:noProof/>
          <w:szCs w:val="24"/>
        </w:rPr>
      </w:pPr>
      <w:r>
        <w:rPr>
          <w:rFonts w:ascii="Times New Roman" w:hAnsi="Times New Roman" w:cs="Times New Roman"/>
          <w:b/>
          <w:noProof/>
          <w:szCs w:val="24"/>
        </w:rPr>
        <w:t>Nositelj kolegija:</w:t>
      </w:r>
    </w:p>
    <w:p w:rsidR="003E14B3" w:rsidRDefault="003E14B3" w:rsidP="00A11F06">
      <w:pPr>
        <w:pStyle w:val="NoSpacing"/>
        <w:spacing w:line="360" w:lineRule="auto"/>
        <w:contextualSpacing/>
        <w:jc w:val="both"/>
        <w:rPr>
          <w:rFonts w:ascii="Times New Roman" w:hAnsi="Times New Roman" w:cs="Times New Roman"/>
          <w:noProof/>
          <w:szCs w:val="24"/>
        </w:rPr>
      </w:pPr>
      <w:r>
        <w:rPr>
          <w:rFonts w:ascii="Times New Roman" w:hAnsi="Times New Roman" w:cs="Times New Roman"/>
          <w:noProof/>
          <w:szCs w:val="24"/>
        </w:rPr>
        <w:t>Prof. dr. sc. Vjeran Strahonja</w:t>
      </w:r>
    </w:p>
    <w:p w:rsidR="003E14B3" w:rsidRDefault="003E14B3" w:rsidP="003E14B3">
      <w:pPr>
        <w:pStyle w:val="NoSpacing"/>
        <w:ind w:left="3189"/>
        <w:contextualSpacing/>
        <w:jc w:val="center"/>
        <w:rPr>
          <w:rFonts w:ascii="Times New Roman" w:hAnsi="Times New Roman" w:cs="Times New Roman"/>
          <w:noProof/>
          <w:szCs w:val="24"/>
        </w:rPr>
      </w:pPr>
    </w:p>
    <w:p w:rsidR="00A11F06" w:rsidRDefault="00A11F06" w:rsidP="003E14B3">
      <w:pPr>
        <w:pStyle w:val="NoSpacing"/>
        <w:ind w:left="3189"/>
        <w:contextualSpacing/>
        <w:jc w:val="center"/>
        <w:rPr>
          <w:rFonts w:ascii="Times New Roman" w:hAnsi="Times New Roman" w:cs="Times New Roman"/>
          <w:noProof/>
          <w:szCs w:val="24"/>
        </w:rPr>
      </w:pPr>
    </w:p>
    <w:p w:rsidR="003E14B3" w:rsidRDefault="003E14B3" w:rsidP="003E14B3">
      <w:pPr>
        <w:pStyle w:val="NoSpacing"/>
        <w:ind w:left="3189"/>
        <w:contextualSpacing/>
        <w:jc w:val="center"/>
        <w:rPr>
          <w:rFonts w:ascii="Times New Roman" w:hAnsi="Times New Roman" w:cs="Times New Roman"/>
          <w:noProof/>
          <w:szCs w:val="24"/>
        </w:rPr>
      </w:pPr>
    </w:p>
    <w:p w:rsidR="003E14B3" w:rsidRDefault="003E14B3" w:rsidP="003E14B3">
      <w:pPr>
        <w:spacing w:after="200" w:line="276" w:lineRule="auto"/>
        <w:jc w:val="center"/>
        <w:rPr>
          <w:rFonts w:cs="Times New Roman"/>
          <w:b/>
          <w:noProof/>
          <w:szCs w:val="24"/>
        </w:rPr>
      </w:pPr>
      <w:r>
        <w:rPr>
          <w:rFonts w:cs="Times New Roman"/>
          <w:b/>
          <w:noProof/>
          <w:szCs w:val="24"/>
        </w:rPr>
        <w:t>Varaždin, 2014.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val="hr-HR"/>
        </w:rPr>
        <w:id w:val="686394975"/>
        <w:docPartObj>
          <w:docPartGallery w:val="Table of Contents"/>
          <w:docPartUnique/>
        </w:docPartObj>
      </w:sdtPr>
      <w:sdtEndPr/>
      <w:sdtContent>
        <w:p w:rsidR="00A87A07" w:rsidRDefault="00691E36">
          <w:pPr>
            <w:pStyle w:val="TOCHeading"/>
          </w:pPr>
          <w:proofErr w:type="spellStart"/>
          <w:r>
            <w:t>Sadržaj</w:t>
          </w:r>
          <w:proofErr w:type="spellEnd"/>
        </w:p>
        <w:p w:rsidR="00691E36" w:rsidRDefault="00A87A07">
          <w:pPr>
            <w:pStyle w:val="TOC1"/>
            <w:rPr>
              <w:rFonts w:asciiTheme="minorHAnsi" w:eastAsiaTheme="minorEastAsia" w:hAnsiTheme="minorHAnsi"/>
              <w:sz w:val="22"/>
              <w:lang w:eastAsia="hr-H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3028156" w:history="1">
            <w:r w:rsidR="00691E36" w:rsidRPr="000D5143">
              <w:rPr>
                <w:rStyle w:val="Hyperlink"/>
              </w:rPr>
              <w:t>Uvod</w:t>
            </w:r>
            <w:r w:rsidR="00691E36">
              <w:rPr>
                <w:webHidden/>
              </w:rPr>
              <w:tab/>
            </w:r>
            <w:r w:rsidR="00691E36">
              <w:rPr>
                <w:webHidden/>
              </w:rPr>
              <w:fldChar w:fldCharType="begin"/>
            </w:r>
            <w:r w:rsidR="00691E36">
              <w:rPr>
                <w:webHidden/>
              </w:rPr>
              <w:instrText xml:space="preserve"> PAGEREF _Toc393028156 \h </w:instrText>
            </w:r>
            <w:r w:rsidR="00691E36">
              <w:rPr>
                <w:webHidden/>
              </w:rPr>
            </w:r>
            <w:r w:rsidR="00691E36">
              <w:rPr>
                <w:webHidden/>
              </w:rPr>
              <w:fldChar w:fldCharType="separate"/>
            </w:r>
            <w:r w:rsidR="00691E36">
              <w:rPr>
                <w:webHidden/>
              </w:rPr>
              <w:t>1</w:t>
            </w:r>
            <w:r w:rsidR="00691E36">
              <w:rPr>
                <w:webHidden/>
              </w:rPr>
              <w:fldChar w:fldCharType="end"/>
            </w:r>
          </w:hyperlink>
        </w:p>
        <w:p w:rsidR="00691E36" w:rsidRDefault="00691E36">
          <w:pPr>
            <w:pStyle w:val="TOC1"/>
            <w:rPr>
              <w:rFonts w:asciiTheme="minorHAnsi" w:eastAsiaTheme="minorEastAsia" w:hAnsiTheme="minorHAnsi"/>
              <w:sz w:val="22"/>
              <w:lang w:eastAsia="hr-HR"/>
            </w:rPr>
          </w:pPr>
          <w:hyperlink w:anchor="_Toc393028157" w:history="1">
            <w:r w:rsidRPr="000D5143">
              <w:rPr>
                <w:rStyle w:val="Hyperlink"/>
              </w:rPr>
              <w:t>1.</w:t>
            </w:r>
            <w:r>
              <w:rPr>
                <w:rFonts w:asciiTheme="minorHAnsi" w:eastAsiaTheme="minorEastAsia" w:hAnsiTheme="minorHAnsi"/>
                <w:sz w:val="22"/>
                <w:lang w:eastAsia="hr-HR"/>
              </w:rPr>
              <w:tab/>
            </w:r>
            <w:r w:rsidRPr="000D5143">
              <w:rPr>
                <w:rStyle w:val="Hyperlink"/>
              </w:rPr>
              <w:t>Korisnički zahtjevi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_Toc393028157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691E36" w:rsidRDefault="00691E36">
          <w:pPr>
            <w:pStyle w:val="TOC1"/>
            <w:rPr>
              <w:rFonts w:asciiTheme="minorHAnsi" w:eastAsiaTheme="minorEastAsia" w:hAnsiTheme="minorHAnsi"/>
              <w:sz w:val="22"/>
              <w:lang w:eastAsia="hr-HR"/>
            </w:rPr>
          </w:pPr>
          <w:hyperlink w:anchor="_Toc393028158" w:history="1">
            <w:r w:rsidRPr="000D5143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/>
                <w:sz w:val="22"/>
                <w:lang w:eastAsia="hr-HR"/>
              </w:rPr>
              <w:tab/>
            </w:r>
            <w:r w:rsidRPr="000D5143">
              <w:rPr>
                <w:rStyle w:val="Hyperlink"/>
              </w:rPr>
              <w:t>Plan projekta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_Toc393028158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691E36" w:rsidRDefault="00691E36">
          <w:pPr>
            <w:pStyle w:val="TOC2"/>
            <w:rPr>
              <w:rFonts w:asciiTheme="minorHAnsi" w:eastAsiaTheme="minorEastAsia" w:hAnsiTheme="minorHAnsi"/>
              <w:sz w:val="22"/>
              <w:lang w:eastAsia="hr-HR"/>
            </w:rPr>
          </w:pPr>
          <w:hyperlink w:anchor="_Toc393028159" w:history="1">
            <w:r w:rsidRPr="000D5143">
              <w:rPr>
                <w:rStyle w:val="Hyperlink"/>
              </w:rPr>
              <w:t>2.1. Projektni tim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_Toc393028159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691E36" w:rsidRDefault="00691E36">
          <w:pPr>
            <w:pStyle w:val="TOC2"/>
            <w:rPr>
              <w:rFonts w:asciiTheme="minorHAnsi" w:eastAsiaTheme="minorEastAsia" w:hAnsiTheme="minorHAnsi"/>
              <w:sz w:val="22"/>
              <w:lang w:eastAsia="hr-HR"/>
            </w:rPr>
          </w:pPr>
          <w:hyperlink w:anchor="_Toc393028160" w:history="1">
            <w:r w:rsidRPr="000D5143">
              <w:rPr>
                <w:rStyle w:val="Hyperlink"/>
              </w:rPr>
              <w:t>2.2.</w:t>
            </w:r>
            <w:r>
              <w:rPr>
                <w:rFonts w:asciiTheme="minorHAnsi" w:eastAsiaTheme="minorEastAsia" w:hAnsiTheme="minorHAnsi"/>
                <w:sz w:val="22"/>
                <w:lang w:eastAsia="hr-HR"/>
              </w:rPr>
              <w:tab/>
            </w:r>
            <w:r w:rsidRPr="000D5143">
              <w:rPr>
                <w:rStyle w:val="Hyperlink"/>
              </w:rPr>
              <w:t>Materijalni resursi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_Toc393028160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691E36" w:rsidRDefault="00691E36">
          <w:pPr>
            <w:pStyle w:val="TOC2"/>
            <w:rPr>
              <w:rFonts w:asciiTheme="minorHAnsi" w:eastAsiaTheme="minorEastAsia" w:hAnsiTheme="minorHAnsi"/>
              <w:sz w:val="22"/>
              <w:lang w:eastAsia="hr-HR"/>
            </w:rPr>
          </w:pPr>
          <w:hyperlink w:anchor="_Toc393028161" w:history="1">
            <w:r w:rsidRPr="000D5143">
              <w:rPr>
                <w:rStyle w:val="Hyperlink"/>
              </w:rPr>
              <w:t>2.3.</w:t>
            </w:r>
            <w:r>
              <w:rPr>
                <w:rFonts w:asciiTheme="minorHAnsi" w:eastAsiaTheme="minorEastAsia" w:hAnsiTheme="minorHAnsi"/>
                <w:sz w:val="22"/>
                <w:lang w:eastAsia="hr-HR"/>
              </w:rPr>
              <w:tab/>
            </w:r>
            <w:r w:rsidRPr="000D5143">
              <w:rPr>
                <w:rStyle w:val="Hyperlink"/>
              </w:rPr>
              <w:t>Terminski plan projekta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_Toc393028161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691E36" w:rsidRDefault="00691E36">
          <w:pPr>
            <w:pStyle w:val="TOC2"/>
            <w:rPr>
              <w:rFonts w:asciiTheme="minorHAnsi" w:eastAsiaTheme="minorEastAsia" w:hAnsiTheme="minorHAnsi"/>
              <w:sz w:val="22"/>
              <w:lang w:eastAsia="hr-HR"/>
            </w:rPr>
          </w:pPr>
          <w:hyperlink w:anchor="_Toc393028162" w:history="1">
            <w:r w:rsidRPr="000D5143">
              <w:rPr>
                <w:rStyle w:val="Hyperlink"/>
              </w:rPr>
              <w:t>2.4.</w:t>
            </w:r>
            <w:r>
              <w:rPr>
                <w:rFonts w:asciiTheme="minorHAnsi" w:eastAsiaTheme="minorEastAsia" w:hAnsiTheme="minorHAnsi"/>
                <w:sz w:val="22"/>
                <w:lang w:eastAsia="hr-HR"/>
              </w:rPr>
              <w:tab/>
            </w:r>
            <w:r w:rsidRPr="000D5143">
              <w:rPr>
                <w:rStyle w:val="Hyperlink"/>
              </w:rPr>
              <w:t>Proračun projekta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_Toc393028162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691E36" w:rsidRDefault="00691E36">
          <w:pPr>
            <w:pStyle w:val="TOC2"/>
            <w:rPr>
              <w:rFonts w:asciiTheme="minorHAnsi" w:eastAsiaTheme="minorEastAsia" w:hAnsiTheme="minorHAnsi"/>
              <w:sz w:val="22"/>
              <w:lang w:eastAsia="hr-HR"/>
            </w:rPr>
          </w:pPr>
          <w:hyperlink w:anchor="_Toc393028163" w:history="1">
            <w:r w:rsidRPr="000D5143">
              <w:rPr>
                <w:rStyle w:val="Hyperlink"/>
              </w:rPr>
              <w:t>2.5.</w:t>
            </w:r>
            <w:r>
              <w:rPr>
                <w:rFonts w:asciiTheme="minorHAnsi" w:eastAsiaTheme="minorEastAsia" w:hAnsiTheme="minorHAnsi"/>
                <w:sz w:val="22"/>
                <w:lang w:eastAsia="hr-HR"/>
              </w:rPr>
              <w:tab/>
            </w:r>
            <w:r w:rsidRPr="000D5143">
              <w:rPr>
                <w:rStyle w:val="Hyperlink"/>
              </w:rPr>
              <w:t>Gantogram aktivnosti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_Toc393028163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691E36" w:rsidRDefault="00691E36">
          <w:pPr>
            <w:pStyle w:val="TOC1"/>
            <w:rPr>
              <w:rFonts w:asciiTheme="minorHAnsi" w:eastAsiaTheme="minorEastAsia" w:hAnsiTheme="minorHAnsi"/>
              <w:sz w:val="22"/>
              <w:lang w:eastAsia="hr-HR"/>
            </w:rPr>
          </w:pPr>
          <w:hyperlink w:anchor="_Toc393028164" w:history="1">
            <w:r w:rsidRPr="000D5143"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/>
                <w:sz w:val="22"/>
                <w:lang w:eastAsia="hr-HR"/>
              </w:rPr>
              <w:tab/>
            </w:r>
            <w:r w:rsidRPr="000D5143">
              <w:rPr>
                <w:rStyle w:val="Hyperlink"/>
              </w:rPr>
              <w:t>Ponuda naručitelju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_Toc393028164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A87A07" w:rsidRDefault="00A87A07">
          <w:r>
            <w:fldChar w:fldCharType="end"/>
          </w:r>
        </w:p>
      </w:sdtContent>
    </w:sdt>
    <w:p w:rsidR="003E14B3" w:rsidRDefault="003E14B3" w:rsidP="00A87A07">
      <w:pPr>
        <w:pStyle w:val="TOCHeading"/>
        <w:spacing w:before="0" w:line="240" w:lineRule="auto"/>
      </w:pPr>
    </w:p>
    <w:p w:rsidR="00A11F06" w:rsidRDefault="00A11F06" w:rsidP="003E14B3">
      <w:pPr>
        <w:spacing w:after="200" w:line="276" w:lineRule="auto"/>
        <w:rPr>
          <w:rFonts w:cs="Times New Roman"/>
          <w:b/>
          <w:noProof/>
          <w:szCs w:val="24"/>
        </w:rPr>
        <w:sectPr w:rsidR="00A11F06" w:rsidSect="00A11F06"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:rsidR="00F87FBE" w:rsidRPr="00F51297" w:rsidRDefault="00F87FBE" w:rsidP="003E14B3">
      <w:pPr>
        <w:pStyle w:val="Heading1"/>
        <w:rPr>
          <w:noProof/>
        </w:rPr>
      </w:pPr>
      <w:bookmarkStart w:id="1" w:name="_Toc392869672"/>
      <w:bookmarkStart w:id="2" w:name="_Toc393028156"/>
      <w:r w:rsidRPr="003E14B3">
        <w:lastRenderedPageBreak/>
        <w:t>Uvod</w:t>
      </w:r>
      <w:bookmarkEnd w:id="0"/>
      <w:bookmarkEnd w:id="1"/>
      <w:bookmarkEnd w:id="2"/>
    </w:p>
    <w:p w:rsidR="00F87FBE" w:rsidRDefault="00F87FBE" w:rsidP="003E14B3">
      <w:pPr>
        <w:rPr>
          <w:noProof/>
        </w:rPr>
      </w:pPr>
      <w:r>
        <w:rPr>
          <w:noProof/>
        </w:rPr>
        <w:tab/>
        <w:t>U projektnoj dokumentac</w:t>
      </w:r>
      <w:r w:rsidR="003B4CA8">
        <w:rPr>
          <w:noProof/>
        </w:rPr>
        <w:t>i</w:t>
      </w:r>
      <w:r>
        <w:rPr>
          <w:noProof/>
        </w:rPr>
        <w:t xml:space="preserve">ji navest ćemo korisničke zahtjeve, iznijeti informacije o projektnom timu koji je sudjelovao u stvaranju ovog projekta, navesti vrijeme potrebno za izradu pojedinog dijela projekta, navesti budžet potreban za stvaranje projekta i u konačnici prikazati ponudu za kupca ove aplikacije. </w:t>
      </w:r>
    </w:p>
    <w:p w:rsidR="00F87FBE" w:rsidRDefault="00F87FBE" w:rsidP="003E14B3">
      <w:pPr>
        <w:ind w:firstLine="720"/>
        <w:rPr>
          <w:noProof/>
        </w:rPr>
      </w:pPr>
      <w:r w:rsidRPr="00F51297">
        <w:rPr>
          <w:noProof/>
        </w:rPr>
        <w:t xml:space="preserve">Za projekt iz kolegija „Programsko inženjerstvo“ odabrali smo izradu aplikacije za rezervaciju sportskih terena. Smatramo kako bi jedna ovakva aplikacija mogla pomoći i olakšati posao vlasnicima koji iznajmljuju sportske terene. </w:t>
      </w:r>
      <w:r>
        <w:rPr>
          <w:noProof/>
        </w:rPr>
        <w:t>Aplikacija će omogućiti lakši pregled popunjenosti terena, kako vlasniku, tako i krajnjim korisnicima terena. Također planiramo uvesti funkcionalnost koja bi vlasniku prikazivala statističke podatke iskorištenosti terena kako bi se cijene mogle korigirati prema tome.</w:t>
      </w:r>
    </w:p>
    <w:p w:rsidR="00F87FBE" w:rsidRPr="00F51297" w:rsidRDefault="00F87FBE" w:rsidP="003E14B3">
      <w:pPr>
        <w:rPr>
          <w:rFonts w:eastAsiaTheme="majorEastAsia" w:cstheme="majorBidi"/>
          <w:bCs/>
          <w:noProof/>
          <w:szCs w:val="28"/>
        </w:rPr>
      </w:pPr>
    </w:p>
    <w:p w:rsidR="00F87FBE" w:rsidRPr="00F51297" w:rsidRDefault="00F87FBE" w:rsidP="003E14B3">
      <w:pPr>
        <w:rPr>
          <w:rFonts w:eastAsiaTheme="majorEastAsia" w:cstheme="majorBidi"/>
          <w:bCs/>
          <w:noProof/>
          <w:szCs w:val="28"/>
        </w:rPr>
      </w:pPr>
      <w:r w:rsidRPr="00F51297">
        <w:rPr>
          <w:rFonts w:eastAsiaTheme="majorEastAsia" w:cstheme="majorBidi"/>
          <w:bCs/>
          <w:noProof/>
          <w:szCs w:val="28"/>
        </w:rPr>
        <w:t>U izradi projekta sudjeluje tim koji se sastoji od pet studenata. Samu izradu projekta možemo podijeliti u faze:</w:t>
      </w:r>
    </w:p>
    <w:p w:rsidR="00F87FBE" w:rsidRPr="003E14B3" w:rsidRDefault="00F87FBE" w:rsidP="003E14B3">
      <w:pPr>
        <w:pStyle w:val="ListParagraph"/>
        <w:numPr>
          <w:ilvl w:val="0"/>
          <w:numId w:val="13"/>
        </w:numPr>
        <w:rPr>
          <w:rFonts w:eastAsiaTheme="majorEastAsia" w:cstheme="majorBidi"/>
          <w:bCs/>
          <w:noProof/>
          <w:szCs w:val="28"/>
        </w:rPr>
      </w:pPr>
      <w:r w:rsidRPr="003E14B3">
        <w:rPr>
          <w:rFonts w:eastAsiaTheme="majorEastAsia" w:cstheme="majorBidi"/>
          <w:bCs/>
          <w:noProof/>
          <w:szCs w:val="28"/>
        </w:rPr>
        <w:t>Planiranje projekta</w:t>
      </w:r>
    </w:p>
    <w:p w:rsidR="00F87FBE" w:rsidRPr="003E14B3" w:rsidRDefault="00F87FBE" w:rsidP="003E14B3">
      <w:pPr>
        <w:pStyle w:val="ListParagraph"/>
        <w:numPr>
          <w:ilvl w:val="0"/>
          <w:numId w:val="13"/>
        </w:numPr>
        <w:rPr>
          <w:rFonts w:eastAsiaTheme="majorEastAsia" w:cstheme="majorBidi"/>
          <w:bCs/>
          <w:noProof/>
          <w:szCs w:val="28"/>
        </w:rPr>
      </w:pPr>
      <w:r w:rsidRPr="003E14B3">
        <w:rPr>
          <w:rFonts w:eastAsiaTheme="majorEastAsia" w:cstheme="majorBidi"/>
          <w:bCs/>
          <w:noProof/>
          <w:szCs w:val="28"/>
        </w:rPr>
        <w:t>Modeliranje projekta</w:t>
      </w:r>
    </w:p>
    <w:p w:rsidR="00F87FBE" w:rsidRDefault="00F87FBE" w:rsidP="003E14B3">
      <w:pPr>
        <w:pStyle w:val="ListParagraph"/>
        <w:numPr>
          <w:ilvl w:val="0"/>
          <w:numId w:val="13"/>
        </w:numPr>
        <w:rPr>
          <w:rFonts w:eastAsiaTheme="majorEastAsia" w:cstheme="majorBidi"/>
          <w:bCs/>
          <w:noProof/>
          <w:szCs w:val="28"/>
        </w:rPr>
      </w:pPr>
      <w:r w:rsidRPr="003E14B3">
        <w:rPr>
          <w:rFonts w:eastAsiaTheme="majorEastAsia" w:cstheme="majorBidi"/>
          <w:bCs/>
          <w:noProof/>
          <w:szCs w:val="28"/>
        </w:rPr>
        <w:t xml:space="preserve">Realizacija </w:t>
      </w:r>
      <w:r w:rsidR="00041F36">
        <w:rPr>
          <w:rFonts w:eastAsiaTheme="majorEastAsia" w:cstheme="majorBidi"/>
          <w:bCs/>
          <w:noProof/>
          <w:szCs w:val="28"/>
        </w:rPr>
        <w:t>aplikacije</w:t>
      </w:r>
    </w:p>
    <w:p w:rsidR="00041F36" w:rsidRPr="003E14B3" w:rsidRDefault="00041F36" w:rsidP="003E14B3">
      <w:pPr>
        <w:pStyle w:val="ListParagraph"/>
        <w:numPr>
          <w:ilvl w:val="0"/>
          <w:numId w:val="13"/>
        </w:numPr>
        <w:rPr>
          <w:rFonts w:eastAsiaTheme="majorEastAsia" w:cstheme="majorBidi"/>
          <w:bCs/>
          <w:noProof/>
          <w:szCs w:val="28"/>
        </w:rPr>
      </w:pPr>
      <w:r>
        <w:rPr>
          <w:rFonts w:eastAsiaTheme="majorEastAsia" w:cstheme="majorBidi"/>
          <w:bCs/>
          <w:noProof/>
          <w:szCs w:val="28"/>
        </w:rPr>
        <w:t>Izrada dokumentacije</w:t>
      </w:r>
    </w:p>
    <w:p w:rsidR="00F87FBE" w:rsidRDefault="00F87FBE" w:rsidP="00F87FBE"/>
    <w:p w:rsidR="00A87A07" w:rsidRDefault="00A87A07" w:rsidP="00F87FBE"/>
    <w:p w:rsidR="00A87A07" w:rsidRDefault="00A87A07" w:rsidP="00F87FBE"/>
    <w:p w:rsidR="00A87A07" w:rsidRDefault="00A87A07" w:rsidP="00F87FBE"/>
    <w:p w:rsidR="00A87A07" w:rsidRDefault="00A87A07" w:rsidP="00F87FBE"/>
    <w:p w:rsidR="00A87A07" w:rsidRDefault="00A87A07" w:rsidP="00F87FBE"/>
    <w:p w:rsidR="00A87A07" w:rsidRDefault="00A87A07" w:rsidP="00F87FBE"/>
    <w:p w:rsidR="00A87A07" w:rsidRDefault="00A87A07" w:rsidP="00F87FBE"/>
    <w:p w:rsidR="00F87FBE" w:rsidRPr="003E14B3" w:rsidRDefault="00F87FBE" w:rsidP="003E14B3">
      <w:pPr>
        <w:pStyle w:val="Heading1"/>
        <w:numPr>
          <w:ilvl w:val="0"/>
          <w:numId w:val="15"/>
        </w:numPr>
      </w:pPr>
      <w:bookmarkStart w:id="3" w:name="_Toc392869673"/>
      <w:bookmarkStart w:id="4" w:name="_Toc393028157"/>
      <w:r w:rsidRPr="003E14B3">
        <w:lastRenderedPageBreak/>
        <w:t>Korisnički zahtjevi</w:t>
      </w:r>
      <w:bookmarkEnd w:id="3"/>
      <w:bookmarkEnd w:id="4"/>
    </w:p>
    <w:p w:rsidR="00A87A07" w:rsidRDefault="00A87A07" w:rsidP="00A87A07">
      <w:pPr>
        <w:ind w:firstLine="360"/>
      </w:pPr>
      <w:r>
        <w:t>Za izradu naše aplikacije savjetovali smo se sa voditeljicom Tenis Kluba Ravnice i na taj način ,dobili smo uvid u poteškoće i zahtjeve koje ima. Dakle, aplikacije je orijentirana prema voditelju sportskih objekata (u nastavku zaposlenik).</w:t>
      </w:r>
    </w:p>
    <w:p w:rsidR="00A87A07" w:rsidRDefault="00A87A07" w:rsidP="00A87A07">
      <w:r>
        <w:t>Zaposleniku je potrebna pouzdana aplikacija s kojom na jednostavan način može voditi evidenciju i rezervirati svoje terene</w:t>
      </w:r>
    </w:p>
    <w:p w:rsidR="00A87A07" w:rsidRDefault="00A87A07" w:rsidP="00A87A07">
      <w:r>
        <w:t>Prema tome smo oformili korisničke zahtjeve, a to su:</w:t>
      </w:r>
    </w:p>
    <w:p w:rsidR="00A87A07" w:rsidRDefault="00A87A07" w:rsidP="00A87A07">
      <w:pPr>
        <w:pStyle w:val="ListParagraph"/>
        <w:numPr>
          <w:ilvl w:val="0"/>
          <w:numId w:val="24"/>
        </w:numPr>
      </w:pPr>
      <w:r>
        <w:t>Prikaz, unos, ažuriranje i brisanje podataka o zaposlenicima koji imaju pravo korištenja aplikacije.</w:t>
      </w:r>
    </w:p>
    <w:p w:rsidR="00A87A07" w:rsidRDefault="00A87A07" w:rsidP="00A87A07">
      <w:pPr>
        <w:pStyle w:val="ListParagraph"/>
        <w:numPr>
          <w:ilvl w:val="0"/>
          <w:numId w:val="24"/>
        </w:numPr>
      </w:pPr>
      <w:r>
        <w:t>Prikaz, unos, ažuriranje i brisanje podataka o terenu, kao što su: vrsta terena tj. sport, osnovne informacije, cijena terena po satu.</w:t>
      </w:r>
    </w:p>
    <w:p w:rsidR="00A87A07" w:rsidRDefault="00A87A07" w:rsidP="00A87A07">
      <w:pPr>
        <w:pStyle w:val="ListParagraph"/>
        <w:numPr>
          <w:ilvl w:val="0"/>
          <w:numId w:val="24"/>
        </w:numPr>
      </w:pPr>
      <w:r>
        <w:t>Prikaz, unos, ažuriranje i brisanje podataka o rezervacijama i korisnicima koji izvršavaju rezervacije</w:t>
      </w:r>
    </w:p>
    <w:p w:rsidR="00A87A07" w:rsidRDefault="00A87A07" w:rsidP="00A87A07">
      <w:r>
        <w:t>Iz prikupljenih podataka aplikacija mora omogućiti :</w:t>
      </w:r>
    </w:p>
    <w:p w:rsidR="00A87A07" w:rsidRDefault="00A87A07" w:rsidP="00A87A07">
      <w:pPr>
        <w:pStyle w:val="ListParagraph"/>
        <w:numPr>
          <w:ilvl w:val="0"/>
          <w:numId w:val="24"/>
        </w:numPr>
      </w:pPr>
      <w:r>
        <w:t>Prikaz statističkih podataka kao što su iskorištenost terena, mjesečni i ukupni prihodi, podaci o broju rezervacija i prihodu za pojedinačnog korisnika terena i sl.</w:t>
      </w:r>
    </w:p>
    <w:p w:rsidR="00A87A07" w:rsidRPr="008F5CC8" w:rsidRDefault="00A87A07" w:rsidP="00A87A07">
      <w:pPr>
        <w:pStyle w:val="ListParagraph"/>
        <w:numPr>
          <w:ilvl w:val="0"/>
          <w:numId w:val="24"/>
        </w:numPr>
      </w:pPr>
      <w:r>
        <w:t>Ispis unesenih rezervacija</w:t>
      </w:r>
    </w:p>
    <w:p w:rsidR="00F87FBE" w:rsidRDefault="00F87FB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28"/>
        </w:rPr>
      </w:pPr>
      <w:r>
        <w:br w:type="page"/>
      </w:r>
    </w:p>
    <w:p w:rsidR="00825D9C" w:rsidRDefault="00856D20" w:rsidP="003E14B3">
      <w:pPr>
        <w:pStyle w:val="Heading1"/>
        <w:numPr>
          <w:ilvl w:val="0"/>
          <w:numId w:val="15"/>
        </w:numPr>
      </w:pPr>
      <w:bookmarkStart w:id="5" w:name="_Toc392869674"/>
      <w:bookmarkStart w:id="6" w:name="_Toc393028158"/>
      <w:r>
        <w:lastRenderedPageBreak/>
        <w:t>Plan projekta</w:t>
      </w:r>
      <w:bookmarkEnd w:id="5"/>
      <w:bookmarkEnd w:id="6"/>
      <w:r w:rsidR="00825D9C">
        <w:t xml:space="preserve"> </w:t>
      </w:r>
    </w:p>
    <w:p w:rsidR="00A87A07" w:rsidRDefault="00B517ED" w:rsidP="009B79FF">
      <w:pPr>
        <w:ind w:firstLine="360"/>
        <w:jc w:val="left"/>
      </w:pPr>
      <w:r>
        <w:t>Kod izrade plana projekta nezaobilazni elementi koje moramo definirati su ciljevi koje želimo ostvariti, vrijeme koje ćemo potrošiti za realiziranje ciljeva tako</w:t>
      </w:r>
      <w:r w:rsidR="0094066D">
        <w:t>đer i resursi koje ćemo koristit</w:t>
      </w:r>
      <w:r>
        <w:t xml:space="preserve">i u </w:t>
      </w:r>
      <w:r w:rsidR="0094066D">
        <w:t>realiziranju</w:t>
      </w:r>
      <w:r>
        <w:t xml:space="preserve"> projekta. Kako bi projektni plan bio realan, potrebno je koristiti jedan od alata čija je uloga upravo kreiranje projektnog plana. U ovom slučaju koristiti ćemo se poznatim alatom MS Project u kojem ćemo prikazati tijek odvijanja projekta. U nastavku se može vidjeti predviđeni plan projekta.</w:t>
      </w:r>
    </w:p>
    <w:p w:rsidR="00B517ED" w:rsidRDefault="00B517ED" w:rsidP="009B79FF">
      <w:pPr>
        <w:ind w:firstLine="360"/>
        <w:jc w:val="left"/>
      </w:pPr>
      <w:r>
        <w:br/>
      </w:r>
    </w:p>
    <w:p w:rsidR="008B0972" w:rsidRDefault="003E14B3" w:rsidP="003E14B3">
      <w:pPr>
        <w:rPr>
          <w:rStyle w:val="Heading2Char"/>
        </w:rPr>
      </w:pPr>
      <w:r>
        <w:t xml:space="preserve">       </w:t>
      </w:r>
      <w:bookmarkStart w:id="7" w:name="_Toc392869675"/>
      <w:bookmarkStart w:id="8" w:name="_Toc393028159"/>
      <w:r w:rsidRPr="003E14B3">
        <w:rPr>
          <w:rStyle w:val="Heading2Char"/>
        </w:rPr>
        <w:t>2.1. Projektni tim</w:t>
      </w:r>
      <w:bookmarkEnd w:id="7"/>
      <w:bookmarkEnd w:id="8"/>
    </w:p>
    <w:p w:rsidR="00485779" w:rsidRPr="005C3637" w:rsidRDefault="005C3637" w:rsidP="003E14B3">
      <w:r>
        <w:t xml:space="preserve">       </w:t>
      </w:r>
      <w:r w:rsidR="00485779" w:rsidRPr="005C3637">
        <w:t xml:space="preserve">Naš projektni tim sastoji se od pet članova od kojih svaki član ima svoj zadatak i ulogu. Međutim to ne znači da jedan član ne sudjeluje i surađuje s drugim članovima u njihovim zadacima. Međusobna suradnja podiže kvalitetu i brzinu izrade </w:t>
      </w:r>
      <w:r w:rsidR="003E476C" w:rsidRPr="005C3637">
        <w:t>projekta. Č</w:t>
      </w:r>
      <w:r w:rsidR="00485779" w:rsidRPr="005C3637">
        <w:t>l</w:t>
      </w:r>
      <w:r w:rsidR="003E476C" w:rsidRPr="005C3637">
        <w:t>a</w:t>
      </w:r>
      <w:r w:rsidR="00485779" w:rsidRPr="005C3637">
        <w:t>novi u timu su:</w:t>
      </w:r>
    </w:p>
    <w:p w:rsidR="00485779" w:rsidRPr="000B484E" w:rsidRDefault="00485779" w:rsidP="005C3637">
      <w:pPr>
        <w:pStyle w:val="ListParagraph"/>
        <w:numPr>
          <w:ilvl w:val="0"/>
          <w:numId w:val="8"/>
        </w:numPr>
        <w:rPr>
          <w:szCs w:val="24"/>
        </w:rPr>
      </w:pPr>
      <w:r w:rsidRPr="000B484E">
        <w:rPr>
          <w:szCs w:val="24"/>
        </w:rPr>
        <w:t>Ivan Miličević</w:t>
      </w:r>
    </w:p>
    <w:p w:rsidR="00485779" w:rsidRPr="000B484E" w:rsidRDefault="00485779" w:rsidP="005C3637">
      <w:pPr>
        <w:pStyle w:val="ListParagraph"/>
        <w:numPr>
          <w:ilvl w:val="0"/>
          <w:numId w:val="8"/>
        </w:numPr>
      </w:pPr>
      <w:r w:rsidRPr="000B484E">
        <w:t>Marko Plaftarić</w:t>
      </w:r>
    </w:p>
    <w:p w:rsidR="00485779" w:rsidRPr="000B484E" w:rsidRDefault="00485779" w:rsidP="005C3637">
      <w:pPr>
        <w:pStyle w:val="ListParagraph"/>
        <w:numPr>
          <w:ilvl w:val="0"/>
          <w:numId w:val="8"/>
        </w:numPr>
        <w:rPr>
          <w:szCs w:val="24"/>
        </w:rPr>
      </w:pPr>
      <w:r w:rsidRPr="000B484E">
        <w:rPr>
          <w:szCs w:val="24"/>
        </w:rPr>
        <w:t>Tomislav Stanić</w:t>
      </w:r>
    </w:p>
    <w:p w:rsidR="00485779" w:rsidRPr="000B484E" w:rsidRDefault="00485779" w:rsidP="005C3637">
      <w:pPr>
        <w:pStyle w:val="ListParagraph"/>
        <w:numPr>
          <w:ilvl w:val="0"/>
          <w:numId w:val="8"/>
        </w:numPr>
        <w:rPr>
          <w:szCs w:val="24"/>
        </w:rPr>
      </w:pPr>
      <w:r w:rsidRPr="000B484E">
        <w:rPr>
          <w:szCs w:val="24"/>
        </w:rPr>
        <w:t>Marin Barišić</w:t>
      </w:r>
    </w:p>
    <w:p w:rsidR="00485779" w:rsidRDefault="00485779" w:rsidP="005C3637">
      <w:pPr>
        <w:pStyle w:val="ListParagraph"/>
        <w:numPr>
          <w:ilvl w:val="0"/>
          <w:numId w:val="8"/>
        </w:numPr>
        <w:rPr>
          <w:szCs w:val="24"/>
        </w:rPr>
      </w:pPr>
      <w:r w:rsidRPr="000B484E">
        <w:rPr>
          <w:szCs w:val="24"/>
        </w:rPr>
        <w:t>Andrej Kasić</w:t>
      </w:r>
    </w:p>
    <w:p w:rsidR="005C3637" w:rsidRPr="005C3637" w:rsidRDefault="005C3637" w:rsidP="005C3637">
      <w:pPr>
        <w:rPr>
          <w:szCs w:val="24"/>
        </w:rPr>
      </w:pPr>
    </w:p>
    <w:p w:rsidR="008B0972" w:rsidRDefault="008B0972">
      <w:pPr>
        <w:spacing w:after="200" w:line="276" w:lineRule="auto"/>
        <w:jc w:val="left"/>
        <w:rPr>
          <w:szCs w:val="24"/>
        </w:rPr>
      </w:pPr>
      <w:r>
        <w:rPr>
          <w:szCs w:val="24"/>
        </w:rPr>
        <w:br w:type="page"/>
      </w:r>
    </w:p>
    <w:p w:rsidR="005C3637" w:rsidRDefault="00485779" w:rsidP="000B484E">
      <w:pPr>
        <w:rPr>
          <w:szCs w:val="24"/>
        </w:rPr>
      </w:pPr>
      <w:r w:rsidRPr="00437B7E">
        <w:rPr>
          <w:szCs w:val="24"/>
        </w:rPr>
        <w:lastRenderedPageBreak/>
        <w:t>U tablici 1. će ukratko biti objašnjene uloge svakog člana</w:t>
      </w:r>
      <w:r w:rsidR="008B0972">
        <w:rPr>
          <w:szCs w:val="24"/>
        </w:rPr>
        <w:t>.</w:t>
      </w:r>
    </w:p>
    <w:p w:rsidR="005C3637" w:rsidRDefault="005C3637" w:rsidP="000B484E">
      <w:pPr>
        <w:rPr>
          <w:szCs w:val="24"/>
        </w:rPr>
      </w:pPr>
    </w:p>
    <w:tbl>
      <w:tblPr>
        <w:tblStyle w:val="LightShading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37B7E" w:rsidRPr="00437B7E" w:rsidTr="005C36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437B7E" w:rsidRPr="00437B7E" w:rsidRDefault="00437B7E" w:rsidP="000B484E">
            <w:pPr>
              <w:rPr>
                <w:szCs w:val="24"/>
              </w:rPr>
            </w:pPr>
            <w:r w:rsidRPr="00437B7E">
              <w:rPr>
                <w:szCs w:val="24"/>
              </w:rPr>
              <w:t>Član</w:t>
            </w:r>
          </w:p>
        </w:tc>
        <w:tc>
          <w:tcPr>
            <w:tcW w:w="4788" w:type="dxa"/>
          </w:tcPr>
          <w:p w:rsidR="00437B7E" w:rsidRPr="00437B7E" w:rsidRDefault="00437B7E" w:rsidP="000B48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37B7E">
              <w:rPr>
                <w:szCs w:val="24"/>
              </w:rPr>
              <w:t>Zadatak</w:t>
            </w:r>
          </w:p>
        </w:tc>
      </w:tr>
      <w:tr w:rsidR="00437B7E" w:rsidRPr="00437B7E" w:rsidTr="005C3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437B7E" w:rsidRPr="00437B7E" w:rsidRDefault="00437B7E" w:rsidP="000B484E">
            <w:pPr>
              <w:rPr>
                <w:szCs w:val="24"/>
              </w:rPr>
            </w:pPr>
            <w:r w:rsidRPr="00437B7E">
              <w:rPr>
                <w:szCs w:val="24"/>
              </w:rPr>
              <w:t>Ivan Miličević – programer, dizajner</w:t>
            </w:r>
          </w:p>
        </w:tc>
        <w:tc>
          <w:tcPr>
            <w:tcW w:w="4788" w:type="dxa"/>
          </w:tcPr>
          <w:p w:rsidR="00437B7E" w:rsidRPr="00437B7E" w:rsidRDefault="00437B7E" w:rsidP="000B4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437B7E">
              <w:rPr>
                <w:szCs w:val="24"/>
              </w:rPr>
              <w:t>Njegov posao se bazira na korisničkom iskustvu te dizajnu. Pokušava aplikaciju što više prilagoditi klijentima i njihovim korisnicima</w:t>
            </w:r>
            <w:r>
              <w:rPr>
                <w:szCs w:val="24"/>
              </w:rPr>
              <w:t>. Također s kolegom Plaftarićem razvija kod</w:t>
            </w:r>
            <w:r w:rsidR="00434F4E">
              <w:rPr>
                <w:szCs w:val="24"/>
              </w:rPr>
              <w:t xml:space="preserve"> te stvara aplikaciju</w:t>
            </w:r>
          </w:p>
        </w:tc>
      </w:tr>
      <w:tr w:rsidR="00437B7E" w:rsidRPr="00437B7E" w:rsidTr="005C36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437B7E" w:rsidRPr="00437B7E" w:rsidRDefault="00437B7E" w:rsidP="000B484E">
            <w:pPr>
              <w:rPr>
                <w:szCs w:val="24"/>
              </w:rPr>
            </w:pPr>
            <w:r w:rsidRPr="00437B7E">
              <w:rPr>
                <w:szCs w:val="24"/>
              </w:rPr>
              <w:t>Marko Plaftarić – programer</w:t>
            </w:r>
          </w:p>
        </w:tc>
        <w:tc>
          <w:tcPr>
            <w:tcW w:w="4788" w:type="dxa"/>
          </w:tcPr>
          <w:p w:rsidR="00437B7E" w:rsidRPr="00437B7E" w:rsidRDefault="00434F4E" w:rsidP="003B4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Programira aplikaciju,</w:t>
            </w:r>
            <w:r w:rsidR="003B4CA8">
              <w:rPr>
                <w:szCs w:val="24"/>
              </w:rPr>
              <w:t xml:space="preserve"> provodi dizajnerove i arhitek</w:t>
            </w:r>
            <w:r w:rsidR="0094066D">
              <w:rPr>
                <w:szCs w:val="24"/>
              </w:rPr>
              <w:t>t</w:t>
            </w:r>
            <w:r>
              <w:rPr>
                <w:szCs w:val="24"/>
              </w:rPr>
              <w:t>ove ideje u stvarnost. Nije tol</w:t>
            </w:r>
            <w:r w:rsidR="00C01829">
              <w:rPr>
                <w:szCs w:val="24"/>
              </w:rPr>
              <w:t>i</w:t>
            </w:r>
            <w:r>
              <w:rPr>
                <w:szCs w:val="24"/>
              </w:rPr>
              <w:t>ko orijentiran na dizajn aplikacije, već na njenu funkcionalnost</w:t>
            </w:r>
          </w:p>
        </w:tc>
      </w:tr>
      <w:tr w:rsidR="00437B7E" w:rsidRPr="00437B7E" w:rsidTr="005C3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437B7E" w:rsidRPr="00437B7E" w:rsidRDefault="00437B7E" w:rsidP="000B484E">
            <w:pPr>
              <w:rPr>
                <w:szCs w:val="24"/>
              </w:rPr>
            </w:pPr>
            <w:r w:rsidRPr="00437B7E">
              <w:rPr>
                <w:szCs w:val="24"/>
              </w:rPr>
              <w:t>Tomislav Stanić – arhitekt</w:t>
            </w:r>
          </w:p>
        </w:tc>
        <w:tc>
          <w:tcPr>
            <w:tcW w:w="4788" w:type="dxa"/>
          </w:tcPr>
          <w:p w:rsidR="00437B7E" w:rsidRPr="00437B7E" w:rsidRDefault="00434F4E" w:rsidP="000B4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Smišlja arhitekturu aplikacije te dizajnira i modelira bazu podataka. Usko surađuje s programerima radi bolje suradnje</w:t>
            </w:r>
          </w:p>
        </w:tc>
      </w:tr>
      <w:tr w:rsidR="00437B7E" w:rsidRPr="00437B7E" w:rsidTr="005C36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437B7E" w:rsidRPr="00437B7E" w:rsidRDefault="00AA28FC" w:rsidP="000B484E">
            <w:pPr>
              <w:rPr>
                <w:szCs w:val="24"/>
              </w:rPr>
            </w:pPr>
            <w:r>
              <w:rPr>
                <w:szCs w:val="24"/>
              </w:rPr>
              <w:t>Marin Bariš</w:t>
            </w:r>
            <w:r w:rsidR="00437B7E" w:rsidRPr="00437B7E">
              <w:rPr>
                <w:szCs w:val="24"/>
              </w:rPr>
              <w:t>ić – tester, programer</w:t>
            </w:r>
          </w:p>
        </w:tc>
        <w:tc>
          <w:tcPr>
            <w:tcW w:w="4788" w:type="dxa"/>
          </w:tcPr>
          <w:p w:rsidR="00437B7E" w:rsidRPr="00437B7E" w:rsidRDefault="00434F4E" w:rsidP="000B4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Testira već napisani kod, traži bug</w:t>
            </w:r>
            <w:r w:rsidR="00C01829">
              <w:rPr>
                <w:szCs w:val="24"/>
              </w:rPr>
              <w:t>-</w:t>
            </w:r>
            <w:r>
              <w:rPr>
                <w:szCs w:val="24"/>
              </w:rPr>
              <w:t>ove unutar aplikacije te ih sam ispravlja ukoliko postoje. Zadužen je</w:t>
            </w:r>
            <w:r w:rsidR="00163F4E">
              <w:rPr>
                <w:szCs w:val="24"/>
              </w:rPr>
              <w:t xml:space="preserve"> za</w:t>
            </w:r>
            <w:r>
              <w:rPr>
                <w:szCs w:val="24"/>
              </w:rPr>
              <w:t xml:space="preserve"> </w:t>
            </w:r>
            <w:r w:rsidR="006020FA">
              <w:rPr>
                <w:szCs w:val="24"/>
              </w:rPr>
              <w:t>savršeno funkcioniranje aplikacije</w:t>
            </w:r>
          </w:p>
        </w:tc>
      </w:tr>
      <w:tr w:rsidR="00437B7E" w:rsidRPr="00437B7E" w:rsidTr="005C3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437B7E" w:rsidRPr="00437B7E" w:rsidRDefault="00437B7E" w:rsidP="000B484E">
            <w:pPr>
              <w:rPr>
                <w:szCs w:val="24"/>
              </w:rPr>
            </w:pPr>
            <w:r w:rsidRPr="00437B7E">
              <w:rPr>
                <w:szCs w:val="24"/>
              </w:rPr>
              <w:t>Andrej Kasić – projekt menađer</w:t>
            </w:r>
          </w:p>
        </w:tc>
        <w:tc>
          <w:tcPr>
            <w:tcW w:w="4788" w:type="dxa"/>
          </w:tcPr>
          <w:p w:rsidR="00437B7E" w:rsidRPr="00437B7E" w:rsidRDefault="006020FA" w:rsidP="00F87FBE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Zadužen je za poslovno modeliranje te analizu prikupljenih podataka i informacija. Postavlja ciljeve i rokove izrade te svojim idejama sudjeluje u svakom aspektu izrade aplikacije</w:t>
            </w:r>
          </w:p>
        </w:tc>
      </w:tr>
    </w:tbl>
    <w:p w:rsidR="00F87FBE" w:rsidRDefault="00F87FBE">
      <w:pPr>
        <w:pStyle w:val="Caption"/>
      </w:pPr>
      <w:r>
        <w:t xml:space="preserve">Tablica </w:t>
      </w:r>
      <w:r w:rsidR="00A84D9D">
        <w:fldChar w:fldCharType="begin"/>
      </w:r>
      <w:r w:rsidR="00B93C8B">
        <w:instrText xml:space="preserve"> SEQ Tablica \* ARABIC </w:instrText>
      </w:r>
      <w:r w:rsidR="00A84D9D">
        <w:fldChar w:fldCharType="separate"/>
      </w:r>
      <w:r>
        <w:rPr>
          <w:noProof/>
        </w:rPr>
        <w:t>1</w:t>
      </w:r>
      <w:r w:rsidR="00A84D9D">
        <w:rPr>
          <w:noProof/>
        </w:rPr>
        <w:fldChar w:fldCharType="end"/>
      </w:r>
      <w:r>
        <w:t xml:space="preserve"> - Zadaće članova tima</w:t>
      </w:r>
    </w:p>
    <w:p w:rsidR="002B6D1E" w:rsidRDefault="002B6D1E" w:rsidP="000B484E">
      <w:pPr>
        <w:rPr>
          <w:szCs w:val="24"/>
        </w:rPr>
      </w:pPr>
    </w:p>
    <w:p w:rsidR="00DF5BC9" w:rsidRDefault="00DF5BC9" w:rsidP="00DF5BC9">
      <w:pPr>
        <w:rPr>
          <w:szCs w:val="24"/>
        </w:rPr>
      </w:pPr>
      <w:r>
        <w:rPr>
          <w:szCs w:val="24"/>
        </w:rPr>
        <w:t>Sve navedene uloge u gornjoj tablici je okvirni popis jer to nisu jedine njihove uloge. Naime, kako bi u timu svi jednako radili na projektu, postoje dodatna zaduženja svakog od njih. Projekt zahtjeva određenu dokumentaciju, a također i moždanu aktivnost svih članova projekta. Na slici možemo vidjeti sve članove tima s njihovim pojedinačnim zaduženjima i potrebne resurse koji su definirani alatom MS Project.</w:t>
      </w:r>
    </w:p>
    <w:p w:rsidR="00DF5BC9" w:rsidRDefault="00DF5BC9" w:rsidP="000B484E">
      <w:pPr>
        <w:rPr>
          <w:szCs w:val="24"/>
        </w:rPr>
      </w:pPr>
    </w:p>
    <w:p w:rsidR="003856B1" w:rsidRDefault="00DF5BC9" w:rsidP="003856B1">
      <w:pPr>
        <w:pStyle w:val="Caption"/>
      </w:pPr>
      <w:r>
        <w:rPr>
          <w:noProof/>
          <w:szCs w:val="24"/>
          <w:lang w:eastAsia="hr-HR"/>
        </w:rPr>
        <w:lastRenderedPageBreak/>
        <w:drawing>
          <wp:inline distT="0" distB="0" distL="0" distR="0">
            <wp:extent cx="5943600" cy="1467485"/>
            <wp:effectExtent l="0" t="0" r="0" b="0"/>
            <wp:docPr id="14" name="Picture 14" descr="C:\Users\Marin\Desktop\PI-rezervacija terena\New folder\resour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in\Desktop\PI-rezervacija terena\New folder\resourc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56B1" w:rsidRPr="003856B1">
        <w:t xml:space="preserve"> </w:t>
      </w:r>
      <w:r w:rsidR="003856B1">
        <w:t xml:space="preserve">  Slika </w:t>
      </w:r>
      <w:r w:rsidR="00A84D9D">
        <w:fldChar w:fldCharType="begin"/>
      </w:r>
      <w:r w:rsidR="003856B1">
        <w:instrText xml:space="preserve"> SEQ Tablica \* ARABIC </w:instrText>
      </w:r>
      <w:r w:rsidR="00A84D9D">
        <w:fldChar w:fldCharType="separate"/>
      </w:r>
      <w:r w:rsidR="003856B1">
        <w:rPr>
          <w:noProof/>
        </w:rPr>
        <w:t>1</w:t>
      </w:r>
      <w:r w:rsidR="00A84D9D">
        <w:rPr>
          <w:noProof/>
        </w:rPr>
        <w:fldChar w:fldCharType="end"/>
      </w:r>
      <w:r w:rsidR="003856B1">
        <w:t xml:space="preserve"> – Članovi i resursi</w:t>
      </w:r>
    </w:p>
    <w:p w:rsidR="00DF5BC9" w:rsidRDefault="00DF5BC9" w:rsidP="000B484E">
      <w:pPr>
        <w:rPr>
          <w:szCs w:val="24"/>
        </w:rPr>
      </w:pPr>
    </w:p>
    <w:p w:rsidR="00DF5BC9" w:rsidRDefault="00DF5BC9" w:rsidP="000B484E">
      <w:pPr>
        <w:rPr>
          <w:szCs w:val="24"/>
        </w:rPr>
      </w:pPr>
    </w:p>
    <w:p w:rsidR="00DF5BC9" w:rsidRDefault="00DF5BC9" w:rsidP="000B484E">
      <w:pPr>
        <w:rPr>
          <w:szCs w:val="24"/>
        </w:rPr>
      </w:pPr>
    </w:p>
    <w:p w:rsidR="00DF5BC9" w:rsidRDefault="00DF5BC9" w:rsidP="000B484E">
      <w:pPr>
        <w:rPr>
          <w:szCs w:val="24"/>
        </w:rPr>
      </w:pPr>
      <w:r>
        <w:rPr>
          <w:noProof/>
          <w:szCs w:val="24"/>
          <w:lang w:eastAsia="hr-HR"/>
        </w:rPr>
        <w:drawing>
          <wp:inline distT="0" distB="0" distL="0" distR="0">
            <wp:extent cx="5475605" cy="2594610"/>
            <wp:effectExtent l="0" t="0" r="0" b="0"/>
            <wp:docPr id="15" name="Picture 15" descr="C:\Users\Marin\Desktop\PI-rezervacija terena\New folder\milicev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in\Desktop\PI-rezervacija terena\New folder\milicevic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25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BC9" w:rsidRDefault="00DF5BC9" w:rsidP="000B484E">
      <w:pPr>
        <w:rPr>
          <w:szCs w:val="24"/>
        </w:rPr>
      </w:pPr>
      <w:r>
        <w:rPr>
          <w:noProof/>
          <w:szCs w:val="24"/>
          <w:lang w:eastAsia="hr-HR"/>
        </w:rPr>
        <w:drawing>
          <wp:inline distT="0" distB="0" distL="0" distR="0">
            <wp:extent cx="5507355" cy="2774950"/>
            <wp:effectExtent l="0" t="0" r="0" b="0"/>
            <wp:docPr id="16" name="Picture 16" descr="C:\Users\Marin\Desktop\PI-rezervacija terena\New folder\plaftar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in\Desktop\PI-rezervacija terena\New folder\plaftaric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355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BC9" w:rsidRDefault="00DF5BC9" w:rsidP="000B484E">
      <w:pPr>
        <w:rPr>
          <w:szCs w:val="24"/>
        </w:rPr>
      </w:pPr>
      <w:r>
        <w:rPr>
          <w:noProof/>
          <w:szCs w:val="24"/>
          <w:lang w:eastAsia="hr-HR"/>
        </w:rPr>
        <w:lastRenderedPageBreak/>
        <w:drawing>
          <wp:inline distT="0" distB="0" distL="0" distR="0">
            <wp:extent cx="5497195" cy="4370070"/>
            <wp:effectExtent l="0" t="0" r="0" b="0"/>
            <wp:docPr id="17" name="Picture 17" descr="C:\Users\Marin\Desktop\PI-rezervacija terena\New folder\stan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rin\Desktop\PI-rezervacija terena\New folder\stanic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195" cy="437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Cs w:val="24"/>
          <w:lang w:eastAsia="hr-HR"/>
        </w:rPr>
        <w:lastRenderedPageBreak/>
        <w:drawing>
          <wp:inline distT="0" distB="0" distL="0" distR="0">
            <wp:extent cx="5199380" cy="4742180"/>
            <wp:effectExtent l="0" t="0" r="0" b="0"/>
            <wp:docPr id="18" name="Picture 18" descr="C:\Users\Marin\Desktop\PI-rezervacija terena\New folder\barisi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rin\Desktop\PI-rezervacija terena\New folder\barisic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380" cy="474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Cs w:val="24"/>
          <w:lang w:eastAsia="hr-HR"/>
        </w:rPr>
        <w:drawing>
          <wp:inline distT="0" distB="0" distL="0" distR="0">
            <wp:extent cx="5199321" cy="211869"/>
            <wp:effectExtent l="0" t="0" r="0" b="0"/>
            <wp:docPr id="19" name="Picture 19" descr="C:\Users\Marin\Desktop\PI-rezervacija terena\New folder\barisi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rin\Desktop\PI-rezervacija terena\New folder\barisic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477" cy="212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BC9" w:rsidRDefault="00DF5BC9" w:rsidP="000B484E">
      <w:pPr>
        <w:rPr>
          <w:szCs w:val="24"/>
        </w:rPr>
      </w:pPr>
    </w:p>
    <w:p w:rsidR="00DF5BC9" w:rsidRDefault="00DF5BC9" w:rsidP="003856B1">
      <w:pPr>
        <w:pStyle w:val="Caption"/>
        <w:rPr>
          <w:szCs w:val="24"/>
        </w:rPr>
      </w:pPr>
      <w:r>
        <w:rPr>
          <w:noProof/>
          <w:szCs w:val="24"/>
          <w:lang w:eastAsia="hr-HR"/>
        </w:rPr>
        <w:lastRenderedPageBreak/>
        <w:drawing>
          <wp:inline distT="0" distB="0" distL="0" distR="0">
            <wp:extent cx="5220335" cy="4752975"/>
            <wp:effectExtent l="0" t="0" r="0" b="0"/>
            <wp:docPr id="21" name="Picture 21" descr="C:\Users\Marin\Desktop\PI-rezervacija terena\New folder\kasi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rin\Desktop\PI-rezervacija terena\New folder\kasic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Cs w:val="24"/>
          <w:lang w:eastAsia="hr-HR"/>
        </w:rPr>
        <w:drawing>
          <wp:inline distT="0" distB="0" distL="0" distR="0">
            <wp:extent cx="5231130" cy="201930"/>
            <wp:effectExtent l="0" t="0" r="0" b="0"/>
            <wp:docPr id="22" name="Picture 22" descr="C:\Users\Marin\Desktop\PI-rezervacija terena\New folder\kasi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rin\Desktop\PI-rezervacija terena\New folder\kasic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3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56B1" w:rsidRPr="003856B1">
        <w:t xml:space="preserve"> </w:t>
      </w:r>
      <w:r w:rsidR="003856B1">
        <w:t xml:space="preserve">  </w:t>
      </w:r>
      <w:r w:rsidR="003856B1">
        <w:tab/>
      </w:r>
      <w:r w:rsidR="003856B1">
        <w:tab/>
        <w:t>Slika 2 – Specifikacije zadataka po članovima tima</w:t>
      </w:r>
    </w:p>
    <w:p w:rsidR="00DF5BC9" w:rsidRDefault="00DF5BC9" w:rsidP="000B484E">
      <w:pPr>
        <w:rPr>
          <w:szCs w:val="24"/>
        </w:rPr>
      </w:pPr>
    </w:p>
    <w:p w:rsidR="00DF5BC9" w:rsidRDefault="00DF5BC9" w:rsidP="000B484E">
      <w:pPr>
        <w:rPr>
          <w:szCs w:val="24"/>
        </w:rPr>
      </w:pPr>
    </w:p>
    <w:p w:rsidR="00DF5BC9" w:rsidRDefault="00DF5BC9" w:rsidP="000B484E">
      <w:pPr>
        <w:rPr>
          <w:szCs w:val="24"/>
        </w:rPr>
      </w:pPr>
    </w:p>
    <w:p w:rsidR="00DF5BC9" w:rsidRDefault="00DF5BC9" w:rsidP="000B484E">
      <w:pPr>
        <w:rPr>
          <w:szCs w:val="24"/>
        </w:rPr>
      </w:pPr>
    </w:p>
    <w:p w:rsidR="0015140F" w:rsidRDefault="00DF5BC9" w:rsidP="003E14B3">
      <w:pPr>
        <w:pStyle w:val="Heading2"/>
        <w:numPr>
          <w:ilvl w:val="1"/>
          <w:numId w:val="15"/>
        </w:numPr>
      </w:pPr>
      <w:bookmarkStart w:id="9" w:name="_Toc392869676"/>
      <w:bookmarkStart w:id="10" w:name="_Toc393028160"/>
      <w:r>
        <w:t>Materijalni resursi</w:t>
      </w:r>
      <w:bookmarkEnd w:id="9"/>
      <w:bookmarkEnd w:id="10"/>
    </w:p>
    <w:p w:rsidR="00DF5BC9" w:rsidRPr="001F5F31" w:rsidRDefault="00DF5BC9" w:rsidP="00DF5BC9">
      <w:pPr>
        <w:ind w:firstLine="360"/>
      </w:pPr>
      <w:bookmarkStart w:id="11" w:name="_Toc386176125"/>
      <w:r>
        <w:t>Za uspješno izvršavanje zadanih obveza u predviđenom roku potrebni su nam materijalni resursi koji će nam to omogući</w:t>
      </w:r>
      <w:r w:rsidR="0094066D">
        <w:t>ti. Potrebno nam je 5 prijenosn</w:t>
      </w:r>
      <w:r>
        <w:t>ih računala po jedno za svakog člana. Za planiranje, implementaciju i realizaciju projekta potrebni su nam softveri s kojima ćemo to izvršiti. Prijenosna računala i softvere posj</w:t>
      </w:r>
      <w:r w:rsidR="0094066D">
        <w:t>edujemo tako da projekt ne snos</w:t>
      </w:r>
      <w:r>
        <w:t>i dodatne troškove nabave istih. Na samom kraju koristit ćemo za prezentaciju projekta projektor, njega posjeduje fakultet.</w:t>
      </w:r>
    </w:p>
    <w:p w:rsidR="00D73C5B" w:rsidRDefault="00D73C5B" w:rsidP="00D73C5B">
      <w:pPr>
        <w:pStyle w:val="Heading2"/>
        <w:numPr>
          <w:ilvl w:val="1"/>
          <w:numId w:val="15"/>
        </w:numPr>
      </w:pPr>
      <w:bookmarkStart w:id="12" w:name="_Toc392869677"/>
      <w:bookmarkStart w:id="13" w:name="_Toc393028161"/>
      <w:bookmarkEnd w:id="11"/>
      <w:r>
        <w:lastRenderedPageBreak/>
        <w:t>Terminski plan projekta</w:t>
      </w:r>
      <w:bookmarkEnd w:id="12"/>
      <w:bookmarkEnd w:id="13"/>
    </w:p>
    <w:p w:rsidR="00567624" w:rsidRDefault="006521C9" w:rsidP="000B484E">
      <w:pPr>
        <w:rPr>
          <w:b/>
        </w:rPr>
      </w:pPr>
      <w:r>
        <w:rPr>
          <w:b/>
          <w:noProof/>
          <w:lang w:eastAsia="hr-HR"/>
        </w:rPr>
        <w:drawing>
          <wp:inline distT="0" distB="0" distL="0" distR="0">
            <wp:extent cx="6101300" cy="2781300"/>
            <wp:effectExtent l="19050" t="0" r="0" b="0"/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701" cy="2785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eastAsia="hr-HR"/>
        </w:rPr>
        <w:drawing>
          <wp:inline distT="0" distB="0" distL="0" distR="0">
            <wp:extent cx="6098509" cy="2095500"/>
            <wp:effectExtent l="19050" t="0" r="0" b="0"/>
            <wp:docPr id="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898" cy="2098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EC0" w:rsidRDefault="005E2EC0" w:rsidP="005E2EC0">
      <w:pPr>
        <w:pStyle w:val="Caption"/>
      </w:pPr>
      <w:r>
        <w:t>Slika 3 – Terminski plan projekta</w:t>
      </w:r>
    </w:p>
    <w:p w:rsidR="00D73C5B" w:rsidRDefault="00D73C5B" w:rsidP="000B484E">
      <w:pPr>
        <w:rPr>
          <w:b/>
        </w:rPr>
      </w:pPr>
    </w:p>
    <w:p w:rsidR="00D73C5B" w:rsidRDefault="00D73C5B" w:rsidP="000B484E">
      <w:pPr>
        <w:rPr>
          <w:b/>
        </w:rPr>
      </w:pPr>
    </w:p>
    <w:p w:rsidR="00D73C5B" w:rsidRDefault="00D73C5B" w:rsidP="000B484E">
      <w:pPr>
        <w:rPr>
          <w:b/>
        </w:rPr>
      </w:pPr>
    </w:p>
    <w:p w:rsidR="00D73C5B" w:rsidRDefault="00D73C5B" w:rsidP="000B484E">
      <w:pPr>
        <w:rPr>
          <w:b/>
        </w:rPr>
      </w:pPr>
    </w:p>
    <w:p w:rsidR="006521C9" w:rsidRDefault="006521C9" w:rsidP="000B484E">
      <w:pPr>
        <w:rPr>
          <w:b/>
        </w:rPr>
      </w:pPr>
    </w:p>
    <w:p w:rsidR="006521C9" w:rsidRDefault="006521C9" w:rsidP="000B484E">
      <w:pPr>
        <w:rPr>
          <w:b/>
        </w:rPr>
      </w:pPr>
    </w:p>
    <w:p w:rsidR="006521C9" w:rsidRDefault="006521C9" w:rsidP="000B484E">
      <w:pPr>
        <w:rPr>
          <w:b/>
        </w:rPr>
      </w:pPr>
    </w:p>
    <w:p w:rsidR="006521C9" w:rsidRDefault="006521C9" w:rsidP="000B484E">
      <w:pPr>
        <w:rPr>
          <w:b/>
        </w:rPr>
      </w:pPr>
    </w:p>
    <w:p w:rsidR="006521C9" w:rsidRDefault="006521C9" w:rsidP="000B484E">
      <w:pPr>
        <w:rPr>
          <w:b/>
        </w:rPr>
      </w:pPr>
    </w:p>
    <w:p w:rsidR="00D73C5B" w:rsidRDefault="00D73C5B" w:rsidP="000B484E">
      <w:pPr>
        <w:rPr>
          <w:b/>
        </w:rPr>
      </w:pPr>
    </w:p>
    <w:p w:rsidR="005C3637" w:rsidRDefault="00D73C5B" w:rsidP="00D73C5B">
      <w:pPr>
        <w:pStyle w:val="Heading2"/>
        <w:numPr>
          <w:ilvl w:val="1"/>
          <w:numId w:val="15"/>
        </w:numPr>
      </w:pPr>
      <w:bookmarkStart w:id="14" w:name="_Toc392869678"/>
      <w:bookmarkStart w:id="15" w:name="_Toc393028162"/>
      <w:r>
        <w:lastRenderedPageBreak/>
        <w:t>Proračun projekta</w:t>
      </w:r>
      <w:bookmarkEnd w:id="14"/>
      <w:bookmarkEnd w:id="15"/>
    </w:p>
    <w:p w:rsidR="00D73C5B" w:rsidRDefault="00D73C5B" w:rsidP="00D73C5B">
      <w:pPr>
        <w:ind w:firstLine="360"/>
      </w:pPr>
      <w:r>
        <w:t>Planiranjem aktivnosti u MS Projectu i dodavanjem resursa utvrdili smo također i koliko bi otprilike cijeli projekt trebao koštati. U cijenu projekta nisu uključene određeni varijabilni troškovi (voda, struja...) koji otprilike iznose 1.000,00kn.  Isto tako u cijenu projekta nije uračunat porez, što znači da cijena projekta sa porezom i varijabilnim troškovima iznosi 58.775,00kn.</w:t>
      </w:r>
    </w:p>
    <w:p w:rsidR="005C3637" w:rsidRDefault="005C3637" w:rsidP="000B484E"/>
    <w:p w:rsidR="00544A48" w:rsidRDefault="004B6A41" w:rsidP="00544A48">
      <w:pPr>
        <w:pStyle w:val="Caption"/>
      </w:pPr>
      <w:r>
        <w:rPr>
          <w:noProof/>
          <w:lang w:eastAsia="hr-HR"/>
        </w:rPr>
        <w:drawing>
          <wp:inline distT="0" distB="0" distL="0" distR="0">
            <wp:extent cx="6060558" cy="3262941"/>
            <wp:effectExtent l="0" t="0" r="0" b="0"/>
            <wp:docPr id="25" name="Picture 25" descr="C:\Users\Marin\Desktop\PI-rezervacija terena\New folder\cos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arin\Desktop\PI-rezervacija terena\New folder\cost1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2572" cy="3269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hr-HR"/>
        </w:rPr>
        <w:drawing>
          <wp:inline distT="0" distB="0" distL="0" distR="0">
            <wp:extent cx="6060558" cy="2264735"/>
            <wp:effectExtent l="0" t="0" r="0" b="2540"/>
            <wp:docPr id="26" name="Picture 26" descr="C:\Users\Marin\Desktop\PI-rezervacija terena\New folder\cos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arin\Desktop\PI-rezervacija terena\New folder\cost2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451" cy="2275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4A48">
        <w:t xml:space="preserve"> Slika 4 – Proračun i budžet projekta</w:t>
      </w:r>
    </w:p>
    <w:p w:rsidR="004B6A41" w:rsidRDefault="004B6A41" w:rsidP="000B484E"/>
    <w:p w:rsidR="000F3175" w:rsidRDefault="008B0972">
      <w:pPr>
        <w:spacing w:after="200" w:line="276" w:lineRule="auto"/>
        <w:jc w:val="left"/>
        <w:sectPr w:rsidR="000F3175" w:rsidSect="00A11F06">
          <w:footerReference w:type="default" r:id="rId22"/>
          <w:footerReference w:type="first" r:id="rId23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  <w:r>
        <w:br w:type="page"/>
      </w:r>
    </w:p>
    <w:p w:rsidR="003E14B3" w:rsidRDefault="00315498" w:rsidP="004B6A41">
      <w:pPr>
        <w:pStyle w:val="Heading2"/>
        <w:numPr>
          <w:ilvl w:val="1"/>
          <w:numId w:val="15"/>
        </w:numPr>
      </w:pPr>
      <w:bookmarkStart w:id="16" w:name="_Toc392869679"/>
      <w:bookmarkStart w:id="17" w:name="_Toc393028163"/>
      <w:r>
        <w:lastRenderedPageBreak/>
        <w:t>G</w:t>
      </w:r>
      <w:r w:rsidR="004B6A41">
        <w:t>antogram aktivnosti</w:t>
      </w:r>
      <w:bookmarkEnd w:id="16"/>
      <w:bookmarkEnd w:id="17"/>
    </w:p>
    <w:p w:rsidR="004111FF" w:rsidRDefault="00315498" w:rsidP="004111FF">
      <w:pPr>
        <w:pStyle w:val="Caption"/>
      </w:pPr>
      <w:r>
        <w:rPr>
          <w:noProof/>
          <w:lang w:eastAsia="hr-HR"/>
        </w:rPr>
        <w:drawing>
          <wp:inline distT="0" distB="0" distL="0" distR="0">
            <wp:extent cx="8220075" cy="3162300"/>
            <wp:effectExtent l="19050" t="0" r="9525" b="0"/>
            <wp:docPr id="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hr-HR"/>
        </w:rPr>
        <w:drawing>
          <wp:inline distT="0" distB="0" distL="0" distR="0">
            <wp:extent cx="8220075" cy="2314575"/>
            <wp:effectExtent l="19050" t="0" r="9525" b="0"/>
            <wp:docPr id="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111FF" w:rsidRPr="004111FF">
        <w:t xml:space="preserve"> </w:t>
      </w:r>
      <w:r w:rsidR="004111FF">
        <w:t>Slika 5 – Gantogram aktivnosti</w:t>
      </w:r>
    </w:p>
    <w:p w:rsidR="000F3175" w:rsidRDefault="000F3175" w:rsidP="000B484E">
      <w:pPr>
        <w:rPr>
          <w:b/>
          <w:szCs w:val="24"/>
        </w:rPr>
        <w:sectPr w:rsidR="000F3175" w:rsidSect="000F3175">
          <w:pgSz w:w="15840" w:h="12240" w:orient="landscape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  <w:bookmarkStart w:id="18" w:name="_GoBack"/>
      <w:bookmarkEnd w:id="18"/>
    </w:p>
    <w:p w:rsidR="003E14B3" w:rsidRPr="00F87FBE" w:rsidRDefault="003E14B3" w:rsidP="000B484E">
      <w:pPr>
        <w:rPr>
          <w:b/>
          <w:szCs w:val="24"/>
        </w:rPr>
      </w:pPr>
    </w:p>
    <w:p w:rsidR="00CE14A4" w:rsidRDefault="00CE14A4" w:rsidP="003E14B3">
      <w:pPr>
        <w:pStyle w:val="Heading1"/>
        <w:numPr>
          <w:ilvl w:val="0"/>
          <w:numId w:val="15"/>
        </w:numPr>
      </w:pPr>
      <w:bookmarkStart w:id="19" w:name="_Toc392869680"/>
      <w:bookmarkStart w:id="20" w:name="_Toc393028164"/>
      <w:r w:rsidRPr="00CE14A4">
        <w:t>P</w:t>
      </w:r>
      <w:r w:rsidR="00F87FBE">
        <w:t>onuda naručitelju</w:t>
      </w:r>
      <w:bookmarkEnd w:id="19"/>
      <w:bookmarkEnd w:id="20"/>
    </w:p>
    <w:p w:rsidR="00CE14A4" w:rsidRDefault="00CE14A4" w:rsidP="000B484E">
      <w:pPr>
        <w:rPr>
          <w:szCs w:val="24"/>
        </w:rPr>
      </w:pPr>
      <w:r>
        <w:rPr>
          <w:szCs w:val="24"/>
        </w:rPr>
        <w:t xml:space="preserve">Ime: </w:t>
      </w:r>
      <w:r w:rsidR="00785878" w:rsidRPr="00785878">
        <w:rPr>
          <w:b/>
          <w:szCs w:val="24"/>
        </w:rPr>
        <w:t>Int</w:t>
      </w:r>
      <w:r w:rsidR="00182359" w:rsidRPr="00785878">
        <w:rPr>
          <w:b/>
          <w:szCs w:val="24"/>
        </w:rPr>
        <w:t xml:space="preserve"> </w:t>
      </w:r>
      <w:r w:rsidR="00785878" w:rsidRPr="00785878">
        <w:rPr>
          <w:b/>
          <w:szCs w:val="24"/>
        </w:rPr>
        <w:t>E</w:t>
      </w:r>
      <w:r w:rsidR="00182359" w:rsidRPr="00785878">
        <w:rPr>
          <w:b/>
          <w:szCs w:val="24"/>
        </w:rPr>
        <w:t>rrup</w:t>
      </w:r>
      <w:r w:rsidR="00785878" w:rsidRPr="00785878">
        <w:rPr>
          <w:b/>
          <w:szCs w:val="24"/>
        </w:rPr>
        <w:t>t</w:t>
      </w:r>
      <w:r>
        <w:rPr>
          <w:szCs w:val="24"/>
        </w:rPr>
        <w:t xml:space="preserve"> – poduzeće za razvoj programskih aplikacija</w:t>
      </w:r>
    </w:p>
    <w:p w:rsidR="00CE14A4" w:rsidRDefault="00785878" w:rsidP="000B484E">
      <w:pPr>
        <w:rPr>
          <w:szCs w:val="24"/>
        </w:rPr>
      </w:pPr>
      <w:r>
        <w:rPr>
          <w:szCs w:val="24"/>
        </w:rPr>
        <w:t>Ilica 21</w:t>
      </w:r>
    </w:p>
    <w:p w:rsidR="00CE14A4" w:rsidRDefault="00785878" w:rsidP="000B484E">
      <w:pPr>
        <w:rPr>
          <w:szCs w:val="24"/>
        </w:rPr>
      </w:pPr>
      <w:r>
        <w:rPr>
          <w:szCs w:val="24"/>
        </w:rPr>
        <w:t>10000 Zagreb</w:t>
      </w:r>
    </w:p>
    <w:p w:rsidR="00CE14A4" w:rsidRDefault="00C01829" w:rsidP="000B484E">
      <w:pPr>
        <w:rPr>
          <w:szCs w:val="24"/>
        </w:rPr>
      </w:pPr>
      <w:r>
        <w:rPr>
          <w:szCs w:val="24"/>
        </w:rPr>
        <w:t>Tel</w:t>
      </w:r>
      <w:r w:rsidR="00CE14A4">
        <w:rPr>
          <w:szCs w:val="24"/>
        </w:rPr>
        <w:t>efon: +385 12 123 456</w:t>
      </w:r>
    </w:p>
    <w:p w:rsidR="00CE14A4" w:rsidRDefault="00CE14A4" w:rsidP="000B484E">
      <w:pPr>
        <w:rPr>
          <w:szCs w:val="24"/>
        </w:rPr>
      </w:pPr>
      <w:r>
        <w:rPr>
          <w:szCs w:val="24"/>
        </w:rPr>
        <w:t>Fax: +385 12 123 456</w:t>
      </w:r>
    </w:p>
    <w:p w:rsidR="00CE14A4" w:rsidRDefault="00CE14A4" w:rsidP="000B484E">
      <w:pPr>
        <w:rPr>
          <w:szCs w:val="24"/>
        </w:rPr>
      </w:pPr>
      <w:r>
        <w:rPr>
          <w:szCs w:val="24"/>
        </w:rPr>
        <w:t xml:space="preserve">E-mail: </w:t>
      </w:r>
      <w:r w:rsidR="00785878" w:rsidRPr="00785878">
        <w:rPr>
          <w:b/>
          <w:szCs w:val="24"/>
        </w:rPr>
        <w:t>info@interrupt.com</w:t>
      </w:r>
    </w:p>
    <w:p w:rsidR="008260F6" w:rsidRDefault="008260F6" w:rsidP="000B484E">
      <w:pPr>
        <w:rPr>
          <w:szCs w:val="24"/>
        </w:rPr>
      </w:pPr>
    </w:p>
    <w:p w:rsidR="008260F6" w:rsidRDefault="008260F6" w:rsidP="000B484E">
      <w:pPr>
        <w:rPr>
          <w:b/>
          <w:szCs w:val="24"/>
        </w:rPr>
      </w:pPr>
      <w:r>
        <w:rPr>
          <w:b/>
          <w:szCs w:val="24"/>
        </w:rPr>
        <w:t>Ponuda programskog sustava Rezervacija sportskih terena</w:t>
      </w:r>
    </w:p>
    <w:p w:rsidR="00023DD1" w:rsidRDefault="00023DD1" w:rsidP="00023DD1">
      <w:pPr>
        <w:rPr>
          <w:szCs w:val="24"/>
        </w:rPr>
      </w:pPr>
      <w:r>
        <w:rPr>
          <w:szCs w:val="24"/>
        </w:rPr>
        <w:t>Na temelju Vašeg dopisa KLASA: 323-53/22-03/1 i URBROJ:52347/22-03/25-02-2 od 01.03.2014. godine, dostavljamo Vam ponudu za izradu aplikacije za rezervaciju sportskih terena.</w:t>
      </w:r>
    </w:p>
    <w:p w:rsidR="00023DD1" w:rsidRDefault="00023DD1" w:rsidP="000B484E">
      <w:pPr>
        <w:rPr>
          <w:b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7"/>
        <w:gridCol w:w="3144"/>
        <w:gridCol w:w="372"/>
        <w:gridCol w:w="726"/>
        <w:gridCol w:w="845"/>
        <w:gridCol w:w="1427"/>
        <w:gridCol w:w="2015"/>
      </w:tblGrid>
      <w:tr w:rsidR="00023DD1" w:rsidRPr="00481028" w:rsidTr="00605402">
        <w:trPr>
          <w:trHeight w:val="516"/>
        </w:trPr>
        <w:tc>
          <w:tcPr>
            <w:tcW w:w="54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23DD1" w:rsidRPr="00481028" w:rsidRDefault="00023DD1" w:rsidP="00605402">
            <w:pPr>
              <w:ind w:left="-17"/>
              <w:jc w:val="center"/>
              <w:rPr>
                <w:b/>
                <w:szCs w:val="24"/>
              </w:rPr>
            </w:pPr>
            <w:r w:rsidRPr="00481028">
              <w:rPr>
                <w:b/>
                <w:szCs w:val="24"/>
              </w:rPr>
              <w:t>Šifra</w:t>
            </w:r>
          </w:p>
        </w:tc>
        <w:tc>
          <w:tcPr>
            <w:tcW w:w="164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23DD1" w:rsidRPr="00481028" w:rsidRDefault="00023DD1" w:rsidP="00605402">
            <w:pPr>
              <w:ind w:left="-17"/>
              <w:jc w:val="center"/>
              <w:rPr>
                <w:b/>
                <w:szCs w:val="24"/>
              </w:rPr>
            </w:pPr>
            <w:r w:rsidRPr="00481028">
              <w:rPr>
                <w:b/>
                <w:szCs w:val="24"/>
              </w:rPr>
              <w:t>Naziv</w:t>
            </w:r>
          </w:p>
        </w:tc>
        <w:tc>
          <w:tcPr>
            <w:tcW w:w="573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23DD1" w:rsidRPr="00481028" w:rsidRDefault="00023DD1" w:rsidP="00605402">
            <w:pPr>
              <w:ind w:left="-17"/>
              <w:jc w:val="center"/>
              <w:rPr>
                <w:b/>
                <w:szCs w:val="24"/>
              </w:rPr>
            </w:pPr>
            <w:r w:rsidRPr="00481028">
              <w:rPr>
                <w:b/>
                <w:szCs w:val="24"/>
              </w:rPr>
              <w:t>Količina</w:t>
            </w:r>
          </w:p>
        </w:tc>
        <w:tc>
          <w:tcPr>
            <w:tcW w:w="44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23DD1" w:rsidRPr="00481028" w:rsidRDefault="00023DD1" w:rsidP="00605402">
            <w:pPr>
              <w:ind w:left="-17"/>
              <w:jc w:val="center"/>
              <w:rPr>
                <w:b/>
                <w:szCs w:val="24"/>
              </w:rPr>
            </w:pPr>
            <w:r w:rsidRPr="00481028">
              <w:rPr>
                <w:b/>
                <w:szCs w:val="24"/>
              </w:rPr>
              <w:t>Mjera</w:t>
            </w:r>
          </w:p>
        </w:tc>
        <w:tc>
          <w:tcPr>
            <w:tcW w:w="74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23DD1" w:rsidRPr="00481028" w:rsidRDefault="00023DD1" w:rsidP="00605402">
            <w:pPr>
              <w:ind w:left="-17"/>
              <w:jc w:val="center"/>
              <w:rPr>
                <w:b/>
                <w:szCs w:val="24"/>
              </w:rPr>
            </w:pPr>
            <w:r w:rsidRPr="00481028">
              <w:rPr>
                <w:b/>
                <w:szCs w:val="24"/>
              </w:rPr>
              <w:t>Cijena</w:t>
            </w:r>
          </w:p>
        </w:tc>
        <w:tc>
          <w:tcPr>
            <w:tcW w:w="105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23DD1" w:rsidRPr="00481028" w:rsidRDefault="00023DD1" w:rsidP="00605402">
            <w:pPr>
              <w:ind w:left="-17"/>
              <w:jc w:val="center"/>
              <w:rPr>
                <w:b/>
                <w:szCs w:val="24"/>
              </w:rPr>
            </w:pPr>
            <w:r w:rsidRPr="00481028">
              <w:rPr>
                <w:b/>
                <w:szCs w:val="24"/>
              </w:rPr>
              <w:t>Ukupno</w:t>
            </w:r>
          </w:p>
        </w:tc>
      </w:tr>
      <w:tr w:rsidR="00023DD1" w:rsidTr="00605402">
        <w:trPr>
          <w:trHeight w:val="536"/>
        </w:trPr>
        <w:tc>
          <w:tcPr>
            <w:tcW w:w="54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23DD1" w:rsidRDefault="00023DD1" w:rsidP="00605402">
            <w:pPr>
              <w:ind w:left="-17"/>
              <w:jc w:val="center"/>
              <w:rPr>
                <w:szCs w:val="24"/>
              </w:rPr>
            </w:pPr>
            <w:r>
              <w:rPr>
                <w:szCs w:val="24"/>
              </w:rPr>
              <w:t>51</w:t>
            </w:r>
          </w:p>
        </w:tc>
        <w:tc>
          <w:tcPr>
            <w:tcW w:w="164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23DD1" w:rsidRDefault="00023DD1" w:rsidP="0060540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Rezervacija sportskih terena</w:t>
            </w:r>
          </w:p>
        </w:tc>
        <w:tc>
          <w:tcPr>
            <w:tcW w:w="573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23DD1" w:rsidRDefault="00023DD1" w:rsidP="00605402">
            <w:pPr>
              <w:jc w:val="center"/>
            </w:pPr>
            <w:r>
              <w:t>1,00</w:t>
            </w:r>
          </w:p>
        </w:tc>
        <w:tc>
          <w:tcPr>
            <w:tcW w:w="441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023DD1" w:rsidRDefault="00023DD1" w:rsidP="00605402">
            <w:pPr>
              <w:jc w:val="center"/>
            </w:pPr>
            <w:r>
              <w:t>KOM</w:t>
            </w:r>
          </w:p>
        </w:tc>
        <w:tc>
          <w:tcPr>
            <w:tcW w:w="74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23DD1" w:rsidRDefault="00023DD1" w:rsidP="00605402">
            <w:pPr>
              <w:jc w:val="center"/>
            </w:pPr>
            <w:r>
              <w:rPr>
                <w:szCs w:val="24"/>
              </w:rPr>
              <w:t>46.220,00kn</w:t>
            </w:r>
          </w:p>
        </w:tc>
        <w:tc>
          <w:tcPr>
            <w:tcW w:w="105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23DD1" w:rsidRDefault="00023DD1" w:rsidP="00605402">
            <w:pPr>
              <w:jc w:val="center"/>
            </w:pPr>
            <w:r>
              <w:rPr>
                <w:szCs w:val="24"/>
              </w:rPr>
              <w:t>46.220,00kn</w:t>
            </w:r>
          </w:p>
        </w:tc>
      </w:tr>
      <w:tr w:rsidR="00023DD1" w:rsidTr="00605402">
        <w:trPr>
          <w:gridBefore w:val="3"/>
          <w:wBefore w:w="2383" w:type="pct"/>
          <w:trHeight w:val="670"/>
        </w:trPr>
        <w:tc>
          <w:tcPr>
            <w:tcW w:w="1565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23DD1" w:rsidRPr="00481028" w:rsidRDefault="00023DD1" w:rsidP="00605402">
            <w:pPr>
              <w:jc w:val="center"/>
              <w:rPr>
                <w:b/>
                <w:szCs w:val="24"/>
              </w:rPr>
            </w:pPr>
            <w:r w:rsidRPr="00481028">
              <w:rPr>
                <w:b/>
                <w:szCs w:val="24"/>
              </w:rPr>
              <w:t>Ukupna cijena bez PDV-a</w:t>
            </w:r>
          </w:p>
        </w:tc>
        <w:tc>
          <w:tcPr>
            <w:tcW w:w="1053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23DD1" w:rsidRDefault="00023DD1" w:rsidP="0060540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46.220,00kn</w:t>
            </w:r>
          </w:p>
        </w:tc>
      </w:tr>
      <w:tr w:rsidR="00023DD1" w:rsidTr="00605402">
        <w:trPr>
          <w:gridBefore w:val="3"/>
          <w:wBefore w:w="2383" w:type="pct"/>
          <w:trHeight w:val="718"/>
        </w:trPr>
        <w:tc>
          <w:tcPr>
            <w:tcW w:w="1565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23DD1" w:rsidRPr="00CA1219" w:rsidRDefault="00023DD1" w:rsidP="00605402">
            <w:pPr>
              <w:jc w:val="center"/>
              <w:rPr>
                <w:b/>
                <w:szCs w:val="24"/>
              </w:rPr>
            </w:pPr>
            <w:r w:rsidRPr="00481028">
              <w:rPr>
                <w:b/>
                <w:szCs w:val="24"/>
              </w:rPr>
              <w:t>PDV</w:t>
            </w:r>
          </w:p>
        </w:tc>
        <w:tc>
          <w:tcPr>
            <w:tcW w:w="105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23DD1" w:rsidRDefault="00023DD1" w:rsidP="00605402">
            <w:pPr>
              <w:spacing w:after="20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12.555,00kn</w:t>
            </w:r>
          </w:p>
        </w:tc>
      </w:tr>
      <w:tr w:rsidR="00023DD1" w:rsidTr="00605402">
        <w:trPr>
          <w:gridBefore w:val="3"/>
          <w:wBefore w:w="2383" w:type="pct"/>
          <w:trHeight w:val="580"/>
        </w:trPr>
        <w:tc>
          <w:tcPr>
            <w:tcW w:w="1565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23DD1" w:rsidRPr="00481028" w:rsidRDefault="00023DD1" w:rsidP="00605402">
            <w:pPr>
              <w:jc w:val="center"/>
              <w:rPr>
                <w:b/>
                <w:szCs w:val="24"/>
              </w:rPr>
            </w:pPr>
            <w:r w:rsidRPr="00481028">
              <w:rPr>
                <w:b/>
                <w:szCs w:val="24"/>
              </w:rPr>
              <w:t>Ukupna cijena s PDV-om</w:t>
            </w:r>
          </w:p>
          <w:p w:rsidR="00023DD1" w:rsidRDefault="00023DD1" w:rsidP="00605402">
            <w:pPr>
              <w:jc w:val="center"/>
              <w:rPr>
                <w:szCs w:val="24"/>
              </w:rPr>
            </w:pPr>
          </w:p>
        </w:tc>
        <w:tc>
          <w:tcPr>
            <w:tcW w:w="105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23DD1" w:rsidRDefault="00023DD1" w:rsidP="00605402">
            <w:pPr>
              <w:jc w:val="center"/>
              <w:rPr>
                <w:szCs w:val="24"/>
              </w:rPr>
            </w:pPr>
            <w:r>
              <w:t>58.775,00kn</w:t>
            </w:r>
          </w:p>
        </w:tc>
      </w:tr>
    </w:tbl>
    <w:p w:rsidR="00023DD1" w:rsidRDefault="00023DD1" w:rsidP="00023DD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23"/>
          <w:szCs w:val="23"/>
        </w:rPr>
      </w:pPr>
    </w:p>
    <w:p w:rsidR="00023DD1" w:rsidRPr="00CA1219" w:rsidRDefault="00023DD1" w:rsidP="00023DD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23"/>
          <w:szCs w:val="23"/>
        </w:rPr>
      </w:pPr>
      <w:r w:rsidRPr="00CA1219">
        <w:rPr>
          <w:rFonts w:cs="Times New Roman"/>
          <w:color w:val="000000"/>
          <w:sz w:val="23"/>
          <w:szCs w:val="23"/>
        </w:rPr>
        <w:t xml:space="preserve">Rok valjanosti ponude je tri mjeseca od dana otvaranja ponude, odnosno do </w:t>
      </w:r>
      <w:r>
        <w:rPr>
          <w:rFonts w:cs="Times New Roman"/>
          <w:color w:val="000000"/>
          <w:sz w:val="23"/>
          <w:szCs w:val="23"/>
        </w:rPr>
        <w:t>30</w:t>
      </w:r>
      <w:r w:rsidRPr="00CA1219">
        <w:rPr>
          <w:rFonts w:cs="Times New Roman"/>
          <w:color w:val="000000"/>
          <w:sz w:val="23"/>
          <w:szCs w:val="23"/>
        </w:rPr>
        <w:t>. lipnja 201</w:t>
      </w:r>
      <w:r>
        <w:rPr>
          <w:rFonts w:cs="Times New Roman"/>
          <w:color w:val="000000"/>
          <w:sz w:val="23"/>
          <w:szCs w:val="23"/>
        </w:rPr>
        <w:t>4</w:t>
      </w:r>
      <w:r w:rsidRPr="00CA1219">
        <w:rPr>
          <w:rFonts w:cs="Times New Roman"/>
          <w:color w:val="000000"/>
          <w:sz w:val="23"/>
          <w:szCs w:val="23"/>
        </w:rPr>
        <w:t xml:space="preserve">. </w:t>
      </w:r>
    </w:p>
    <w:p w:rsidR="00023DD1" w:rsidRPr="00CA1219" w:rsidRDefault="00023DD1" w:rsidP="00023DD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23"/>
          <w:szCs w:val="23"/>
        </w:rPr>
      </w:pPr>
      <w:r w:rsidRPr="00CA1219">
        <w:rPr>
          <w:rFonts w:cs="Times New Roman"/>
          <w:color w:val="000000"/>
          <w:sz w:val="23"/>
          <w:szCs w:val="23"/>
        </w:rPr>
        <w:t xml:space="preserve">Odluku o odabiru naručitelj će poslati ponuditeljima. </w:t>
      </w:r>
    </w:p>
    <w:p w:rsidR="00023DD1" w:rsidRDefault="00023DD1" w:rsidP="00023DD1">
      <w:pPr>
        <w:rPr>
          <w:szCs w:val="24"/>
        </w:rPr>
      </w:pPr>
      <w:r w:rsidRPr="00CA1219">
        <w:rPr>
          <w:rFonts w:cs="Times New Roman"/>
          <w:color w:val="000000"/>
          <w:sz w:val="23"/>
          <w:szCs w:val="23"/>
        </w:rPr>
        <w:t>Plaćanje se vrši virmanom.</w:t>
      </w:r>
    </w:p>
    <w:p w:rsidR="00023DD1" w:rsidRDefault="00023DD1">
      <w:pPr>
        <w:spacing w:after="200" w:line="276" w:lineRule="auto"/>
        <w:rPr>
          <w:szCs w:val="24"/>
        </w:rPr>
      </w:pPr>
    </w:p>
    <w:p w:rsidR="00023DD1" w:rsidRDefault="00023DD1" w:rsidP="00023DD1">
      <w:pPr>
        <w:rPr>
          <w:szCs w:val="24"/>
        </w:rPr>
      </w:pPr>
      <w:r>
        <w:rPr>
          <w:szCs w:val="24"/>
        </w:rPr>
        <w:t>Način isporuke: Os</w:t>
      </w:r>
      <w:r w:rsidR="0094066D">
        <w:rPr>
          <w:szCs w:val="24"/>
        </w:rPr>
        <w:t>obno kupac</w:t>
      </w:r>
      <w:r w:rsidR="0094066D">
        <w:rPr>
          <w:szCs w:val="24"/>
        </w:rPr>
        <w:tab/>
      </w:r>
      <w:r w:rsidR="0094066D">
        <w:rPr>
          <w:szCs w:val="24"/>
        </w:rPr>
        <w:tab/>
      </w:r>
      <w:r w:rsidR="0094066D">
        <w:rPr>
          <w:szCs w:val="24"/>
        </w:rPr>
        <w:tab/>
      </w:r>
      <w:r w:rsidR="0094066D">
        <w:rPr>
          <w:szCs w:val="24"/>
        </w:rPr>
        <w:tab/>
        <w:t>Način plaćanja: V</w:t>
      </w:r>
      <w:r>
        <w:rPr>
          <w:szCs w:val="24"/>
        </w:rPr>
        <w:t>i</w:t>
      </w:r>
      <w:r w:rsidR="0094066D">
        <w:rPr>
          <w:szCs w:val="24"/>
        </w:rPr>
        <w:t>r</w:t>
      </w:r>
      <w:r>
        <w:rPr>
          <w:szCs w:val="24"/>
        </w:rPr>
        <w:t>man</w:t>
      </w:r>
    </w:p>
    <w:p w:rsidR="00041F36" w:rsidRDefault="00023DD1" w:rsidP="00023DD1">
      <w:pPr>
        <w:spacing w:after="200" w:line="276" w:lineRule="auto"/>
        <w:rPr>
          <w:szCs w:val="24"/>
        </w:rPr>
      </w:pPr>
      <w:r>
        <w:rPr>
          <w:szCs w:val="24"/>
        </w:rPr>
        <w:t>Ponuda vrijedi: do 30.06.2014. godine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Rok </w:t>
      </w:r>
      <w:r w:rsidR="00041F36">
        <w:rPr>
          <w:szCs w:val="24"/>
        </w:rPr>
        <w:t>isporuke: do 30.06.2014. godine</w:t>
      </w:r>
    </w:p>
    <w:p w:rsidR="007E4575" w:rsidRDefault="00041F36" w:rsidP="00041F36">
      <w:pPr>
        <w:spacing w:after="200" w:line="276" w:lineRule="auto"/>
        <w:ind w:left="5040" w:firstLine="720"/>
        <w:rPr>
          <w:szCs w:val="24"/>
        </w:rPr>
      </w:pPr>
      <w:r>
        <w:rPr>
          <w:szCs w:val="24"/>
        </w:rPr>
        <w:t>U Zagrebu 30. Ožujka 2014.</w:t>
      </w:r>
    </w:p>
    <w:sectPr w:rsidR="007E4575" w:rsidSect="00041F36"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0ACB" w:rsidRDefault="00BD0ACB" w:rsidP="00A67613">
      <w:pPr>
        <w:spacing w:line="240" w:lineRule="auto"/>
      </w:pPr>
      <w:r>
        <w:separator/>
      </w:r>
    </w:p>
  </w:endnote>
  <w:endnote w:type="continuationSeparator" w:id="0">
    <w:p w:rsidR="00BD0ACB" w:rsidRDefault="00BD0ACB" w:rsidP="00A676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5402" w:rsidRDefault="00605402">
    <w:pPr>
      <w:pStyle w:val="Footer"/>
      <w:jc w:val="right"/>
    </w:pPr>
  </w:p>
  <w:p w:rsidR="00605402" w:rsidRDefault="0060540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317897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05402" w:rsidRDefault="00A84D9D">
        <w:pPr>
          <w:pStyle w:val="Footer"/>
          <w:jc w:val="right"/>
        </w:pPr>
        <w:r>
          <w:fldChar w:fldCharType="begin"/>
        </w:r>
        <w:r w:rsidR="00605402">
          <w:instrText xml:space="preserve"> PAGE   \* MERGEFORMAT </w:instrText>
        </w:r>
        <w:r>
          <w:fldChar w:fldCharType="separate"/>
        </w:r>
        <w:r w:rsidR="00691E3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605402" w:rsidRDefault="0060540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26008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91E36" w:rsidRDefault="00691E3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05402" w:rsidRDefault="006054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0ACB" w:rsidRDefault="00BD0ACB" w:rsidP="00A67613">
      <w:pPr>
        <w:spacing w:line="240" w:lineRule="auto"/>
      </w:pPr>
      <w:r>
        <w:separator/>
      </w:r>
    </w:p>
  </w:footnote>
  <w:footnote w:type="continuationSeparator" w:id="0">
    <w:p w:rsidR="00BD0ACB" w:rsidRDefault="00BD0ACB" w:rsidP="00A6761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272E8"/>
    <w:multiLevelType w:val="hybridMultilevel"/>
    <w:tmpl w:val="14103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E557B1"/>
    <w:multiLevelType w:val="hybridMultilevel"/>
    <w:tmpl w:val="E95C256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B08F86">
      <w:numFmt w:val="bullet"/>
      <w:lvlText w:val="–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B9081A"/>
    <w:multiLevelType w:val="multilevel"/>
    <w:tmpl w:val="F662C5C0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">
    <w:nsid w:val="19A751D4"/>
    <w:multiLevelType w:val="hybridMultilevel"/>
    <w:tmpl w:val="E5080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432032"/>
    <w:multiLevelType w:val="hybridMultilevel"/>
    <w:tmpl w:val="B942ABC0"/>
    <w:lvl w:ilvl="0" w:tplc="0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C3606D7"/>
    <w:multiLevelType w:val="multilevel"/>
    <w:tmpl w:val="2B3613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27441032"/>
    <w:multiLevelType w:val="multilevel"/>
    <w:tmpl w:val="B880A2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32DD0D2B"/>
    <w:multiLevelType w:val="hybridMultilevel"/>
    <w:tmpl w:val="973A1B4A"/>
    <w:lvl w:ilvl="0" w:tplc="041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37975407"/>
    <w:multiLevelType w:val="hybridMultilevel"/>
    <w:tmpl w:val="A28C3D2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BE1771"/>
    <w:multiLevelType w:val="hybridMultilevel"/>
    <w:tmpl w:val="0E647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0356EC"/>
    <w:multiLevelType w:val="hybridMultilevel"/>
    <w:tmpl w:val="CF708C26"/>
    <w:lvl w:ilvl="0" w:tplc="9B965A60">
      <w:numFmt w:val="bullet"/>
      <w:lvlText w:val="•"/>
      <w:lvlJc w:val="left"/>
      <w:pPr>
        <w:ind w:left="720" w:hanging="720"/>
      </w:pPr>
      <w:rPr>
        <w:rFonts w:ascii="Times New Roman" w:eastAsiaTheme="minorHAnsi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FC661F4"/>
    <w:multiLevelType w:val="hybridMultilevel"/>
    <w:tmpl w:val="50E4CD9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690A8E"/>
    <w:multiLevelType w:val="hybridMultilevel"/>
    <w:tmpl w:val="58029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82786F"/>
    <w:multiLevelType w:val="hybridMultilevel"/>
    <w:tmpl w:val="18BC4F3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A24DD4"/>
    <w:multiLevelType w:val="multilevel"/>
    <w:tmpl w:val="041A0023"/>
    <w:styleLink w:val="ArticleSection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80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>
    <w:nsid w:val="55804CEC"/>
    <w:multiLevelType w:val="hybridMultilevel"/>
    <w:tmpl w:val="9722889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B33236"/>
    <w:multiLevelType w:val="hybridMultilevel"/>
    <w:tmpl w:val="01D6B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946960"/>
    <w:multiLevelType w:val="hybridMultilevel"/>
    <w:tmpl w:val="8AA08EE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B57128"/>
    <w:multiLevelType w:val="hybridMultilevel"/>
    <w:tmpl w:val="A986FCC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537A99"/>
    <w:multiLevelType w:val="hybridMultilevel"/>
    <w:tmpl w:val="3402BB2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90489F"/>
    <w:multiLevelType w:val="hybridMultilevel"/>
    <w:tmpl w:val="91921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8F1259"/>
    <w:multiLevelType w:val="hybridMultilevel"/>
    <w:tmpl w:val="62E69C6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12160FC"/>
    <w:multiLevelType w:val="hybridMultilevel"/>
    <w:tmpl w:val="FF0E71E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C94FAE"/>
    <w:multiLevelType w:val="hybridMultilevel"/>
    <w:tmpl w:val="097A0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8"/>
  </w:num>
  <w:num w:numId="3">
    <w:abstractNumId w:val="18"/>
  </w:num>
  <w:num w:numId="4">
    <w:abstractNumId w:val="14"/>
  </w:num>
  <w:num w:numId="5">
    <w:abstractNumId w:val="17"/>
  </w:num>
  <w:num w:numId="6">
    <w:abstractNumId w:val="7"/>
  </w:num>
  <w:num w:numId="7">
    <w:abstractNumId w:val="20"/>
  </w:num>
  <w:num w:numId="8">
    <w:abstractNumId w:val="9"/>
  </w:num>
  <w:num w:numId="9">
    <w:abstractNumId w:val="16"/>
  </w:num>
  <w:num w:numId="10">
    <w:abstractNumId w:val="12"/>
  </w:num>
  <w:num w:numId="11">
    <w:abstractNumId w:val="19"/>
  </w:num>
  <w:num w:numId="12">
    <w:abstractNumId w:val="21"/>
  </w:num>
  <w:num w:numId="13">
    <w:abstractNumId w:val="0"/>
  </w:num>
  <w:num w:numId="14">
    <w:abstractNumId w:val="3"/>
  </w:num>
  <w:num w:numId="15">
    <w:abstractNumId w:val="6"/>
  </w:num>
  <w:num w:numId="16">
    <w:abstractNumId w:val="15"/>
  </w:num>
  <w:num w:numId="17">
    <w:abstractNumId w:val="5"/>
  </w:num>
  <w:num w:numId="18">
    <w:abstractNumId w:val="22"/>
  </w:num>
  <w:num w:numId="19">
    <w:abstractNumId w:val="2"/>
  </w:num>
  <w:num w:numId="20">
    <w:abstractNumId w:val="4"/>
  </w:num>
  <w:num w:numId="21">
    <w:abstractNumId w:val="1"/>
  </w:num>
  <w:num w:numId="22">
    <w:abstractNumId w:val="13"/>
  </w:num>
  <w:num w:numId="23">
    <w:abstractNumId w:val="11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5779"/>
    <w:rsid w:val="00023DD1"/>
    <w:rsid w:val="0003234C"/>
    <w:rsid w:val="00041F36"/>
    <w:rsid w:val="00070590"/>
    <w:rsid w:val="00097522"/>
    <w:rsid w:val="000A2C65"/>
    <w:rsid w:val="000B484E"/>
    <w:rsid w:val="000C6BA4"/>
    <w:rsid w:val="000F3175"/>
    <w:rsid w:val="000F59D0"/>
    <w:rsid w:val="00113CB0"/>
    <w:rsid w:val="0015140F"/>
    <w:rsid w:val="00162286"/>
    <w:rsid w:val="00163F4E"/>
    <w:rsid w:val="00165157"/>
    <w:rsid w:val="00182359"/>
    <w:rsid w:val="00203D4A"/>
    <w:rsid w:val="00214CBE"/>
    <w:rsid w:val="00256E57"/>
    <w:rsid w:val="002A4D72"/>
    <w:rsid w:val="002B6D1E"/>
    <w:rsid w:val="002C39DE"/>
    <w:rsid w:val="00315498"/>
    <w:rsid w:val="00317988"/>
    <w:rsid w:val="00326909"/>
    <w:rsid w:val="00354D7A"/>
    <w:rsid w:val="003606B7"/>
    <w:rsid w:val="003856B1"/>
    <w:rsid w:val="003B4CA8"/>
    <w:rsid w:val="003B5966"/>
    <w:rsid w:val="003E14B3"/>
    <w:rsid w:val="003E476C"/>
    <w:rsid w:val="003F4376"/>
    <w:rsid w:val="004111FF"/>
    <w:rsid w:val="00427CE5"/>
    <w:rsid w:val="00434F4E"/>
    <w:rsid w:val="00437B7E"/>
    <w:rsid w:val="00447E4E"/>
    <w:rsid w:val="00456BBD"/>
    <w:rsid w:val="00460426"/>
    <w:rsid w:val="00472145"/>
    <w:rsid w:val="00482E28"/>
    <w:rsid w:val="00485779"/>
    <w:rsid w:val="004B6A41"/>
    <w:rsid w:val="004E37AE"/>
    <w:rsid w:val="00544A48"/>
    <w:rsid w:val="00567624"/>
    <w:rsid w:val="005C3637"/>
    <w:rsid w:val="005D03BE"/>
    <w:rsid w:val="005D606D"/>
    <w:rsid w:val="005E2EC0"/>
    <w:rsid w:val="006020FA"/>
    <w:rsid w:val="00605402"/>
    <w:rsid w:val="0060612D"/>
    <w:rsid w:val="006521C9"/>
    <w:rsid w:val="00685774"/>
    <w:rsid w:val="00691E36"/>
    <w:rsid w:val="006B2B92"/>
    <w:rsid w:val="006B4B13"/>
    <w:rsid w:val="006C70E7"/>
    <w:rsid w:val="006D1AF3"/>
    <w:rsid w:val="006D7619"/>
    <w:rsid w:val="006E406C"/>
    <w:rsid w:val="006F061F"/>
    <w:rsid w:val="007204EF"/>
    <w:rsid w:val="007415F2"/>
    <w:rsid w:val="00765EA3"/>
    <w:rsid w:val="0077392F"/>
    <w:rsid w:val="0077553F"/>
    <w:rsid w:val="00785878"/>
    <w:rsid w:val="007868DA"/>
    <w:rsid w:val="007E4575"/>
    <w:rsid w:val="007F01A9"/>
    <w:rsid w:val="00825D9C"/>
    <w:rsid w:val="008260F6"/>
    <w:rsid w:val="0085356E"/>
    <w:rsid w:val="00856D20"/>
    <w:rsid w:val="008B0972"/>
    <w:rsid w:val="008B70ED"/>
    <w:rsid w:val="00906093"/>
    <w:rsid w:val="0094066D"/>
    <w:rsid w:val="00966F83"/>
    <w:rsid w:val="00986180"/>
    <w:rsid w:val="009B79FF"/>
    <w:rsid w:val="009E24E0"/>
    <w:rsid w:val="00A11F06"/>
    <w:rsid w:val="00A1273E"/>
    <w:rsid w:val="00A501D8"/>
    <w:rsid w:val="00A67613"/>
    <w:rsid w:val="00A84D9D"/>
    <w:rsid w:val="00A87A07"/>
    <w:rsid w:val="00A9066E"/>
    <w:rsid w:val="00A95532"/>
    <w:rsid w:val="00AA28FC"/>
    <w:rsid w:val="00B4768F"/>
    <w:rsid w:val="00B517ED"/>
    <w:rsid w:val="00B93C8B"/>
    <w:rsid w:val="00BD0ACB"/>
    <w:rsid w:val="00BD1D3C"/>
    <w:rsid w:val="00C01829"/>
    <w:rsid w:val="00C438FA"/>
    <w:rsid w:val="00C47B68"/>
    <w:rsid w:val="00C80C3D"/>
    <w:rsid w:val="00CA2352"/>
    <w:rsid w:val="00CA3790"/>
    <w:rsid w:val="00CB2891"/>
    <w:rsid w:val="00CB402F"/>
    <w:rsid w:val="00CB4512"/>
    <w:rsid w:val="00CC79FF"/>
    <w:rsid w:val="00CE14A4"/>
    <w:rsid w:val="00CE6F22"/>
    <w:rsid w:val="00D14E17"/>
    <w:rsid w:val="00D1614B"/>
    <w:rsid w:val="00D243FD"/>
    <w:rsid w:val="00D2518D"/>
    <w:rsid w:val="00D50EF9"/>
    <w:rsid w:val="00D53A1F"/>
    <w:rsid w:val="00D72E84"/>
    <w:rsid w:val="00D73C5B"/>
    <w:rsid w:val="00DC683F"/>
    <w:rsid w:val="00DE736E"/>
    <w:rsid w:val="00DF5BC9"/>
    <w:rsid w:val="00DF62ED"/>
    <w:rsid w:val="00E22A26"/>
    <w:rsid w:val="00E3488E"/>
    <w:rsid w:val="00E43745"/>
    <w:rsid w:val="00E70667"/>
    <w:rsid w:val="00EC0574"/>
    <w:rsid w:val="00ED2FA9"/>
    <w:rsid w:val="00ED6CD5"/>
    <w:rsid w:val="00EF152C"/>
    <w:rsid w:val="00EF21C2"/>
    <w:rsid w:val="00F07ABF"/>
    <w:rsid w:val="00F2586F"/>
    <w:rsid w:val="00F65097"/>
    <w:rsid w:val="00F87FBE"/>
    <w:rsid w:val="00FE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Outline List 3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972"/>
    <w:pPr>
      <w:spacing w:after="0" w:line="360" w:lineRule="auto"/>
      <w:jc w:val="both"/>
    </w:pPr>
    <w:rPr>
      <w:rFonts w:ascii="Times New Roman" w:hAnsi="Times New Roman"/>
      <w:sz w:val="24"/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484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363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5C363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4E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4E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4E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4E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4E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4E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779"/>
    <w:pPr>
      <w:ind w:left="720"/>
      <w:contextualSpacing/>
    </w:pPr>
  </w:style>
  <w:style w:type="table" w:styleId="TableGrid">
    <w:name w:val="Table Grid"/>
    <w:basedOn w:val="TableNormal"/>
    <w:uiPriority w:val="59"/>
    <w:rsid w:val="00437B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5140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hr-HR" w:eastAsia="hr-HR"/>
    </w:rPr>
  </w:style>
  <w:style w:type="character" w:styleId="PageNumber">
    <w:name w:val="page number"/>
    <w:basedOn w:val="DefaultParagraphFont"/>
    <w:semiHidden/>
    <w:rsid w:val="009E24E0"/>
  </w:style>
  <w:style w:type="character" w:customStyle="1" w:styleId="Heading1Char">
    <w:name w:val="Heading 1 Char"/>
    <w:basedOn w:val="DefaultParagraphFont"/>
    <w:link w:val="Heading1"/>
    <w:uiPriority w:val="9"/>
    <w:rsid w:val="000B484E"/>
    <w:rPr>
      <w:rFonts w:asciiTheme="majorHAnsi" w:eastAsiaTheme="majorEastAsia" w:hAnsiTheme="majorHAnsi" w:cstheme="majorBidi"/>
      <w:b/>
      <w:bCs/>
      <w:sz w:val="32"/>
      <w:szCs w:val="28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5C3637"/>
    <w:rPr>
      <w:rFonts w:asciiTheme="majorHAnsi" w:eastAsiaTheme="majorEastAsia" w:hAnsiTheme="majorHAnsi" w:cstheme="majorBidi"/>
      <w:b/>
      <w:bCs/>
      <w:sz w:val="28"/>
      <w:szCs w:val="26"/>
      <w:lang w:val="hr-HR"/>
    </w:rPr>
  </w:style>
  <w:style w:type="character" w:customStyle="1" w:styleId="Heading3Char">
    <w:name w:val="Heading 3 Char"/>
    <w:basedOn w:val="DefaultParagraphFont"/>
    <w:link w:val="Heading3"/>
    <w:rsid w:val="005C3637"/>
    <w:rPr>
      <w:rFonts w:asciiTheme="majorHAnsi" w:eastAsiaTheme="majorEastAsia" w:hAnsiTheme="majorHAnsi" w:cstheme="majorBidi"/>
      <w:b/>
      <w:bCs/>
      <w:sz w:val="26"/>
      <w:lang w:val="hr-H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4E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4E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4E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4E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4E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4E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styleId="ArticleSection">
    <w:name w:val="Outline List 3"/>
    <w:basedOn w:val="NoList"/>
    <w:semiHidden/>
    <w:rsid w:val="009E24E0"/>
    <w:pPr>
      <w:numPr>
        <w:numId w:val="4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2B6D1E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LightList-Accent5">
    <w:name w:val="Light List Accent 5"/>
    <w:basedOn w:val="TableNormal"/>
    <w:uiPriority w:val="61"/>
    <w:rsid w:val="00DE73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hr-HR" w:eastAsia="hr-HR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260F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C3637"/>
    <w:pPr>
      <w:spacing w:after="0" w:line="240" w:lineRule="auto"/>
    </w:pPr>
    <w:rPr>
      <w:sz w:val="24"/>
      <w:lang w:val="hr-HR"/>
    </w:rPr>
  </w:style>
  <w:style w:type="table" w:styleId="LightShading-Accent5">
    <w:name w:val="Light Shading Accent 5"/>
    <w:basedOn w:val="TableNormal"/>
    <w:uiPriority w:val="60"/>
    <w:rsid w:val="005C363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3E14B3"/>
    <w:pPr>
      <w:spacing w:line="276" w:lineRule="auto"/>
      <w:outlineLvl w:val="9"/>
    </w:pPr>
    <w:rPr>
      <w:color w:val="365F91" w:themeColor="accent1" w:themeShade="BF"/>
      <w:sz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A4D72"/>
    <w:pPr>
      <w:tabs>
        <w:tab w:val="left" w:pos="480"/>
        <w:tab w:val="right" w:leader="dot" w:pos="9350"/>
      </w:tabs>
      <w:spacing w:after="40" w:line="240" w:lineRule="auto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A87A07"/>
    <w:pPr>
      <w:tabs>
        <w:tab w:val="left" w:pos="880"/>
        <w:tab w:val="right" w:leader="dot" w:pos="9350"/>
      </w:tabs>
      <w:spacing w:after="120" w:line="240" w:lineRule="auto"/>
      <w:ind w:left="238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482E28"/>
    <w:pPr>
      <w:tabs>
        <w:tab w:val="left" w:pos="1320"/>
        <w:tab w:val="right" w:leader="dot" w:pos="9350"/>
      </w:tabs>
      <w:spacing w:after="120"/>
      <w:ind w:left="48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14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4B3"/>
    <w:rPr>
      <w:rFonts w:ascii="Tahoma" w:hAnsi="Tahoma" w:cs="Tahoma"/>
      <w:sz w:val="16"/>
      <w:szCs w:val="16"/>
      <w:lang w:val="hr-HR"/>
    </w:rPr>
  </w:style>
  <w:style w:type="paragraph" w:styleId="Header">
    <w:name w:val="header"/>
    <w:basedOn w:val="Normal"/>
    <w:link w:val="HeaderChar"/>
    <w:uiPriority w:val="99"/>
    <w:unhideWhenUsed/>
    <w:rsid w:val="00A67613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613"/>
    <w:rPr>
      <w:sz w:val="24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A67613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613"/>
    <w:rPr>
      <w:sz w:val="24"/>
      <w:lang w:val="hr-H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Outline List 3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972"/>
    <w:pPr>
      <w:spacing w:after="0" w:line="360" w:lineRule="auto"/>
      <w:jc w:val="both"/>
    </w:pPr>
    <w:rPr>
      <w:rFonts w:ascii="Times New Roman" w:hAnsi="Times New Roman"/>
      <w:sz w:val="24"/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484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363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5C363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4E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4E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4E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4E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4E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4E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779"/>
    <w:pPr>
      <w:ind w:left="720"/>
      <w:contextualSpacing/>
    </w:pPr>
  </w:style>
  <w:style w:type="table" w:styleId="TableGrid">
    <w:name w:val="Table Grid"/>
    <w:basedOn w:val="TableNormal"/>
    <w:uiPriority w:val="59"/>
    <w:rsid w:val="00437B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5140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hr-HR" w:eastAsia="hr-HR"/>
    </w:rPr>
  </w:style>
  <w:style w:type="character" w:styleId="PageNumber">
    <w:name w:val="page number"/>
    <w:basedOn w:val="DefaultParagraphFont"/>
    <w:semiHidden/>
    <w:rsid w:val="009E24E0"/>
  </w:style>
  <w:style w:type="character" w:customStyle="1" w:styleId="Heading1Char">
    <w:name w:val="Heading 1 Char"/>
    <w:basedOn w:val="DefaultParagraphFont"/>
    <w:link w:val="Heading1"/>
    <w:uiPriority w:val="9"/>
    <w:rsid w:val="000B484E"/>
    <w:rPr>
      <w:rFonts w:asciiTheme="majorHAnsi" w:eastAsiaTheme="majorEastAsia" w:hAnsiTheme="majorHAnsi" w:cstheme="majorBidi"/>
      <w:b/>
      <w:bCs/>
      <w:sz w:val="32"/>
      <w:szCs w:val="28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5C3637"/>
    <w:rPr>
      <w:rFonts w:asciiTheme="majorHAnsi" w:eastAsiaTheme="majorEastAsia" w:hAnsiTheme="majorHAnsi" w:cstheme="majorBidi"/>
      <w:b/>
      <w:bCs/>
      <w:sz w:val="28"/>
      <w:szCs w:val="26"/>
      <w:lang w:val="hr-HR"/>
    </w:rPr>
  </w:style>
  <w:style w:type="character" w:customStyle="1" w:styleId="Heading3Char">
    <w:name w:val="Heading 3 Char"/>
    <w:basedOn w:val="DefaultParagraphFont"/>
    <w:link w:val="Heading3"/>
    <w:rsid w:val="005C3637"/>
    <w:rPr>
      <w:rFonts w:asciiTheme="majorHAnsi" w:eastAsiaTheme="majorEastAsia" w:hAnsiTheme="majorHAnsi" w:cstheme="majorBidi"/>
      <w:b/>
      <w:bCs/>
      <w:sz w:val="26"/>
      <w:lang w:val="hr-H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4E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4E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4E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4E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4E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4E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styleId="ArticleSection">
    <w:name w:val="Outline List 3"/>
    <w:basedOn w:val="NoList"/>
    <w:semiHidden/>
    <w:rsid w:val="009E24E0"/>
    <w:pPr>
      <w:numPr>
        <w:numId w:val="4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2B6D1E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LightList-Accent5">
    <w:name w:val="Light List Accent 5"/>
    <w:basedOn w:val="TableNormal"/>
    <w:uiPriority w:val="61"/>
    <w:rsid w:val="00DE73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hr-HR" w:eastAsia="hr-HR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260F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C3637"/>
    <w:pPr>
      <w:spacing w:after="0" w:line="240" w:lineRule="auto"/>
    </w:pPr>
    <w:rPr>
      <w:sz w:val="24"/>
      <w:lang w:val="hr-HR"/>
    </w:rPr>
  </w:style>
  <w:style w:type="table" w:styleId="LightShading-Accent5">
    <w:name w:val="Light Shading Accent 5"/>
    <w:basedOn w:val="TableNormal"/>
    <w:uiPriority w:val="60"/>
    <w:rsid w:val="005C363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14B3"/>
    <w:pPr>
      <w:spacing w:line="276" w:lineRule="auto"/>
      <w:outlineLvl w:val="9"/>
    </w:pPr>
    <w:rPr>
      <w:color w:val="365F91" w:themeColor="accent1" w:themeShade="BF"/>
      <w:sz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82E28"/>
    <w:pPr>
      <w:tabs>
        <w:tab w:val="left" w:pos="480"/>
        <w:tab w:val="right" w:leader="dot" w:pos="9350"/>
      </w:tabs>
      <w:spacing w:after="4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482E28"/>
    <w:pPr>
      <w:tabs>
        <w:tab w:val="left" w:pos="880"/>
        <w:tab w:val="right" w:leader="dot" w:pos="9350"/>
      </w:tabs>
      <w:spacing w:after="120" w:line="240" w:lineRule="auto"/>
      <w:ind w:left="238"/>
    </w:pPr>
  </w:style>
  <w:style w:type="paragraph" w:styleId="TOC3">
    <w:name w:val="toc 3"/>
    <w:basedOn w:val="Normal"/>
    <w:next w:val="Normal"/>
    <w:autoRedefine/>
    <w:uiPriority w:val="39"/>
    <w:unhideWhenUsed/>
    <w:rsid w:val="00482E28"/>
    <w:pPr>
      <w:tabs>
        <w:tab w:val="left" w:pos="1320"/>
        <w:tab w:val="right" w:leader="dot" w:pos="9350"/>
      </w:tabs>
      <w:spacing w:after="120"/>
      <w:ind w:left="48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14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4B3"/>
    <w:rPr>
      <w:rFonts w:ascii="Tahoma" w:hAnsi="Tahoma" w:cs="Tahoma"/>
      <w:sz w:val="16"/>
      <w:szCs w:val="16"/>
      <w:lang w:val="hr-HR"/>
    </w:rPr>
  </w:style>
  <w:style w:type="paragraph" w:styleId="Header">
    <w:name w:val="header"/>
    <w:basedOn w:val="Normal"/>
    <w:link w:val="HeaderChar"/>
    <w:uiPriority w:val="99"/>
    <w:unhideWhenUsed/>
    <w:rsid w:val="00A67613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613"/>
    <w:rPr>
      <w:sz w:val="24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A67613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613"/>
    <w:rPr>
      <w:sz w:val="24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oter" Target="footer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BB0638-F76B-4517-8FA4-5AD05B4D5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15</Pages>
  <Words>1221</Words>
  <Characters>6963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 Barišić;Andrej Kasić;Ivan Miličević;Marko Plaftarić;Tomislav Stanić</dc:creator>
  <cp:lastModifiedBy>Ivan</cp:lastModifiedBy>
  <cp:revision>6</cp:revision>
  <dcterms:created xsi:type="dcterms:W3CDTF">2014-07-10T16:49:00Z</dcterms:created>
  <dcterms:modified xsi:type="dcterms:W3CDTF">2014-07-13T13:21:00Z</dcterms:modified>
</cp:coreProperties>
</file>