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Pr="008C25D0" w:rsidRDefault="008C25D0" w:rsidP="009C0AB9">
      <w:pPr>
        <w:rPr>
          <w:b/>
          <w:i/>
          <w:sz w:val="28"/>
          <w:szCs w:val="28"/>
        </w:rPr>
      </w:pPr>
      <w:r w:rsidRPr="008C25D0">
        <w:rPr>
          <w:b/>
          <w:i/>
          <w:sz w:val="28"/>
          <w:szCs w:val="28"/>
        </w:rPr>
        <w:t>Tim 21</w:t>
      </w:r>
    </w:p>
    <w:p w:rsidR="009C0AB9" w:rsidRDefault="00924BD7" w:rsidP="00B725A4">
      <w:pPr>
        <w:pStyle w:val="Imeiprezimekandidata"/>
      </w:pPr>
      <w:r>
        <w:t>Tea Jarčov, 39983/11-R</w:t>
      </w:r>
    </w:p>
    <w:p w:rsidR="00924BD7" w:rsidRDefault="00924BD7" w:rsidP="00B725A4">
      <w:pPr>
        <w:pStyle w:val="Imeiprezimekandidata"/>
      </w:pPr>
      <w:r>
        <w:t>Luka Klancir, 39998/11-R</w:t>
      </w:r>
    </w:p>
    <w:p w:rsidR="00924BD7" w:rsidRDefault="00924BD7" w:rsidP="00B725A4">
      <w:pPr>
        <w:pStyle w:val="Imeiprezimekandidata"/>
      </w:pPr>
      <w:r>
        <w:t>Josip Kolarić, 40000/11-R</w:t>
      </w:r>
    </w:p>
    <w:p w:rsidR="00924BD7" w:rsidRDefault="00924BD7" w:rsidP="00B725A4">
      <w:pPr>
        <w:pStyle w:val="Imeiprezimekandidata"/>
      </w:pPr>
      <w:r>
        <w:t>Ivana Koren, 40004/11-R</w:t>
      </w:r>
    </w:p>
    <w:p w:rsidR="00924BD7" w:rsidRDefault="00924BD7" w:rsidP="00B725A4">
      <w:pPr>
        <w:pStyle w:val="Imeiprezimekandidata"/>
      </w:pPr>
      <w:r>
        <w:t>Filip Rafajec, 40080/11-R</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1708DB" w:rsidP="00482058">
      <w:pPr>
        <w:pStyle w:val="Naslovzavrnograda"/>
      </w:pPr>
      <w:r>
        <w:t>Appoteka.NET</w:t>
      </w:r>
    </w:p>
    <w:p w:rsidR="009C0AB9" w:rsidRDefault="009C0AB9" w:rsidP="009C0AB9">
      <w:pPr>
        <w:jc w:val="center"/>
      </w:pPr>
    </w:p>
    <w:p w:rsidR="009C0AB9" w:rsidRDefault="00924BD7" w:rsidP="00971774">
      <w:pPr>
        <w:pStyle w:val="ZAVRNIRAD"/>
      </w:pPr>
      <w:r>
        <w:t>Projekt iz kolegija programsko inženjerstvo</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24BD7"/>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924BD7" w:rsidP="00482058">
      <w:pPr>
        <w:pStyle w:val="Mjesto"/>
      </w:pPr>
      <w:r>
        <w:t>Varaždin, 2014</w:t>
      </w:r>
      <w:r w:rsidR="009C0AB9">
        <w:t>.</w:t>
      </w:r>
    </w:p>
    <w:p w:rsidR="009C0AB9" w:rsidRDefault="009C0AB9" w:rsidP="00482058">
      <w:pPr>
        <w:pStyle w:val="Nazivinstitucije"/>
      </w:pPr>
      <w:r>
        <w:br w:type="page"/>
      </w:r>
      <w:r>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8C25D0" w:rsidRPr="008C25D0" w:rsidRDefault="008C25D0" w:rsidP="008C25D0">
      <w:pPr>
        <w:pStyle w:val="Imeiprezimekandidata"/>
        <w:rPr>
          <w:sz w:val="24"/>
        </w:rPr>
      </w:pPr>
      <w:r w:rsidRPr="008C25D0">
        <w:rPr>
          <w:sz w:val="24"/>
        </w:rPr>
        <w:t>Tea Jarčov, 39983/11-R</w:t>
      </w:r>
      <w:r>
        <w:rPr>
          <w:sz w:val="24"/>
        </w:rPr>
        <w:t>, PS</w:t>
      </w:r>
    </w:p>
    <w:p w:rsidR="008C25D0" w:rsidRPr="008C25D0" w:rsidRDefault="008C25D0" w:rsidP="008C25D0">
      <w:pPr>
        <w:pStyle w:val="Imeiprezimekandidata"/>
        <w:rPr>
          <w:sz w:val="24"/>
        </w:rPr>
      </w:pPr>
      <w:r w:rsidRPr="008C25D0">
        <w:rPr>
          <w:sz w:val="24"/>
        </w:rPr>
        <w:t>Luka Klancir, 39998/11-R</w:t>
      </w:r>
      <w:r>
        <w:rPr>
          <w:sz w:val="24"/>
        </w:rPr>
        <w:t>, IS</w:t>
      </w:r>
    </w:p>
    <w:p w:rsidR="008C25D0" w:rsidRPr="008C25D0" w:rsidRDefault="008C25D0" w:rsidP="008C25D0">
      <w:pPr>
        <w:pStyle w:val="Imeiprezimekandidata"/>
        <w:rPr>
          <w:sz w:val="24"/>
        </w:rPr>
      </w:pPr>
      <w:r w:rsidRPr="008C25D0">
        <w:rPr>
          <w:sz w:val="24"/>
        </w:rPr>
        <w:t>Josip Kolarić, 40000/11-R</w:t>
      </w:r>
      <w:r>
        <w:rPr>
          <w:sz w:val="24"/>
        </w:rPr>
        <w:t>, PS</w:t>
      </w:r>
    </w:p>
    <w:p w:rsidR="008C25D0" w:rsidRPr="008C25D0" w:rsidRDefault="008C25D0" w:rsidP="008C25D0">
      <w:pPr>
        <w:pStyle w:val="Imeiprezimekandidata"/>
        <w:rPr>
          <w:sz w:val="24"/>
        </w:rPr>
      </w:pPr>
      <w:r w:rsidRPr="008C25D0">
        <w:rPr>
          <w:sz w:val="24"/>
        </w:rPr>
        <w:t>Ivana Koren, 40004/11-R</w:t>
      </w:r>
      <w:r>
        <w:rPr>
          <w:sz w:val="24"/>
        </w:rPr>
        <w:t>, IS</w:t>
      </w:r>
    </w:p>
    <w:p w:rsidR="008C25D0" w:rsidRDefault="008C25D0" w:rsidP="008C25D0">
      <w:pPr>
        <w:pStyle w:val="Imeiprezimekandidata"/>
        <w:rPr>
          <w:sz w:val="24"/>
        </w:rPr>
      </w:pPr>
      <w:r w:rsidRPr="008C25D0">
        <w:rPr>
          <w:sz w:val="24"/>
        </w:rPr>
        <w:t>Filip Rafajec, 40080/11-R</w:t>
      </w:r>
      <w:r>
        <w:rPr>
          <w:sz w:val="24"/>
        </w:rPr>
        <w:t>, IS</w:t>
      </w:r>
    </w:p>
    <w:p w:rsidR="009C0AB9" w:rsidRPr="008C25D0" w:rsidRDefault="008C25D0" w:rsidP="008C25D0">
      <w:pPr>
        <w:pStyle w:val="Imeiprezimekandidata"/>
        <w:rPr>
          <w:sz w:val="24"/>
        </w:rPr>
      </w:pPr>
      <w:r>
        <w:rPr>
          <w:sz w:val="24"/>
        </w:rPr>
        <w:t>Redoviti studenti</w:t>
      </w:r>
    </w:p>
    <w:p w:rsidR="009C0AB9" w:rsidRPr="008C25D0" w:rsidRDefault="009C0AB9" w:rsidP="00B725A4">
      <w:pPr>
        <w:pStyle w:val="Podaciokandidatu"/>
      </w:pPr>
      <w:r w:rsidRPr="008C25D0">
        <w:t>Preddiplomski studij</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1708DB" w:rsidP="00AF36B6">
      <w:pPr>
        <w:pStyle w:val="Naslovzavrnograda"/>
      </w:pPr>
      <w:r>
        <w:t>Appoteka.NET</w:t>
      </w:r>
    </w:p>
    <w:p w:rsidR="009C0AB9" w:rsidRDefault="009C0AB9" w:rsidP="009C0AB9">
      <w:pPr>
        <w:jc w:val="center"/>
      </w:pPr>
    </w:p>
    <w:p w:rsidR="009C0AB9" w:rsidRDefault="00924BD7" w:rsidP="00924BD7">
      <w:pPr>
        <w:pStyle w:val="ZAVRNIRAD"/>
        <w:tabs>
          <w:tab w:val="center" w:pos="4677"/>
          <w:tab w:val="left" w:pos="5565"/>
        </w:tabs>
        <w:jc w:val="left"/>
      </w:pPr>
      <w:r>
        <w:tab/>
        <w:t>PROJEKT IZ KOLEGIJA PROGRAMSKO INŽENJERSTVO</w:t>
      </w:r>
    </w:p>
    <w:p w:rsidR="009C0AB9" w:rsidRDefault="009C0AB9" w:rsidP="009C0AB9"/>
    <w:p w:rsidR="009C0AB9" w:rsidRDefault="009C0AB9" w:rsidP="009C0AB9">
      <w:pPr>
        <w:rPr>
          <w:b/>
          <w:bCs/>
        </w:rPr>
      </w:pPr>
    </w:p>
    <w:p w:rsidR="00924BD7" w:rsidRDefault="00924BD7" w:rsidP="009C0AB9">
      <w:pPr>
        <w:rPr>
          <w:b/>
          <w:bCs/>
        </w:rPr>
      </w:pPr>
    </w:p>
    <w:p w:rsidR="009C0AB9" w:rsidRDefault="009C0AB9" w:rsidP="00B725A4">
      <w:pPr>
        <w:pStyle w:val="Mentor"/>
      </w:pPr>
      <w:r>
        <w:t>Mentor:</w:t>
      </w:r>
    </w:p>
    <w:p w:rsidR="009C0AB9" w:rsidRDefault="00924BD7" w:rsidP="00B725A4">
      <w:pPr>
        <w:pStyle w:val="Podaciomentoru"/>
      </w:pPr>
      <w:r>
        <w:t>Ivan Švogor, mag. inf.</w:t>
      </w:r>
    </w:p>
    <w:p w:rsidR="009C0AB9" w:rsidRDefault="009C0AB9" w:rsidP="00617148">
      <w:pPr>
        <w:jc w:val="center"/>
      </w:pPr>
    </w:p>
    <w:p w:rsidR="009C0AB9" w:rsidRDefault="009C0AB9" w:rsidP="00617148">
      <w:pPr>
        <w:jc w:val="center"/>
      </w:pPr>
    </w:p>
    <w:p w:rsidR="009C0AB9" w:rsidRDefault="009C0AB9" w:rsidP="00617148">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DE3CE4" w:rsidRDefault="00DE3CE4" w:rsidP="009C0AB9">
      <w:pPr>
        <w:jc w:val="center"/>
      </w:pPr>
    </w:p>
    <w:p w:rsidR="009C0AB9" w:rsidRDefault="009C0AB9" w:rsidP="009C0AB9">
      <w:pPr>
        <w:jc w:val="center"/>
      </w:pPr>
    </w:p>
    <w:p w:rsidR="009C0AB9" w:rsidRDefault="009C0AB9" w:rsidP="008C25D0"/>
    <w:p w:rsidR="009C0AB9" w:rsidRDefault="009C0AB9" w:rsidP="009C0AB9">
      <w:pPr>
        <w:jc w:val="center"/>
      </w:pPr>
    </w:p>
    <w:p w:rsidR="009C0AB9" w:rsidRDefault="009C0AB9" w:rsidP="009C0AB9">
      <w:pPr>
        <w:jc w:val="center"/>
      </w:pPr>
    </w:p>
    <w:p w:rsidR="009C0AB9" w:rsidRDefault="009C0AB9" w:rsidP="009C0AB9"/>
    <w:p w:rsidR="009C0AB9" w:rsidRDefault="009C0AB9" w:rsidP="00617148">
      <w:pPr>
        <w:pStyle w:val="Mjesto"/>
      </w:pPr>
      <w:r>
        <w:t xml:space="preserve">Varaždin, </w:t>
      </w:r>
      <w:r w:rsidR="00924BD7">
        <w:t>travanj</w:t>
      </w:r>
      <w:r w:rsidR="00745EC7">
        <w:t xml:space="preserve"> </w:t>
      </w:r>
      <w:r w:rsidR="00924BD7">
        <w:t>2014</w:t>
      </w:r>
      <w:r>
        <w:t>.</w:t>
      </w:r>
    </w:p>
    <w:p w:rsidR="009C0AB9" w:rsidRDefault="009C0AB9" w:rsidP="009C0AB9">
      <w:pPr>
        <w:jc w:val="center"/>
        <w:sectPr w:rsidR="009C0AB9" w:rsidSect="00857045">
          <w:pgSz w:w="11906" w:h="16838"/>
          <w:pgMar w:top="851" w:right="1134" w:bottom="1701" w:left="1418" w:header="709" w:footer="709" w:gutter="0"/>
          <w:cols w:space="708"/>
          <w:docGrid w:linePitch="360"/>
        </w:sectPr>
      </w:pPr>
    </w:p>
    <w:p w:rsidR="00623638" w:rsidRDefault="00337503" w:rsidP="00283EB0">
      <w:pPr>
        <w:pStyle w:val="Sadraj"/>
      </w:pPr>
      <w:bookmarkStart w:id="0" w:name="_Toc184011513"/>
      <w:r w:rsidRPr="00617148">
        <w:lastRenderedPageBreak/>
        <w:t>Sadržaj</w:t>
      </w:r>
      <w:bookmarkEnd w:id="0"/>
    </w:p>
    <w:sdt>
      <w:sdtPr>
        <w:rPr>
          <w:rFonts w:ascii="Times New Roman" w:eastAsia="Times New Roman" w:hAnsi="Times New Roman" w:cs="Times New Roman"/>
          <w:b w:val="0"/>
          <w:bCs w:val="0"/>
          <w:color w:val="auto"/>
          <w:sz w:val="24"/>
          <w:szCs w:val="24"/>
          <w:lang w:val="hr-HR" w:eastAsia="hr-HR"/>
        </w:rPr>
        <w:id w:val="14736651"/>
        <w:docPartObj>
          <w:docPartGallery w:val="Table of Contents"/>
          <w:docPartUnique/>
        </w:docPartObj>
      </w:sdtPr>
      <w:sdtContent>
        <w:p w:rsidR="00283EB0" w:rsidRDefault="00283EB0">
          <w:pPr>
            <w:pStyle w:val="TOCHeading"/>
          </w:pPr>
        </w:p>
        <w:p w:rsidR="00195942" w:rsidRDefault="00A11B7D">
          <w:pPr>
            <w:pStyle w:val="TOC1"/>
            <w:tabs>
              <w:tab w:val="left" w:pos="480"/>
              <w:tab w:val="right" w:leader="dot" w:pos="9344"/>
            </w:tabs>
            <w:rPr>
              <w:rFonts w:asciiTheme="minorHAnsi" w:eastAsiaTheme="minorEastAsia" w:hAnsiTheme="minorHAnsi" w:cstheme="minorBidi"/>
              <w:b w:val="0"/>
              <w:bCs w:val="0"/>
              <w:caps w:val="0"/>
              <w:noProof/>
              <w:sz w:val="22"/>
              <w:szCs w:val="22"/>
            </w:rPr>
          </w:pPr>
          <w:r>
            <w:fldChar w:fldCharType="begin"/>
          </w:r>
          <w:r w:rsidR="00283EB0">
            <w:instrText xml:space="preserve"> TOC \o "1-3" \h \z \u </w:instrText>
          </w:r>
          <w:r>
            <w:fldChar w:fldCharType="separate"/>
          </w:r>
          <w:hyperlink w:anchor="_Toc386242580" w:history="1">
            <w:r w:rsidR="00195942" w:rsidRPr="00222827">
              <w:rPr>
                <w:rStyle w:val="Hyperlink"/>
                <w:noProof/>
              </w:rPr>
              <w:t>1.</w:t>
            </w:r>
            <w:r w:rsidR="00195942">
              <w:rPr>
                <w:rFonts w:asciiTheme="minorHAnsi" w:eastAsiaTheme="minorEastAsia" w:hAnsiTheme="minorHAnsi" w:cstheme="minorBidi"/>
                <w:b w:val="0"/>
                <w:bCs w:val="0"/>
                <w:caps w:val="0"/>
                <w:noProof/>
                <w:sz w:val="22"/>
                <w:szCs w:val="22"/>
              </w:rPr>
              <w:tab/>
            </w:r>
            <w:r w:rsidR="00195942" w:rsidRPr="00222827">
              <w:rPr>
                <w:rStyle w:val="Hyperlink"/>
                <w:noProof/>
              </w:rPr>
              <w:t>Uvod</w:t>
            </w:r>
            <w:r w:rsidR="00195942">
              <w:rPr>
                <w:noProof/>
                <w:webHidden/>
              </w:rPr>
              <w:tab/>
            </w:r>
            <w:r w:rsidR="00195942">
              <w:rPr>
                <w:noProof/>
                <w:webHidden/>
              </w:rPr>
              <w:fldChar w:fldCharType="begin"/>
            </w:r>
            <w:r w:rsidR="00195942">
              <w:rPr>
                <w:noProof/>
                <w:webHidden/>
              </w:rPr>
              <w:instrText xml:space="preserve"> PAGEREF _Toc386242580 \h </w:instrText>
            </w:r>
            <w:r w:rsidR="00195942">
              <w:rPr>
                <w:noProof/>
                <w:webHidden/>
              </w:rPr>
            </w:r>
            <w:r w:rsidR="00195942">
              <w:rPr>
                <w:noProof/>
                <w:webHidden/>
              </w:rPr>
              <w:fldChar w:fldCharType="separate"/>
            </w:r>
            <w:r w:rsidR="00195942">
              <w:rPr>
                <w:noProof/>
                <w:webHidden/>
              </w:rPr>
              <w:t>1</w:t>
            </w:r>
            <w:r w:rsidR="00195942">
              <w:rPr>
                <w:noProof/>
                <w:webHidden/>
              </w:rPr>
              <w:fldChar w:fldCharType="end"/>
            </w:r>
          </w:hyperlink>
        </w:p>
        <w:p w:rsidR="00195942" w:rsidRDefault="00962343">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386242581" w:history="1">
            <w:r w:rsidR="00195942" w:rsidRPr="00222827">
              <w:rPr>
                <w:rStyle w:val="Hyperlink"/>
                <w:noProof/>
              </w:rPr>
              <w:t>2.</w:t>
            </w:r>
            <w:r w:rsidR="00195942">
              <w:rPr>
                <w:rFonts w:asciiTheme="minorHAnsi" w:eastAsiaTheme="minorEastAsia" w:hAnsiTheme="minorHAnsi" w:cstheme="minorBidi"/>
                <w:b w:val="0"/>
                <w:bCs w:val="0"/>
                <w:caps w:val="0"/>
                <w:noProof/>
                <w:sz w:val="22"/>
                <w:szCs w:val="22"/>
              </w:rPr>
              <w:tab/>
            </w:r>
            <w:r w:rsidR="00195942" w:rsidRPr="00222827">
              <w:rPr>
                <w:rStyle w:val="Hyperlink"/>
                <w:noProof/>
              </w:rPr>
              <w:t>Specifikacija zahtjeva</w:t>
            </w:r>
            <w:r w:rsidR="00195942">
              <w:rPr>
                <w:noProof/>
                <w:webHidden/>
              </w:rPr>
              <w:tab/>
            </w:r>
            <w:r w:rsidR="00195942">
              <w:rPr>
                <w:noProof/>
                <w:webHidden/>
              </w:rPr>
              <w:fldChar w:fldCharType="begin"/>
            </w:r>
            <w:r w:rsidR="00195942">
              <w:rPr>
                <w:noProof/>
                <w:webHidden/>
              </w:rPr>
              <w:instrText xml:space="preserve"> PAGEREF _Toc386242581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rsidR="00195942" w:rsidRDefault="00962343">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386242582" w:history="1">
            <w:r w:rsidR="00195942" w:rsidRPr="00222827">
              <w:rPr>
                <w:rStyle w:val="Hyperlink"/>
                <w:noProof/>
              </w:rPr>
              <w:t>3.</w:t>
            </w:r>
            <w:r w:rsidR="00195942">
              <w:rPr>
                <w:rFonts w:asciiTheme="minorHAnsi" w:eastAsiaTheme="minorEastAsia" w:hAnsiTheme="minorHAnsi" w:cstheme="minorBidi"/>
                <w:b w:val="0"/>
                <w:bCs w:val="0"/>
                <w:caps w:val="0"/>
                <w:noProof/>
                <w:sz w:val="22"/>
                <w:szCs w:val="22"/>
              </w:rPr>
              <w:tab/>
            </w:r>
            <w:r w:rsidR="00195942" w:rsidRPr="00222827">
              <w:rPr>
                <w:rStyle w:val="Hyperlink"/>
                <w:noProof/>
              </w:rPr>
              <w:t>Projektni plan</w:t>
            </w:r>
            <w:r w:rsidR="00195942">
              <w:rPr>
                <w:noProof/>
                <w:webHidden/>
              </w:rPr>
              <w:tab/>
            </w:r>
            <w:r w:rsidR="00195942">
              <w:rPr>
                <w:noProof/>
                <w:webHidden/>
              </w:rPr>
              <w:fldChar w:fldCharType="begin"/>
            </w:r>
            <w:r w:rsidR="00195942">
              <w:rPr>
                <w:noProof/>
                <w:webHidden/>
              </w:rPr>
              <w:instrText xml:space="preserve"> PAGEREF _Toc386242582 \h </w:instrText>
            </w:r>
            <w:r w:rsidR="00195942">
              <w:rPr>
                <w:noProof/>
                <w:webHidden/>
              </w:rPr>
            </w:r>
            <w:r w:rsidR="00195942">
              <w:rPr>
                <w:noProof/>
                <w:webHidden/>
              </w:rPr>
              <w:fldChar w:fldCharType="separate"/>
            </w:r>
            <w:r w:rsidR="00195942">
              <w:rPr>
                <w:noProof/>
                <w:webHidden/>
              </w:rPr>
              <w:t>3</w:t>
            </w:r>
            <w:r w:rsidR="00195942">
              <w:rPr>
                <w:noProof/>
                <w:webHidden/>
              </w:rPr>
              <w:fldChar w:fldCharType="end"/>
            </w:r>
          </w:hyperlink>
        </w:p>
        <w:p w:rsidR="00195942" w:rsidRDefault="00962343">
          <w:pPr>
            <w:pStyle w:val="TOC2"/>
            <w:tabs>
              <w:tab w:val="right" w:leader="dot" w:pos="9344"/>
            </w:tabs>
            <w:rPr>
              <w:rFonts w:asciiTheme="minorHAnsi" w:eastAsiaTheme="minorEastAsia" w:hAnsiTheme="minorHAnsi" w:cstheme="minorBidi"/>
              <w:smallCaps w:val="0"/>
              <w:noProof/>
              <w:sz w:val="22"/>
              <w:szCs w:val="22"/>
            </w:rPr>
          </w:pPr>
          <w:hyperlink w:anchor="_Toc386242583" w:history="1">
            <w:r w:rsidR="00195942" w:rsidRPr="00222827">
              <w:rPr>
                <w:rStyle w:val="Hyperlink"/>
                <w:noProof/>
              </w:rPr>
              <w:t>3.1. Projektni tim</w:t>
            </w:r>
            <w:r w:rsidR="00195942">
              <w:rPr>
                <w:noProof/>
                <w:webHidden/>
              </w:rPr>
              <w:tab/>
            </w:r>
            <w:r w:rsidR="00195942">
              <w:rPr>
                <w:noProof/>
                <w:webHidden/>
              </w:rPr>
              <w:fldChar w:fldCharType="begin"/>
            </w:r>
            <w:r w:rsidR="00195942">
              <w:rPr>
                <w:noProof/>
                <w:webHidden/>
              </w:rPr>
              <w:instrText xml:space="preserve"> PAGEREF _Toc386242583 \h </w:instrText>
            </w:r>
            <w:r w:rsidR="00195942">
              <w:rPr>
                <w:noProof/>
                <w:webHidden/>
              </w:rPr>
            </w:r>
            <w:r w:rsidR="00195942">
              <w:rPr>
                <w:noProof/>
                <w:webHidden/>
              </w:rPr>
              <w:fldChar w:fldCharType="separate"/>
            </w:r>
            <w:r w:rsidR="00195942">
              <w:rPr>
                <w:noProof/>
                <w:webHidden/>
              </w:rPr>
              <w:t>4</w:t>
            </w:r>
            <w:r w:rsidR="00195942">
              <w:rPr>
                <w:noProof/>
                <w:webHidden/>
              </w:rPr>
              <w:fldChar w:fldCharType="end"/>
            </w:r>
          </w:hyperlink>
        </w:p>
        <w:p w:rsidR="00195942" w:rsidRDefault="00962343">
          <w:pPr>
            <w:pStyle w:val="TOC2"/>
            <w:tabs>
              <w:tab w:val="right" w:leader="dot" w:pos="9344"/>
            </w:tabs>
            <w:rPr>
              <w:rFonts w:asciiTheme="minorHAnsi" w:eastAsiaTheme="minorEastAsia" w:hAnsiTheme="minorHAnsi" w:cstheme="minorBidi"/>
              <w:smallCaps w:val="0"/>
              <w:noProof/>
              <w:sz w:val="22"/>
              <w:szCs w:val="22"/>
            </w:rPr>
          </w:pPr>
          <w:hyperlink w:anchor="_Toc386242584" w:history="1">
            <w:r w:rsidR="00195942" w:rsidRPr="00222827">
              <w:rPr>
                <w:rStyle w:val="Hyperlink"/>
                <w:noProof/>
              </w:rPr>
              <w:t>3.2. Terminski plan</w:t>
            </w:r>
            <w:r w:rsidR="00195942">
              <w:rPr>
                <w:noProof/>
                <w:webHidden/>
              </w:rPr>
              <w:tab/>
            </w:r>
            <w:r w:rsidR="00195942">
              <w:rPr>
                <w:noProof/>
                <w:webHidden/>
              </w:rPr>
              <w:fldChar w:fldCharType="begin"/>
            </w:r>
            <w:r w:rsidR="00195942">
              <w:rPr>
                <w:noProof/>
                <w:webHidden/>
              </w:rPr>
              <w:instrText xml:space="preserve"> PAGEREF _Toc386242584 \h </w:instrText>
            </w:r>
            <w:r w:rsidR="00195942">
              <w:rPr>
                <w:noProof/>
                <w:webHidden/>
              </w:rPr>
            </w:r>
            <w:r w:rsidR="00195942">
              <w:rPr>
                <w:noProof/>
                <w:webHidden/>
              </w:rPr>
              <w:fldChar w:fldCharType="separate"/>
            </w:r>
            <w:r w:rsidR="00195942">
              <w:rPr>
                <w:noProof/>
                <w:webHidden/>
              </w:rPr>
              <w:t>4</w:t>
            </w:r>
            <w:r w:rsidR="00195942">
              <w:rPr>
                <w:noProof/>
                <w:webHidden/>
              </w:rPr>
              <w:fldChar w:fldCharType="end"/>
            </w:r>
          </w:hyperlink>
        </w:p>
        <w:p w:rsidR="00195942" w:rsidRDefault="00962343">
          <w:pPr>
            <w:pStyle w:val="TOC2"/>
            <w:tabs>
              <w:tab w:val="right" w:leader="dot" w:pos="9344"/>
            </w:tabs>
            <w:rPr>
              <w:rFonts w:asciiTheme="minorHAnsi" w:eastAsiaTheme="minorEastAsia" w:hAnsiTheme="minorHAnsi" w:cstheme="minorBidi"/>
              <w:smallCaps w:val="0"/>
              <w:noProof/>
              <w:sz w:val="22"/>
              <w:szCs w:val="22"/>
            </w:rPr>
          </w:pPr>
          <w:hyperlink w:anchor="_Toc386242585" w:history="1">
            <w:r w:rsidR="00195942" w:rsidRPr="00222827">
              <w:rPr>
                <w:rStyle w:val="Hyperlink"/>
                <w:noProof/>
              </w:rPr>
              <w:t>3.3. Proračun i budžet</w:t>
            </w:r>
            <w:r w:rsidR="00195942">
              <w:rPr>
                <w:noProof/>
                <w:webHidden/>
              </w:rPr>
              <w:tab/>
            </w:r>
            <w:r w:rsidR="00195942">
              <w:rPr>
                <w:noProof/>
                <w:webHidden/>
              </w:rPr>
              <w:fldChar w:fldCharType="begin"/>
            </w:r>
            <w:r w:rsidR="00195942">
              <w:rPr>
                <w:noProof/>
                <w:webHidden/>
              </w:rPr>
              <w:instrText xml:space="preserve"> PAGEREF _Toc386242585 \h </w:instrText>
            </w:r>
            <w:r w:rsidR="00195942">
              <w:rPr>
                <w:noProof/>
                <w:webHidden/>
              </w:rPr>
            </w:r>
            <w:r w:rsidR="00195942">
              <w:rPr>
                <w:noProof/>
                <w:webHidden/>
              </w:rPr>
              <w:fldChar w:fldCharType="separate"/>
            </w:r>
            <w:r w:rsidR="00195942">
              <w:rPr>
                <w:noProof/>
                <w:webHidden/>
              </w:rPr>
              <w:t>4</w:t>
            </w:r>
            <w:r w:rsidR="00195942">
              <w:rPr>
                <w:noProof/>
                <w:webHidden/>
              </w:rPr>
              <w:fldChar w:fldCharType="end"/>
            </w:r>
          </w:hyperlink>
        </w:p>
        <w:p w:rsidR="00195942" w:rsidRDefault="00962343">
          <w:pPr>
            <w:pStyle w:val="TOC2"/>
            <w:tabs>
              <w:tab w:val="right" w:leader="dot" w:pos="9344"/>
            </w:tabs>
            <w:rPr>
              <w:rFonts w:asciiTheme="minorHAnsi" w:eastAsiaTheme="minorEastAsia" w:hAnsiTheme="minorHAnsi" w:cstheme="minorBidi"/>
              <w:smallCaps w:val="0"/>
              <w:noProof/>
              <w:sz w:val="22"/>
              <w:szCs w:val="22"/>
            </w:rPr>
          </w:pPr>
          <w:hyperlink w:anchor="_Toc386242586" w:history="1">
            <w:r w:rsidR="00195942" w:rsidRPr="00222827">
              <w:rPr>
                <w:rStyle w:val="Hyperlink"/>
                <w:noProof/>
              </w:rPr>
              <w:t>3.4. Ponuda naručitelju</w:t>
            </w:r>
            <w:r w:rsidR="00195942">
              <w:rPr>
                <w:noProof/>
                <w:webHidden/>
              </w:rPr>
              <w:tab/>
            </w:r>
            <w:r w:rsidR="00195942">
              <w:rPr>
                <w:noProof/>
                <w:webHidden/>
              </w:rPr>
              <w:fldChar w:fldCharType="begin"/>
            </w:r>
            <w:r w:rsidR="00195942">
              <w:rPr>
                <w:noProof/>
                <w:webHidden/>
              </w:rPr>
              <w:instrText xml:space="preserve"> PAGEREF _Toc386242586 \h </w:instrText>
            </w:r>
            <w:r w:rsidR="00195942">
              <w:rPr>
                <w:noProof/>
                <w:webHidden/>
              </w:rPr>
            </w:r>
            <w:r w:rsidR="00195942">
              <w:rPr>
                <w:noProof/>
                <w:webHidden/>
              </w:rPr>
              <w:fldChar w:fldCharType="separate"/>
            </w:r>
            <w:r w:rsidR="00195942">
              <w:rPr>
                <w:noProof/>
                <w:webHidden/>
              </w:rPr>
              <w:t>4</w:t>
            </w:r>
            <w:r w:rsidR="00195942">
              <w:rPr>
                <w:noProof/>
                <w:webHidden/>
              </w:rPr>
              <w:fldChar w:fldCharType="end"/>
            </w:r>
          </w:hyperlink>
        </w:p>
        <w:p w:rsidR="00195942" w:rsidRDefault="00962343">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386242587" w:history="1">
            <w:r w:rsidR="00195942" w:rsidRPr="00222827">
              <w:rPr>
                <w:rStyle w:val="Hyperlink"/>
                <w:noProof/>
              </w:rPr>
              <w:t>4.</w:t>
            </w:r>
            <w:r w:rsidR="00195942">
              <w:rPr>
                <w:rFonts w:asciiTheme="minorHAnsi" w:eastAsiaTheme="minorEastAsia" w:hAnsiTheme="minorHAnsi" w:cstheme="minorBidi"/>
                <w:b w:val="0"/>
                <w:bCs w:val="0"/>
                <w:caps w:val="0"/>
                <w:noProof/>
                <w:sz w:val="22"/>
                <w:szCs w:val="22"/>
              </w:rPr>
              <w:tab/>
            </w:r>
            <w:r w:rsidR="00195942" w:rsidRPr="00222827">
              <w:rPr>
                <w:rStyle w:val="Hyperlink"/>
                <w:noProof/>
              </w:rPr>
              <w:t>Opis dizajna sustava</w:t>
            </w:r>
            <w:r w:rsidR="00195942">
              <w:rPr>
                <w:noProof/>
                <w:webHidden/>
              </w:rPr>
              <w:tab/>
            </w:r>
            <w:r w:rsidR="00195942">
              <w:rPr>
                <w:noProof/>
                <w:webHidden/>
              </w:rPr>
              <w:fldChar w:fldCharType="begin"/>
            </w:r>
            <w:r w:rsidR="00195942">
              <w:rPr>
                <w:noProof/>
                <w:webHidden/>
              </w:rPr>
              <w:instrText xml:space="preserve"> PAGEREF _Toc386242587 \h </w:instrText>
            </w:r>
            <w:r w:rsidR="00195942">
              <w:rPr>
                <w:noProof/>
                <w:webHidden/>
              </w:rPr>
            </w:r>
            <w:r w:rsidR="00195942">
              <w:rPr>
                <w:noProof/>
                <w:webHidden/>
              </w:rPr>
              <w:fldChar w:fldCharType="separate"/>
            </w:r>
            <w:r w:rsidR="00195942">
              <w:rPr>
                <w:noProof/>
                <w:webHidden/>
              </w:rPr>
              <w:t>6</w:t>
            </w:r>
            <w:r w:rsidR="00195942">
              <w:rPr>
                <w:noProof/>
                <w:webHidden/>
              </w:rPr>
              <w:fldChar w:fldCharType="end"/>
            </w:r>
          </w:hyperlink>
        </w:p>
        <w:p w:rsidR="00195942" w:rsidRDefault="00962343">
          <w:pPr>
            <w:pStyle w:val="TOC2"/>
            <w:tabs>
              <w:tab w:val="right" w:leader="dot" w:pos="9344"/>
            </w:tabs>
            <w:rPr>
              <w:rFonts w:asciiTheme="minorHAnsi" w:eastAsiaTheme="minorEastAsia" w:hAnsiTheme="minorHAnsi" w:cstheme="minorBidi"/>
              <w:smallCaps w:val="0"/>
              <w:noProof/>
              <w:sz w:val="22"/>
              <w:szCs w:val="22"/>
            </w:rPr>
          </w:pPr>
          <w:hyperlink w:anchor="_Toc386242588" w:history="1">
            <w:r w:rsidR="00195942" w:rsidRPr="00222827">
              <w:rPr>
                <w:rStyle w:val="Hyperlink"/>
                <w:noProof/>
              </w:rPr>
              <w:t>4.1. Dijagram slučajeva korištenja (Use Case Diagram)</w:t>
            </w:r>
            <w:r w:rsidR="00195942">
              <w:rPr>
                <w:noProof/>
                <w:webHidden/>
              </w:rPr>
              <w:tab/>
            </w:r>
            <w:r w:rsidR="00195942">
              <w:rPr>
                <w:noProof/>
                <w:webHidden/>
              </w:rPr>
              <w:fldChar w:fldCharType="begin"/>
            </w:r>
            <w:r w:rsidR="00195942">
              <w:rPr>
                <w:noProof/>
                <w:webHidden/>
              </w:rPr>
              <w:instrText xml:space="preserve"> PAGEREF _Toc386242588 \h </w:instrText>
            </w:r>
            <w:r w:rsidR="00195942">
              <w:rPr>
                <w:noProof/>
                <w:webHidden/>
              </w:rPr>
            </w:r>
            <w:r w:rsidR="00195942">
              <w:rPr>
                <w:noProof/>
                <w:webHidden/>
              </w:rPr>
              <w:fldChar w:fldCharType="separate"/>
            </w:r>
            <w:r w:rsidR="00195942">
              <w:rPr>
                <w:noProof/>
                <w:webHidden/>
              </w:rPr>
              <w:t>6</w:t>
            </w:r>
            <w:r w:rsidR="00195942">
              <w:rPr>
                <w:noProof/>
                <w:webHidden/>
              </w:rPr>
              <w:fldChar w:fldCharType="end"/>
            </w:r>
          </w:hyperlink>
        </w:p>
        <w:p w:rsidR="00195942" w:rsidRDefault="00962343">
          <w:pPr>
            <w:pStyle w:val="TOC2"/>
            <w:tabs>
              <w:tab w:val="right" w:leader="dot" w:pos="9344"/>
            </w:tabs>
            <w:rPr>
              <w:rFonts w:asciiTheme="minorHAnsi" w:eastAsiaTheme="minorEastAsia" w:hAnsiTheme="minorHAnsi" w:cstheme="minorBidi"/>
              <w:smallCaps w:val="0"/>
              <w:noProof/>
              <w:sz w:val="22"/>
              <w:szCs w:val="22"/>
            </w:rPr>
          </w:pPr>
          <w:hyperlink w:anchor="_Toc386242589" w:history="1">
            <w:r w:rsidR="00195942" w:rsidRPr="00222827">
              <w:rPr>
                <w:rStyle w:val="Hyperlink"/>
                <w:noProof/>
              </w:rPr>
              <w:t>4.2. Dijagrami aktivnosti (Activity Diagrams)</w:t>
            </w:r>
            <w:r w:rsidR="00195942">
              <w:rPr>
                <w:noProof/>
                <w:webHidden/>
              </w:rPr>
              <w:tab/>
            </w:r>
            <w:r w:rsidR="00195942">
              <w:rPr>
                <w:noProof/>
                <w:webHidden/>
              </w:rPr>
              <w:fldChar w:fldCharType="begin"/>
            </w:r>
            <w:r w:rsidR="00195942">
              <w:rPr>
                <w:noProof/>
                <w:webHidden/>
              </w:rPr>
              <w:instrText xml:space="preserve"> PAGEREF _Toc386242589 \h </w:instrText>
            </w:r>
            <w:r w:rsidR="00195942">
              <w:rPr>
                <w:noProof/>
                <w:webHidden/>
              </w:rPr>
            </w:r>
            <w:r w:rsidR="00195942">
              <w:rPr>
                <w:noProof/>
                <w:webHidden/>
              </w:rPr>
              <w:fldChar w:fldCharType="separate"/>
            </w:r>
            <w:r w:rsidR="00195942">
              <w:rPr>
                <w:noProof/>
                <w:webHidden/>
              </w:rPr>
              <w:t>7</w:t>
            </w:r>
            <w:r w:rsidR="00195942">
              <w:rPr>
                <w:noProof/>
                <w:webHidden/>
              </w:rPr>
              <w:fldChar w:fldCharType="end"/>
            </w:r>
          </w:hyperlink>
        </w:p>
        <w:p w:rsidR="00195942" w:rsidRDefault="00962343">
          <w:pPr>
            <w:pStyle w:val="TOC3"/>
            <w:tabs>
              <w:tab w:val="right" w:leader="dot" w:pos="9344"/>
            </w:tabs>
            <w:rPr>
              <w:rFonts w:asciiTheme="minorHAnsi" w:eastAsiaTheme="minorEastAsia" w:hAnsiTheme="minorHAnsi" w:cstheme="minorBidi"/>
              <w:i w:val="0"/>
              <w:iCs w:val="0"/>
              <w:noProof/>
              <w:sz w:val="22"/>
              <w:szCs w:val="22"/>
            </w:rPr>
          </w:pPr>
          <w:hyperlink w:anchor="_Toc386242590" w:history="1">
            <w:r w:rsidR="00195942" w:rsidRPr="00222827">
              <w:rPr>
                <w:rStyle w:val="Hyperlink"/>
                <w:noProof/>
              </w:rPr>
              <w:t>4.2.1. Naručivanje lijekova</w:t>
            </w:r>
            <w:r w:rsidR="00195942">
              <w:rPr>
                <w:noProof/>
                <w:webHidden/>
              </w:rPr>
              <w:tab/>
            </w:r>
            <w:r w:rsidR="00195942">
              <w:rPr>
                <w:noProof/>
                <w:webHidden/>
              </w:rPr>
              <w:fldChar w:fldCharType="begin"/>
            </w:r>
            <w:r w:rsidR="00195942">
              <w:rPr>
                <w:noProof/>
                <w:webHidden/>
              </w:rPr>
              <w:instrText xml:space="preserve"> PAGEREF _Toc386242590 \h </w:instrText>
            </w:r>
            <w:r w:rsidR="00195942">
              <w:rPr>
                <w:noProof/>
                <w:webHidden/>
              </w:rPr>
            </w:r>
            <w:r w:rsidR="00195942">
              <w:rPr>
                <w:noProof/>
                <w:webHidden/>
              </w:rPr>
              <w:fldChar w:fldCharType="separate"/>
            </w:r>
            <w:r w:rsidR="00195942">
              <w:rPr>
                <w:noProof/>
                <w:webHidden/>
              </w:rPr>
              <w:t>7</w:t>
            </w:r>
            <w:r w:rsidR="00195942">
              <w:rPr>
                <w:noProof/>
                <w:webHidden/>
              </w:rPr>
              <w:fldChar w:fldCharType="end"/>
            </w:r>
          </w:hyperlink>
        </w:p>
        <w:p w:rsidR="00195942" w:rsidRDefault="00962343">
          <w:pPr>
            <w:pStyle w:val="TOC3"/>
            <w:tabs>
              <w:tab w:val="right" w:leader="dot" w:pos="9344"/>
            </w:tabs>
            <w:rPr>
              <w:rFonts w:asciiTheme="minorHAnsi" w:eastAsiaTheme="minorEastAsia" w:hAnsiTheme="minorHAnsi" w:cstheme="minorBidi"/>
              <w:i w:val="0"/>
              <w:iCs w:val="0"/>
              <w:noProof/>
              <w:sz w:val="22"/>
              <w:szCs w:val="22"/>
            </w:rPr>
          </w:pPr>
          <w:hyperlink w:anchor="_Toc386242591" w:history="1">
            <w:r w:rsidR="00195942" w:rsidRPr="00222827">
              <w:rPr>
                <w:rStyle w:val="Hyperlink"/>
                <w:noProof/>
              </w:rPr>
              <w:t>4.2.2. Unos lijekova</w:t>
            </w:r>
            <w:r w:rsidR="00195942">
              <w:rPr>
                <w:noProof/>
                <w:webHidden/>
              </w:rPr>
              <w:tab/>
            </w:r>
            <w:r w:rsidR="00195942">
              <w:rPr>
                <w:noProof/>
                <w:webHidden/>
              </w:rPr>
              <w:fldChar w:fldCharType="begin"/>
            </w:r>
            <w:r w:rsidR="00195942">
              <w:rPr>
                <w:noProof/>
                <w:webHidden/>
              </w:rPr>
              <w:instrText xml:space="preserve"> PAGEREF _Toc386242591 \h </w:instrText>
            </w:r>
            <w:r w:rsidR="00195942">
              <w:rPr>
                <w:noProof/>
                <w:webHidden/>
              </w:rPr>
            </w:r>
            <w:r w:rsidR="00195942">
              <w:rPr>
                <w:noProof/>
                <w:webHidden/>
              </w:rPr>
              <w:fldChar w:fldCharType="separate"/>
            </w:r>
            <w:r w:rsidR="00195942">
              <w:rPr>
                <w:noProof/>
                <w:webHidden/>
              </w:rPr>
              <w:t>8</w:t>
            </w:r>
            <w:r w:rsidR="00195942">
              <w:rPr>
                <w:noProof/>
                <w:webHidden/>
              </w:rPr>
              <w:fldChar w:fldCharType="end"/>
            </w:r>
          </w:hyperlink>
        </w:p>
        <w:p w:rsidR="00195942" w:rsidRDefault="00962343">
          <w:pPr>
            <w:pStyle w:val="TOC3"/>
            <w:tabs>
              <w:tab w:val="right" w:leader="dot" w:pos="9344"/>
            </w:tabs>
            <w:rPr>
              <w:rFonts w:asciiTheme="minorHAnsi" w:eastAsiaTheme="minorEastAsia" w:hAnsiTheme="minorHAnsi" w:cstheme="minorBidi"/>
              <w:i w:val="0"/>
              <w:iCs w:val="0"/>
              <w:noProof/>
              <w:sz w:val="22"/>
              <w:szCs w:val="22"/>
            </w:rPr>
          </w:pPr>
          <w:hyperlink w:anchor="_Toc386242592" w:history="1">
            <w:r w:rsidR="00195942" w:rsidRPr="00222827">
              <w:rPr>
                <w:rStyle w:val="Hyperlink"/>
                <w:noProof/>
              </w:rPr>
              <w:t>4.2.3. Ažuriranje stanja lijekova</w:t>
            </w:r>
            <w:r w:rsidR="00195942">
              <w:rPr>
                <w:noProof/>
                <w:webHidden/>
              </w:rPr>
              <w:tab/>
            </w:r>
            <w:r w:rsidR="00195942">
              <w:rPr>
                <w:noProof/>
                <w:webHidden/>
              </w:rPr>
              <w:fldChar w:fldCharType="begin"/>
            </w:r>
            <w:r w:rsidR="00195942">
              <w:rPr>
                <w:noProof/>
                <w:webHidden/>
              </w:rPr>
              <w:instrText xml:space="preserve"> PAGEREF _Toc386242592 \h </w:instrText>
            </w:r>
            <w:r w:rsidR="00195942">
              <w:rPr>
                <w:noProof/>
                <w:webHidden/>
              </w:rPr>
            </w:r>
            <w:r w:rsidR="00195942">
              <w:rPr>
                <w:noProof/>
                <w:webHidden/>
              </w:rPr>
              <w:fldChar w:fldCharType="separate"/>
            </w:r>
            <w:r w:rsidR="00195942">
              <w:rPr>
                <w:noProof/>
                <w:webHidden/>
              </w:rPr>
              <w:t>8</w:t>
            </w:r>
            <w:r w:rsidR="00195942">
              <w:rPr>
                <w:noProof/>
                <w:webHidden/>
              </w:rPr>
              <w:fldChar w:fldCharType="end"/>
            </w:r>
          </w:hyperlink>
        </w:p>
        <w:p w:rsidR="00195942" w:rsidRDefault="00962343">
          <w:pPr>
            <w:pStyle w:val="TOC3"/>
            <w:tabs>
              <w:tab w:val="right" w:leader="dot" w:pos="9344"/>
            </w:tabs>
            <w:rPr>
              <w:rFonts w:asciiTheme="minorHAnsi" w:eastAsiaTheme="minorEastAsia" w:hAnsiTheme="minorHAnsi" w:cstheme="minorBidi"/>
              <w:i w:val="0"/>
              <w:iCs w:val="0"/>
              <w:noProof/>
              <w:sz w:val="22"/>
              <w:szCs w:val="22"/>
            </w:rPr>
          </w:pPr>
          <w:hyperlink w:anchor="_Toc386242593" w:history="1">
            <w:r w:rsidR="00195942" w:rsidRPr="00222827">
              <w:rPr>
                <w:rStyle w:val="Hyperlink"/>
                <w:noProof/>
              </w:rPr>
              <w:t>4.2.4. Prikaz stanja i lokacije skladištenja lijeka</w:t>
            </w:r>
            <w:r w:rsidR="00195942">
              <w:rPr>
                <w:noProof/>
                <w:webHidden/>
              </w:rPr>
              <w:tab/>
            </w:r>
            <w:r w:rsidR="00195942">
              <w:rPr>
                <w:noProof/>
                <w:webHidden/>
              </w:rPr>
              <w:fldChar w:fldCharType="begin"/>
            </w:r>
            <w:r w:rsidR="00195942">
              <w:rPr>
                <w:noProof/>
                <w:webHidden/>
              </w:rPr>
              <w:instrText xml:space="preserve"> PAGEREF _Toc386242593 \h </w:instrText>
            </w:r>
            <w:r w:rsidR="00195942">
              <w:rPr>
                <w:noProof/>
                <w:webHidden/>
              </w:rPr>
            </w:r>
            <w:r w:rsidR="00195942">
              <w:rPr>
                <w:noProof/>
                <w:webHidden/>
              </w:rPr>
              <w:fldChar w:fldCharType="separate"/>
            </w:r>
            <w:r w:rsidR="00195942">
              <w:rPr>
                <w:noProof/>
                <w:webHidden/>
              </w:rPr>
              <w:t>9</w:t>
            </w:r>
            <w:r w:rsidR="00195942">
              <w:rPr>
                <w:noProof/>
                <w:webHidden/>
              </w:rPr>
              <w:fldChar w:fldCharType="end"/>
            </w:r>
          </w:hyperlink>
        </w:p>
        <w:p w:rsidR="00195942" w:rsidRDefault="00962343">
          <w:pPr>
            <w:pStyle w:val="TOC3"/>
            <w:tabs>
              <w:tab w:val="right" w:leader="dot" w:pos="9344"/>
            </w:tabs>
            <w:rPr>
              <w:rFonts w:asciiTheme="minorHAnsi" w:eastAsiaTheme="minorEastAsia" w:hAnsiTheme="minorHAnsi" w:cstheme="minorBidi"/>
              <w:i w:val="0"/>
              <w:iCs w:val="0"/>
              <w:noProof/>
              <w:sz w:val="22"/>
              <w:szCs w:val="22"/>
            </w:rPr>
          </w:pPr>
          <w:hyperlink w:anchor="_Toc386242594" w:history="1">
            <w:r w:rsidR="00195942" w:rsidRPr="00222827">
              <w:rPr>
                <w:rStyle w:val="Hyperlink"/>
                <w:noProof/>
              </w:rPr>
              <w:t>4.2.5. Provjera klijenta</w:t>
            </w:r>
            <w:r w:rsidR="00195942">
              <w:rPr>
                <w:noProof/>
                <w:webHidden/>
              </w:rPr>
              <w:tab/>
            </w:r>
            <w:r w:rsidR="00195942">
              <w:rPr>
                <w:noProof/>
                <w:webHidden/>
              </w:rPr>
              <w:fldChar w:fldCharType="begin"/>
            </w:r>
            <w:r w:rsidR="00195942">
              <w:rPr>
                <w:noProof/>
                <w:webHidden/>
              </w:rPr>
              <w:instrText xml:space="preserve"> PAGEREF _Toc386242594 \h </w:instrText>
            </w:r>
            <w:r w:rsidR="00195942">
              <w:rPr>
                <w:noProof/>
                <w:webHidden/>
              </w:rPr>
            </w:r>
            <w:r w:rsidR="00195942">
              <w:rPr>
                <w:noProof/>
                <w:webHidden/>
              </w:rPr>
              <w:fldChar w:fldCharType="separate"/>
            </w:r>
            <w:r w:rsidR="00195942">
              <w:rPr>
                <w:noProof/>
                <w:webHidden/>
              </w:rPr>
              <w:t>10</w:t>
            </w:r>
            <w:r w:rsidR="00195942">
              <w:rPr>
                <w:noProof/>
                <w:webHidden/>
              </w:rPr>
              <w:fldChar w:fldCharType="end"/>
            </w:r>
          </w:hyperlink>
        </w:p>
        <w:p w:rsidR="00195942" w:rsidRDefault="00962343">
          <w:pPr>
            <w:pStyle w:val="TOC3"/>
            <w:tabs>
              <w:tab w:val="right" w:leader="dot" w:pos="9344"/>
            </w:tabs>
            <w:rPr>
              <w:rFonts w:asciiTheme="minorHAnsi" w:eastAsiaTheme="minorEastAsia" w:hAnsiTheme="minorHAnsi" w:cstheme="minorBidi"/>
              <w:i w:val="0"/>
              <w:iCs w:val="0"/>
              <w:noProof/>
              <w:sz w:val="22"/>
              <w:szCs w:val="22"/>
            </w:rPr>
          </w:pPr>
          <w:hyperlink w:anchor="_Toc386242595" w:history="1">
            <w:r w:rsidR="00195942" w:rsidRPr="00222827">
              <w:rPr>
                <w:rStyle w:val="Hyperlink"/>
                <w:noProof/>
              </w:rPr>
              <w:t>4.2.6. Izrada i ispis računa</w:t>
            </w:r>
            <w:r w:rsidR="00195942">
              <w:rPr>
                <w:noProof/>
                <w:webHidden/>
              </w:rPr>
              <w:tab/>
            </w:r>
            <w:r w:rsidR="00195942">
              <w:rPr>
                <w:noProof/>
                <w:webHidden/>
              </w:rPr>
              <w:fldChar w:fldCharType="begin"/>
            </w:r>
            <w:r w:rsidR="00195942">
              <w:rPr>
                <w:noProof/>
                <w:webHidden/>
              </w:rPr>
              <w:instrText xml:space="preserve"> PAGEREF _Toc386242595 \h </w:instrText>
            </w:r>
            <w:r w:rsidR="00195942">
              <w:rPr>
                <w:noProof/>
                <w:webHidden/>
              </w:rPr>
            </w:r>
            <w:r w:rsidR="00195942">
              <w:rPr>
                <w:noProof/>
                <w:webHidden/>
              </w:rPr>
              <w:fldChar w:fldCharType="separate"/>
            </w:r>
            <w:r w:rsidR="00195942">
              <w:rPr>
                <w:noProof/>
                <w:webHidden/>
              </w:rPr>
              <w:t>10</w:t>
            </w:r>
            <w:r w:rsidR="00195942">
              <w:rPr>
                <w:noProof/>
                <w:webHidden/>
              </w:rPr>
              <w:fldChar w:fldCharType="end"/>
            </w:r>
          </w:hyperlink>
        </w:p>
        <w:p w:rsidR="00195942" w:rsidRDefault="00962343">
          <w:pPr>
            <w:pStyle w:val="TOC3"/>
            <w:tabs>
              <w:tab w:val="right" w:leader="dot" w:pos="9344"/>
            </w:tabs>
            <w:rPr>
              <w:rFonts w:asciiTheme="minorHAnsi" w:eastAsiaTheme="minorEastAsia" w:hAnsiTheme="minorHAnsi" w:cstheme="minorBidi"/>
              <w:i w:val="0"/>
              <w:iCs w:val="0"/>
              <w:noProof/>
              <w:sz w:val="22"/>
              <w:szCs w:val="22"/>
            </w:rPr>
          </w:pPr>
          <w:hyperlink w:anchor="_Toc386242596" w:history="1">
            <w:r w:rsidR="00195942" w:rsidRPr="00222827">
              <w:rPr>
                <w:rStyle w:val="Hyperlink"/>
                <w:noProof/>
              </w:rPr>
              <w:t>4.2.7. Obavijest o minimalnom stanju zaliha lijeka</w:t>
            </w:r>
            <w:r w:rsidR="00195942">
              <w:rPr>
                <w:noProof/>
                <w:webHidden/>
              </w:rPr>
              <w:tab/>
            </w:r>
            <w:r w:rsidR="00195942">
              <w:rPr>
                <w:noProof/>
                <w:webHidden/>
              </w:rPr>
              <w:fldChar w:fldCharType="begin"/>
            </w:r>
            <w:r w:rsidR="00195942">
              <w:rPr>
                <w:noProof/>
                <w:webHidden/>
              </w:rPr>
              <w:instrText xml:space="preserve"> PAGEREF _Toc386242596 \h </w:instrText>
            </w:r>
            <w:r w:rsidR="00195942">
              <w:rPr>
                <w:noProof/>
                <w:webHidden/>
              </w:rPr>
            </w:r>
            <w:r w:rsidR="00195942">
              <w:rPr>
                <w:noProof/>
                <w:webHidden/>
              </w:rPr>
              <w:fldChar w:fldCharType="separate"/>
            </w:r>
            <w:r w:rsidR="00195942">
              <w:rPr>
                <w:noProof/>
                <w:webHidden/>
              </w:rPr>
              <w:t>11</w:t>
            </w:r>
            <w:r w:rsidR="00195942">
              <w:rPr>
                <w:noProof/>
                <w:webHidden/>
              </w:rPr>
              <w:fldChar w:fldCharType="end"/>
            </w:r>
          </w:hyperlink>
        </w:p>
        <w:p w:rsidR="00283EB0" w:rsidRDefault="00A11B7D">
          <w:r>
            <w:fldChar w:fldCharType="end"/>
          </w:r>
        </w:p>
      </w:sdtContent>
    </w:sdt>
    <w:p w:rsidR="00C5679A" w:rsidRDefault="00C5679A" w:rsidP="00251D1A">
      <w:pPr>
        <w:pStyle w:val="Naslov4razine"/>
        <w:sectPr w:rsidR="00C5679A" w:rsidSect="00857045">
          <w:headerReference w:type="default" r:id="rId8"/>
          <w:footerReference w:type="default" r:id="rId9"/>
          <w:pgSz w:w="11906" w:h="16838"/>
          <w:pgMar w:top="851" w:right="1134" w:bottom="1701" w:left="1418" w:header="709" w:footer="709" w:gutter="0"/>
          <w:pgNumType w:fmt="upperRoman" w:start="1"/>
          <w:cols w:space="708"/>
          <w:docGrid w:linePitch="360"/>
        </w:sectPr>
      </w:pPr>
    </w:p>
    <w:p w:rsidR="003A2982" w:rsidRDefault="00337503" w:rsidP="00195942">
      <w:pPr>
        <w:pStyle w:val="Heading1"/>
        <w:numPr>
          <w:ilvl w:val="0"/>
          <w:numId w:val="23"/>
        </w:numPr>
        <w:spacing w:line="360" w:lineRule="auto"/>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bookmarkStart w:id="9" w:name="_Toc386242580"/>
      <w:r>
        <w:lastRenderedPageBreak/>
        <w:t>Uvod</w:t>
      </w:r>
      <w:bookmarkEnd w:id="1"/>
      <w:bookmarkEnd w:id="2"/>
      <w:bookmarkEnd w:id="3"/>
      <w:bookmarkEnd w:id="4"/>
      <w:bookmarkEnd w:id="5"/>
      <w:bookmarkEnd w:id="6"/>
      <w:bookmarkEnd w:id="7"/>
      <w:bookmarkEnd w:id="8"/>
      <w:bookmarkEnd w:id="9"/>
    </w:p>
    <w:p w:rsidR="008C25D0" w:rsidRDefault="008C25D0" w:rsidP="00195942">
      <w:pPr>
        <w:spacing w:line="360" w:lineRule="auto"/>
      </w:pPr>
    </w:p>
    <w:p w:rsidR="004C0321" w:rsidRDefault="00760164" w:rsidP="00195942">
      <w:pPr>
        <w:spacing w:line="360" w:lineRule="auto"/>
        <w:ind w:firstLine="360"/>
        <w:jc w:val="both"/>
      </w:pPr>
      <w:r>
        <w:t>Poslovanje svake ljekarne na prvi pogled je vrlo slično poslovanju u maloprodaji s kakvim se susrećemo svakodnevno, ali nakon detaljnijeg proučavanja možemo zaključiti da u poslovanju ljekarni postoje brojna pravila i ograničenja kojima se onemogućavaju zloupotrebe u sustavu zdravstva kao što su primjerice podizanje lijekova s doktorskim receptom kojemu je istekao rok trajanja ili pak pokušaj kupnje lijekova čija je kupnja nedozvoljena bez doktorskog recepta. Ta pravila i ograničenja koje nalazimo u poslovanju ljekarne su uzrok složenijem poslovanju ljekarni. Prilikom stvaranja ideje našeg projekta i</w:t>
      </w:r>
      <w:r w:rsidR="00195942">
        <w:t>mali smo prilike promotriti sustav poslovanja ljekarne te</w:t>
      </w:r>
      <w:r>
        <w:t xml:space="preserve"> način na koji on funkcionira. Tijekom detaljne poslovne analize smo uvidjeli</w:t>
      </w:r>
      <w:r w:rsidR="00195942">
        <w:t xml:space="preserve"> mnoge propuste i greške</w:t>
      </w:r>
      <w:r>
        <w:t xml:space="preserve"> u poslovanju</w:t>
      </w:r>
      <w:r w:rsidR="009A777E">
        <w:t xml:space="preserve"> za koje smatramo da bi ovim projektom</w:t>
      </w:r>
      <w:r w:rsidR="00195942">
        <w:t xml:space="preserve"> </w:t>
      </w:r>
      <w:r w:rsidR="009A777E">
        <w:t>mogli korigirati</w:t>
      </w:r>
      <w:r w:rsidR="00195942">
        <w:t xml:space="preserve"> i </w:t>
      </w:r>
      <w:r w:rsidR="009A777E">
        <w:t>optimizirati,</w:t>
      </w:r>
      <w:r w:rsidR="00195942">
        <w:t xml:space="preserve"> te </w:t>
      </w:r>
      <w:r w:rsidR="009A777E">
        <w:t>programsko rješenje nastalo kao rezultat našeg projekta</w:t>
      </w:r>
      <w:r w:rsidR="00195942">
        <w:t xml:space="preserve"> ponuditi određenoj ljekarni s</w:t>
      </w:r>
      <w:r w:rsidR="009A777E">
        <w:t xml:space="preserve"> ciljem poboljšanja poslovanja.</w:t>
      </w:r>
    </w:p>
    <w:p w:rsidR="00A531BA" w:rsidRDefault="00A531BA" w:rsidP="00A03E4C">
      <w:pPr>
        <w:spacing w:line="360" w:lineRule="auto"/>
        <w:jc w:val="both"/>
      </w:pPr>
    </w:p>
    <w:p w:rsidR="00195942" w:rsidRDefault="00195942" w:rsidP="00195942">
      <w:pPr>
        <w:spacing w:line="360" w:lineRule="auto"/>
        <w:ind w:firstLine="360"/>
        <w:jc w:val="both"/>
      </w:pPr>
      <w:r>
        <w:t>Naša vizija je</w:t>
      </w:r>
      <w:r w:rsidR="00AB3AD5">
        <w:t xml:space="preserve"> da ovim projektom</w:t>
      </w:r>
      <w:r>
        <w:t xml:space="preserve"> </w:t>
      </w:r>
      <w:r w:rsidR="00AB3AD5">
        <w:t>uvelike ubrzamo i poboljšamo</w:t>
      </w:r>
      <w:r w:rsidR="00A531BA">
        <w:t xml:space="preserve"> cjelok</w:t>
      </w:r>
      <w:r w:rsidR="00AB3AD5">
        <w:t>upan sustav naručivanja, prodaje kao i</w:t>
      </w:r>
      <w:r w:rsidR="00A531BA">
        <w:t xml:space="preserve"> evid</w:t>
      </w:r>
      <w:r w:rsidR="00AB3AD5">
        <w:t>encije zaliha unutar poslovanja.</w:t>
      </w:r>
      <w:r w:rsidR="00A531BA">
        <w:t xml:space="preserve"> </w:t>
      </w:r>
      <w:r w:rsidR="00AB3AD5">
        <w:t>Tu viziju realizirati ćemo na način da</w:t>
      </w:r>
      <w:r w:rsidR="00A531BA">
        <w:t xml:space="preserve"> sve bitne aspekte poslovanja</w:t>
      </w:r>
      <w:r w:rsidR="00AB3AD5">
        <w:t xml:space="preserve"> jedne ljekarne</w:t>
      </w:r>
      <w:r w:rsidR="00A531BA">
        <w:t xml:space="preserve"> </w:t>
      </w:r>
      <w:r w:rsidR="00AB3AD5">
        <w:t xml:space="preserve">objedinimo u jedno jedinstveno programsko rješenje, to jest </w:t>
      </w:r>
      <w:r w:rsidR="00A531BA">
        <w:t>aplikaciju</w:t>
      </w:r>
      <w:r w:rsidR="00AB3AD5">
        <w:t xml:space="preserve"> za upravljanje poslovanjem. Poslovna a</w:t>
      </w:r>
      <w:r w:rsidR="00A531BA">
        <w:t>plikacija</w:t>
      </w:r>
      <w:r w:rsidR="00AB3AD5">
        <w:t xml:space="preserve"> koju bi proizveli po završetku ovoga projekta</w:t>
      </w:r>
      <w:r w:rsidR="00A531BA">
        <w:t xml:space="preserve"> bila</w:t>
      </w:r>
      <w:r w:rsidR="00AB3AD5">
        <w:t xml:space="preserve"> bi</w:t>
      </w:r>
      <w:r w:rsidR="00A531BA">
        <w:t xml:space="preserve"> pregledn</w:t>
      </w:r>
      <w:r w:rsidR="00AB3AD5">
        <w:t>a i jednostavna za korištenje, te bi također bila</w:t>
      </w:r>
      <w:r w:rsidR="00A531BA">
        <w:t xml:space="preserve"> prilagođena svim zahtjevima </w:t>
      </w:r>
      <w:r w:rsidR="00AB3AD5">
        <w:t>koje korisnik navede prije početka izrade same aplikacije</w:t>
      </w:r>
      <w:r w:rsidR="00A531BA">
        <w:t xml:space="preserve">. </w:t>
      </w:r>
    </w:p>
    <w:p w:rsidR="00A531BA" w:rsidRDefault="00A531BA" w:rsidP="00195942">
      <w:pPr>
        <w:spacing w:line="360" w:lineRule="auto"/>
        <w:ind w:firstLine="360"/>
        <w:jc w:val="both"/>
      </w:pPr>
    </w:p>
    <w:p w:rsidR="00A531BA" w:rsidRDefault="0033778F" w:rsidP="00195942">
      <w:pPr>
        <w:spacing w:line="360" w:lineRule="auto"/>
        <w:ind w:firstLine="360"/>
        <w:jc w:val="both"/>
      </w:pPr>
      <w:r>
        <w:t>Prvobitni c</w:t>
      </w:r>
      <w:r w:rsidR="00A531BA">
        <w:t>ilj ovog projekta</w:t>
      </w:r>
      <w:r w:rsidR="00AB3AD5">
        <w:t xml:space="preserve"> je ostvariti pozitivan rezultat iz oba gledišta</w:t>
      </w:r>
      <w:r w:rsidR="00A531BA">
        <w:t>,</w:t>
      </w:r>
      <w:r w:rsidR="00AB3AD5">
        <w:t xml:space="preserve"> </w:t>
      </w:r>
      <w:r>
        <w:t>tako da krajnji korisnik aplikacije bude zadovoljan isporučenim proizvodom ali isto tako da se za uloženi trud ostvari određeni profit za naš projektni tim.</w:t>
      </w:r>
      <w:r w:rsidR="00A531BA">
        <w:t xml:space="preserve"> </w:t>
      </w:r>
      <w:r>
        <w:t>Zadaci i strategije s kojima želimo ostvariti taj cilj su</w:t>
      </w:r>
      <w:r w:rsidR="00A531BA">
        <w:t xml:space="preserve"> stvoriti aplikaciju upućenu ljekarnama sa svim zamišljenim funkcionalnostima i opcijama koje bi uvelike pomogle prilikom poslovanja svake ljekarne. Samim time, želimo ukloniti </w:t>
      </w:r>
      <w:r w:rsidR="009A777E">
        <w:t>neučinkovito</w:t>
      </w:r>
      <w:r w:rsidR="00A531BA">
        <w:t xml:space="preserve"> i nekvalitetno praćenje stanja i lokacija skladištenja lijekova uvođenjem tehnoloških trendova.</w:t>
      </w:r>
    </w:p>
    <w:p w:rsidR="00322249" w:rsidRDefault="00322249" w:rsidP="00322249">
      <w:pPr>
        <w:pStyle w:val="Heading1"/>
        <w:spacing w:line="360" w:lineRule="auto"/>
      </w:pPr>
    </w:p>
    <w:p w:rsidR="00322249" w:rsidRDefault="00322249" w:rsidP="00322249">
      <w:pPr>
        <w:pStyle w:val="Heading1"/>
        <w:spacing w:line="360" w:lineRule="auto"/>
      </w:pPr>
    </w:p>
    <w:p w:rsidR="00322249" w:rsidRPr="00322249" w:rsidRDefault="00701881" w:rsidP="00322249">
      <w:pPr>
        <w:rPr>
          <w:rFonts w:ascii="Arial" w:hAnsi="Arial"/>
          <w:sz w:val="36"/>
        </w:rPr>
      </w:pPr>
      <w:r>
        <w:br w:type="page"/>
      </w:r>
    </w:p>
    <w:p w:rsidR="00322249" w:rsidRDefault="00322249" w:rsidP="001708DB">
      <w:pPr>
        <w:pStyle w:val="Heading1"/>
        <w:numPr>
          <w:ilvl w:val="0"/>
          <w:numId w:val="23"/>
        </w:numPr>
        <w:spacing w:line="360" w:lineRule="auto"/>
      </w:pPr>
      <w:bookmarkStart w:id="10" w:name="_Toc386242581"/>
      <w:r>
        <w:lastRenderedPageBreak/>
        <w:t>Specifikacija zahtjeva</w:t>
      </w:r>
      <w:bookmarkEnd w:id="10"/>
    </w:p>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Pr="00322249" w:rsidRDefault="00322249" w:rsidP="006F566D">
      <w:pPr>
        <w:spacing w:line="360" w:lineRule="auto"/>
      </w:pPr>
    </w:p>
    <w:p w:rsidR="00322249" w:rsidRDefault="00CF7E2F" w:rsidP="001711EB">
      <w:pPr>
        <w:pStyle w:val="Heading1"/>
        <w:numPr>
          <w:ilvl w:val="0"/>
          <w:numId w:val="23"/>
        </w:numPr>
        <w:spacing w:line="360" w:lineRule="auto"/>
      </w:pPr>
      <w:bookmarkStart w:id="11" w:name="_Toc386242582"/>
      <w:r>
        <w:lastRenderedPageBreak/>
        <w:t>Projektni plan</w:t>
      </w:r>
      <w:bookmarkEnd w:id="11"/>
    </w:p>
    <w:p w:rsidR="001711EB" w:rsidRPr="001711EB" w:rsidRDefault="001711EB" w:rsidP="001711EB"/>
    <w:p w:rsidR="00322249" w:rsidRDefault="0066426E" w:rsidP="001711EB">
      <w:pPr>
        <w:spacing w:line="360" w:lineRule="auto"/>
        <w:ind w:firstLine="360"/>
        <w:jc w:val="both"/>
      </w:pPr>
      <w:r>
        <w:t xml:space="preserve">Za izradu projektnog plana izabrali smo </w:t>
      </w:r>
      <w:r w:rsidR="006F566D">
        <w:t>vodopadni model, čija struktura je prikazana na sljedećoj slici.</w:t>
      </w:r>
    </w:p>
    <w:p w:rsidR="006F566D" w:rsidRDefault="006F566D" w:rsidP="006F566D">
      <w:pPr>
        <w:spacing w:line="360" w:lineRule="auto"/>
        <w:jc w:val="center"/>
      </w:pPr>
      <w:r>
        <w:rPr>
          <w:noProof/>
        </w:rPr>
        <w:drawing>
          <wp:inline distT="0" distB="0" distL="0" distR="0">
            <wp:extent cx="3838575" cy="2969582"/>
            <wp:effectExtent l="19050" t="0" r="9525" b="0"/>
            <wp:docPr id="2" name="Picture 1" descr="vodopadni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dopadni_model.jpg"/>
                    <pic:cNvPicPr/>
                  </pic:nvPicPr>
                  <pic:blipFill>
                    <a:blip r:embed="rId10" cstate="print"/>
                    <a:stretch>
                      <a:fillRect/>
                    </a:stretch>
                  </pic:blipFill>
                  <pic:spPr>
                    <a:xfrm>
                      <a:off x="0" y="0"/>
                      <a:ext cx="3838575" cy="2969582"/>
                    </a:xfrm>
                    <a:prstGeom prst="rect">
                      <a:avLst/>
                    </a:prstGeom>
                  </pic:spPr>
                </pic:pic>
              </a:graphicData>
            </a:graphic>
          </wp:inline>
        </w:drawing>
      </w:r>
    </w:p>
    <w:p w:rsidR="006F566D" w:rsidRDefault="006F566D" w:rsidP="006F566D">
      <w:pPr>
        <w:spacing w:line="360" w:lineRule="auto"/>
        <w:jc w:val="center"/>
        <w:rPr>
          <w:b/>
        </w:rPr>
      </w:pPr>
      <w:r w:rsidRPr="006F566D">
        <w:rPr>
          <w:b/>
        </w:rPr>
        <w:t>Slika 3.1. Vodopadni model</w:t>
      </w:r>
    </w:p>
    <w:p w:rsidR="001711EB" w:rsidRDefault="001711EB" w:rsidP="001711EB">
      <w:pPr>
        <w:spacing w:line="360" w:lineRule="auto"/>
        <w:rPr>
          <w:b/>
        </w:rPr>
      </w:pPr>
    </w:p>
    <w:p w:rsidR="001711EB" w:rsidRDefault="001711EB" w:rsidP="001711EB">
      <w:pPr>
        <w:spacing w:line="360" w:lineRule="auto"/>
        <w:ind w:firstLine="708"/>
        <w:jc w:val="both"/>
      </w:pPr>
      <w:r>
        <w:t>Kod vodopadnog modela, faze razvoja se realiziraju strogo sekvencijalno, istovremeno za cijeli programski proizvod. Prednost ovog modela je dobra dokumentacija te istovremeni završetak svih podsustava. Dobra dokumentacija je temelj za jednostavno održavanje aplikacija. Isto tako, ovaj pristup daje garanciju da će u konačnom vremenu, doći do zadovoljavajućeg rješenja programskog proizvoda, a samim time i smanjenja rizika od neuspjeha.</w:t>
      </w:r>
    </w:p>
    <w:p w:rsidR="001711EB" w:rsidRDefault="001711EB" w:rsidP="001711EB">
      <w:pPr>
        <w:spacing w:line="360" w:lineRule="auto"/>
        <w:jc w:val="both"/>
      </w:pPr>
    </w:p>
    <w:p w:rsidR="00283EB0" w:rsidRDefault="001711EB" w:rsidP="00326F5B">
      <w:pPr>
        <w:spacing w:line="360" w:lineRule="auto"/>
        <w:ind w:firstLine="708"/>
        <w:jc w:val="both"/>
      </w:pPr>
      <w:r>
        <w:t xml:space="preserve">Ovaj model smo izabrali iz razloga jer najviše opisuje naš rad na ovom projektu. Kako je i navedeno, prije početka rada bilo je potrebno napraviti kvalitetnu analizu. Analiza je obuhvaćala područje rada, </w:t>
      </w:r>
      <w:r w:rsidR="00326F5B">
        <w:t xml:space="preserve">određenu </w:t>
      </w:r>
      <w:r>
        <w:t>zahtjevnost</w:t>
      </w:r>
      <w:r w:rsidR="00326F5B">
        <w:t xml:space="preserve"> projekta</w:t>
      </w:r>
      <w:r>
        <w:t xml:space="preserve">, </w:t>
      </w:r>
      <w:r w:rsidR="00FB2F45">
        <w:t xml:space="preserve">specifikacije te prednosti i nedostatke pojedinog područja. Analizom smo stekli uvid u stvarno stanje određenih ljekarni te na temelju toga definirali naše ciljeve, odnosno zadatke koje planiramo provesti kako bi poboljšali njihov sustav poslovanja. Nakon analize slijedi oblikovanje, koje obuhvaća pripremu određenih dijelova projekta, izradu dijagrama i stvaranje osnovnog koncepta za rad. </w:t>
      </w:r>
      <w:r w:rsidR="00412686">
        <w:t>Sl</w:t>
      </w:r>
      <w:r w:rsidR="00FB2F45">
        <w:t>jedeća f</w:t>
      </w:r>
      <w:r w:rsidR="00412686">
        <w:t xml:space="preserve">aza je sama izrada gdje se primjenjuje sve iz prethodne dvije faze. Kod faze evaluacije, potrebno je testirati određene dijelove projekta prije same primjene. U našem slučaju, aplikaciju je potrebno ispitati i testirati kako bi se utvrdile eventualne pogreške u radu. Nakon ispravne evaluacije, proizvod, </w:t>
      </w:r>
      <w:r w:rsidR="00412686">
        <w:lastRenderedPageBreak/>
        <w:t>odnosno aplikacija je spremna za primjenu. Drugim ri</w:t>
      </w:r>
      <w:r w:rsidR="00326F5B">
        <w:t>ječima, aplikacija je spremna z</w:t>
      </w:r>
      <w:r w:rsidR="00412686">
        <w:t>a korištenje od strane ljekarne. Ukoliko korisnici aplikacije nisu zadovoljni ili imaju dodatnih zahtjeva za promjenama, proces se ponavlja ispočetka počevši ponovno s prvom fazom – analizom.</w:t>
      </w:r>
    </w:p>
    <w:p w:rsidR="00326F5B" w:rsidRPr="00283EB0" w:rsidRDefault="00326F5B" w:rsidP="00326F5B">
      <w:pPr>
        <w:spacing w:line="360" w:lineRule="auto"/>
        <w:ind w:firstLine="708"/>
        <w:jc w:val="both"/>
      </w:pPr>
    </w:p>
    <w:p w:rsidR="000C1D27" w:rsidRPr="000C1D27" w:rsidRDefault="00322249" w:rsidP="00326F5B">
      <w:pPr>
        <w:pStyle w:val="Heading2"/>
        <w:spacing w:line="360" w:lineRule="auto"/>
      </w:pPr>
      <w:bookmarkStart w:id="12" w:name="_Toc386242583"/>
      <w:r>
        <w:t>3</w:t>
      </w:r>
      <w:r w:rsidR="000C1D27" w:rsidRPr="000C1D27">
        <w:t>.1. Projektni tim</w:t>
      </w:r>
      <w:bookmarkEnd w:id="12"/>
    </w:p>
    <w:p w:rsidR="00F27E02" w:rsidRDefault="00F27E02" w:rsidP="00326F5B">
      <w:pPr>
        <w:pStyle w:val="Naslov1razine"/>
        <w:spacing w:line="360" w:lineRule="auto"/>
        <w:jc w:val="both"/>
        <w:rPr>
          <w:rFonts w:ascii="Times New Roman" w:hAnsi="Times New Roman"/>
          <w:b w:val="0"/>
          <w:sz w:val="24"/>
        </w:rPr>
      </w:pPr>
      <w:r>
        <w:rPr>
          <w:rFonts w:ascii="Times New Roman" w:hAnsi="Times New Roman"/>
          <w:b w:val="0"/>
          <w:sz w:val="24"/>
        </w:rPr>
        <w:t>Članovi tima navedeni</w:t>
      </w:r>
      <w:r w:rsidR="00A32AA6">
        <w:rPr>
          <w:rFonts w:ascii="Times New Roman" w:hAnsi="Times New Roman"/>
          <w:b w:val="0"/>
          <w:sz w:val="24"/>
        </w:rPr>
        <w:t xml:space="preserve"> su na početku dokumentacije, podijeljeni u nekoliko uloga:</w:t>
      </w:r>
    </w:p>
    <w:p w:rsidR="00C76CD9" w:rsidRPr="00C76CD9" w:rsidRDefault="00C76CD9" w:rsidP="00326F5B">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Arhitekt – izrađuje SQL skriptu</w:t>
      </w:r>
      <w:r w:rsidR="00865B30">
        <w:rPr>
          <w:rFonts w:ascii="Times New Roman" w:hAnsi="Times New Roman"/>
          <w:b w:val="0"/>
          <w:sz w:val="24"/>
        </w:rPr>
        <w:t xml:space="preserve"> i </w:t>
      </w:r>
      <w:r>
        <w:rPr>
          <w:rFonts w:ascii="Times New Roman" w:hAnsi="Times New Roman"/>
          <w:b w:val="0"/>
          <w:sz w:val="24"/>
        </w:rPr>
        <w:t>UML dijagrame</w:t>
      </w:r>
      <w:r w:rsidR="00865B30">
        <w:rPr>
          <w:rFonts w:ascii="Times New Roman" w:hAnsi="Times New Roman"/>
          <w:b w:val="0"/>
          <w:sz w:val="24"/>
        </w:rPr>
        <w:t xml:space="preserve"> na temelju odluka analitičara</w:t>
      </w:r>
    </w:p>
    <w:p w:rsidR="00C76CD9" w:rsidRDefault="00C76CD9" w:rsidP="00326F5B">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Analitičar – donosi odluke o tome što će se modelirati, programirati i testirati te proučava korisničke zahtjeve i prilagođava ih realnoj implementciji</w:t>
      </w:r>
    </w:p>
    <w:p w:rsidR="00C76CD9" w:rsidRDefault="00C76CD9" w:rsidP="0070285E">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 xml:space="preserve">Dizajner – </w:t>
      </w:r>
      <w:r w:rsidR="00865B30">
        <w:rPr>
          <w:rFonts w:ascii="Times New Roman" w:hAnsi="Times New Roman"/>
          <w:b w:val="0"/>
          <w:sz w:val="24"/>
        </w:rPr>
        <w:t xml:space="preserve">bavi se „vizualnom komunikacijom“; </w:t>
      </w:r>
      <w:r>
        <w:rPr>
          <w:rFonts w:ascii="Times New Roman" w:hAnsi="Times New Roman"/>
          <w:b w:val="0"/>
          <w:sz w:val="24"/>
        </w:rPr>
        <w:t>definira izgled i uređuje dokumentaciju, osmišlja i izrađuje dizajn aplikacije, vodi računa o tome da aplikacija bude pregledna, jednostavna i razumljiva korisnicima</w:t>
      </w:r>
      <w:r w:rsidR="00865B30">
        <w:rPr>
          <w:rFonts w:ascii="Times New Roman" w:hAnsi="Times New Roman"/>
          <w:b w:val="0"/>
          <w:sz w:val="24"/>
        </w:rPr>
        <w:t xml:space="preserve"> </w:t>
      </w:r>
    </w:p>
    <w:p w:rsidR="00C76CD9" w:rsidRDefault="00C76CD9" w:rsidP="0070285E">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 xml:space="preserve">Programer – kreira pseudokod i piše programski kod, uređuje dio dokumentacije koji se odnosi na rješenje programa i testira aplikaciju, </w:t>
      </w:r>
      <w:r w:rsidR="00865B30">
        <w:rPr>
          <w:rFonts w:ascii="Times New Roman" w:hAnsi="Times New Roman"/>
          <w:b w:val="0"/>
          <w:sz w:val="24"/>
        </w:rPr>
        <w:t>održava je i otklanja pogreške</w:t>
      </w:r>
    </w:p>
    <w:p w:rsidR="00DB64AE" w:rsidRDefault="00F27E02" w:rsidP="00326F5B">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Voditelj projekta – izrađuje projektni plan te ga ažurira u skladu sa svim promjenama, definira potrebne resurse i raspoređuje ih po dostupnosti, dodjeljuje zadatke članovima tima i prati izvedbu projekta</w:t>
      </w:r>
    </w:p>
    <w:p w:rsidR="00326F5B" w:rsidRPr="00326F5B" w:rsidRDefault="00326F5B" w:rsidP="00A03E4C">
      <w:pPr>
        <w:pStyle w:val="Naslov1razine"/>
        <w:spacing w:line="360" w:lineRule="auto"/>
        <w:jc w:val="both"/>
        <w:rPr>
          <w:rFonts w:ascii="Times New Roman" w:hAnsi="Times New Roman"/>
          <w:b w:val="0"/>
          <w:sz w:val="24"/>
        </w:rPr>
      </w:pPr>
    </w:p>
    <w:p w:rsidR="00E145AB" w:rsidRDefault="00E145AB" w:rsidP="00326F5B">
      <w:pPr>
        <w:pStyle w:val="Naslov1razine"/>
        <w:spacing w:line="360" w:lineRule="auto"/>
        <w:jc w:val="both"/>
        <w:rPr>
          <w:rFonts w:ascii="Times New Roman" w:hAnsi="Times New Roman"/>
          <w:b w:val="0"/>
          <w:sz w:val="24"/>
        </w:rPr>
      </w:pPr>
      <w:r>
        <w:rPr>
          <w:rFonts w:ascii="Times New Roman" w:hAnsi="Times New Roman"/>
          <w:b w:val="0"/>
          <w:sz w:val="24"/>
        </w:rPr>
        <w:t xml:space="preserve">Navedene uloge nisu specifično određene, već svi članovi tima sudjeluju u svim dijelovima projekta podjednako. Izrada projekta temelji se na dogovoru svih članova </w:t>
      </w:r>
      <w:r w:rsidR="007B0463">
        <w:rPr>
          <w:rFonts w:ascii="Times New Roman" w:hAnsi="Times New Roman"/>
          <w:b w:val="0"/>
          <w:sz w:val="24"/>
        </w:rPr>
        <w:t>i</w:t>
      </w:r>
      <w:r>
        <w:rPr>
          <w:rFonts w:ascii="Times New Roman" w:hAnsi="Times New Roman"/>
          <w:b w:val="0"/>
          <w:sz w:val="24"/>
        </w:rPr>
        <w:t xml:space="preserve"> pokušaj</w:t>
      </w:r>
      <w:r w:rsidR="007B0463">
        <w:rPr>
          <w:rFonts w:ascii="Times New Roman" w:hAnsi="Times New Roman"/>
          <w:b w:val="0"/>
          <w:sz w:val="24"/>
        </w:rPr>
        <w:t>a</w:t>
      </w:r>
      <w:r>
        <w:rPr>
          <w:rFonts w:ascii="Times New Roman" w:hAnsi="Times New Roman"/>
          <w:b w:val="0"/>
          <w:sz w:val="24"/>
        </w:rPr>
        <w:t xml:space="preserve"> da svi utroše</w:t>
      </w:r>
      <w:r w:rsidR="007B0463">
        <w:rPr>
          <w:rFonts w:ascii="Times New Roman" w:hAnsi="Times New Roman"/>
          <w:b w:val="0"/>
          <w:sz w:val="24"/>
        </w:rPr>
        <w:t xml:space="preserve"> podjednako vremena na izradu.</w:t>
      </w:r>
    </w:p>
    <w:p w:rsidR="00D52BCB" w:rsidRDefault="00D52BCB" w:rsidP="00326F5B">
      <w:pPr>
        <w:pStyle w:val="Naslov1razine"/>
        <w:spacing w:line="360" w:lineRule="auto"/>
        <w:jc w:val="both"/>
        <w:rPr>
          <w:rFonts w:ascii="Times New Roman" w:hAnsi="Times New Roman"/>
          <w:b w:val="0"/>
          <w:sz w:val="24"/>
        </w:rPr>
      </w:pPr>
    </w:p>
    <w:p w:rsidR="00D52BCB" w:rsidRDefault="00D52BCB" w:rsidP="00326F5B">
      <w:pPr>
        <w:pStyle w:val="Naslov1razine"/>
        <w:spacing w:line="360" w:lineRule="auto"/>
        <w:jc w:val="both"/>
        <w:rPr>
          <w:rFonts w:ascii="Times New Roman" w:hAnsi="Times New Roman"/>
          <w:b w:val="0"/>
          <w:sz w:val="24"/>
        </w:rPr>
      </w:pPr>
    </w:p>
    <w:p w:rsidR="00D52BCB" w:rsidRDefault="00D52BCB" w:rsidP="00326F5B">
      <w:pPr>
        <w:pStyle w:val="Naslov1razine"/>
        <w:spacing w:line="360" w:lineRule="auto"/>
        <w:jc w:val="both"/>
        <w:rPr>
          <w:rFonts w:ascii="Times New Roman" w:hAnsi="Times New Roman"/>
          <w:b w:val="0"/>
          <w:sz w:val="24"/>
        </w:rPr>
      </w:pPr>
    </w:p>
    <w:p w:rsidR="00D52BCB" w:rsidRDefault="00D52BCB" w:rsidP="00326F5B">
      <w:pPr>
        <w:pStyle w:val="Naslov1razine"/>
        <w:spacing w:line="360" w:lineRule="auto"/>
        <w:jc w:val="both"/>
        <w:rPr>
          <w:rFonts w:ascii="Times New Roman" w:hAnsi="Times New Roman"/>
          <w:b w:val="0"/>
          <w:sz w:val="24"/>
        </w:rPr>
      </w:pPr>
    </w:p>
    <w:p w:rsidR="00516E66" w:rsidRDefault="00516E66" w:rsidP="00326F5B">
      <w:pPr>
        <w:pStyle w:val="Naslov1razine"/>
        <w:spacing w:line="360" w:lineRule="auto"/>
        <w:jc w:val="both"/>
        <w:rPr>
          <w:rFonts w:ascii="Times New Roman" w:hAnsi="Times New Roman"/>
          <w:b w:val="0"/>
          <w:sz w:val="24"/>
        </w:rPr>
      </w:pPr>
    </w:p>
    <w:p w:rsidR="00B662EF" w:rsidRDefault="00322249" w:rsidP="00B662EF">
      <w:pPr>
        <w:pStyle w:val="Heading2"/>
        <w:spacing w:line="360" w:lineRule="auto"/>
        <w:jc w:val="both"/>
      </w:pPr>
      <w:bookmarkStart w:id="13" w:name="_Toc386242584"/>
      <w:r>
        <w:lastRenderedPageBreak/>
        <w:t>3</w:t>
      </w:r>
      <w:r w:rsidR="00B662EF">
        <w:t>.2. Terminski plan</w:t>
      </w:r>
      <w:bookmarkEnd w:id="13"/>
    </w:p>
    <w:p w:rsidR="00D52BCB" w:rsidRDefault="00D52BCB" w:rsidP="00D52BCB"/>
    <w:p w:rsidR="00D52BCB" w:rsidRPr="00D52BCB" w:rsidRDefault="00D52BCB" w:rsidP="00C52C37">
      <w:pPr>
        <w:spacing w:line="360" w:lineRule="auto"/>
        <w:ind w:firstLine="426"/>
        <w:jc w:val="both"/>
      </w:pPr>
      <w:r>
        <w:t xml:space="preserve">Terminski plan našeg projekta izrađen je u Microsoftovom alatu MS Project </w:t>
      </w:r>
      <w:r>
        <w:t xml:space="preserve">koji nam je omogućio da bilježimo svaku aktivnost koju smo izvršili ili planiramo izvršiti u budućnosti te je na taj način uvelike olakšao planiranje vremena i raspodjelu zadataka u timu. </w:t>
      </w:r>
      <w:r w:rsidR="00C52C37">
        <w:t xml:space="preserve">Aktivnosti u terminskom planu su zapisane slijedno kako smo ih izvršavali i u stvarnosti, dok su one aktivnosti koje još uvijek nisu završene zapisane na način da prikazuju plan izvršavanja aktivnosti u budućnosti. </w:t>
      </w:r>
      <w:r w:rsidR="00516E66">
        <w:t xml:space="preserve">Između pojedinih aktivnosti prikazana je i njihova međuovisnost, što znači da određena aktivnost ne može započeti sa izvršavanjem ako je uvjet njenog početka da prethodna aktivnost bude u potpunosti završena. </w:t>
      </w:r>
      <w:r w:rsidR="00C9332C">
        <w:t>Na svakoj aktivnosti određeno je njeno vrijeme trajanja, dok se u samom terminskom planu nalaze i brojne aktivnosti čije vrijeme trajanja nije određeno nego proračunato kao zbroj trajanja svih aktivnosti koje se izvršavaju kao pod aktivnosti unutar te aktivnosti. Datum početka prve aktivnosti zadan je kao datum kada je projekt odobren. Datum završetka projekta nije zadan nego izveden, a dobiven je zbrojem trajanja svih aktivnosti u projektu.</w:t>
      </w:r>
      <w:bookmarkStart w:id="14" w:name="_GoBack"/>
      <w:bookmarkEnd w:id="14"/>
    </w:p>
    <w:p w:rsidR="00A03E4C" w:rsidRDefault="00A03E4C" w:rsidP="00A03E4C"/>
    <w:p w:rsidR="00A03E4C" w:rsidRPr="00A03E4C" w:rsidRDefault="00A03E4C" w:rsidP="00A03E4C">
      <w:r>
        <w:tab/>
      </w:r>
    </w:p>
    <w:p w:rsidR="000C1D27" w:rsidRDefault="00322249" w:rsidP="00B662EF">
      <w:pPr>
        <w:pStyle w:val="Heading2"/>
        <w:spacing w:line="360" w:lineRule="auto"/>
        <w:jc w:val="both"/>
      </w:pPr>
      <w:bookmarkStart w:id="15" w:name="_Toc386242585"/>
      <w:r>
        <w:t>3</w:t>
      </w:r>
      <w:r w:rsidR="00B662EF">
        <w:t>.3. Proračun i budžet</w:t>
      </w:r>
      <w:bookmarkEnd w:id="15"/>
    </w:p>
    <w:p w:rsidR="0070285E" w:rsidRDefault="0070285E" w:rsidP="00B662EF">
      <w:pPr>
        <w:spacing w:line="360" w:lineRule="auto"/>
        <w:jc w:val="both"/>
      </w:pPr>
    </w:p>
    <w:p w:rsidR="000C1D27" w:rsidRDefault="00692CD6" w:rsidP="00B662EF">
      <w:pPr>
        <w:pStyle w:val="Heading2"/>
        <w:spacing w:line="360" w:lineRule="auto"/>
        <w:jc w:val="both"/>
      </w:pPr>
      <w:bookmarkStart w:id="16" w:name="_Toc386242586"/>
      <w:r>
        <w:t>3</w:t>
      </w:r>
      <w:r w:rsidR="000C1D27">
        <w:t>.4. Ponuda naručitelju</w:t>
      </w:r>
      <w:bookmarkEnd w:id="16"/>
    </w:p>
    <w:p w:rsidR="004B0A7D" w:rsidRPr="00692CD6" w:rsidRDefault="0070285E" w:rsidP="00B662EF">
      <w:pPr>
        <w:spacing w:line="360" w:lineRule="auto"/>
        <w:jc w:val="both"/>
      </w:pPr>
      <w:r>
        <w:t>Nakon što smo definirali terminski plan i proračun projekta, izradili smo ponudu za naručitelja, koji je u našem slučaju ljekarna. U ponudi je navedena okvirna cijena aplikacije, module i usluge koje obuhvaća aplikacija.</w:t>
      </w:r>
    </w:p>
    <w:p w:rsidR="004B0A7D" w:rsidRDefault="004B0A7D" w:rsidP="00A73C8A">
      <w:pPr>
        <w:spacing w:line="360" w:lineRule="auto"/>
        <w:jc w:val="both"/>
        <w:rPr>
          <w:i/>
        </w:rPr>
      </w:pPr>
    </w:p>
    <w:p w:rsidR="004B0A7D" w:rsidRDefault="00962343" w:rsidP="00A73C8A">
      <w:pPr>
        <w:spacing w:line="360" w:lineRule="auto"/>
        <w:jc w:val="both"/>
        <w:rPr>
          <w:i/>
        </w:rPr>
      </w:pPr>
      <w:r>
        <w:rPr>
          <w:i/>
          <w:noProof/>
        </w:rPr>
        <w:pict>
          <v:shapetype id="_x0000_t202" coordsize="21600,21600" o:spt="202" path="m,l,21600r21600,l21600,xe">
            <v:stroke joinstyle="miter"/>
            <v:path gradientshapeok="t" o:connecttype="rect"/>
          </v:shapetype>
          <v:shape id="_x0000_s1028" type="#_x0000_t202" style="position:absolute;left:0;text-align:left;margin-left:-20.65pt;margin-top:11.8pt;width:502.5pt;height:687.75pt;z-index:251658240" filled="f">
            <v:textbox style="mso-next-textbox:#_x0000_s1028">
              <w:txbxContent>
                <w:p w:rsidR="004B0A7D" w:rsidRDefault="00692CD6">
                  <w:r>
                    <w:tab/>
                  </w:r>
                </w:p>
                <w:p w:rsidR="00692CD6" w:rsidRDefault="00692CD6"/>
              </w:txbxContent>
            </v:textbox>
          </v:shape>
        </w:pict>
      </w:r>
    </w:p>
    <w:p w:rsidR="0070285E" w:rsidRDefault="0070285E" w:rsidP="00A73C8A">
      <w:pPr>
        <w:spacing w:line="360" w:lineRule="auto"/>
        <w:jc w:val="both"/>
        <w:rPr>
          <w:i/>
        </w:rPr>
      </w:pPr>
      <w:r w:rsidRPr="00DC349C">
        <w:rPr>
          <w:i/>
        </w:rPr>
        <w:t>Tim 21</w:t>
      </w:r>
    </w:p>
    <w:p w:rsidR="0070285E" w:rsidRDefault="0070285E" w:rsidP="00A73C8A">
      <w:pPr>
        <w:spacing w:line="360" w:lineRule="auto"/>
        <w:jc w:val="both"/>
        <w:rPr>
          <w:i/>
        </w:rPr>
      </w:pPr>
      <w:r>
        <w:rPr>
          <w:i/>
        </w:rPr>
        <w:t>Ludbreška 3</w:t>
      </w:r>
    </w:p>
    <w:p w:rsidR="0070285E" w:rsidRDefault="0070285E" w:rsidP="00A73C8A">
      <w:pPr>
        <w:spacing w:line="360" w:lineRule="auto"/>
        <w:jc w:val="both"/>
        <w:rPr>
          <w:i/>
        </w:rPr>
      </w:pPr>
      <w:r>
        <w:rPr>
          <w:i/>
        </w:rPr>
        <w:t>42 000 Varaždin</w:t>
      </w:r>
      <w:r>
        <w:rPr>
          <w:i/>
        </w:rPr>
        <w:tab/>
      </w:r>
    </w:p>
    <w:p w:rsidR="0070285E" w:rsidRDefault="0070285E" w:rsidP="00A73C8A">
      <w:pPr>
        <w:spacing w:line="360" w:lineRule="auto"/>
        <w:jc w:val="both"/>
        <w:rPr>
          <w:i/>
        </w:rPr>
      </w:pPr>
      <w:r>
        <w:rPr>
          <w:i/>
        </w:rPr>
        <w:tab/>
      </w:r>
      <w:r>
        <w:rPr>
          <w:i/>
        </w:rPr>
        <w:tab/>
      </w:r>
      <w:r>
        <w:rPr>
          <w:i/>
        </w:rPr>
        <w:tab/>
      </w:r>
      <w:r>
        <w:rPr>
          <w:i/>
        </w:rPr>
        <w:tab/>
      </w:r>
      <w:r>
        <w:rPr>
          <w:i/>
        </w:rPr>
        <w:tab/>
      </w:r>
      <w:r>
        <w:rPr>
          <w:i/>
        </w:rPr>
        <w:tab/>
      </w:r>
      <w:r>
        <w:rPr>
          <w:i/>
        </w:rPr>
        <w:tab/>
      </w:r>
      <w:r>
        <w:rPr>
          <w:i/>
        </w:rPr>
        <w:tab/>
        <w:t>Sveučilište u Zagrebu</w:t>
      </w:r>
    </w:p>
    <w:p w:rsidR="0070285E" w:rsidRDefault="0070285E" w:rsidP="00A73C8A">
      <w:pPr>
        <w:spacing w:line="360" w:lineRule="auto"/>
        <w:ind w:left="4956" w:firstLine="708"/>
        <w:jc w:val="both"/>
        <w:rPr>
          <w:i/>
        </w:rPr>
      </w:pPr>
      <w:r>
        <w:rPr>
          <w:i/>
        </w:rPr>
        <w:t>Fakultet organizacije i informatike</w:t>
      </w:r>
    </w:p>
    <w:p w:rsidR="0070285E" w:rsidRDefault="0070285E" w:rsidP="00A73C8A">
      <w:pPr>
        <w:spacing w:line="360" w:lineRule="auto"/>
        <w:ind w:left="4956" w:firstLine="708"/>
        <w:jc w:val="both"/>
        <w:rPr>
          <w:i/>
        </w:rPr>
      </w:pPr>
      <w:r>
        <w:rPr>
          <w:i/>
        </w:rPr>
        <w:t>Pavlinska 2</w:t>
      </w:r>
    </w:p>
    <w:p w:rsidR="007F0870" w:rsidRDefault="0070285E" w:rsidP="000944A5">
      <w:pPr>
        <w:spacing w:line="360" w:lineRule="auto"/>
        <w:ind w:left="4956" w:firstLine="708"/>
        <w:jc w:val="both"/>
        <w:rPr>
          <w:i/>
        </w:rPr>
      </w:pPr>
      <w:r>
        <w:rPr>
          <w:i/>
        </w:rPr>
        <w:t>42 000 Varaždin</w:t>
      </w:r>
    </w:p>
    <w:p w:rsidR="0070285E" w:rsidRDefault="0070285E" w:rsidP="00A73C8A">
      <w:pPr>
        <w:spacing w:line="360" w:lineRule="auto"/>
        <w:jc w:val="both"/>
      </w:pPr>
      <w:r>
        <w:t>U Varaždinu,  26. ožujka 2014.</w:t>
      </w:r>
    </w:p>
    <w:p w:rsidR="0070285E" w:rsidRDefault="0070285E" w:rsidP="00A73C8A">
      <w:pPr>
        <w:spacing w:line="360" w:lineRule="auto"/>
        <w:jc w:val="both"/>
      </w:pPr>
    </w:p>
    <w:p w:rsidR="0070285E" w:rsidRPr="00A73C8A" w:rsidRDefault="0070285E" w:rsidP="00A73C8A">
      <w:pPr>
        <w:spacing w:line="360" w:lineRule="auto"/>
        <w:jc w:val="center"/>
        <w:rPr>
          <w:b/>
          <w:sz w:val="36"/>
          <w:szCs w:val="36"/>
        </w:rPr>
      </w:pPr>
      <w:r w:rsidRPr="0070285E">
        <w:rPr>
          <w:b/>
          <w:sz w:val="36"/>
          <w:szCs w:val="36"/>
        </w:rPr>
        <w:lastRenderedPageBreak/>
        <w:t>PONUDA</w:t>
      </w:r>
    </w:p>
    <w:p w:rsidR="0070285E" w:rsidRDefault="00BD6E62" w:rsidP="00BD6E62">
      <w:pPr>
        <w:spacing w:line="360" w:lineRule="auto"/>
        <w:ind w:firstLine="708"/>
        <w:jc w:val="both"/>
      </w:pPr>
      <w:r>
        <w:t>Ponudili</w:t>
      </w:r>
      <w:r w:rsidR="0070285E">
        <w:t xml:space="preserve"> bismo Vam aplika</w:t>
      </w:r>
      <w:r>
        <w:t>ciju koja je trenutno u izradi i za koju s</w:t>
      </w:r>
      <w:r w:rsidR="0070285E">
        <w:t>matramo da bi Va</w:t>
      </w:r>
      <w:r w:rsidR="00DB64AE">
        <w:t xml:space="preserve">m bila </w:t>
      </w:r>
      <w:r>
        <w:t>veoma</w:t>
      </w:r>
      <w:r w:rsidR="00DB64AE">
        <w:t xml:space="preserve"> korisna te</w:t>
      </w:r>
      <w:r w:rsidR="0070285E">
        <w:t xml:space="preserve"> omogućila brže i kvalitetnije poslovanje.</w:t>
      </w:r>
      <w:r>
        <w:t xml:space="preserve"> Neke od glavnih specifikacija koje bi aplikacija omogućavala:</w:t>
      </w:r>
    </w:p>
    <w:p w:rsidR="00BD6E62" w:rsidRDefault="00BD6E62" w:rsidP="00BD6E62">
      <w:pPr>
        <w:pStyle w:val="ListParagraph"/>
        <w:numPr>
          <w:ilvl w:val="0"/>
          <w:numId w:val="27"/>
        </w:numPr>
        <w:spacing w:line="360" w:lineRule="auto"/>
        <w:jc w:val="both"/>
      </w:pPr>
      <w:r>
        <w:t>Mogućnost narudžbe određenih proizvoda</w:t>
      </w:r>
    </w:p>
    <w:p w:rsidR="00BD6E62" w:rsidRDefault="00BD6E62" w:rsidP="00BD6E62">
      <w:pPr>
        <w:pStyle w:val="ListParagraph"/>
        <w:numPr>
          <w:ilvl w:val="0"/>
          <w:numId w:val="27"/>
        </w:numPr>
        <w:spacing w:line="360" w:lineRule="auto"/>
        <w:jc w:val="both"/>
      </w:pPr>
      <w:r>
        <w:t>Provjeru stanja i lokacije skladištenja pojedinog proizvoda</w:t>
      </w:r>
    </w:p>
    <w:p w:rsidR="00BD6E62" w:rsidRDefault="00BD6E62" w:rsidP="00BD6E62">
      <w:pPr>
        <w:pStyle w:val="ListParagraph"/>
        <w:numPr>
          <w:ilvl w:val="0"/>
          <w:numId w:val="27"/>
        </w:numPr>
        <w:spacing w:line="360" w:lineRule="auto"/>
        <w:jc w:val="both"/>
      </w:pPr>
      <w:r>
        <w:t>Obavijest o minimalnom stanju zaliha</w:t>
      </w:r>
    </w:p>
    <w:p w:rsidR="00BD6E62" w:rsidRDefault="00BD6E62" w:rsidP="00BD6E62">
      <w:pPr>
        <w:pStyle w:val="ListParagraph"/>
        <w:numPr>
          <w:ilvl w:val="0"/>
          <w:numId w:val="27"/>
        </w:numPr>
        <w:spacing w:line="360" w:lineRule="auto"/>
        <w:jc w:val="both"/>
      </w:pPr>
      <w:r>
        <w:t>Prilagodbu cijene klijentima s dopunskim osiguranjem</w:t>
      </w:r>
    </w:p>
    <w:p w:rsidR="00A73C8A" w:rsidRDefault="00A73C8A" w:rsidP="00A73C8A">
      <w:pPr>
        <w:spacing w:line="360" w:lineRule="auto"/>
        <w:ind w:firstLine="708"/>
        <w:jc w:val="both"/>
      </w:pPr>
    </w:p>
    <w:p w:rsidR="0070285E" w:rsidRDefault="0070285E" w:rsidP="00A73C8A">
      <w:pPr>
        <w:spacing w:line="360" w:lineRule="auto"/>
        <w:jc w:val="both"/>
      </w:pPr>
      <w:r>
        <w:t xml:space="preserve"> </w:t>
      </w:r>
      <w:r w:rsidR="00A73C8A">
        <w:tab/>
      </w:r>
      <w:r>
        <w:t>Nakon izvedbe plana projekta, predviđena c</w:t>
      </w:r>
      <w:r w:rsidRPr="00723F56">
        <w:t xml:space="preserve">ijena aplikacije </w:t>
      </w:r>
      <w:r>
        <w:t xml:space="preserve">je </w:t>
      </w:r>
      <w:r w:rsidRPr="004F66A9">
        <w:rPr>
          <w:color w:val="FF0000"/>
        </w:rPr>
        <w:t>?</w:t>
      </w:r>
      <w:r>
        <w:t xml:space="preserve"> </w:t>
      </w:r>
      <w:r w:rsidRPr="00723F56">
        <w:t>kn</w:t>
      </w:r>
      <w:r>
        <w:t>, a u cijenu</w:t>
      </w:r>
      <w:r w:rsidRPr="00723F56">
        <w:t xml:space="preserve"> </w:t>
      </w:r>
      <w:r>
        <w:t xml:space="preserve">su </w:t>
      </w:r>
      <w:r w:rsidRPr="00723F56">
        <w:t>uključeni troškovi</w:t>
      </w:r>
      <w:r>
        <w:t xml:space="preserve"> analize poslovno</w:t>
      </w:r>
      <w:r w:rsidR="00DB64AE">
        <w:t xml:space="preserve">g slučaja, </w:t>
      </w:r>
      <w:r w:rsidRPr="00723F56">
        <w:t>izrad</w:t>
      </w:r>
      <w:r>
        <w:t>a</w:t>
      </w:r>
      <w:r w:rsidRPr="00723F56">
        <w:t xml:space="preserve"> svih potrebnih dijagrama</w:t>
      </w:r>
      <w:r>
        <w:t xml:space="preserve"> i baze podataka te sama realizacija i izrada</w:t>
      </w:r>
      <w:r w:rsidRPr="00723F56">
        <w:t xml:space="preserve"> aplikacije</w:t>
      </w:r>
      <w:r>
        <w:t>. Predviđeno trajanje projekta je tri mjeseca.</w:t>
      </w:r>
    </w:p>
    <w:p w:rsidR="00A73C8A" w:rsidRDefault="00A73C8A" w:rsidP="00A73C8A">
      <w:pPr>
        <w:spacing w:line="360" w:lineRule="auto"/>
        <w:jc w:val="both"/>
      </w:pPr>
    </w:p>
    <w:p w:rsidR="0070285E" w:rsidRDefault="0070285E" w:rsidP="00A73C8A">
      <w:pPr>
        <w:spacing w:line="360" w:lineRule="auto"/>
        <w:ind w:firstLine="708"/>
        <w:jc w:val="both"/>
      </w:pPr>
      <w:r>
        <w:t>Za</w:t>
      </w:r>
      <w:r w:rsidR="00A73C8A">
        <w:t xml:space="preserve"> sva</w:t>
      </w:r>
      <w:r>
        <w:t xml:space="preserve"> pitanja možete</w:t>
      </w:r>
      <w:r w:rsidR="00A73C8A">
        <w:t xml:space="preserve"> nam se obratiti putem</w:t>
      </w:r>
      <w:r>
        <w:t xml:space="preserve"> e-mail</w:t>
      </w:r>
      <w:r w:rsidR="00A73C8A">
        <w:t>a</w:t>
      </w:r>
      <w:r>
        <w:t xml:space="preserve"> ili možemo </w:t>
      </w:r>
      <w:r w:rsidR="00A73C8A">
        <w:t>ugovoriti</w:t>
      </w:r>
      <w:r>
        <w:t xml:space="preserve"> sastanak na kojem bi se rješavale nedoumice vezane uz projekt</w:t>
      </w:r>
      <w:r w:rsidR="00A73C8A">
        <w:t>.</w:t>
      </w:r>
      <w:r>
        <w:t xml:space="preserve"> </w:t>
      </w:r>
    </w:p>
    <w:p w:rsidR="00DB64AE" w:rsidRDefault="00DB64AE" w:rsidP="00A73C8A">
      <w:pPr>
        <w:spacing w:line="360" w:lineRule="auto"/>
        <w:ind w:firstLine="708"/>
        <w:jc w:val="both"/>
      </w:pPr>
    </w:p>
    <w:p w:rsidR="00A73C8A" w:rsidRDefault="00A73C8A" w:rsidP="00BD6E62">
      <w:pPr>
        <w:spacing w:line="360" w:lineRule="auto"/>
        <w:ind w:firstLine="708"/>
        <w:jc w:val="both"/>
      </w:pPr>
      <w:r>
        <w:t>Spremni smo na dogovore i r</w:t>
      </w:r>
      <w:r w:rsidR="0070285E">
        <w:t>adujemo se budućoj suradnji.</w:t>
      </w:r>
    </w:p>
    <w:p w:rsidR="007F0870" w:rsidRDefault="0070285E" w:rsidP="00BD6E62">
      <w:pPr>
        <w:spacing w:line="360" w:lineRule="auto"/>
        <w:ind w:firstLine="708"/>
        <w:jc w:val="both"/>
      </w:pPr>
      <w:r>
        <w:t xml:space="preserve">S poštovanjem, </w:t>
      </w:r>
    </w:p>
    <w:p w:rsidR="0070285E" w:rsidRPr="00FD6A70" w:rsidRDefault="0070285E" w:rsidP="00A73C8A">
      <w:pPr>
        <w:spacing w:line="360" w:lineRule="auto"/>
        <w:jc w:val="right"/>
        <w:rPr>
          <w:i/>
          <w:sz w:val="22"/>
          <w:szCs w:val="22"/>
        </w:rPr>
      </w:pPr>
      <w:r w:rsidRPr="00FD6A70">
        <w:rPr>
          <w:i/>
          <w:sz w:val="22"/>
          <w:szCs w:val="22"/>
        </w:rPr>
        <w:t>Tea Jarčov (tjarcov@foi.hr)</w:t>
      </w:r>
    </w:p>
    <w:p w:rsidR="00FD6A70" w:rsidRDefault="0070285E" w:rsidP="00FD6A70">
      <w:pPr>
        <w:spacing w:line="360" w:lineRule="auto"/>
        <w:jc w:val="right"/>
        <w:rPr>
          <w:i/>
          <w:sz w:val="22"/>
          <w:szCs w:val="22"/>
        </w:rPr>
      </w:pPr>
      <w:r w:rsidRPr="00FD6A70">
        <w:rPr>
          <w:i/>
          <w:sz w:val="22"/>
          <w:szCs w:val="22"/>
        </w:rPr>
        <w:t>Luka Klancir (</w:t>
      </w:r>
      <w:hyperlink r:id="rId11" w:history="1">
        <w:r w:rsidR="00FD6A70" w:rsidRPr="000240DC">
          <w:rPr>
            <w:rStyle w:val="Hyperlink"/>
            <w:i/>
            <w:sz w:val="22"/>
            <w:szCs w:val="22"/>
          </w:rPr>
          <w:t>lklancir@foi.hr</w:t>
        </w:r>
      </w:hyperlink>
      <w:r w:rsidR="00FD6A70">
        <w:rPr>
          <w:i/>
          <w:sz w:val="22"/>
          <w:szCs w:val="22"/>
        </w:rPr>
        <w:t>)</w:t>
      </w:r>
    </w:p>
    <w:p w:rsidR="00692CD6" w:rsidRPr="0091562B" w:rsidRDefault="0070285E" w:rsidP="0091562B">
      <w:pPr>
        <w:spacing w:line="360" w:lineRule="auto"/>
        <w:jc w:val="right"/>
        <w:rPr>
          <w:i/>
          <w:sz w:val="22"/>
          <w:szCs w:val="22"/>
        </w:rPr>
      </w:pPr>
      <w:r w:rsidRPr="00FD6A70">
        <w:rPr>
          <w:i/>
          <w:sz w:val="22"/>
          <w:szCs w:val="22"/>
        </w:rPr>
        <w:t>Josip Kolarić (</w:t>
      </w:r>
      <w:hyperlink r:id="rId12" w:history="1">
        <w:r w:rsidR="00FD6A70" w:rsidRPr="00FD6A70">
          <w:rPr>
            <w:rStyle w:val="Hyperlink"/>
            <w:i/>
            <w:sz w:val="22"/>
            <w:szCs w:val="22"/>
          </w:rPr>
          <w:t>jkolaric@foi.hr</w:t>
        </w:r>
      </w:hyperlink>
      <w:r w:rsidRPr="00FD6A70">
        <w:rPr>
          <w:i/>
          <w:sz w:val="22"/>
          <w:szCs w:val="22"/>
        </w:rPr>
        <w:t>)</w:t>
      </w:r>
      <w:r w:rsidR="00FD6A70">
        <w:rPr>
          <w:i/>
          <w:sz w:val="22"/>
          <w:szCs w:val="22"/>
        </w:rPr>
        <w:br/>
      </w:r>
      <w:r w:rsidRPr="00FD6A70">
        <w:rPr>
          <w:i/>
          <w:sz w:val="22"/>
          <w:szCs w:val="22"/>
        </w:rPr>
        <w:t>Ivana Koren (ikoren@foi.hr)</w:t>
      </w:r>
      <w:r w:rsidR="00FD6A70" w:rsidRPr="00FD6A70">
        <w:rPr>
          <w:i/>
          <w:sz w:val="22"/>
          <w:szCs w:val="22"/>
        </w:rPr>
        <w:br/>
      </w:r>
      <w:r w:rsidRPr="00FD6A70">
        <w:rPr>
          <w:i/>
          <w:sz w:val="22"/>
          <w:szCs w:val="22"/>
        </w:rPr>
        <w:t>Filip Rafajec (</w:t>
      </w:r>
      <w:hyperlink r:id="rId13" w:history="1">
        <w:r w:rsidR="00FD6A70" w:rsidRPr="000240DC">
          <w:rPr>
            <w:rStyle w:val="Hyperlink"/>
            <w:i/>
            <w:sz w:val="22"/>
            <w:szCs w:val="22"/>
          </w:rPr>
          <w:t>frafajec@foi.hr</w:t>
        </w:r>
      </w:hyperlink>
      <w:r w:rsidRPr="00FD6A70">
        <w:rPr>
          <w:i/>
          <w:sz w:val="22"/>
          <w:szCs w:val="22"/>
        </w:rPr>
        <w:t>)</w:t>
      </w:r>
      <w:bookmarkStart w:id="17" w:name="_Toc320994777"/>
    </w:p>
    <w:p w:rsidR="00692CD6" w:rsidRDefault="00692CD6" w:rsidP="00692CD6">
      <w:pPr>
        <w:pStyle w:val="Heading1"/>
        <w:numPr>
          <w:ilvl w:val="0"/>
          <w:numId w:val="23"/>
        </w:numPr>
        <w:spacing w:line="360" w:lineRule="auto"/>
      </w:pPr>
      <w:bookmarkStart w:id="18" w:name="_Toc386242587"/>
      <w:r>
        <w:t>Opis dizajna sustava</w:t>
      </w:r>
      <w:bookmarkEnd w:id="18"/>
    </w:p>
    <w:p w:rsidR="00692CD6" w:rsidRPr="00692CD6" w:rsidRDefault="00692CD6" w:rsidP="00692CD6"/>
    <w:p w:rsidR="00FD6A70" w:rsidRPr="00692CD6" w:rsidRDefault="00692CD6" w:rsidP="00692CD6">
      <w:pPr>
        <w:pStyle w:val="Heading2"/>
        <w:spacing w:line="360" w:lineRule="auto"/>
        <w:jc w:val="both"/>
      </w:pPr>
      <w:bookmarkStart w:id="19" w:name="_Toc386242588"/>
      <w:r w:rsidRPr="00692CD6">
        <w:t xml:space="preserve">4.1. </w:t>
      </w:r>
      <w:r w:rsidR="00FD6A70" w:rsidRPr="00692CD6">
        <w:t>Dijagram slučajeva korištenja (</w:t>
      </w:r>
      <w:r>
        <w:t>Use Case D</w:t>
      </w:r>
      <w:r w:rsidR="00FD6A70" w:rsidRPr="00692CD6">
        <w:t>iagram)</w:t>
      </w:r>
      <w:bookmarkEnd w:id="17"/>
      <w:bookmarkEnd w:id="19"/>
    </w:p>
    <w:p w:rsidR="00FD6A70" w:rsidRDefault="00FD6A70" w:rsidP="00692CD6">
      <w:pPr>
        <w:spacing w:line="360" w:lineRule="auto"/>
        <w:jc w:val="both"/>
        <w:rPr>
          <w:noProof/>
        </w:rPr>
      </w:pPr>
    </w:p>
    <w:p w:rsidR="00FD6A70" w:rsidRDefault="002D0358" w:rsidP="00804D89">
      <w:pPr>
        <w:spacing w:line="360" w:lineRule="auto"/>
        <w:jc w:val="center"/>
        <w:rPr>
          <w:noProof/>
        </w:rPr>
      </w:pPr>
      <w:r>
        <w:rPr>
          <w:noProof/>
        </w:rPr>
        <w:lastRenderedPageBreak/>
        <w:drawing>
          <wp:inline distT="0" distB="0" distL="0" distR="0">
            <wp:extent cx="5939790" cy="4083050"/>
            <wp:effectExtent l="19050" t="0" r="3810" b="0"/>
            <wp:docPr id="6" name="Picture 5" descr="Dijagram slučajeva korište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eva korištenja.PNG"/>
                    <pic:cNvPicPr/>
                  </pic:nvPicPr>
                  <pic:blipFill>
                    <a:blip r:embed="rId14" cstate="print"/>
                    <a:stretch>
                      <a:fillRect/>
                    </a:stretch>
                  </pic:blipFill>
                  <pic:spPr>
                    <a:xfrm>
                      <a:off x="0" y="0"/>
                      <a:ext cx="5939790" cy="4083050"/>
                    </a:xfrm>
                    <a:prstGeom prst="rect">
                      <a:avLst/>
                    </a:prstGeom>
                  </pic:spPr>
                </pic:pic>
              </a:graphicData>
            </a:graphic>
          </wp:inline>
        </w:drawing>
      </w:r>
    </w:p>
    <w:p w:rsidR="007F66F0" w:rsidRPr="00804D89" w:rsidRDefault="00804D89" w:rsidP="00804D89">
      <w:pPr>
        <w:spacing w:line="360" w:lineRule="auto"/>
        <w:jc w:val="center"/>
        <w:rPr>
          <w:b/>
          <w:noProof/>
        </w:rPr>
      </w:pPr>
      <w:r w:rsidRPr="00804D89">
        <w:rPr>
          <w:b/>
          <w:noProof/>
        </w:rPr>
        <w:t>Slika 4.1. Dijagram slučajeva korištenja</w:t>
      </w:r>
    </w:p>
    <w:p w:rsidR="007F66F0" w:rsidRDefault="007F66F0" w:rsidP="00FD6A70">
      <w:pPr>
        <w:spacing w:line="360" w:lineRule="auto"/>
        <w:jc w:val="both"/>
        <w:rPr>
          <w:noProof/>
        </w:rPr>
      </w:pPr>
    </w:p>
    <w:p w:rsidR="00804D89" w:rsidRDefault="00804D89" w:rsidP="007765F5">
      <w:pPr>
        <w:spacing w:line="360" w:lineRule="auto"/>
        <w:jc w:val="both"/>
        <w:rPr>
          <w:noProof/>
        </w:rPr>
      </w:pPr>
      <w:r>
        <w:rPr>
          <w:noProof/>
        </w:rPr>
        <w:t xml:space="preserve">Primarni i jedini učesnik u našem sustavu je zaposlenik, jer samo on koristi i ima pristup aplikaciji. Slučajevi korištenja </w:t>
      </w:r>
      <w:r w:rsidR="007765F5">
        <w:rPr>
          <w:noProof/>
        </w:rPr>
        <w:t xml:space="preserve">unutar </w:t>
      </w:r>
      <w:r>
        <w:rPr>
          <w:noProof/>
        </w:rPr>
        <w:t xml:space="preserve">sustava su </w:t>
      </w:r>
      <w:r>
        <w:rPr>
          <w:i/>
          <w:noProof/>
        </w:rPr>
        <w:t>Prijava</w:t>
      </w:r>
      <w:r>
        <w:rPr>
          <w:noProof/>
        </w:rPr>
        <w:t xml:space="preserve">, </w:t>
      </w:r>
      <w:r>
        <w:rPr>
          <w:i/>
          <w:noProof/>
        </w:rPr>
        <w:t>Naručivanje lijekova</w:t>
      </w:r>
      <w:r>
        <w:rPr>
          <w:noProof/>
        </w:rPr>
        <w:t xml:space="preserve">, </w:t>
      </w:r>
      <w:r>
        <w:rPr>
          <w:i/>
          <w:noProof/>
        </w:rPr>
        <w:t xml:space="preserve">Unos </w:t>
      </w:r>
      <w:r w:rsidRPr="007765F5">
        <w:rPr>
          <w:i/>
          <w:noProof/>
        </w:rPr>
        <w:t>lijekova</w:t>
      </w:r>
      <w:r w:rsidR="007765F5">
        <w:rPr>
          <w:noProof/>
        </w:rPr>
        <w:t xml:space="preserve">, </w:t>
      </w:r>
      <w:r w:rsidR="007765F5" w:rsidRPr="007765F5">
        <w:rPr>
          <w:i/>
          <w:noProof/>
        </w:rPr>
        <w:t>Ažuriranje</w:t>
      </w:r>
      <w:r w:rsidR="007765F5">
        <w:rPr>
          <w:i/>
          <w:noProof/>
        </w:rPr>
        <w:t xml:space="preserve"> stanja lijekova</w:t>
      </w:r>
      <w:r w:rsidR="007765F5">
        <w:rPr>
          <w:noProof/>
        </w:rPr>
        <w:t>,</w:t>
      </w:r>
      <w:r>
        <w:rPr>
          <w:noProof/>
        </w:rPr>
        <w:t xml:space="preserve"> </w:t>
      </w:r>
      <w:r>
        <w:rPr>
          <w:i/>
          <w:noProof/>
        </w:rPr>
        <w:t>Prikaz stanja i lokacije skladištenja lijeka</w:t>
      </w:r>
      <w:r>
        <w:rPr>
          <w:noProof/>
        </w:rPr>
        <w:t xml:space="preserve">, </w:t>
      </w:r>
      <w:r>
        <w:rPr>
          <w:i/>
          <w:noProof/>
        </w:rPr>
        <w:t xml:space="preserve">Provjera </w:t>
      </w:r>
      <w:r w:rsidRPr="007765F5">
        <w:rPr>
          <w:i/>
          <w:noProof/>
        </w:rPr>
        <w:t>klijenta</w:t>
      </w:r>
      <w:r w:rsidR="007765F5">
        <w:rPr>
          <w:noProof/>
        </w:rPr>
        <w:t xml:space="preserve">, </w:t>
      </w:r>
      <w:r w:rsidRPr="007765F5">
        <w:rPr>
          <w:i/>
          <w:noProof/>
        </w:rPr>
        <w:t>Izrada</w:t>
      </w:r>
      <w:r>
        <w:rPr>
          <w:i/>
          <w:noProof/>
        </w:rPr>
        <w:t xml:space="preserve"> i ispis računa</w:t>
      </w:r>
      <w:r w:rsidR="007765F5">
        <w:rPr>
          <w:i/>
          <w:noProof/>
        </w:rPr>
        <w:t xml:space="preserve"> </w:t>
      </w:r>
      <w:r w:rsidR="007765F5">
        <w:rPr>
          <w:noProof/>
        </w:rPr>
        <w:t xml:space="preserve">te </w:t>
      </w:r>
      <w:r w:rsidR="007765F5">
        <w:rPr>
          <w:i/>
          <w:noProof/>
        </w:rPr>
        <w:t>Obavijest o minimalnom stanju zaliha lijekova</w:t>
      </w:r>
      <w:r w:rsidR="007765F5">
        <w:rPr>
          <w:noProof/>
        </w:rPr>
        <w:t>.</w:t>
      </w:r>
    </w:p>
    <w:p w:rsidR="009500DC" w:rsidRDefault="009500DC" w:rsidP="007765F5">
      <w:pPr>
        <w:spacing w:line="360" w:lineRule="auto"/>
        <w:jc w:val="both"/>
        <w:rPr>
          <w:noProof/>
        </w:rPr>
      </w:pPr>
    </w:p>
    <w:p w:rsidR="007765F5" w:rsidRDefault="007765F5" w:rsidP="007765F5">
      <w:pPr>
        <w:spacing w:line="360" w:lineRule="auto"/>
        <w:jc w:val="both"/>
        <w:rPr>
          <w:noProof/>
        </w:rPr>
      </w:pPr>
      <w:r>
        <w:rPr>
          <w:noProof/>
        </w:rPr>
        <w:t xml:space="preserve">Slučaj korištenja </w:t>
      </w:r>
      <w:r>
        <w:rPr>
          <w:i/>
          <w:noProof/>
        </w:rPr>
        <w:t xml:space="preserve">Ažuriranje stanja lijekova </w:t>
      </w:r>
      <w:r>
        <w:rPr>
          <w:noProof/>
        </w:rPr>
        <w:t xml:space="preserve">je mogućnost proširenja slučaja </w:t>
      </w:r>
      <w:r>
        <w:rPr>
          <w:i/>
          <w:noProof/>
        </w:rPr>
        <w:t>Unos lijekova</w:t>
      </w:r>
      <w:r>
        <w:rPr>
          <w:noProof/>
        </w:rPr>
        <w:t xml:space="preserve">, dok za slučaj korištenja </w:t>
      </w:r>
      <w:r>
        <w:rPr>
          <w:i/>
          <w:noProof/>
        </w:rPr>
        <w:t xml:space="preserve">Izrada i ispis računa </w:t>
      </w:r>
      <w:r>
        <w:rPr>
          <w:noProof/>
        </w:rPr>
        <w:t>predstavlja uključen, odnosno osnovni slučaj korištenja.</w:t>
      </w:r>
    </w:p>
    <w:p w:rsidR="009500DC" w:rsidRDefault="009500DC" w:rsidP="007765F5">
      <w:pPr>
        <w:spacing w:line="360" w:lineRule="auto"/>
        <w:jc w:val="both"/>
        <w:rPr>
          <w:noProof/>
        </w:rPr>
      </w:pPr>
    </w:p>
    <w:p w:rsidR="009500DC" w:rsidRDefault="009500DC" w:rsidP="007765F5">
      <w:pPr>
        <w:spacing w:line="360" w:lineRule="auto"/>
        <w:jc w:val="both"/>
        <w:rPr>
          <w:noProof/>
        </w:rPr>
      </w:pPr>
      <w:r>
        <w:rPr>
          <w:noProof/>
        </w:rPr>
        <w:t>U međudjelovanju s aplikacijom su dvije baze</w:t>
      </w:r>
      <w:r w:rsidR="00537769">
        <w:rPr>
          <w:noProof/>
        </w:rPr>
        <w:t>, koje su međusobno simulirane</w:t>
      </w:r>
      <w:r>
        <w:rPr>
          <w:noProof/>
        </w:rPr>
        <w:t>. To su baza ljekarne u kojoj se nalaze podaci o lijekovima, zaposleniku, dobavljačima i slično</w:t>
      </w:r>
      <w:r w:rsidR="00537769">
        <w:rPr>
          <w:noProof/>
        </w:rPr>
        <w:t xml:space="preserve"> te se unutar te baze može izvršavati dohvaćanje, ažuriranje i brisanje određenih podataka. Druga baza je</w:t>
      </w:r>
      <w:r>
        <w:rPr>
          <w:noProof/>
        </w:rPr>
        <w:t xml:space="preserve"> HZZO baza podataka iz koje ljekarna može samo dohvaćati određene podatke kao što su podaci o klijentu, njegovim receptima te propisanim lijekovima.</w:t>
      </w:r>
      <w:r w:rsidR="00537769">
        <w:rPr>
          <w:noProof/>
        </w:rPr>
        <w:t xml:space="preserve"> </w:t>
      </w:r>
    </w:p>
    <w:p w:rsidR="009500DC" w:rsidRDefault="009500DC" w:rsidP="007765F5">
      <w:pPr>
        <w:spacing w:line="360" w:lineRule="auto"/>
        <w:jc w:val="both"/>
        <w:rPr>
          <w:noProof/>
        </w:rPr>
      </w:pPr>
    </w:p>
    <w:p w:rsidR="007F66F0" w:rsidRPr="00C94FDF" w:rsidRDefault="009500DC" w:rsidP="00FD6A70">
      <w:pPr>
        <w:spacing w:line="360" w:lineRule="auto"/>
        <w:jc w:val="both"/>
        <w:rPr>
          <w:noProof/>
        </w:rPr>
      </w:pPr>
      <w:r>
        <w:rPr>
          <w:noProof/>
        </w:rPr>
        <w:lastRenderedPageBreak/>
        <w:t xml:space="preserve">Kod pristupanja aplikaciji </w:t>
      </w:r>
      <w:r w:rsidRPr="009500DC">
        <w:rPr>
          <w:i/>
          <w:noProof/>
        </w:rPr>
        <w:t>Appoteka</w:t>
      </w:r>
      <w:r>
        <w:rPr>
          <w:noProof/>
        </w:rPr>
        <w:t xml:space="preserve">, zaposlenik mora izvršiti </w:t>
      </w:r>
      <w:r w:rsidRPr="009500DC">
        <w:rPr>
          <w:i/>
          <w:noProof/>
        </w:rPr>
        <w:t>Prijavu</w:t>
      </w:r>
      <w:r>
        <w:rPr>
          <w:noProof/>
        </w:rPr>
        <w:t xml:space="preserve"> u sustav. Kod prijave on unosi svoje korisničko ime i lozinku kako bi mogao pristupiti ostalim slučajevima aplikacije, koji će </w:t>
      </w:r>
      <w:r w:rsidR="0042294F">
        <w:rPr>
          <w:noProof/>
        </w:rPr>
        <w:t>biti opisani u nastavku.</w:t>
      </w:r>
      <w:r>
        <w:rPr>
          <w:noProof/>
        </w:rPr>
        <w:t xml:space="preserve"> </w:t>
      </w:r>
    </w:p>
    <w:p w:rsidR="00FD6A70" w:rsidRDefault="00FD6A70" w:rsidP="00FD6A70"/>
    <w:p w:rsidR="00FD6A70" w:rsidRPr="00C94FDF" w:rsidRDefault="00FD6A70" w:rsidP="00FD6A70"/>
    <w:p w:rsidR="00FD6A70" w:rsidRDefault="00804D89" w:rsidP="00B765A2">
      <w:pPr>
        <w:pStyle w:val="Heading2"/>
        <w:spacing w:line="360" w:lineRule="auto"/>
        <w:jc w:val="both"/>
        <w:rPr>
          <w:noProof/>
        </w:rPr>
      </w:pPr>
      <w:bookmarkStart w:id="20" w:name="_Toc386242589"/>
      <w:r>
        <w:rPr>
          <w:noProof/>
        </w:rPr>
        <w:t>4.2.</w:t>
      </w:r>
      <w:r w:rsidR="007F66F0">
        <w:rPr>
          <w:noProof/>
        </w:rPr>
        <w:t xml:space="preserve"> </w:t>
      </w:r>
      <w:r w:rsidR="00FD6A70">
        <w:rPr>
          <w:noProof/>
        </w:rPr>
        <w:t>Dijagrami aktivnosti</w:t>
      </w:r>
      <w:r w:rsidR="00BE5CAE">
        <w:rPr>
          <w:noProof/>
        </w:rPr>
        <w:t xml:space="preserve"> (Activity Diagrams)</w:t>
      </w:r>
      <w:bookmarkEnd w:id="20"/>
    </w:p>
    <w:p w:rsidR="00FD6A70" w:rsidRDefault="00804D89" w:rsidP="00B765A2">
      <w:pPr>
        <w:pStyle w:val="Heading3"/>
        <w:spacing w:line="360" w:lineRule="auto"/>
        <w:jc w:val="both"/>
        <w:rPr>
          <w:noProof/>
        </w:rPr>
      </w:pPr>
      <w:bookmarkStart w:id="21" w:name="_Toc386242590"/>
      <w:r>
        <w:rPr>
          <w:noProof/>
        </w:rPr>
        <w:t xml:space="preserve">4.2.1. </w:t>
      </w:r>
      <w:r w:rsidR="0042294F">
        <w:rPr>
          <w:noProof/>
        </w:rPr>
        <w:t>Naručivanje lijekova</w:t>
      </w:r>
      <w:bookmarkEnd w:id="21"/>
    </w:p>
    <w:p w:rsidR="0042294F" w:rsidRDefault="0042294F" w:rsidP="00B765A2">
      <w:pPr>
        <w:spacing w:line="360" w:lineRule="auto"/>
        <w:jc w:val="both"/>
      </w:pPr>
      <w:r>
        <w:t xml:space="preserve">U aktivnosti </w:t>
      </w:r>
      <w:r>
        <w:rPr>
          <w:i/>
        </w:rPr>
        <w:t xml:space="preserve">Naručivanje lijekova </w:t>
      </w:r>
      <w:r>
        <w:t xml:space="preserve">sudjeluju zaposlenik i aplikacija. Sve kreće od zaposlenika koji kreće s unosom potrebnih lijekova za narudžbu u aplikaciju, nakon čega aplikacija zaprima taj unos i sprema ga. Nakon unosa lijekova, zaposlenik unosi, odnosno odabire dobavljača te aplikacija prikazuje odabir. Nakon odabira aplikacija nudi mogućnost kontakta s dobavljačem putem e-maila. Korisnik odabirom </w:t>
      </w:r>
      <w:r w:rsidR="0043677C">
        <w:t>kontaktiranja</w:t>
      </w:r>
      <w:r>
        <w:t xml:space="preserve"> šalje upit dobavljaču. Nakon poslanog upita čeka odgovor te ga čita. U odgovoru zaposlenik može uočiti jesu li naručeni lijekovi dostupni te ukoliko jesu može kreirati narudžbenicu, odnosno završiti sa ispunjavanjem svih podataka za narudžbu. U slučaju da dobavljač nema tražene lijekove, postupak se ponavlja</w:t>
      </w:r>
      <w:r w:rsidR="0043677C">
        <w:t xml:space="preserve"> od mjesta odabira dobavljača.</w:t>
      </w:r>
    </w:p>
    <w:p w:rsidR="00010C58" w:rsidRDefault="00010C58" w:rsidP="0042294F">
      <w:pPr>
        <w:spacing w:line="360" w:lineRule="auto"/>
        <w:jc w:val="both"/>
      </w:pPr>
    </w:p>
    <w:p w:rsidR="00010C58" w:rsidRPr="00010C58" w:rsidRDefault="0043677C" w:rsidP="00010C58">
      <w:pPr>
        <w:spacing w:line="360" w:lineRule="auto"/>
        <w:jc w:val="both"/>
      </w:pPr>
      <w:r>
        <w:rPr>
          <w:noProof/>
        </w:rPr>
        <w:drawing>
          <wp:inline distT="0" distB="0" distL="0" distR="0">
            <wp:extent cx="5939790" cy="2724785"/>
            <wp:effectExtent l="19050" t="0" r="3810" b="0"/>
            <wp:docPr id="1" name="Picture 0" descr="Dijagram aktivnosti- Naruciti lij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Naruciti lijek.jpg"/>
                    <pic:cNvPicPr/>
                  </pic:nvPicPr>
                  <pic:blipFill>
                    <a:blip r:embed="rId15" cstate="print"/>
                    <a:stretch>
                      <a:fillRect/>
                    </a:stretch>
                  </pic:blipFill>
                  <pic:spPr>
                    <a:xfrm>
                      <a:off x="0" y="0"/>
                      <a:ext cx="5939790" cy="2724785"/>
                    </a:xfrm>
                    <a:prstGeom prst="rect">
                      <a:avLst/>
                    </a:prstGeom>
                  </pic:spPr>
                </pic:pic>
              </a:graphicData>
            </a:graphic>
          </wp:inline>
        </w:drawing>
      </w:r>
    </w:p>
    <w:p w:rsidR="00010C58" w:rsidRPr="00010C58" w:rsidRDefault="00010C58" w:rsidP="00010C58">
      <w:pPr>
        <w:spacing w:line="360" w:lineRule="auto"/>
        <w:jc w:val="center"/>
        <w:rPr>
          <w:b/>
        </w:rPr>
      </w:pPr>
      <w:r w:rsidRPr="00010C58">
        <w:rPr>
          <w:b/>
        </w:rPr>
        <w:t xml:space="preserve">Slika 4.2. Dijagram aktivnosti </w:t>
      </w:r>
      <w:r w:rsidRPr="007803E5">
        <w:rPr>
          <w:b/>
          <w:i/>
        </w:rPr>
        <w:t>Naručivanje lijekova</w:t>
      </w:r>
    </w:p>
    <w:p w:rsidR="00FD6A70" w:rsidRPr="00C94FDF" w:rsidRDefault="00FD6A70" w:rsidP="00010C58">
      <w:pPr>
        <w:spacing w:line="360" w:lineRule="auto"/>
      </w:pPr>
    </w:p>
    <w:p w:rsidR="00010C58" w:rsidRDefault="00010C58" w:rsidP="00FD6A70">
      <w:pPr>
        <w:spacing w:line="360" w:lineRule="auto"/>
        <w:jc w:val="both"/>
        <w:rPr>
          <w:noProof/>
        </w:rPr>
      </w:pPr>
    </w:p>
    <w:p w:rsidR="00010C58" w:rsidRDefault="00010C58" w:rsidP="00B765A2">
      <w:pPr>
        <w:pStyle w:val="Heading3"/>
        <w:spacing w:line="360" w:lineRule="auto"/>
        <w:jc w:val="both"/>
        <w:rPr>
          <w:noProof/>
        </w:rPr>
      </w:pPr>
      <w:bookmarkStart w:id="22" w:name="_Toc386242591"/>
      <w:r>
        <w:rPr>
          <w:noProof/>
        </w:rPr>
        <w:lastRenderedPageBreak/>
        <w:t>4.2.2. Unos lijekova</w:t>
      </w:r>
      <w:bookmarkEnd w:id="22"/>
    </w:p>
    <w:p w:rsidR="00FD6A70" w:rsidRPr="00010C58" w:rsidRDefault="00010C58" w:rsidP="00010C58">
      <w:pPr>
        <w:spacing w:line="360" w:lineRule="auto"/>
        <w:jc w:val="both"/>
        <w:rPr>
          <w:noProof/>
        </w:rPr>
      </w:pPr>
      <w:r>
        <w:rPr>
          <w:noProof/>
        </w:rPr>
        <w:t xml:space="preserve">Za aktivnost </w:t>
      </w:r>
      <w:r>
        <w:rPr>
          <w:i/>
          <w:noProof/>
        </w:rPr>
        <w:t xml:space="preserve">Unos lijekova </w:t>
      </w:r>
      <w:r>
        <w:rPr>
          <w:noProof/>
        </w:rPr>
        <w:t>učesnici su zaposlenik, aplikacija i baza podataka ljekarne. Zaposlenik inicira aktivnost s unosom lijeka u sustav, nakon čega aplikacija bilježi unos i automatski ga kreira. Nakon toga, unešeni podaci šalju se u bazu podataka gdje se zapisuje novi lijek i njegovi podaci. Nakon toga, aplikacija kreira novo praćenje za lijek, odnosno postavlja određeni okidač na količinu lijeka kako bi mogao javiti minimalno stanje.</w:t>
      </w:r>
    </w:p>
    <w:p w:rsidR="00FD6A70" w:rsidRPr="005236F4" w:rsidRDefault="00FD6A70" w:rsidP="00FD6A70">
      <w:pPr>
        <w:spacing w:line="360" w:lineRule="auto"/>
        <w:jc w:val="both"/>
        <w:rPr>
          <w:noProof/>
        </w:rPr>
      </w:pPr>
    </w:p>
    <w:p w:rsidR="00FD6A70" w:rsidRDefault="00010C58" w:rsidP="00FD6A70">
      <w:pPr>
        <w:spacing w:line="360" w:lineRule="auto"/>
        <w:jc w:val="both"/>
      </w:pPr>
      <w:r>
        <w:rPr>
          <w:noProof/>
        </w:rPr>
        <w:drawing>
          <wp:inline distT="0" distB="0" distL="0" distR="0">
            <wp:extent cx="5939790" cy="2141220"/>
            <wp:effectExtent l="19050" t="0" r="3810" b="0"/>
            <wp:docPr id="4" name="Picture 3" descr="Dijagram aktivnosti - Unos lij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lijeka.PNG"/>
                    <pic:cNvPicPr/>
                  </pic:nvPicPr>
                  <pic:blipFill>
                    <a:blip r:embed="rId16" cstate="print"/>
                    <a:stretch>
                      <a:fillRect/>
                    </a:stretch>
                  </pic:blipFill>
                  <pic:spPr>
                    <a:xfrm>
                      <a:off x="0" y="0"/>
                      <a:ext cx="5939790" cy="2141220"/>
                    </a:xfrm>
                    <a:prstGeom prst="rect">
                      <a:avLst/>
                    </a:prstGeom>
                  </pic:spPr>
                </pic:pic>
              </a:graphicData>
            </a:graphic>
          </wp:inline>
        </w:drawing>
      </w:r>
    </w:p>
    <w:p w:rsidR="00010C58" w:rsidRDefault="00010C58" w:rsidP="00010C58">
      <w:pPr>
        <w:spacing w:line="360" w:lineRule="auto"/>
        <w:jc w:val="center"/>
        <w:rPr>
          <w:b/>
        </w:rPr>
      </w:pPr>
      <w:r w:rsidRPr="00010C58">
        <w:rPr>
          <w:b/>
        </w:rPr>
        <w:t xml:space="preserve">Slika 4.3. Dijagram aktivnosti </w:t>
      </w:r>
      <w:r w:rsidRPr="007803E5">
        <w:rPr>
          <w:b/>
          <w:i/>
        </w:rPr>
        <w:t>Unos lijekova</w:t>
      </w:r>
    </w:p>
    <w:p w:rsidR="00120C42" w:rsidRPr="00010C58" w:rsidRDefault="00120C42" w:rsidP="00010C58">
      <w:pPr>
        <w:spacing w:line="360" w:lineRule="auto"/>
        <w:jc w:val="center"/>
        <w:rPr>
          <w:b/>
        </w:rPr>
      </w:pPr>
    </w:p>
    <w:p w:rsidR="00FD6A70" w:rsidRDefault="00B5206E" w:rsidP="00B765A2">
      <w:pPr>
        <w:pStyle w:val="Heading3"/>
        <w:spacing w:line="360" w:lineRule="auto"/>
        <w:jc w:val="both"/>
      </w:pPr>
      <w:bookmarkStart w:id="23" w:name="_Toc386242592"/>
      <w:r>
        <w:t>4.2.3. Ažuriranje stanja lijekova</w:t>
      </w:r>
      <w:bookmarkEnd w:id="23"/>
    </w:p>
    <w:p w:rsidR="00B5206E" w:rsidRDefault="00B5206E" w:rsidP="00B765A2">
      <w:pPr>
        <w:spacing w:line="360" w:lineRule="auto"/>
        <w:jc w:val="both"/>
      </w:pPr>
      <w:r>
        <w:t xml:space="preserve">Učesnici u aktivnosti su aplikacija i baza podataka ljekarne. </w:t>
      </w:r>
      <w:r w:rsidR="00B765A2">
        <w:t xml:space="preserve">S obzirom na to da je navedena aktivnost proširena mogućnost aktivnosti </w:t>
      </w:r>
      <w:r w:rsidR="00B765A2">
        <w:rPr>
          <w:i/>
        </w:rPr>
        <w:t>Unos lijekova</w:t>
      </w:r>
      <w:r w:rsidR="00B765A2">
        <w:t>, korisnik je već tamo izvršio potreban unos lijekova tako da ovdje aplikacija sama izvršava ažuriranje već postojećeg lijeka. Osim aplikacije, ažuriranje je potrebno i izvršiti unutar baze podataka, nakon čega aplikacije ispisuje potvrdu o uspješnom ažuriranju.</w:t>
      </w:r>
    </w:p>
    <w:p w:rsidR="00120C42" w:rsidRDefault="00120C42" w:rsidP="00B765A2">
      <w:pPr>
        <w:spacing w:line="360" w:lineRule="auto"/>
        <w:jc w:val="both"/>
      </w:pPr>
    </w:p>
    <w:p w:rsidR="00120C42" w:rsidRDefault="00120C42" w:rsidP="00B765A2">
      <w:pPr>
        <w:spacing w:line="360" w:lineRule="auto"/>
        <w:jc w:val="both"/>
      </w:pPr>
      <w:r>
        <w:rPr>
          <w:noProof/>
        </w:rPr>
        <w:lastRenderedPageBreak/>
        <w:drawing>
          <wp:inline distT="0" distB="0" distL="0" distR="0">
            <wp:extent cx="5939790" cy="2442845"/>
            <wp:effectExtent l="19050" t="0" r="3810" b="0"/>
            <wp:docPr id="7" name="Picture 6" descr="Dijagram aktivnosti -Ažuriranje stanja lijek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Ažuriranje stanja lijekova.PNG"/>
                    <pic:cNvPicPr/>
                  </pic:nvPicPr>
                  <pic:blipFill>
                    <a:blip r:embed="rId17" cstate="print"/>
                    <a:stretch>
                      <a:fillRect/>
                    </a:stretch>
                  </pic:blipFill>
                  <pic:spPr>
                    <a:xfrm>
                      <a:off x="0" y="0"/>
                      <a:ext cx="5939790" cy="2442845"/>
                    </a:xfrm>
                    <a:prstGeom prst="rect">
                      <a:avLst/>
                    </a:prstGeom>
                  </pic:spPr>
                </pic:pic>
              </a:graphicData>
            </a:graphic>
          </wp:inline>
        </w:drawing>
      </w:r>
    </w:p>
    <w:p w:rsidR="00120C42" w:rsidRPr="00120C42" w:rsidRDefault="00120C42" w:rsidP="00120C42">
      <w:pPr>
        <w:tabs>
          <w:tab w:val="center" w:pos="4677"/>
          <w:tab w:val="left" w:pos="8370"/>
        </w:tabs>
        <w:spacing w:line="360" w:lineRule="auto"/>
        <w:rPr>
          <w:b/>
        </w:rPr>
      </w:pPr>
      <w:r>
        <w:rPr>
          <w:b/>
        </w:rPr>
        <w:tab/>
      </w:r>
      <w:r w:rsidRPr="00120C42">
        <w:rPr>
          <w:b/>
        </w:rPr>
        <w:t xml:space="preserve">Slika 4.4. Dijagram aktivnosti </w:t>
      </w:r>
      <w:r w:rsidRPr="007803E5">
        <w:rPr>
          <w:b/>
          <w:i/>
        </w:rPr>
        <w:t>Ažuriranje stanja lijekova</w:t>
      </w:r>
      <w:r>
        <w:rPr>
          <w:b/>
        </w:rPr>
        <w:tab/>
      </w:r>
    </w:p>
    <w:p w:rsidR="00FD6A70" w:rsidRDefault="00FD6A70" w:rsidP="00B765A2">
      <w:pPr>
        <w:spacing w:line="360" w:lineRule="auto"/>
        <w:jc w:val="both"/>
      </w:pPr>
    </w:p>
    <w:p w:rsidR="006C0D12" w:rsidRDefault="006C0D12" w:rsidP="006C0D12">
      <w:pPr>
        <w:pStyle w:val="Heading3"/>
        <w:spacing w:line="360" w:lineRule="auto"/>
        <w:jc w:val="both"/>
      </w:pPr>
      <w:bookmarkStart w:id="24" w:name="_Toc386242593"/>
      <w:r>
        <w:t>4.2.4. Prikaz stanja i lokacije skladištenja lijeka</w:t>
      </w:r>
      <w:bookmarkEnd w:id="24"/>
    </w:p>
    <w:p w:rsidR="006C0D12" w:rsidRDefault="006C0D12" w:rsidP="006C0D12">
      <w:pPr>
        <w:spacing w:line="360" w:lineRule="auto"/>
        <w:jc w:val="both"/>
      </w:pPr>
      <w:r>
        <w:t>Aktivnost počinje kreiranjem upita od strane zaposlenika. On unosi na primjer naziv lijeka za kojeg želi provjeriti stanje ili lokaciju skladištenja. Nakon toga aplikacija odabire kreirani upit i šalje ga prema bazi podataka u kojoj se nalaze traženi podaci. U bazi se zaprimaju i dohvaćaju podaci vezani za upit te se šalju do aplikacije koja prikazuje sam rezultat upita zaposleniku.</w:t>
      </w:r>
    </w:p>
    <w:p w:rsidR="006C0D12" w:rsidRDefault="006C0D12" w:rsidP="006C0D12">
      <w:pPr>
        <w:spacing w:line="360" w:lineRule="auto"/>
        <w:jc w:val="both"/>
      </w:pPr>
    </w:p>
    <w:p w:rsidR="006C0D12" w:rsidRDefault="006C0D12" w:rsidP="006C0D12">
      <w:pPr>
        <w:spacing w:line="360" w:lineRule="auto"/>
        <w:jc w:val="both"/>
      </w:pPr>
      <w:r>
        <w:rPr>
          <w:noProof/>
        </w:rPr>
        <w:drawing>
          <wp:inline distT="0" distB="0" distL="0" distR="0">
            <wp:extent cx="5939790" cy="3583305"/>
            <wp:effectExtent l="19050" t="0" r="3810" b="0"/>
            <wp:docPr id="8" name="Picture 7" descr="Dijagram aktivnosti-Prikaz stanja i lokacije skladištenja lije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Prikaz stanja i lokacije skladištenja lijeka.jpg"/>
                    <pic:cNvPicPr/>
                  </pic:nvPicPr>
                  <pic:blipFill>
                    <a:blip r:embed="rId18" cstate="print"/>
                    <a:stretch>
                      <a:fillRect/>
                    </a:stretch>
                  </pic:blipFill>
                  <pic:spPr>
                    <a:xfrm>
                      <a:off x="0" y="0"/>
                      <a:ext cx="5939790" cy="3583305"/>
                    </a:xfrm>
                    <a:prstGeom prst="rect">
                      <a:avLst/>
                    </a:prstGeom>
                  </pic:spPr>
                </pic:pic>
              </a:graphicData>
            </a:graphic>
          </wp:inline>
        </w:drawing>
      </w:r>
    </w:p>
    <w:p w:rsidR="006C0D12" w:rsidRDefault="006C0D12" w:rsidP="006C0D12">
      <w:pPr>
        <w:spacing w:line="360" w:lineRule="auto"/>
        <w:jc w:val="center"/>
        <w:rPr>
          <w:b/>
        </w:rPr>
      </w:pPr>
      <w:r w:rsidRPr="006C0D12">
        <w:rPr>
          <w:b/>
        </w:rPr>
        <w:t xml:space="preserve">Slika 4.5. Dijagram aktivnosti </w:t>
      </w:r>
      <w:r w:rsidRPr="007803E5">
        <w:rPr>
          <w:b/>
          <w:i/>
        </w:rPr>
        <w:t>Prikaz stanja i lokacije skladištenja lijeka</w:t>
      </w:r>
    </w:p>
    <w:p w:rsidR="00FE7310" w:rsidRDefault="00FE7310" w:rsidP="006C0D12">
      <w:pPr>
        <w:spacing w:line="360" w:lineRule="auto"/>
        <w:jc w:val="center"/>
        <w:rPr>
          <w:b/>
        </w:rPr>
      </w:pPr>
    </w:p>
    <w:p w:rsidR="00FE7310" w:rsidRDefault="00FE7310" w:rsidP="00076FAE">
      <w:pPr>
        <w:pStyle w:val="Heading3"/>
        <w:spacing w:line="360" w:lineRule="auto"/>
        <w:jc w:val="both"/>
      </w:pPr>
      <w:bookmarkStart w:id="25" w:name="_Toc386242594"/>
      <w:r w:rsidRPr="00FE7310">
        <w:lastRenderedPageBreak/>
        <w:t>4.2.5. Provjera klijenta</w:t>
      </w:r>
      <w:bookmarkEnd w:id="25"/>
    </w:p>
    <w:p w:rsidR="00FE7310" w:rsidRDefault="00FE7310" w:rsidP="00076FAE">
      <w:pPr>
        <w:spacing w:line="360" w:lineRule="auto"/>
        <w:jc w:val="both"/>
      </w:pPr>
      <w:r>
        <w:t>Klijent koji dođe u ljekarnu, može ali i ne mora biti unutar sustava HZZO. Ukoliko je klijent unutar sustava HZZO, odnosno ukoliko ima dopunsko osiguranje, ima i određeni popust na određene lijekove koji isto tako moraju biti unutar sustava. Prilikom dolaska klijenta u ljekarnu, zaposlenik zaprima</w:t>
      </w:r>
      <w:r w:rsidR="00076FAE">
        <w:t xml:space="preserve"> njegovu</w:t>
      </w:r>
      <w:r>
        <w:t xml:space="preserve"> karticu, odnosno broj kartice koji unosi u aplikaciju. Aplikacija bilježi zaprimljene podatke te ih šalje na obradu unutar baze podataka HZZO. Iz te baze može dohvatiti podatke o osiguranju klijenta</w:t>
      </w:r>
      <w:r w:rsidR="00076FAE">
        <w:t xml:space="preserve"> te njegovim receptima, nakon čega aplikacija prikazuje rezultate pretrage. Ukoliko klijent posjeduje dopunsko osiguranje, potrebno je izračunati cijenu lijeka za dopunsko osiguranje. </w:t>
      </w:r>
    </w:p>
    <w:p w:rsidR="00076FAE" w:rsidRDefault="00076FAE" w:rsidP="00076FAE">
      <w:pPr>
        <w:spacing w:line="360" w:lineRule="auto"/>
        <w:jc w:val="both"/>
      </w:pPr>
      <w:r>
        <w:t xml:space="preserve">Aktivnost može biti izvedena samostalno, ukoliko klijent dođe s ciljem da samo provjeri stanje dopunske kartice ili recepta. S druge strane, aktivnost se može izvršiti kao nadopuna aktivnosti </w:t>
      </w:r>
      <w:r>
        <w:rPr>
          <w:i/>
        </w:rPr>
        <w:t>Izrada i ispis računa</w:t>
      </w:r>
      <w:r>
        <w:t>.</w:t>
      </w:r>
    </w:p>
    <w:p w:rsidR="003A76DF" w:rsidRDefault="003A76DF" w:rsidP="00076FAE">
      <w:pPr>
        <w:spacing w:line="360" w:lineRule="auto"/>
        <w:jc w:val="both"/>
      </w:pPr>
    </w:p>
    <w:p w:rsidR="007803E5" w:rsidRDefault="007803E5" w:rsidP="00076FAE">
      <w:pPr>
        <w:spacing w:line="360" w:lineRule="auto"/>
        <w:jc w:val="both"/>
      </w:pPr>
      <w:r>
        <w:rPr>
          <w:noProof/>
        </w:rPr>
        <w:drawing>
          <wp:inline distT="0" distB="0" distL="0" distR="0">
            <wp:extent cx="5939790" cy="1925320"/>
            <wp:effectExtent l="19050" t="0" r="3810" b="0"/>
            <wp:docPr id="9" name="Picture 8" descr="Dijagram aktivnosti - Provjera klij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Provjera klijenta.PNG"/>
                    <pic:cNvPicPr/>
                  </pic:nvPicPr>
                  <pic:blipFill>
                    <a:blip r:embed="rId19" cstate="print"/>
                    <a:stretch>
                      <a:fillRect/>
                    </a:stretch>
                  </pic:blipFill>
                  <pic:spPr>
                    <a:xfrm>
                      <a:off x="0" y="0"/>
                      <a:ext cx="5939790" cy="1925320"/>
                    </a:xfrm>
                    <a:prstGeom prst="rect">
                      <a:avLst/>
                    </a:prstGeom>
                  </pic:spPr>
                </pic:pic>
              </a:graphicData>
            </a:graphic>
          </wp:inline>
        </w:drawing>
      </w:r>
    </w:p>
    <w:p w:rsidR="007803E5" w:rsidRPr="007803E5" w:rsidRDefault="007803E5" w:rsidP="007803E5">
      <w:pPr>
        <w:spacing w:line="360" w:lineRule="auto"/>
        <w:jc w:val="center"/>
        <w:rPr>
          <w:b/>
          <w:i/>
        </w:rPr>
      </w:pPr>
      <w:r w:rsidRPr="007803E5">
        <w:rPr>
          <w:b/>
        </w:rPr>
        <w:t xml:space="preserve">Slika 4.6. Dijagram aktivnosti </w:t>
      </w:r>
      <w:r w:rsidRPr="007803E5">
        <w:rPr>
          <w:b/>
          <w:i/>
        </w:rPr>
        <w:t>Provjera klijenta</w:t>
      </w:r>
    </w:p>
    <w:p w:rsidR="007803E5" w:rsidRPr="007803E5" w:rsidRDefault="007803E5" w:rsidP="00076FAE">
      <w:pPr>
        <w:spacing w:line="360" w:lineRule="auto"/>
        <w:jc w:val="both"/>
        <w:rPr>
          <w:i/>
        </w:rPr>
      </w:pPr>
    </w:p>
    <w:p w:rsidR="00FD6A70" w:rsidRDefault="003A76DF" w:rsidP="003A76DF">
      <w:pPr>
        <w:pStyle w:val="Heading3"/>
        <w:spacing w:line="360" w:lineRule="auto"/>
        <w:jc w:val="both"/>
      </w:pPr>
      <w:bookmarkStart w:id="26" w:name="_Toc386242595"/>
      <w:r>
        <w:t>4.2.6. Izrada i ispis računa</w:t>
      </w:r>
      <w:bookmarkEnd w:id="26"/>
    </w:p>
    <w:p w:rsidR="003A76DF" w:rsidRDefault="003A76DF" w:rsidP="003A76DF">
      <w:pPr>
        <w:spacing w:line="360" w:lineRule="auto"/>
        <w:jc w:val="both"/>
      </w:pPr>
      <w:r>
        <w:t xml:space="preserve">Zaposlenik započinje s unosom podataka potrebnih za izradu računa, nakon čega aplikacija prikazuje izgled računa te šalje podatke za ažuriranje stanja. Nakon toga se račun ispisuje. Ova aktivnost se dodatno može proširiti aktivnošću </w:t>
      </w:r>
      <w:r>
        <w:rPr>
          <w:i/>
        </w:rPr>
        <w:t xml:space="preserve">Provjera klijenta </w:t>
      </w:r>
      <w:r>
        <w:t xml:space="preserve">koja je prethodno opisana. Račun se može izdati i klijentu koji nije u sustavu HZZO te stoga nije potrebno provjeravati njegove podatke, već samo izdati račun za kupljenu robu. </w:t>
      </w:r>
    </w:p>
    <w:p w:rsidR="00E8560D" w:rsidRDefault="00E8560D" w:rsidP="003A76DF">
      <w:pPr>
        <w:spacing w:line="360" w:lineRule="auto"/>
        <w:jc w:val="both"/>
      </w:pPr>
      <w:r>
        <w:rPr>
          <w:noProof/>
        </w:rPr>
        <w:lastRenderedPageBreak/>
        <w:drawing>
          <wp:inline distT="0" distB="0" distL="0" distR="0">
            <wp:extent cx="5939790" cy="2138680"/>
            <wp:effectExtent l="19050" t="0" r="3810" b="0"/>
            <wp:docPr id="10" name="Picture 9" descr="Dijagram aktivnosti - Izrada rač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Izrada računa.PNG"/>
                    <pic:cNvPicPr/>
                  </pic:nvPicPr>
                  <pic:blipFill>
                    <a:blip r:embed="rId20" cstate="print"/>
                    <a:stretch>
                      <a:fillRect/>
                    </a:stretch>
                  </pic:blipFill>
                  <pic:spPr>
                    <a:xfrm>
                      <a:off x="0" y="0"/>
                      <a:ext cx="5939790" cy="2138680"/>
                    </a:xfrm>
                    <a:prstGeom prst="rect">
                      <a:avLst/>
                    </a:prstGeom>
                  </pic:spPr>
                </pic:pic>
              </a:graphicData>
            </a:graphic>
          </wp:inline>
        </w:drawing>
      </w:r>
    </w:p>
    <w:p w:rsidR="00E8560D" w:rsidRDefault="00E8560D" w:rsidP="00E8560D">
      <w:pPr>
        <w:spacing w:line="360" w:lineRule="auto"/>
        <w:jc w:val="center"/>
        <w:rPr>
          <w:b/>
          <w:i/>
        </w:rPr>
      </w:pPr>
      <w:r w:rsidRPr="00E8560D">
        <w:rPr>
          <w:b/>
        </w:rPr>
        <w:t xml:space="preserve">Slika 4.7. Dijagram aktivnosti </w:t>
      </w:r>
      <w:r w:rsidRPr="00E8560D">
        <w:rPr>
          <w:b/>
          <w:i/>
        </w:rPr>
        <w:t>Izrada i ispis računa</w:t>
      </w:r>
    </w:p>
    <w:p w:rsidR="00E8560D" w:rsidRDefault="00E8560D" w:rsidP="00E8560D">
      <w:pPr>
        <w:rPr>
          <w:b/>
          <w:i/>
        </w:rPr>
      </w:pPr>
    </w:p>
    <w:p w:rsidR="00E8560D" w:rsidRPr="00E8560D" w:rsidRDefault="00E8560D" w:rsidP="00E8560D"/>
    <w:p w:rsidR="00E8560D" w:rsidRDefault="00E8560D" w:rsidP="00E8560D">
      <w:pPr>
        <w:pStyle w:val="Heading3"/>
        <w:spacing w:line="360" w:lineRule="auto"/>
        <w:jc w:val="both"/>
      </w:pPr>
      <w:bookmarkStart w:id="27" w:name="_Toc386242596"/>
      <w:r>
        <w:t>4.2.7. Obavijest o minimalnom stanju zaliha lijeka</w:t>
      </w:r>
      <w:bookmarkEnd w:id="27"/>
    </w:p>
    <w:p w:rsidR="00E8560D" w:rsidRDefault="00E8560D" w:rsidP="00E8560D">
      <w:pPr>
        <w:spacing w:line="360" w:lineRule="auto"/>
        <w:jc w:val="both"/>
      </w:pPr>
      <w:r>
        <w:t>Ova aktivnost vezana je samo uz aplikaciju i bazu podataka, ne inicira je zaposlenik. Unutar baze podataka ljekarne vrši se provjera svakog ažuriranja stanja zaliha pojedinog lijeka, nakon čega se aktivira okidač na minimalno stanje zaliha. Ukoliko se dogodi minimalno stanje zaliha, aplikacija čita obavijest iz baze podataka te prikazuje tu obavijest zaposleniku. Obavijest daje do znanja zaposleniku da je potrebno naručiti nove zalihe lijeka.</w:t>
      </w:r>
    </w:p>
    <w:p w:rsidR="00E8560D" w:rsidRDefault="00E8560D" w:rsidP="00E8560D">
      <w:pPr>
        <w:spacing w:line="360" w:lineRule="auto"/>
        <w:jc w:val="both"/>
      </w:pPr>
    </w:p>
    <w:p w:rsidR="00E8560D" w:rsidRDefault="00E8560D" w:rsidP="00E8560D">
      <w:pPr>
        <w:spacing w:line="360" w:lineRule="auto"/>
        <w:jc w:val="both"/>
      </w:pPr>
      <w:r>
        <w:rPr>
          <w:noProof/>
        </w:rPr>
        <w:drawing>
          <wp:inline distT="0" distB="0" distL="0" distR="0">
            <wp:extent cx="5939790" cy="2110740"/>
            <wp:effectExtent l="19050" t="0" r="3810" b="0"/>
            <wp:docPr id="11" name="Picture 10" descr="Dijagram aktivnosti- Obavijest o minimalnom stanju zaliha lije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Obavijest o minimalnom stanju zaliha lijeka.jpg"/>
                    <pic:cNvPicPr/>
                  </pic:nvPicPr>
                  <pic:blipFill>
                    <a:blip r:embed="rId21" cstate="print"/>
                    <a:stretch>
                      <a:fillRect/>
                    </a:stretch>
                  </pic:blipFill>
                  <pic:spPr>
                    <a:xfrm>
                      <a:off x="0" y="0"/>
                      <a:ext cx="5939790" cy="2110740"/>
                    </a:xfrm>
                    <a:prstGeom prst="rect">
                      <a:avLst/>
                    </a:prstGeom>
                  </pic:spPr>
                </pic:pic>
              </a:graphicData>
            </a:graphic>
          </wp:inline>
        </w:drawing>
      </w:r>
    </w:p>
    <w:p w:rsidR="00E8560D" w:rsidRDefault="00E8560D" w:rsidP="00E8560D">
      <w:pPr>
        <w:spacing w:line="360" w:lineRule="auto"/>
        <w:jc w:val="center"/>
        <w:rPr>
          <w:b/>
          <w:i/>
        </w:rPr>
      </w:pPr>
      <w:r w:rsidRPr="00E8560D">
        <w:rPr>
          <w:b/>
        </w:rPr>
        <w:t xml:space="preserve">Slika 4.8. Dijagram aktivnosti </w:t>
      </w:r>
      <w:r w:rsidRPr="00E8560D">
        <w:rPr>
          <w:b/>
          <w:i/>
        </w:rPr>
        <w:t>Obavijest o minimalnom stanju zaliha lijeka</w:t>
      </w: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Pr="007C3015" w:rsidRDefault="007C3015" w:rsidP="007C3015">
      <w:pPr>
        <w:pStyle w:val="Heading1"/>
      </w:pPr>
      <w:r>
        <w:lastRenderedPageBreak/>
        <w:t>5. Dijagram klasa (Class Diagram)</w:t>
      </w:r>
    </w:p>
    <w:sectPr w:rsidR="007C3015" w:rsidRPr="007C3015" w:rsidSect="005E056F">
      <w:headerReference w:type="default" r:id="rId22"/>
      <w:footerReference w:type="default" r:id="rId23"/>
      <w:pgSz w:w="11906" w:h="16838"/>
      <w:pgMar w:top="851" w:right="1134" w:bottom="1701"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5B0" w:rsidRDefault="008035B0">
      <w:r>
        <w:separator/>
      </w:r>
    </w:p>
  </w:endnote>
  <w:endnote w:type="continuationSeparator" w:id="0">
    <w:p w:rsidR="008035B0" w:rsidRDefault="0080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EAA" w:rsidRDefault="00A11B7D" w:rsidP="00617148">
    <w:pPr>
      <w:pStyle w:val="Footer"/>
      <w:jc w:val="center"/>
    </w:pPr>
    <w:r>
      <w:rPr>
        <w:rStyle w:val="PageNumber"/>
      </w:rPr>
      <w:fldChar w:fldCharType="begin"/>
    </w:r>
    <w:r w:rsidR="00292EAA">
      <w:rPr>
        <w:rStyle w:val="PageNumber"/>
      </w:rPr>
      <w:instrText xml:space="preserve"> PAGE </w:instrText>
    </w:r>
    <w:r>
      <w:rPr>
        <w:rStyle w:val="PageNumber"/>
      </w:rPr>
      <w:fldChar w:fldCharType="separate"/>
    </w:r>
    <w:r w:rsidR="00384976">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EAA" w:rsidRDefault="00A11B7D" w:rsidP="00617148">
    <w:pPr>
      <w:pStyle w:val="Footer"/>
      <w:jc w:val="center"/>
    </w:pPr>
    <w:r>
      <w:rPr>
        <w:rStyle w:val="PageNumber"/>
      </w:rPr>
      <w:fldChar w:fldCharType="begin"/>
    </w:r>
    <w:r w:rsidR="00292EAA">
      <w:rPr>
        <w:rStyle w:val="PageNumber"/>
      </w:rPr>
      <w:instrText xml:space="preserve"> PAGE </w:instrText>
    </w:r>
    <w:r>
      <w:rPr>
        <w:rStyle w:val="PageNumber"/>
      </w:rPr>
      <w:fldChar w:fldCharType="separate"/>
    </w:r>
    <w:r w:rsidR="0038497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5B0" w:rsidRDefault="008035B0">
      <w:r>
        <w:separator/>
      </w:r>
    </w:p>
  </w:footnote>
  <w:footnote w:type="continuationSeparator" w:id="0">
    <w:p w:rsidR="008035B0" w:rsidRDefault="008035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EAA" w:rsidRDefault="00292E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EAA" w:rsidRDefault="00292E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8144E"/>
    <w:multiLevelType w:val="multilevel"/>
    <w:tmpl w:val="041A001D"/>
    <w:numStyleLink w:val="Natuknicerimskibrojevi"/>
  </w:abstractNum>
  <w:abstractNum w:abstractNumId="11">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2">
    <w:nsid w:val="0EA17611"/>
    <w:multiLevelType w:val="multilevel"/>
    <w:tmpl w:val="2392DF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nsid w:val="0F526524"/>
    <w:multiLevelType w:val="multilevel"/>
    <w:tmpl w:val="2392DF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nsid w:val="0F8A4F10"/>
    <w:multiLevelType w:val="hybridMultilevel"/>
    <w:tmpl w:val="A30ECC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nsid w:val="18094FE7"/>
    <w:multiLevelType w:val="multilevel"/>
    <w:tmpl w:val="041A001D"/>
    <w:numStyleLink w:val="Natuknice"/>
  </w:abstractNum>
  <w:abstractNum w:abstractNumId="17">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EA768BC"/>
    <w:multiLevelType w:val="hybridMultilevel"/>
    <w:tmpl w:val="95EC145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A016B7A"/>
    <w:multiLevelType w:val="multilevel"/>
    <w:tmpl w:val="AC12DC8C"/>
    <w:numStyleLink w:val="Literatura"/>
  </w:abstractNum>
  <w:abstractNum w:abstractNumId="20">
    <w:nsid w:val="40F66CB1"/>
    <w:multiLevelType w:val="hybridMultilevel"/>
    <w:tmpl w:val="176CD41A"/>
    <w:lvl w:ilvl="0" w:tplc="041A0003">
      <w:start w:val="1"/>
      <w:numFmt w:val="bullet"/>
      <w:lvlText w:val="o"/>
      <w:lvlJc w:val="left"/>
      <w:pPr>
        <w:ind w:left="1428" w:hanging="360"/>
      </w:pPr>
      <w:rPr>
        <w:rFonts w:ascii="Courier New" w:hAnsi="Courier New" w:cs="Courier New"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1">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D0C1968"/>
    <w:multiLevelType w:val="multilevel"/>
    <w:tmpl w:val="041A001D"/>
    <w:numStyleLink w:val="Natuknice"/>
  </w:abstractNum>
  <w:abstractNum w:abstractNumId="23">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638C355B"/>
    <w:multiLevelType w:val="multilevel"/>
    <w:tmpl w:val="041A001D"/>
    <w:numStyleLink w:val="Natuknice"/>
  </w:abstractNum>
  <w:abstractNum w:abstractNumId="25">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7055468"/>
    <w:multiLevelType w:val="multilevel"/>
    <w:tmpl w:val="041A001D"/>
    <w:numStyleLink w:val="Natuknice"/>
  </w:abstractNum>
  <w:num w:numId="1">
    <w:abstractNumId w:val="15"/>
  </w:num>
  <w:num w:numId="2">
    <w:abstractNumId w:val="25"/>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26"/>
  </w:num>
  <w:num w:numId="16">
    <w:abstractNumId w:val="22"/>
  </w:num>
  <w:num w:numId="17">
    <w:abstractNumId w:val="17"/>
  </w:num>
  <w:num w:numId="18">
    <w:abstractNumId w:val="10"/>
  </w:num>
  <w:num w:numId="19">
    <w:abstractNumId w:val="16"/>
  </w:num>
  <w:num w:numId="20">
    <w:abstractNumId w:val="24"/>
  </w:num>
  <w:num w:numId="21">
    <w:abstractNumId w:val="23"/>
  </w:num>
  <w:num w:numId="22">
    <w:abstractNumId w:val="19"/>
  </w:num>
  <w:num w:numId="23">
    <w:abstractNumId w:val="13"/>
  </w:num>
  <w:num w:numId="24">
    <w:abstractNumId w:val="14"/>
  </w:num>
  <w:num w:numId="25">
    <w:abstractNumId w:val="18"/>
  </w:num>
  <w:num w:numId="26">
    <w:abstractNumId w:val="1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C25D0"/>
    <w:rsid w:val="00010C58"/>
    <w:rsid w:val="00051E4E"/>
    <w:rsid w:val="00057E0C"/>
    <w:rsid w:val="0006193C"/>
    <w:rsid w:val="00076FAE"/>
    <w:rsid w:val="000944A5"/>
    <w:rsid w:val="00096A85"/>
    <w:rsid w:val="000A08DE"/>
    <w:rsid w:val="000A1A73"/>
    <w:rsid w:val="000B22B8"/>
    <w:rsid w:val="000B4FA2"/>
    <w:rsid w:val="000C1D27"/>
    <w:rsid w:val="000D43E5"/>
    <w:rsid w:val="000F31DB"/>
    <w:rsid w:val="00114762"/>
    <w:rsid w:val="00120C42"/>
    <w:rsid w:val="00122249"/>
    <w:rsid w:val="00137C5E"/>
    <w:rsid w:val="00167E81"/>
    <w:rsid w:val="001708DB"/>
    <w:rsid w:val="001711EB"/>
    <w:rsid w:val="00194ABB"/>
    <w:rsid w:val="00195942"/>
    <w:rsid w:val="001A39AE"/>
    <w:rsid w:val="001E6F40"/>
    <w:rsid w:val="001F1AC3"/>
    <w:rsid w:val="002046E0"/>
    <w:rsid w:val="00243926"/>
    <w:rsid w:val="00251D1A"/>
    <w:rsid w:val="00255371"/>
    <w:rsid w:val="00283EB0"/>
    <w:rsid w:val="00292EAA"/>
    <w:rsid w:val="002B4B7E"/>
    <w:rsid w:val="002C779D"/>
    <w:rsid w:val="002D0358"/>
    <w:rsid w:val="002E12D7"/>
    <w:rsid w:val="002E723E"/>
    <w:rsid w:val="002F16A8"/>
    <w:rsid w:val="00303177"/>
    <w:rsid w:val="00322249"/>
    <w:rsid w:val="00326F5B"/>
    <w:rsid w:val="00337503"/>
    <w:rsid w:val="0033778F"/>
    <w:rsid w:val="00345417"/>
    <w:rsid w:val="003468F5"/>
    <w:rsid w:val="00375050"/>
    <w:rsid w:val="00384976"/>
    <w:rsid w:val="003A1A88"/>
    <w:rsid w:val="003A2982"/>
    <w:rsid w:val="003A76DF"/>
    <w:rsid w:val="00412686"/>
    <w:rsid w:val="004163E5"/>
    <w:rsid w:val="0042294F"/>
    <w:rsid w:val="0043677C"/>
    <w:rsid w:val="00437740"/>
    <w:rsid w:val="00441C6A"/>
    <w:rsid w:val="00467BE2"/>
    <w:rsid w:val="004700D0"/>
    <w:rsid w:val="00475D9D"/>
    <w:rsid w:val="00482058"/>
    <w:rsid w:val="00482223"/>
    <w:rsid w:val="00486447"/>
    <w:rsid w:val="00496C58"/>
    <w:rsid w:val="004B0A7D"/>
    <w:rsid w:val="004C0321"/>
    <w:rsid w:val="004C399D"/>
    <w:rsid w:val="004C44B0"/>
    <w:rsid w:val="004C7299"/>
    <w:rsid w:val="005002FA"/>
    <w:rsid w:val="00507CF7"/>
    <w:rsid w:val="00516E66"/>
    <w:rsid w:val="0053493B"/>
    <w:rsid w:val="00537769"/>
    <w:rsid w:val="00544F91"/>
    <w:rsid w:val="0054582A"/>
    <w:rsid w:val="005A017C"/>
    <w:rsid w:val="005B7E4E"/>
    <w:rsid w:val="005C37B3"/>
    <w:rsid w:val="005E056F"/>
    <w:rsid w:val="00607249"/>
    <w:rsid w:val="00611F8A"/>
    <w:rsid w:val="00617148"/>
    <w:rsid w:val="0062246B"/>
    <w:rsid w:val="00623638"/>
    <w:rsid w:val="0066426E"/>
    <w:rsid w:val="0067406A"/>
    <w:rsid w:val="006740E1"/>
    <w:rsid w:val="00680404"/>
    <w:rsid w:val="00692CD6"/>
    <w:rsid w:val="006A677F"/>
    <w:rsid w:val="006B12B3"/>
    <w:rsid w:val="006C0D12"/>
    <w:rsid w:val="006D1C11"/>
    <w:rsid w:val="006D4732"/>
    <w:rsid w:val="006F566D"/>
    <w:rsid w:val="00701881"/>
    <w:rsid w:val="0070285E"/>
    <w:rsid w:val="0071511C"/>
    <w:rsid w:val="00717285"/>
    <w:rsid w:val="00726EDD"/>
    <w:rsid w:val="00745EC7"/>
    <w:rsid w:val="00760164"/>
    <w:rsid w:val="00765AD7"/>
    <w:rsid w:val="007765F5"/>
    <w:rsid w:val="007803E5"/>
    <w:rsid w:val="0078291F"/>
    <w:rsid w:val="007954B6"/>
    <w:rsid w:val="007A3784"/>
    <w:rsid w:val="007B0463"/>
    <w:rsid w:val="007C3015"/>
    <w:rsid w:val="007D0222"/>
    <w:rsid w:val="007D2372"/>
    <w:rsid w:val="007F041B"/>
    <w:rsid w:val="007F0870"/>
    <w:rsid w:val="007F66F0"/>
    <w:rsid w:val="008035B0"/>
    <w:rsid w:val="00803FF0"/>
    <w:rsid w:val="00804D89"/>
    <w:rsid w:val="00807EBA"/>
    <w:rsid w:val="008243D2"/>
    <w:rsid w:val="0085540E"/>
    <w:rsid w:val="00857045"/>
    <w:rsid w:val="00865B30"/>
    <w:rsid w:val="008B7D55"/>
    <w:rsid w:val="008C25D0"/>
    <w:rsid w:val="008F4E51"/>
    <w:rsid w:val="008F6680"/>
    <w:rsid w:val="008F7E87"/>
    <w:rsid w:val="00906178"/>
    <w:rsid w:val="0091562B"/>
    <w:rsid w:val="00924BD7"/>
    <w:rsid w:val="009500DC"/>
    <w:rsid w:val="00957D45"/>
    <w:rsid w:val="00962343"/>
    <w:rsid w:val="00971774"/>
    <w:rsid w:val="00973DCC"/>
    <w:rsid w:val="00975118"/>
    <w:rsid w:val="009A777E"/>
    <w:rsid w:val="009B6ED1"/>
    <w:rsid w:val="009C0AB9"/>
    <w:rsid w:val="009F74CB"/>
    <w:rsid w:val="00A03E4C"/>
    <w:rsid w:val="00A11B7D"/>
    <w:rsid w:val="00A1386C"/>
    <w:rsid w:val="00A20EFB"/>
    <w:rsid w:val="00A32AA6"/>
    <w:rsid w:val="00A531BA"/>
    <w:rsid w:val="00A73C8A"/>
    <w:rsid w:val="00AA1A43"/>
    <w:rsid w:val="00AB3AD5"/>
    <w:rsid w:val="00AC28F8"/>
    <w:rsid w:val="00AD4E9A"/>
    <w:rsid w:val="00AE76F2"/>
    <w:rsid w:val="00AF36B6"/>
    <w:rsid w:val="00AF64EF"/>
    <w:rsid w:val="00B5206E"/>
    <w:rsid w:val="00B662EF"/>
    <w:rsid w:val="00B725A4"/>
    <w:rsid w:val="00B765A2"/>
    <w:rsid w:val="00BB31DC"/>
    <w:rsid w:val="00BC7347"/>
    <w:rsid w:val="00BD5D0C"/>
    <w:rsid w:val="00BD6E62"/>
    <w:rsid w:val="00BE5CAE"/>
    <w:rsid w:val="00C02BB4"/>
    <w:rsid w:val="00C15E05"/>
    <w:rsid w:val="00C24244"/>
    <w:rsid w:val="00C52C37"/>
    <w:rsid w:val="00C5679A"/>
    <w:rsid w:val="00C76CD9"/>
    <w:rsid w:val="00C9332C"/>
    <w:rsid w:val="00CA7FB4"/>
    <w:rsid w:val="00CC096B"/>
    <w:rsid w:val="00CF2D98"/>
    <w:rsid w:val="00CF7E2F"/>
    <w:rsid w:val="00D37E76"/>
    <w:rsid w:val="00D41E95"/>
    <w:rsid w:val="00D52BCB"/>
    <w:rsid w:val="00D65519"/>
    <w:rsid w:val="00D76E3C"/>
    <w:rsid w:val="00D85D7F"/>
    <w:rsid w:val="00D87F23"/>
    <w:rsid w:val="00DA1C3C"/>
    <w:rsid w:val="00DB2AB0"/>
    <w:rsid w:val="00DB58FA"/>
    <w:rsid w:val="00DB64AE"/>
    <w:rsid w:val="00DC5966"/>
    <w:rsid w:val="00DD2AC3"/>
    <w:rsid w:val="00DE3CE4"/>
    <w:rsid w:val="00E06D29"/>
    <w:rsid w:val="00E145AB"/>
    <w:rsid w:val="00E33625"/>
    <w:rsid w:val="00E8560D"/>
    <w:rsid w:val="00E966C2"/>
    <w:rsid w:val="00EB0CE7"/>
    <w:rsid w:val="00EC6978"/>
    <w:rsid w:val="00F07A14"/>
    <w:rsid w:val="00F23B12"/>
    <w:rsid w:val="00F25686"/>
    <w:rsid w:val="00F27E02"/>
    <w:rsid w:val="00F94C5C"/>
    <w:rsid w:val="00F97B7D"/>
    <w:rsid w:val="00FA650F"/>
    <w:rsid w:val="00FB2F45"/>
    <w:rsid w:val="00FD6A70"/>
    <w:rsid w:val="00FE1C80"/>
    <w:rsid w:val="00FE7310"/>
    <w:rsid w:val="00FF2A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2BA5B21B-18D2-4E03-BF81-C222FD85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C11"/>
    <w:rPr>
      <w:sz w:val="24"/>
      <w:szCs w:val="24"/>
    </w:rPr>
  </w:style>
  <w:style w:type="paragraph" w:styleId="Heading1">
    <w:name w:val="heading 1"/>
    <w:basedOn w:val="Normal"/>
    <w:next w:val="Normal"/>
    <w:qFormat/>
    <w:rsid w:val="00C52C37"/>
    <w:pPr>
      <w:keepNext/>
      <w:jc w:val="center"/>
      <w:outlineLvl w:val="0"/>
    </w:pPr>
    <w:rPr>
      <w:rFonts w:ascii="Arial" w:hAnsi="Arial"/>
      <w:b/>
      <w:bCs/>
      <w:sz w:val="32"/>
    </w:rPr>
  </w:style>
  <w:style w:type="paragraph" w:styleId="Heading2">
    <w:name w:val="heading 2"/>
    <w:basedOn w:val="Normal"/>
    <w:next w:val="Normal"/>
    <w:qFormat/>
    <w:rsid w:val="00C52C37"/>
    <w:pPr>
      <w:keepNext/>
      <w:outlineLvl w:val="1"/>
    </w:pPr>
    <w:rPr>
      <w:rFonts w:ascii="Arial" w:hAnsi="Arial"/>
      <w:b/>
      <w:bCs/>
      <w:sz w:val="28"/>
    </w:rPr>
  </w:style>
  <w:style w:type="paragraph" w:styleId="Heading3">
    <w:name w:val="heading 3"/>
    <w:basedOn w:val="Normal"/>
    <w:next w:val="Normal"/>
    <w:qFormat/>
    <w:rsid w:val="00C52C37"/>
    <w:pPr>
      <w:keepNext/>
      <w:spacing w:before="240" w:after="60"/>
      <w:outlineLvl w:val="2"/>
    </w:pPr>
    <w:rPr>
      <w:rFonts w:ascii="Arial" w:hAnsi="Arial" w:cs="Arial"/>
      <w:bCs/>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semiHidden/>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basedOn w:val="DefaultParagraphFont"/>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basedOn w:val="DefaultParagraphFont"/>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basedOn w:val="DefaultParagraphFont"/>
    <w:semiHidden/>
    <w:rsid w:val="004C7299"/>
    <w:rPr>
      <w:i/>
      <w:iCs/>
    </w:rPr>
  </w:style>
  <w:style w:type="character" w:styleId="HTMLCode">
    <w:name w:val="HTML Code"/>
    <w:basedOn w:val="DefaultParagraphFont"/>
    <w:semiHidden/>
    <w:rsid w:val="004C7299"/>
    <w:rPr>
      <w:rFonts w:ascii="Courier New" w:hAnsi="Courier New" w:cs="Courier New"/>
      <w:sz w:val="20"/>
      <w:szCs w:val="20"/>
    </w:rPr>
  </w:style>
  <w:style w:type="character" w:styleId="HTMLDefinition">
    <w:name w:val="HTML Definition"/>
    <w:basedOn w:val="DefaultParagraphFont"/>
    <w:semiHidden/>
    <w:rsid w:val="004C7299"/>
    <w:rPr>
      <w:i/>
      <w:iCs/>
    </w:rPr>
  </w:style>
  <w:style w:type="character" w:styleId="HTMLKeyboard">
    <w:name w:val="HTML Keyboard"/>
    <w:basedOn w:val="DefaultParagraphFont"/>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basedOn w:val="DefaultParagraphFont"/>
    <w:semiHidden/>
    <w:rsid w:val="004C7299"/>
    <w:rPr>
      <w:rFonts w:ascii="Courier New" w:hAnsi="Courier New" w:cs="Courier New"/>
    </w:rPr>
  </w:style>
  <w:style w:type="character" w:styleId="HTMLTypewriter">
    <w:name w:val="HTML Typewriter"/>
    <w:basedOn w:val="DefaultParagraphFont"/>
    <w:semiHidden/>
    <w:rsid w:val="004C7299"/>
    <w:rPr>
      <w:rFonts w:ascii="Courier New" w:hAnsi="Courier New" w:cs="Courier New"/>
      <w:sz w:val="20"/>
      <w:szCs w:val="20"/>
    </w:rPr>
  </w:style>
  <w:style w:type="character" w:styleId="HTMLVariable">
    <w:name w:val="HTML Variable"/>
    <w:basedOn w:val="DefaultParagraphFont"/>
    <w:semiHidden/>
    <w:rsid w:val="004C7299"/>
    <w:rPr>
      <w:i/>
      <w:iCs/>
    </w:rPr>
  </w:style>
  <w:style w:type="character" w:styleId="Hyperlink">
    <w:name w:val="Hyperlink"/>
    <w:basedOn w:val="DefaultParagraphFont"/>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basedOn w:val="DefaultParagraphFont"/>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basedOn w:val="DefaultParagraphFont"/>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7"/>
      </w:numPr>
    </w:pPr>
  </w:style>
  <w:style w:type="paragraph" w:customStyle="1" w:styleId="Tekstreference">
    <w:name w:val="Tekst reference"/>
    <w:basedOn w:val="Normal"/>
    <w:rsid w:val="00122249"/>
    <w:pPr>
      <w:numPr>
        <w:numId w:val="22"/>
      </w:numPr>
      <w:spacing w:before="120" w:line="360" w:lineRule="auto"/>
    </w:pPr>
  </w:style>
  <w:style w:type="numbering" w:customStyle="1" w:styleId="Literatura">
    <w:name w:val="Literatura"/>
    <w:basedOn w:val="NoList"/>
    <w:rsid w:val="00B725A4"/>
    <w:pPr>
      <w:numPr>
        <w:numId w:val="21"/>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basedOn w:val="DefaultParagraphFont"/>
    <w:link w:val="Naslov3razine"/>
    <w:rsid w:val="00057E0C"/>
    <w:rPr>
      <w:rFonts w:ascii="Arial" w:hAnsi="Arial"/>
      <w:sz w:val="24"/>
      <w:szCs w:val="24"/>
      <w:lang w:val="hr-HR" w:eastAsia="hr-HR" w:bidi="ar-SA"/>
    </w:rPr>
  </w:style>
  <w:style w:type="paragraph" w:styleId="TOC3">
    <w:name w:val="toc 3"/>
    <w:basedOn w:val="Naslov3razine"/>
    <w:next w:val="Normal"/>
    <w:autoRedefine/>
    <w:uiPriority w:val="39"/>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
    <w:name w:val="Tekst fusnote"/>
    <w:basedOn w:val="FootnoteText"/>
    <w:link w:val="TekstfusnoteChar"/>
    <w:rsid w:val="00745EC7"/>
  </w:style>
  <w:style w:type="character" w:customStyle="1" w:styleId="FootnoteTextChar">
    <w:name w:val="Footnote Text Char"/>
    <w:basedOn w:val="DefaultParagraphFont"/>
    <w:link w:val="FootnoteText"/>
    <w:rsid w:val="00745EC7"/>
    <w:rPr>
      <w:lang w:val="hr-HR" w:eastAsia="hr-HR" w:bidi="ar-SA"/>
    </w:rPr>
  </w:style>
  <w:style w:type="character" w:customStyle="1" w:styleId="TekstfusnoteChar">
    <w:name w:val="Tekst fusnote Char"/>
    <w:basedOn w:val="FootnoteTextChar"/>
    <w:link w:val="Tekstfusnote"/>
    <w:rsid w:val="00745EC7"/>
    <w:rPr>
      <w:lang w:val="hr-HR" w:eastAsia="hr-HR" w:bidi="ar-SA"/>
    </w:rPr>
  </w:style>
  <w:style w:type="paragraph" w:styleId="BalloonText">
    <w:name w:val="Balloon Text"/>
    <w:basedOn w:val="Normal"/>
    <w:link w:val="BalloonTextChar"/>
    <w:rsid w:val="008C25D0"/>
    <w:rPr>
      <w:rFonts w:ascii="Tahoma" w:hAnsi="Tahoma" w:cs="Tahoma"/>
      <w:sz w:val="16"/>
      <w:szCs w:val="16"/>
    </w:rPr>
  </w:style>
  <w:style w:type="character" w:customStyle="1" w:styleId="BalloonTextChar">
    <w:name w:val="Balloon Text Char"/>
    <w:basedOn w:val="DefaultParagraphFont"/>
    <w:link w:val="BalloonText"/>
    <w:rsid w:val="008C25D0"/>
    <w:rPr>
      <w:rFonts w:ascii="Tahoma" w:hAnsi="Tahoma" w:cs="Tahoma"/>
      <w:sz w:val="16"/>
      <w:szCs w:val="16"/>
    </w:rPr>
  </w:style>
  <w:style w:type="paragraph" w:styleId="TOCHeading">
    <w:name w:val="TOC Heading"/>
    <w:basedOn w:val="Heading1"/>
    <w:next w:val="Normal"/>
    <w:uiPriority w:val="39"/>
    <w:unhideWhenUsed/>
    <w:qFormat/>
    <w:rsid w:val="00283EB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en-US"/>
    </w:rPr>
  </w:style>
  <w:style w:type="paragraph" w:styleId="ListParagraph">
    <w:name w:val="List Paragraph"/>
    <w:basedOn w:val="Normal"/>
    <w:uiPriority w:val="34"/>
    <w:qFormat/>
    <w:rsid w:val="00BD6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frafajec@foi.hr"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mailto:jkolaric@foi.h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klancir@foi.h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8A4E6E-5130-4993-90BB-343583178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Predlozak-v8.dot</Template>
  <TotalTime>388</TotalTime>
  <Pages>16</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foi</Company>
  <LinksUpToDate>false</LinksUpToDate>
  <CharactersWithSpaces>16063</CharactersWithSpaces>
  <SharedDoc>false</SharedDoc>
  <HLinks>
    <vt:vector size="66" baseType="variant">
      <vt:variant>
        <vt:i4>1179708</vt:i4>
      </vt:variant>
      <vt:variant>
        <vt:i4>62</vt:i4>
      </vt:variant>
      <vt:variant>
        <vt:i4>0</vt:i4>
      </vt:variant>
      <vt:variant>
        <vt:i4>5</vt:i4>
      </vt:variant>
      <vt:variant>
        <vt:lpwstr/>
      </vt:variant>
      <vt:variant>
        <vt:lpwstr>_Toc201895687</vt:lpwstr>
      </vt:variant>
      <vt:variant>
        <vt:i4>1179708</vt:i4>
      </vt:variant>
      <vt:variant>
        <vt:i4>56</vt:i4>
      </vt:variant>
      <vt:variant>
        <vt:i4>0</vt:i4>
      </vt:variant>
      <vt:variant>
        <vt:i4>5</vt:i4>
      </vt:variant>
      <vt:variant>
        <vt:lpwstr/>
      </vt:variant>
      <vt:variant>
        <vt:lpwstr>_Toc201895686</vt:lpwstr>
      </vt:variant>
      <vt:variant>
        <vt:i4>1179708</vt:i4>
      </vt:variant>
      <vt:variant>
        <vt:i4>50</vt:i4>
      </vt:variant>
      <vt:variant>
        <vt:i4>0</vt:i4>
      </vt:variant>
      <vt:variant>
        <vt:i4>5</vt:i4>
      </vt:variant>
      <vt:variant>
        <vt:lpwstr/>
      </vt:variant>
      <vt:variant>
        <vt:lpwstr>_Toc201895685</vt:lpwstr>
      </vt:variant>
      <vt:variant>
        <vt:i4>1179708</vt:i4>
      </vt:variant>
      <vt:variant>
        <vt:i4>44</vt:i4>
      </vt:variant>
      <vt:variant>
        <vt:i4>0</vt:i4>
      </vt:variant>
      <vt:variant>
        <vt:i4>5</vt:i4>
      </vt:variant>
      <vt:variant>
        <vt:lpwstr/>
      </vt:variant>
      <vt:variant>
        <vt:lpwstr>_Toc201895684</vt:lpwstr>
      </vt:variant>
      <vt:variant>
        <vt:i4>1179708</vt:i4>
      </vt:variant>
      <vt:variant>
        <vt:i4>38</vt:i4>
      </vt:variant>
      <vt:variant>
        <vt:i4>0</vt:i4>
      </vt:variant>
      <vt:variant>
        <vt:i4>5</vt:i4>
      </vt:variant>
      <vt:variant>
        <vt:lpwstr/>
      </vt:variant>
      <vt:variant>
        <vt:lpwstr>_Toc201895683</vt:lpwstr>
      </vt:variant>
      <vt:variant>
        <vt:i4>1179708</vt:i4>
      </vt:variant>
      <vt:variant>
        <vt:i4>32</vt:i4>
      </vt:variant>
      <vt:variant>
        <vt:i4>0</vt:i4>
      </vt:variant>
      <vt:variant>
        <vt:i4>5</vt:i4>
      </vt:variant>
      <vt:variant>
        <vt:lpwstr/>
      </vt:variant>
      <vt:variant>
        <vt:lpwstr>_Toc201895682</vt:lpwstr>
      </vt:variant>
      <vt:variant>
        <vt:i4>1179708</vt:i4>
      </vt:variant>
      <vt:variant>
        <vt:i4>26</vt:i4>
      </vt:variant>
      <vt:variant>
        <vt:i4>0</vt:i4>
      </vt:variant>
      <vt:variant>
        <vt:i4>5</vt:i4>
      </vt:variant>
      <vt:variant>
        <vt:lpwstr/>
      </vt:variant>
      <vt:variant>
        <vt:lpwstr>_Toc201895681</vt:lpwstr>
      </vt:variant>
      <vt:variant>
        <vt:i4>1179708</vt:i4>
      </vt:variant>
      <vt:variant>
        <vt:i4>20</vt:i4>
      </vt:variant>
      <vt:variant>
        <vt:i4>0</vt:i4>
      </vt:variant>
      <vt:variant>
        <vt:i4>5</vt:i4>
      </vt:variant>
      <vt:variant>
        <vt:lpwstr/>
      </vt:variant>
      <vt:variant>
        <vt:lpwstr>_Toc201895680</vt:lpwstr>
      </vt:variant>
      <vt:variant>
        <vt:i4>1900604</vt:i4>
      </vt:variant>
      <vt:variant>
        <vt:i4>14</vt:i4>
      </vt:variant>
      <vt:variant>
        <vt:i4>0</vt:i4>
      </vt:variant>
      <vt:variant>
        <vt:i4>5</vt:i4>
      </vt:variant>
      <vt:variant>
        <vt:lpwstr/>
      </vt:variant>
      <vt:variant>
        <vt:lpwstr>_Toc201895679</vt:lpwstr>
      </vt:variant>
      <vt:variant>
        <vt:i4>1900604</vt:i4>
      </vt:variant>
      <vt:variant>
        <vt:i4>8</vt:i4>
      </vt:variant>
      <vt:variant>
        <vt:i4>0</vt:i4>
      </vt:variant>
      <vt:variant>
        <vt:i4>5</vt:i4>
      </vt:variant>
      <vt:variant>
        <vt:lpwstr/>
      </vt:variant>
      <vt:variant>
        <vt:lpwstr>_Toc201895678</vt:lpwstr>
      </vt:variant>
      <vt:variant>
        <vt:i4>1900604</vt:i4>
      </vt:variant>
      <vt:variant>
        <vt:i4>2</vt:i4>
      </vt:variant>
      <vt:variant>
        <vt:i4>0</vt:i4>
      </vt:variant>
      <vt:variant>
        <vt:i4>5</vt:i4>
      </vt:variant>
      <vt:variant>
        <vt:lpwstr/>
      </vt:variant>
      <vt:variant>
        <vt:lpwstr>_Toc201895677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Ivana</dc:creator>
  <cp:keywords/>
  <dc:description/>
  <cp:lastModifiedBy>Josip Kolarić</cp:lastModifiedBy>
  <cp:revision>3</cp:revision>
  <cp:lastPrinted>2007-12-10T08:21:00Z</cp:lastPrinted>
  <dcterms:created xsi:type="dcterms:W3CDTF">2014-04-21T10:32:00Z</dcterms:created>
  <dcterms:modified xsi:type="dcterms:W3CDTF">2014-04-26T14:25:00Z</dcterms:modified>
</cp:coreProperties>
</file>