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31" w:rsidRDefault="008D220F" w:rsidP="008D220F">
      <w:pPr>
        <w:pStyle w:val="Heading1"/>
      </w:pPr>
      <w:r>
        <w:t>Dijagrami slijeda</w:t>
      </w:r>
    </w:p>
    <w:p w:rsidR="008D220F" w:rsidRDefault="008D220F" w:rsidP="008D220F"/>
    <w:p w:rsidR="008D220F" w:rsidRDefault="008D220F" w:rsidP="008D220F"/>
    <w:p w:rsidR="008D220F" w:rsidRDefault="008D220F" w:rsidP="008D220F"/>
    <w:p w:rsidR="008D220F" w:rsidRDefault="008D220F" w:rsidP="008D220F">
      <w:pPr>
        <w:pStyle w:val="Heading2"/>
        <w:numPr>
          <w:ilvl w:val="0"/>
          <w:numId w:val="1"/>
        </w:numPr>
      </w:pPr>
      <w:r>
        <w:t>Dijagram slijeda za slučaj korištenja Prijava</w:t>
      </w:r>
    </w:p>
    <w:p w:rsidR="008D220F" w:rsidRDefault="008D220F" w:rsidP="008D220F"/>
    <w:p w:rsidR="008D220F" w:rsidRDefault="008D220F" w:rsidP="008D220F"/>
    <w:p w:rsidR="008D220F" w:rsidRDefault="008D220F" w:rsidP="008D220F"/>
    <w:p w:rsidR="00827DC8" w:rsidRDefault="008D220F" w:rsidP="00827DC8">
      <w:pPr>
        <w:spacing w:line="360" w:lineRule="auto"/>
        <w:ind w:firstLine="360"/>
      </w:pPr>
      <w:r>
        <w:t xml:space="preserve">Na dijagramu slijeda za slučaj korištenja Prijava prikazana su tri učesnika: korisnik (voditelj transporta, planer distribucije, vozač), aplikacija TrApp i modul za prijavu. Korisnik najprije pokreće modul za prijavu. Aplikacija šalje za inicijalizacijom forme za prijavu. Inicijalizirana forma za prijavu se prikazuje korisniku koji unosi korisničke podatke. Aplikacija prosljeđuje podatke modulu za prijavu koji u bazi podataka provjerava korisničke podatke. </w:t>
      </w:r>
    </w:p>
    <w:p w:rsidR="008D220F" w:rsidRDefault="008D220F" w:rsidP="00827DC8">
      <w:pPr>
        <w:spacing w:line="360" w:lineRule="auto"/>
        <w:ind w:firstLine="360"/>
      </w:pPr>
      <w:r>
        <w:t xml:space="preserve">Rezultati provjere šalju se aplikaciji koja zatim, ovisno o rezultatu provjere, </w:t>
      </w:r>
      <w:r w:rsidR="00827DC8">
        <w:t>u slučaju ispravno unesenih podataka inicijalizira glavnu formu i prikazuje ju korisniku. U suprotnom slučaju ispisuje se poruka o greški. Postupak se ponavlja tako dugo dok se korisnik ne uspije prijaviti u sustav. Nakon uspješne prijave zatvara se i dealocira forma za prijavu te se terminira modul za prijavu.</w:t>
      </w:r>
    </w:p>
    <w:p w:rsidR="008D220F" w:rsidRDefault="008D220F" w:rsidP="008D220F"/>
    <w:p w:rsidR="008D220F" w:rsidRDefault="008D220F" w:rsidP="008D220F"/>
    <w:p w:rsidR="008D220F" w:rsidRDefault="008D220F" w:rsidP="008D220F"/>
    <w:p w:rsidR="008D220F" w:rsidRDefault="008D220F" w:rsidP="008D220F">
      <w:pPr>
        <w:sectPr w:rsidR="008D220F">
          <w:pgSz w:w="11906" w:h="16838"/>
          <w:pgMar w:top="1440" w:right="1440" w:bottom="1440" w:left="1440" w:header="708" w:footer="708" w:gutter="0"/>
          <w:cols w:space="708"/>
          <w:docGrid w:linePitch="360"/>
        </w:sectPr>
      </w:pPr>
    </w:p>
    <w:p w:rsidR="00827DC8" w:rsidRDefault="008D220F" w:rsidP="00827DC8">
      <w:pPr>
        <w:tabs>
          <w:tab w:val="left" w:pos="12390"/>
        </w:tabs>
        <w:sectPr w:rsidR="00827DC8" w:rsidSect="008D220F">
          <w:pgSz w:w="16838" w:h="11906"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0288" behindDoc="0" locked="0" layoutInCell="1" allowOverlap="1" wp14:anchorId="0CD9A1E6" wp14:editId="1424B3A6">
                <wp:simplePos x="0" y="0"/>
                <wp:positionH relativeFrom="column">
                  <wp:posOffset>600075</wp:posOffset>
                </wp:positionH>
                <wp:positionV relativeFrom="paragraph">
                  <wp:posOffset>5469890</wp:posOffset>
                </wp:positionV>
                <wp:extent cx="79533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7953375" cy="635"/>
                        </a:xfrm>
                        <a:prstGeom prst="rect">
                          <a:avLst/>
                        </a:prstGeom>
                        <a:solidFill>
                          <a:prstClr val="white"/>
                        </a:solidFill>
                        <a:ln>
                          <a:noFill/>
                        </a:ln>
                        <a:effectLst/>
                      </wps:spPr>
                      <wps:txbx>
                        <w:txbxContent>
                          <w:p w:rsidR="008D220F" w:rsidRPr="008D220F" w:rsidRDefault="008D220F" w:rsidP="008D220F">
                            <w:pPr>
                              <w:pStyle w:val="Caption"/>
                              <w:jc w:val="center"/>
                              <w:rPr>
                                <w:b/>
                                <w:i w:val="0"/>
                                <w:noProof/>
                                <w:sz w:val="24"/>
                                <w:szCs w:val="24"/>
                              </w:rPr>
                            </w:pPr>
                            <w:r w:rsidRPr="008D220F">
                              <w:rPr>
                                <w:b/>
                                <w:i w:val="0"/>
                              </w:rPr>
                              <w:t xml:space="preserve">Slika </w:t>
                            </w:r>
                            <w:r w:rsidRPr="008D220F">
                              <w:rPr>
                                <w:b/>
                                <w:i w:val="0"/>
                              </w:rPr>
                              <w:fldChar w:fldCharType="begin"/>
                            </w:r>
                            <w:r w:rsidRPr="008D220F">
                              <w:rPr>
                                <w:b/>
                                <w:i w:val="0"/>
                              </w:rPr>
                              <w:instrText xml:space="preserve"> SEQ Slika \* ARABIC </w:instrText>
                            </w:r>
                            <w:r w:rsidRPr="008D220F">
                              <w:rPr>
                                <w:b/>
                                <w:i w:val="0"/>
                              </w:rPr>
                              <w:fldChar w:fldCharType="separate"/>
                            </w:r>
                            <w:r w:rsidR="00901E13">
                              <w:rPr>
                                <w:b/>
                                <w:i w:val="0"/>
                                <w:noProof/>
                              </w:rPr>
                              <w:t>1</w:t>
                            </w:r>
                            <w:r w:rsidRPr="008D220F">
                              <w:rPr>
                                <w:b/>
                                <w:i w:val="0"/>
                              </w:rPr>
                              <w:fldChar w:fldCharType="end"/>
                            </w:r>
                            <w:r w:rsidRPr="008D220F">
                              <w:rPr>
                                <w:b/>
                                <w:i w:val="0"/>
                              </w:rPr>
                              <w:t>. Dijagram slijeda za prijavu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D9A1E6" id="_x0000_t202" coordsize="21600,21600" o:spt="202" path="m,l,21600r21600,l21600,xe">
                <v:stroke joinstyle="miter"/>
                <v:path gradientshapeok="t" o:connecttype="rect"/>
              </v:shapetype>
              <v:shape id="Text Box 2" o:spid="_x0000_s1026" type="#_x0000_t202" style="position:absolute;left:0;text-align:left;margin-left:47.25pt;margin-top:430.7pt;width:62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" stroked="f">
                <v:textbox style="mso-fit-shape-to-text:t" inset="0,0,0,0">
                  <w:txbxContent>
                    <w:p w:rsidR="008D220F" w:rsidRPr="008D220F" w:rsidRDefault="008D220F" w:rsidP="008D220F">
                      <w:pPr>
                        <w:pStyle w:val="Caption"/>
                        <w:jc w:val="center"/>
                        <w:rPr>
                          <w:b/>
                          <w:i w:val="0"/>
                          <w:noProof/>
                          <w:sz w:val="24"/>
                          <w:szCs w:val="24"/>
                        </w:rPr>
                      </w:pPr>
                      <w:r w:rsidRPr="008D220F">
                        <w:rPr>
                          <w:b/>
                          <w:i w:val="0"/>
                        </w:rPr>
                        <w:t xml:space="preserve">Slika </w:t>
                      </w:r>
                      <w:r w:rsidRPr="008D220F">
                        <w:rPr>
                          <w:b/>
                          <w:i w:val="0"/>
                        </w:rPr>
                        <w:fldChar w:fldCharType="begin"/>
                      </w:r>
                      <w:r w:rsidRPr="008D220F">
                        <w:rPr>
                          <w:b/>
                          <w:i w:val="0"/>
                        </w:rPr>
                        <w:instrText xml:space="preserve"> SEQ Slika \* ARABIC </w:instrText>
                      </w:r>
                      <w:r w:rsidRPr="008D220F">
                        <w:rPr>
                          <w:b/>
                          <w:i w:val="0"/>
                        </w:rPr>
                        <w:fldChar w:fldCharType="separate"/>
                      </w:r>
                      <w:r w:rsidR="00901E13">
                        <w:rPr>
                          <w:b/>
                          <w:i w:val="0"/>
                          <w:noProof/>
                        </w:rPr>
                        <w:t>1</w:t>
                      </w:r>
                      <w:r w:rsidRPr="008D220F">
                        <w:rPr>
                          <w:b/>
                          <w:i w:val="0"/>
                        </w:rPr>
                        <w:fldChar w:fldCharType="end"/>
                      </w:r>
                      <w:r w:rsidRPr="008D220F">
                        <w:rPr>
                          <w:b/>
                          <w:i w:val="0"/>
                        </w:rPr>
                        <w:t>. Dijagram slijeda za prijavu</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58A0F7C2" wp14:editId="324DB062">
            <wp:simplePos x="0" y="0"/>
            <wp:positionH relativeFrom="column">
              <wp:posOffset>485775</wp:posOffset>
            </wp:positionH>
            <wp:positionV relativeFrom="paragraph">
              <wp:posOffset>0</wp:posOffset>
            </wp:positionV>
            <wp:extent cx="7953375" cy="5629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java_seq.png"/>
                    <pic:cNvPicPr/>
                  </pic:nvPicPr>
                  <pic:blipFill>
                    <a:blip r:embed="rId7">
                      <a:extLst>
                        <a:ext uri="{28A0092B-C50C-407E-A947-70E740481C1C}">
                          <a14:useLocalDpi xmlns:a14="http://schemas.microsoft.com/office/drawing/2010/main" val="0"/>
                        </a:ext>
                      </a:extLst>
                    </a:blip>
                    <a:stretch>
                      <a:fillRect/>
                    </a:stretch>
                  </pic:blipFill>
                  <pic:spPr>
                    <a:xfrm>
                      <a:off x="0" y="0"/>
                      <a:ext cx="7953375" cy="5629275"/>
                    </a:xfrm>
                    <a:prstGeom prst="rect">
                      <a:avLst/>
                    </a:prstGeom>
                  </pic:spPr>
                </pic:pic>
              </a:graphicData>
            </a:graphic>
            <wp14:sizeRelH relativeFrom="page">
              <wp14:pctWidth>0</wp14:pctWidth>
            </wp14:sizeRelH>
            <wp14:sizeRelV relativeFrom="page">
              <wp14:pctHeight>0</wp14:pctHeight>
            </wp14:sizeRelV>
          </wp:anchor>
        </w:drawing>
      </w:r>
      <w:r w:rsidR="00827DC8">
        <w:tab/>
      </w:r>
    </w:p>
    <w:p w:rsidR="008D220F" w:rsidRDefault="00827DC8" w:rsidP="00827DC8">
      <w:pPr>
        <w:pStyle w:val="Heading2"/>
        <w:numPr>
          <w:ilvl w:val="0"/>
          <w:numId w:val="1"/>
        </w:numPr>
      </w:pPr>
      <w:r>
        <w:lastRenderedPageBreak/>
        <w:t>Dijagram slijeda za slučaj korištenja Osnovni podaci</w:t>
      </w:r>
    </w:p>
    <w:p w:rsidR="00827DC8" w:rsidRDefault="00827DC8" w:rsidP="00827DC8"/>
    <w:p w:rsidR="00827DC8" w:rsidRDefault="00827DC8" w:rsidP="00827DC8"/>
    <w:p w:rsidR="00827DC8" w:rsidRDefault="00827DC8" w:rsidP="00827DC8">
      <w:pPr>
        <w:spacing w:line="360" w:lineRule="auto"/>
        <w:ind w:left="360" w:firstLine="360"/>
      </w:pPr>
      <w:r>
        <w:t xml:space="preserve">Na dijagramu slijeda za slučaj korištenja Osnovni podaci postoji više učesnika: vozač, voditelj transporta/planer distribucije, TrApp_mobile (mobilna aplikacija namijena vozaču), TrApp (desktop aplikacija namijenjena </w:t>
      </w:r>
      <w:r>
        <w:t>voditelj</w:t>
      </w:r>
      <w:r>
        <w:t>u</w:t>
      </w:r>
      <w:r>
        <w:t xml:space="preserve"> transporta/planer</w:t>
      </w:r>
      <w:r>
        <w:t>u</w:t>
      </w:r>
      <w:r>
        <w:t xml:space="preserve"> distribucije</w:t>
      </w:r>
      <w:r>
        <w:t xml:space="preserve">) i modul za osnovne podatke. Dijagram je semantički podijeljen na dva dijela: dio iz perspektive vozača i dio iz perspektive </w:t>
      </w:r>
      <w:r>
        <w:t>voditelj</w:t>
      </w:r>
      <w:r>
        <w:t>a</w:t>
      </w:r>
      <w:r>
        <w:t xml:space="preserve"> transporta/planer</w:t>
      </w:r>
      <w:r>
        <w:t>a</w:t>
      </w:r>
      <w:r>
        <w:t xml:space="preserve"> distribucije</w:t>
      </w:r>
      <w:r>
        <w:t>.</w:t>
      </w:r>
    </w:p>
    <w:p w:rsidR="00901E13" w:rsidRDefault="00827DC8" w:rsidP="00827DC8">
      <w:pPr>
        <w:spacing w:line="360" w:lineRule="auto"/>
        <w:ind w:left="360" w:firstLine="360"/>
      </w:pPr>
      <w:r>
        <w:t xml:space="preserve">Vozač pokreće modul za osnovne podatke. Aplikacija šalje zahtjev modulu za inicijalizacijom forme. </w:t>
      </w:r>
      <w:r w:rsidR="00901E13">
        <w:t xml:space="preserve">Inicijalizirana forma se putem aplikacije prikazuje vozaču koji odabire opciju (unos kilometraže ili radnih sati). Aplikacija šalje zahtjev modulu za inicijalizacijom forme za odabranu opciju. Vozaču se prikazuje inicijalizirana forma za odabranu opciju. </w:t>
      </w:r>
    </w:p>
    <w:p w:rsidR="00827DC8" w:rsidRDefault="00901E13" w:rsidP="00827DC8">
      <w:pPr>
        <w:spacing w:line="360" w:lineRule="auto"/>
        <w:ind w:left="360" w:firstLine="360"/>
      </w:pPr>
      <w:r>
        <w:t>Vozač popunjava formu nakon čega ju aplikacija prosljeđuje modulu za osnovne podatke. Modul unosi dobivene podatke u bazu podataka. Ukoliko se dogodi greška (podaci nisu ispravno uneseni), modul šalje povratnu poruku aplikaciji sa statusom unosa. Ukoliko podaci nisu pohranjeni, aplikacija ispisuje poruku greške koja se prikazuje vozaču. Ukoliko su podaci pohranjeni, ispisuje se poruka o uspješnom unosu. Postupak se ponavlja tako dugo dok uneseni podaci vozača nisu pohranjeni u bazi podataka.</w:t>
      </w:r>
    </w:p>
    <w:p w:rsidR="00901E13" w:rsidRDefault="00901E13" w:rsidP="00827DC8">
      <w:pPr>
        <w:spacing w:line="360" w:lineRule="auto"/>
        <w:ind w:left="360" w:firstLine="360"/>
      </w:pPr>
      <w:r>
        <w:t>Nakon unosa vozač zatvara formu, nakon čega aplikacija dealocira tu formu, a modul za osnovne podatke se terminira.</w:t>
      </w:r>
    </w:p>
    <w:p w:rsidR="00901E13" w:rsidRDefault="00901E13" w:rsidP="00827DC8">
      <w:pPr>
        <w:spacing w:line="360" w:lineRule="auto"/>
        <w:ind w:left="360" w:firstLine="360"/>
      </w:pPr>
      <w:r>
        <w:t>Isti slijed događanja vrijedi i za slučaj voditelja transporta/planera distribucije.</w:t>
      </w:r>
    </w:p>
    <w:p w:rsidR="00827DC8" w:rsidRDefault="00827DC8" w:rsidP="00827DC8">
      <w:pPr>
        <w:spacing w:line="360" w:lineRule="auto"/>
        <w:ind w:left="360" w:firstLine="360"/>
      </w:pPr>
    </w:p>
    <w:p w:rsidR="00827DC8" w:rsidRDefault="00827DC8" w:rsidP="00827DC8"/>
    <w:p w:rsidR="00827DC8" w:rsidRDefault="00827DC8" w:rsidP="00827DC8"/>
    <w:p w:rsidR="00827DC8" w:rsidRDefault="00827DC8" w:rsidP="00827DC8">
      <w:pPr>
        <w:sectPr w:rsidR="00827DC8" w:rsidSect="00827DC8">
          <w:pgSz w:w="11906" w:h="16838"/>
          <w:pgMar w:top="1440" w:right="1440" w:bottom="1440" w:left="1440" w:header="708" w:footer="708" w:gutter="0"/>
          <w:cols w:space="708"/>
          <w:docGrid w:linePitch="360"/>
        </w:sectPr>
      </w:pPr>
    </w:p>
    <w:p w:rsidR="00901E13" w:rsidRDefault="00901E13" w:rsidP="00827DC8">
      <w:pPr>
        <w:sectPr w:rsidR="00901E13" w:rsidSect="00827DC8">
          <w:pgSz w:w="16838" w:h="11906"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CAE7E93" wp14:editId="6D3A9E66">
                <wp:simplePos x="0" y="0"/>
                <wp:positionH relativeFrom="column">
                  <wp:posOffset>-523875</wp:posOffset>
                </wp:positionH>
                <wp:positionV relativeFrom="paragraph">
                  <wp:posOffset>5269865</wp:posOffset>
                </wp:positionV>
                <wp:extent cx="966597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9665970" cy="635"/>
                        </a:xfrm>
                        <a:prstGeom prst="rect">
                          <a:avLst/>
                        </a:prstGeom>
                        <a:solidFill>
                          <a:prstClr val="white"/>
                        </a:solidFill>
                        <a:ln>
                          <a:noFill/>
                        </a:ln>
                        <a:effectLst/>
                      </wps:spPr>
                      <wps:txbx>
                        <w:txbxContent>
                          <w:p w:rsidR="00827DC8" w:rsidRPr="00827DC8" w:rsidRDefault="00827DC8" w:rsidP="00827DC8">
                            <w:pPr>
                              <w:pStyle w:val="Caption"/>
                              <w:jc w:val="center"/>
                              <w:rPr>
                                <w:b/>
                                <w:i w:val="0"/>
                                <w:noProof/>
                                <w:sz w:val="24"/>
                                <w:szCs w:val="24"/>
                              </w:rPr>
                            </w:pPr>
                            <w:r w:rsidRPr="00827DC8">
                              <w:rPr>
                                <w:b/>
                                <w:i w:val="0"/>
                              </w:rPr>
                              <w:t xml:space="preserve">Slika </w:t>
                            </w:r>
                            <w:r w:rsidRPr="00827DC8">
                              <w:rPr>
                                <w:b/>
                                <w:i w:val="0"/>
                              </w:rPr>
                              <w:fldChar w:fldCharType="begin"/>
                            </w:r>
                            <w:r w:rsidRPr="00827DC8">
                              <w:rPr>
                                <w:b/>
                                <w:i w:val="0"/>
                              </w:rPr>
                              <w:instrText xml:space="preserve"> SEQ Slika \* ARABIC </w:instrText>
                            </w:r>
                            <w:r w:rsidRPr="00827DC8">
                              <w:rPr>
                                <w:b/>
                                <w:i w:val="0"/>
                              </w:rPr>
                              <w:fldChar w:fldCharType="separate"/>
                            </w:r>
                            <w:r w:rsidR="00901E13">
                              <w:rPr>
                                <w:b/>
                                <w:i w:val="0"/>
                                <w:noProof/>
                              </w:rPr>
                              <w:t>2</w:t>
                            </w:r>
                            <w:r w:rsidRPr="00827DC8">
                              <w:rPr>
                                <w:b/>
                                <w:i w:val="0"/>
                              </w:rPr>
                              <w:fldChar w:fldCharType="end"/>
                            </w:r>
                            <w:r w:rsidRPr="00827DC8">
                              <w:rPr>
                                <w:b/>
                                <w:i w:val="0"/>
                              </w:rPr>
                              <w:t>. Dijagram slijeda za osnovne podatke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7E93" id="Text Box 4" o:spid="_x0000_s1027" type="#_x0000_t202" style="position:absolute;left:0;text-align:left;margin-left:-41.25pt;margin-top:414.95pt;width:761.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" stroked="f">
                <v:textbox style="mso-fit-shape-to-text:t" inset="0,0,0,0">
                  <w:txbxContent>
                    <w:p w:rsidR="00827DC8" w:rsidRPr="00827DC8" w:rsidRDefault="00827DC8" w:rsidP="00827DC8">
                      <w:pPr>
                        <w:pStyle w:val="Caption"/>
                        <w:jc w:val="center"/>
                        <w:rPr>
                          <w:b/>
                          <w:i w:val="0"/>
                          <w:noProof/>
                          <w:sz w:val="24"/>
                          <w:szCs w:val="24"/>
                        </w:rPr>
                      </w:pPr>
                      <w:r w:rsidRPr="00827DC8">
                        <w:rPr>
                          <w:b/>
                          <w:i w:val="0"/>
                        </w:rPr>
                        <w:t xml:space="preserve">Slika </w:t>
                      </w:r>
                      <w:r w:rsidRPr="00827DC8">
                        <w:rPr>
                          <w:b/>
                          <w:i w:val="0"/>
                        </w:rPr>
                        <w:fldChar w:fldCharType="begin"/>
                      </w:r>
                      <w:r w:rsidRPr="00827DC8">
                        <w:rPr>
                          <w:b/>
                          <w:i w:val="0"/>
                        </w:rPr>
                        <w:instrText xml:space="preserve"> SEQ Slika \* ARABIC </w:instrText>
                      </w:r>
                      <w:r w:rsidRPr="00827DC8">
                        <w:rPr>
                          <w:b/>
                          <w:i w:val="0"/>
                        </w:rPr>
                        <w:fldChar w:fldCharType="separate"/>
                      </w:r>
                      <w:r w:rsidR="00901E13">
                        <w:rPr>
                          <w:b/>
                          <w:i w:val="0"/>
                          <w:noProof/>
                        </w:rPr>
                        <w:t>2</w:t>
                      </w:r>
                      <w:r w:rsidRPr="00827DC8">
                        <w:rPr>
                          <w:b/>
                          <w:i w:val="0"/>
                        </w:rPr>
                        <w:fldChar w:fldCharType="end"/>
                      </w:r>
                      <w:r w:rsidRPr="00827DC8">
                        <w:rPr>
                          <w:b/>
                          <w:i w:val="0"/>
                        </w:rPr>
                        <w:t>. Dijagram slijeda za osnovne podatke</w:t>
                      </w:r>
                    </w:p>
                  </w:txbxContent>
                </v:textbox>
                <w10:wrap type="topAndBottom"/>
              </v:shape>
            </w:pict>
          </mc:Fallback>
        </mc:AlternateContent>
      </w:r>
      <w:r>
        <w:rPr>
          <w:noProof/>
          <w:lang w:val="en-GB" w:eastAsia="en-GB"/>
        </w:rPr>
        <w:drawing>
          <wp:anchor distT="0" distB="0" distL="114300" distR="114300" simplePos="0" relativeHeight="251661312" behindDoc="0" locked="0" layoutInCell="1" allowOverlap="1" wp14:anchorId="56288E3B" wp14:editId="6CE53EE1">
            <wp:simplePos x="0" y="0"/>
            <wp:positionH relativeFrom="column">
              <wp:posOffset>-523875</wp:posOffset>
            </wp:positionH>
            <wp:positionV relativeFrom="paragraph">
              <wp:posOffset>333375</wp:posOffset>
            </wp:positionV>
            <wp:extent cx="9665970" cy="4933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novni podaci_seq.png"/>
                    <pic:cNvPicPr/>
                  </pic:nvPicPr>
                  <pic:blipFill>
                    <a:blip r:embed="rId8">
                      <a:extLst>
                        <a:ext uri="{28A0092B-C50C-407E-A947-70E740481C1C}">
                          <a14:useLocalDpi xmlns:a14="http://schemas.microsoft.com/office/drawing/2010/main" val="0"/>
                        </a:ext>
                      </a:extLst>
                    </a:blip>
                    <a:stretch>
                      <a:fillRect/>
                    </a:stretch>
                  </pic:blipFill>
                  <pic:spPr>
                    <a:xfrm>
                      <a:off x="0" y="0"/>
                      <a:ext cx="9665970" cy="4933950"/>
                    </a:xfrm>
                    <a:prstGeom prst="rect">
                      <a:avLst/>
                    </a:prstGeom>
                  </pic:spPr>
                </pic:pic>
              </a:graphicData>
            </a:graphic>
            <wp14:sizeRelH relativeFrom="page">
              <wp14:pctWidth>0</wp14:pctWidth>
            </wp14:sizeRelH>
            <wp14:sizeRelV relativeFrom="page">
              <wp14:pctHeight>0</wp14:pctHeight>
            </wp14:sizeRelV>
          </wp:anchor>
        </w:drawing>
      </w:r>
    </w:p>
    <w:p w:rsidR="00827DC8" w:rsidRDefault="00901E13" w:rsidP="00901E13">
      <w:pPr>
        <w:pStyle w:val="Heading2"/>
        <w:numPr>
          <w:ilvl w:val="0"/>
          <w:numId w:val="1"/>
        </w:numPr>
      </w:pPr>
      <w:r>
        <w:lastRenderedPageBreak/>
        <w:t>Dijagram slijeda za slučaj korištenja Praćenje vozila</w:t>
      </w:r>
    </w:p>
    <w:p w:rsidR="00901E13" w:rsidRDefault="00901E13" w:rsidP="00901E13"/>
    <w:p w:rsidR="00901E13" w:rsidRDefault="00901E13" w:rsidP="00901E13"/>
    <w:p w:rsidR="00901E13" w:rsidRDefault="00901E13" w:rsidP="00901E13">
      <w:pPr>
        <w:spacing w:line="360" w:lineRule="auto"/>
        <w:ind w:firstLine="360"/>
      </w:pPr>
      <w:r>
        <w:t xml:space="preserve">Na ovom dijagramu su učesnici </w:t>
      </w:r>
      <w:r>
        <w:t>voditelj transporta/planer distribucije</w:t>
      </w:r>
      <w:r>
        <w:t>, TrApp aplikacija, modul za praćenje vozila i GPS modul za dohvaćanje podataka o lokaciji vozila u realnom vremenu.</w:t>
      </w:r>
    </w:p>
    <w:p w:rsidR="00E439F7" w:rsidRDefault="00901E13" w:rsidP="00E439F7">
      <w:pPr>
        <w:spacing w:line="360" w:lineRule="auto"/>
        <w:ind w:firstLine="360"/>
      </w:pPr>
      <w:r>
        <w:t>V</w:t>
      </w:r>
      <w:r>
        <w:t>oditelj transporta/planer distribucije</w:t>
      </w:r>
      <w:r>
        <w:t xml:space="preserve"> pokreće modul za praćenje vozila. Aplikacija šalje zahtjev modulu za praćenje vozila za inicijalizacijom </w:t>
      </w:r>
      <w:r w:rsidR="00E439F7">
        <w:t>predloška</w:t>
      </w:r>
      <w:r>
        <w:t xml:space="preserve"> za praćenje vozila</w:t>
      </w:r>
      <w:r w:rsidR="00E439F7">
        <w:t xml:space="preserve">. Inicijalizirana forma za praćenje vozila se prikazuje </w:t>
      </w:r>
      <w:r w:rsidR="00E439F7">
        <w:t>voditelj</w:t>
      </w:r>
      <w:r w:rsidR="00E439F7">
        <w:t>u</w:t>
      </w:r>
      <w:r w:rsidR="00E439F7">
        <w:t xml:space="preserve"> transporta/planer</w:t>
      </w:r>
      <w:r w:rsidR="00E439F7">
        <w:t>u</w:t>
      </w:r>
      <w:r w:rsidR="00E439F7">
        <w:t xml:space="preserve"> distribucije</w:t>
      </w:r>
      <w:r w:rsidR="00E439F7">
        <w:t>. Za to vrijeme GPS modul dohvaća podatke o trenutnoj lokaciji vozila. Ukoliko tijekom tog procesa dođe do greške, ona se ispisuje putem aplikacije na zaslonu. U suprotnom, podaci o lokaciji se zapisuju u bazu podataka.</w:t>
      </w:r>
    </w:p>
    <w:p w:rsidR="00E439F7" w:rsidRDefault="00E439F7" w:rsidP="00E439F7">
      <w:pPr>
        <w:spacing w:line="360" w:lineRule="auto"/>
        <w:ind w:firstLine="360"/>
      </w:pPr>
      <w:r>
        <w:t xml:space="preserve">Tek nakon što se podaci zapišu u bazu podataka, </w:t>
      </w:r>
      <w:r>
        <w:t>voditelj transporta/planer distribucije</w:t>
      </w:r>
      <w:r>
        <w:t xml:space="preserve"> može na formi pokrenuti praćenje vozila. Modul za praćenje vozila dohvaća podatke iz baze podataka. Ukoliko  pritom dođe do greške, aplikacija na zaslon ispisuje poruku i greški. U suprotnom modul šalje podatke o lokaciji aplikaciji koja ih prikazuje na karti.</w:t>
      </w:r>
    </w:p>
    <w:p w:rsidR="00E439F7" w:rsidRDefault="00E439F7" w:rsidP="00E439F7">
      <w:pPr>
        <w:spacing w:line="360" w:lineRule="auto"/>
        <w:ind w:firstLine="360"/>
        <w:sectPr w:rsidR="00E439F7" w:rsidSect="00901E13">
          <w:pgSz w:w="11906" w:h="16838"/>
          <w:pgMar w:top="1440" w:right="1440" w:bottom="1440" w:left="1440" w:header="708" w:footer="708" w:gutter="0"/>
          <w:cols w:space="708"/>
          <w:docGrid w:linePitch="360"/>
        </w:sectPr>
      </w:pPr>
      <w:r>
        <w:t xml:space="preserve">Na kraju </w:t>
      </w:r>
      <w:r>
        <w:t>voditelj transporta/planer distribucije</w:t>
      </w:r>
      <w:r>
        <w:t xml:space="preserve"> zatvara formu, čime aplikacija dealocira formu za praćenje vozila i terminira modul za praćenje vozila.</w:t>
      </w:r>
    </w:p>
    <w:p w:rsidR="00901E13" w:rsidRPr="00901E13" w:rsidRDefault="00E439F7" w:rsidP="00901E13">
      <w:bookmarkStart w:id="0" w:name="_GoBack"/>
      <w:bookmarkEnd w:id="0"/>
      <w:r>
        <w:rPr>
          <w:noProof/>
          <w:lang w:val="en-GB" w:eastAsia="en-GB"/>
        </w:rPr>
        <w:lastRenderedPageBreak/>
        <w:drawing>
          <wp:anchor distT="0" distB="0" distL="114300" distR="114300" simplePos="0" relativeHeight="251667456" behindDoc="0" locked="0" layoutInCell="1" allowOverlap="1" wp14:anchorId="5CB65686" wp14:editId="5A224C49">
            <wp:simplePos x="0" y="0"/>
            <wp:positionH relativeFrom="column">
              <wp:posOffset>-92710</wp:posOffset>
            </wp:positionH>
            <wp:positionV relativeFrom="paragraph">
              <wp:posOffset>0</wp:posOffset>
            </wp:positionV>
            <wp:extent cx="9356725" cy="5343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ćenje vozila_seq.png"/>
                    <pic:cNvPicPr/>
                  </pic:nvPicPr>
                  <pic:blipFill>
                    <a:blip r:embed="rId9">
                      <a:extLst>
                        <a:ext uri="{28A0092B-C50C-407E-A947-70E740481C1C}">
                          <a14:useLocalDpi xmlns:a14="http://schemas.microsoft.com/office/drawing/2010/main" val="0"/>
                        </a:ext>
                      </a:extLst>
                    </a:blip>
                    <a:stretch>
                      <a:fillRect/>
                    </a:stretch>
                  </pic:blipFill>
                  <pic:spPr>
                    <a:xfrm>
                      <a:off x="0" y="0"/>
                      <a:ext cx="9356725" cy="5343525"/>
                    </a:xfrm>
                    <a:prstGeom prst="rect">
                      <a:avLst/>
                    </a:prstGeom>
                  </pic:spPr>
                </pic:pic>
              </a:graphicData>
            </a:graphic>
            <wp14:sizeRelH relativeFrom="page">
              <wp14:pctWidth>0</wp14:pctWidth>
            </wp14:sizeRelH>
            <wp14:sizeRelV relativeFrom="page">
              <wp14:pctHeight>0</wp14:pctHeight>
            </wp14:sizeRelV>
          </wp:anchor>
        </w:drawing>
      </w:r>
      <w:r w:rsidR="00901E13">
        <w:rPr>
          <w:noProof/>
        </w:rPr>
        <mc:AlternateContent>
          <mc:Choice Requires="wps">
            <w:drawing>
              <wp:anchor distT="0" distB="0" distL="114300" distR="114300" simplePos="0" relativeHeight="251666432" behindDoc="0" locked="0" layoutInCell="1" allowOverlap="1" wp14:anchorId="3E6C12E1" wp14:editId="531D058C">
                <wp:simplePos x="0" y="0"/>
                <wp:positionH relativeFrom="column">
                  <wp:posOffset>-276225</wp:posOffset>
                </wp:positionH>
                <wp:positionV relativeFrom="paragraph">
                  <wp:posOffset>5469890</wp:posOffset>
                </wp:positionV>
                <wp:extent cx="954024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9540240" cy="635"/>
                        </a:xfrm>
                        <a:prstGeom prst="rect">
                          <a:avLst/>
                        </a:prstGeom>
                        <a:solidFill>
                          <a:prstClr val="white"/>
                        </a:solidFill>
                        <a:ln>
                          <a:noFill/>
                        </a:ln>
                        <a:effectLst/>
                      </wps:spPr>
                      <wps:txbx>
                        <w:txbxContent>
                          <w:p w:rsidR="00901E13" w:rsidRPr="00901E13" w:rsidRDefault="00901E13" w:rsidP="00901E13">
                            <w:pPr>
                              <w:pStyle w:val="Caption"/>
                              <w:jc w:val="center"/>
                              <w:rPr>
                                <w:b/>
                                <w:i w:val="0"/>
                                <w:noProof/>
                                <w:sz w:val="24"/>
                                <w:szCs w:val="24"/>
                              </w:rPr>
                            </w:pPr>
                            <w:r w:rsidRPr="00901E13">
                              <w:rPr>
                                <w:b/>
                                <w:i w:val="0"/>
                              </w:rPr>
                              <w:t xml:space="preserve">Slika </w:t>
                            </w:r>
                            <w:r w:rsidRPr="00901E13">
                              <w:rPr>
                                <w:b/>
                                <w:i w:val="0"/>
                              </w:rPr>
                              <w:fldChar w:fldCharType="begin"/>
                            </w:r>
                            <w:r w:rsidRPr="00901E13">
                              <w:rPr>
                                <w:b/>
                                <w:i w:val="0"/>
                              </w:rPr>
                              <w:instrText xml:space="preserve"> SEQ Slika \* ARABIC </w:instrText>
                            </w:r>
                            <w:r w:rsidRPr="00901E13">
                              <w:rPr>
                                <w:b/>
                                <w:i w:val="0"/>
                              </w:rPr>
                              <w:fldChar w:fldCharType="separate"/>
                            </w:r>
                            <w:r w:rsidRPr="00901E13">
                              <w:rPr>
                                <w:b/>
                                <w:i w:val="0"/>
                                <w:noProof/>
                              </w:rPr>
                              <w:t>3</w:t>
                            </w:r>
                            <w:r w:rsidRPr="00901E13">
                              <w:rPr>
                                <w:b/>
                                <w:i w:val="0"/>
                              </w:rPr>
                              <w:fldChar w:fldCharType="end"/>
                            </w:r>
                            <w:r w:rsidRPr="00901E13">
                              <w:rPr>
                                <w:b/>
                                <w:i w:val="0"/>
                              </w:rPr>
                              <w:t>. Dijagram slijeda za praćenje vozila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C12E1" id="Text Box 6" o:spid="_x0000_s1028" type="#_x0000_t202" style="position:absolute;left:0;text-align:left;margin-left:-21.75pt;margin-top:430.7pt;width:75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Mw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nvbm/G0xsKSYrNPt5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" stroked="f">
                <v:textbox style="mso-fit-shape-to-text:t" inset="0,0,0,0">
                  <w:txbxContent>
                    <w:p w:rsidR="00901E13" w:rsidRPr="00901E13" w:rsidRDefault="00901E13" w:rsidP="00901E13">
                      <w:pPr>
                        <w:pStyle w:val="Caption"/>
                        <w:jc w:val="center"/>
                        <w:rPr>
                          <w:b/>
                          <w:i w:val="0"/>
                          <w:noProof/>
                          <w:sz w:val="24"/>
                          <w:szCs w:val="24"/>
                        </w:rPr>
                      </w:pPr>
                      <w:r w:rsidRPr="00901E13">
                        <w:rPr>
                          <w:b/>
                          <w:i w:val="0"/>
                        </w:rPr>
                        <w:t xml:space="preserve">Slika </w:t>
                      </w:r>
                      <w:r w:rsidRPr="00901E13">
                        <w:rPr>
                          <w:b/>
                          <w:i w:val="0"/>
                        </w:rPr>
                        <w:fldChar w:fldCharType="begin"/>
                      </w:r>
                      <w:r w:rsidRPr="00901E13">
                        <w:rPr>
                          <w:b/>
                          <w:i w:val="0"/>
                        </w:rPr>
                        <w:instrText xml:space="preserve"> SEQ Slika \* ARABIC </w:instrText>
                      </w:r>
                      <w:r w:rsidRPr="00901E13">
                        <w:rPr>
                          <w:b/>
                          <w:i w:val="0"/>
                        </w:rPr>
                        <w:fldChar w:fldCharType="separate"/>
                      </w:r>
                      <w:r w:rsidRPr="00901E13">
                        <w:rPr>
                          <w:b/>
                          <w:i w:val="0"/>
                          <w:noProof/>
                        </w:rPr>
                        <w:t>3</w:t>
                      </w:r>
                      <w:r w:rsidRPr="00901E13">
                        <w:rPr>
                          <w:b/>
                          <w:i w:val="0"/>
                        </w:rPr>
                        <w:fldChar w:fldCharType="end"/>
                      </w:r>
                      <w:r w:rsidRPr="00901E13">
                        <w:rPr>
                          <w:b/>
                          <w:i w:val="0"/>
                        </w:rPr>
                        <w:t>. Dijagram slijeda za praćenje vozila</w:t>
                      </w:r>
                    </w:p>
                  </w:txbxContent>
                </v:textbox>
                <w10:wrap type="topAndBottom"/>
              </v:shape>
            </w:pict>
          </mc:Fallback>
        </mc:AlternateContent>
      </w:r>
    </w:p>
    <w:sectPr w:rsidR="00901E13" w:rsidRPr="00901E13" w:rsidSect="00901E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A98" w:rsidRDefault="00912A98" w:rsidP="00901E13">
      <w:r>
        <w:separator/>
      </w:r>
    </w:p>
  </w:endnote>
  <w:endnote w:type="continuationSeparator" w:id="0">
    <w:p w:rsidR="00912A98" w:rsidRDefault="00912A98" w:rsidP="0090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A98" w:rsidRDefault="00912A98" w:rsidP="00901E13">
      <w:r>
        <w:separator/>
      </w:r>
    </w:p>
  </w:footnote>
  <w:footnote w:type="continuationSeparator" w:id="0">
    <w:p w:rsidR="00912A98" w:rsidRDefault="00912A98" w:rsidP="00901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505CA"/>
    <w:multiLevelType w:val="hybridMultilevel"/>
    <w:tmpl w:val="0BCE5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0F"/>
    <w:rsid w:val="000F05AE"/>
    <w:rsid w:val="00376FE2"/>
    <w:rsid w:val="004D04FD"/>
    <w:rsid w:val="005056C0"/>
    <w:rsid w:val="00777A1C"/>
    <w:rsid w:val="007F4431"/>
    <w:rsid w:val="00827DC8"/>
    <w:rsid w:val="008D220F"/>
    <w:rsid w:val="00901E13"/>
    <w:rsid w:val="00912A98"/>
    <w:rsid w:val="00BB3818"/>
    <w:rsid w:val="00D020C5"/>
    <w:rsid w:val="00E43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CDC1C-0FFB-43CB-BA76-3A944FEA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4FD"/>
    <w:pPr>
      <w:suppressAutoHyphens/>
      <w:spacing w:after="0" w:line="240" w:lineRule="auto"/>
      <w:jc w:val="both"/>
    </w:pPr>
    <w:rPr>
      <w:rFonts w:ascii="Times New Roman" w:hAnsi="Times New Roman" w:cs="Calibri"/>
      <w:sz w:val="24"/>
      <w:szCs w:val="24"/>
      <w:lang w:val="hr-HR" w:eastAsia="ar-SA"/>
    </w:rPr>
  </w:style>
  <w:style w:type="paragraph" w:styleId="Heading1">
    <w:name w:val="heading 1"/>
    <w:basedOn w:val="Normal"/>
    <w:next w:val="Normal"/>
    <w:link w:val="Heading1Char"/>
    <w:uiPriority w:val="9"/>
    <w:qFormat/>
    <w:rsid w:val="004D04FD"/>
    <w:pPr>
      <w:keepNext/>
      <w:keepLines/>
      <w:spacing w:before="240"/>
      <w:jc w:val="center"/>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8D22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FD"/>
    <w:rPr>
      <w:rFonts w:ascii="Arial" w:eastAsiaTheme="majorEastAsia" w:hAnsi="Arial" w:cstheme="majorBidi"/>
      <w:b/>
      <w:sz w:val="32"/>
      <w:szCs w:val="32"/>
      <w:lang w:val="hr-HR" w:eastAsia="ar-SA"/>
    </w:rPr>
  </w:style>
  <w:style w:type="character" w:customStyle="1" w:styleId="Heading2Char">
    <w:name w:val="Heading 2 Char"/>
    <w:basedOn w:val="DefaultParagraphFont"/>
    <w:link w:val="Heading2"/>
    <w:uiPriority w:val="9"/>
    <w:rsid w:val="008D220F"/>
    <w:rPr>
      <w:rFonts w:asciiTheme="majorHAnsi" w:eastAsiaTheme="majorEastAsia" w:hAnsiTheme="majorHAnsi" w:cstheme="majorBidi"/>
      <w:color w:val="2E74B5" w:themeColor="accent1" w:themeShade="BF"/>
      <w:sz w:val="26"/>
      <w:szCs w:val="26"/>
      <w:lang w:val="hr-HR" w:eastAsia="ar-SA"/>
    </w:rPr>
  </w:style>
  <w:style w:type="paragraph" w:styleId="Caption">
    <w:name w:val="caption"/>
    <w:basedOn w:val="Normal"/>
    <w:next w:val="Normal"/>
    <w:uiPriority w:val="35"/>
    <w:unhideWhenUsed/>
    <w:qFormat/>
    <w:rsid w:val="008D220F"/>
    <w:pPr>
      <w:spacing w:after="200"/>
    </w:pPr>
    <w:rPr>
      <w:i/>
      <w:iCs/>
      <w:color w:val="44546A" w:themeColor="text2"/>
      <w:sz w:val="18"/>
      <w:szCs w:val="18"/>
    </w:rPr>
  </w:style>
  <w:style w:type="paragraph" w:styleId="ListParagraph">
    <w:name w:val="List Paragraph"/>
    <w:basedOn w:val="Normal"/>
    <w:uiPriority w:val="34"/>
    <w:qFormat/>
    <w:rsid w:val="00827DC8"/>
    <w:pPr>
      <w:ind w:left="720"/>
      <w:contextualSpacing/>
    </w:pPr>
  </w:style>
  <w:style w:type="paragraph" w:styleId="Header">
    <w:name w:val="header"/>
    <w:basedOn w:val="Normal"/>
    <w:link w:val="HeaderChar"/>
    <w:uiPriority w:val="99"/>
    <w:unhideWhenUsed/>
    <w:rsid w:val="00901E13"/>
    <w:pPr>
      <w:tabs>
        <w:tab w:val="center" w:pos="4513"/>
        <w:tab w:val="right" w:pos="9026"/>
      </w:tabs>
    </w:pPr>
  </w:style>
  <w:style w:type="character" w:customStyle="1" w:styleId="HeaderChar">
    <w:name w:val="Header Char"/>
    <w:basedOn w:val="DefaultParagraphFont"/>
    <w:link w:val="Header"/>
    <w:uiPriority w:val="99"/>
    <w:rsid w:val="00901E13"/>
    <w:rPr>
      <w:rFonts w:ascii="Times New Roman" w:hAnsi="Times New Roman" w:cs="Calibri"/>
      <w:sz w:val="24"/>
      <w:szCs w:val="24"/>
      <w:lang w:val="hr-HR" w:eastAsia="ar-SA"/>
    </w:rPr>
  </w:style>
  <w:style w:type="paragraph" w:styleId="Footer">
    <w:name w:val="footer"/>
    <w:basedOn w:val="Normal"/>
    <w:link w:val="FooterChar"/>
    <w:uiPriority w:val="99"/>
    <w:unhideWhenUsed/>
    <w:rsid w:val="00901E13"/>
    <w:pPr>
      <w:tabs>
        <w:tab w:val="center" w:pos="4513"/>
        <w:tab w:val="right" w:pos="9026"/>
      </w:tabs>
    </w:pPr>
  </w:style>
  <w:style w:type="character" w:customStyle="1" w:styleId="FooterChar">
    <w:name w:val="Footer Char"/>
    <w:basedOn w:val="DefaultParagraphFont"/>
    <w:link w:val="Footer"/>
    <w:uiPriority w:val="99"/>
    <w:rsid w:val="00901E13"/>
    <w:rPr>
      <w:rFonts w:ascii="Times New Roman" w:hAnsi="Times New Roman" w:cs="Calibri"/>
      <w:sz w:val="24"/>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1</cp:revision>
  <dcterms:created xsi:type="dcterms:W3CDTF">2014-04-23T09:27:00Z</dcterms:created>
  <dcterms:modified xsi:type="dcterms:W3CDTF">2014-04-23T10:08:00Z</dcterms:modified>
</cp:coreProperties>
</file>