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47287" w:rsidRPr="0089666C" w:rsidRDefault="00247287"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206EDE" w:rsidRPr="0089666C" w:rsidRDefault="00206EDE" w:rsidP="00247287">
      <w:pPr>
        <w:rPr>
          <w:rFonts w:asciiTheme="minorHAnsi" w:hAnsiTheme="minorHAnsi" w:cstheme="minorHAnsi"/>
        </w:rPr>
      </w:pPr>
    </w:p>
    <w:p w:rsidR="00206EDE" w:rsidRPr="0089666C" w:rsidRDefault="00206EDE" w:rsidP="00247287">
      <w:pPr>
        <w:rPr>
          <w:rFonts w:asciiTheme="minorHAnsi" w:hAnsiTheme="minorHAnsi" w:cstheme="minorHAnsi"/>
        </w:rPr>
      </w:pPr>
    </w:p>
    <w:p w:rsidR="001B3821" w:rsidRPr="0089666C" w:rsidRDefault="001B3821" w:rsidP="00247287">
      <w:pPr>
        <w:rPr>
          <w:rFonts w:asciiTheme="minorHAnsi" w:hAnsiTheme="minorHAnsi" w:cstheme="minorHAnsi"/>
          <w:szCs w:val="36"/>
        </w:rPr>
      </w:pPr>
    </w:p>
    <w:p w:rsidR="00247287" w:rsidRPr="0089666C" w:rsidRDefault="00247287" w:rsidP="00247287">
      <w:pPr>
        <w:rPr>
          <w:rFonts w:asciiTheme="minorHAnsi" w:hAnsiTheme="minorHAnsi" w:cstheme="minorHAnsi"/>
          <w:szCs w:val="36"/>
        </w:rPr>
      </w:pPr>
    </w:p>
    <w:p w:rsidR="0089666C" w:rsidRPr="0089666C" w:rsidRDefault="0089666C" w:rsidP="0089666C">
      <w:pPr>
        <w:jc w:val="right"/>
        <w:rPr>
          <w:rFonts w:ascii="Calibri" w:hAnsi="Calibri" w:cs="Calibri"/>
          <w:b/>
          <w:sz w:val="32"/>
          <w:szCs w:val="32"/>
        </w:rPr>
      </w:pPr>
      <w:r>
        <w:rPr>
          <w:rFonts w:ascii="Calibri" w:hAnsi="Calibri" w:cs="Calibri"/>
          <w:b/>
          <w:sz w:val="32"/>
          <w:szCs w:val="32"/>
        </w:rPr>
        <w:t>Specifikacija slučaja korištenja</w:t>
      </w:r>
      <w:r w:rsidRPr="0089666C">
        <w:rPr>
          <w:rFonts w:ascii="Calibri" w:hAnsi="Calibri" w:cs="Calibri"/>
          <w:b/>
          <w:sz w:val="32"/>
          <w:szCs w:val="32"/>
        </w:rPr>
        <w:t xml:space="preserve"> </w:t>
      </w:r>
    </w:p>
    <w:p w:rsidR="007D5541" w:rsidRDefault="0089666C" w:rsidP="007D5541">
      <w:pPr>
        <w:jc w:val="right"/>
        <w:rPr>
          <w:rFonts w:ascii="Calibri" w:hAnsi="Calibri" w:cs="Calibri"/>
          <w:b/>
          <w:sz w:val="32"/>
          <w:szCs w:val="32"/>
        </w:rPr>
      </w:pPr>
      <w:r>
        <w:rPr>
          <w:rFonts w:ascii="Calibri" w:hAnsi="Calibri" w:cs="Calibri"/>
          <w:b/>
          <w:sz w:val="32"/>
          <w:szCs w:val="32"/>
        </w:rPr>
        <w:t xml:space="preserve">UC </w:t>
      </w:r>
      <w:r w:rsidR="001749BC">
        <w:rPr>
          <w:rFonts w:ascii="Calibri" w:hAnsi="Calibri" w:cs="Calibri"/>
          <w:b/>
          <w:sz w:val="32"/>
          <w:szCs w:val="32"/>
        </w:rPr>
        <w:t>300</w:t>
      </w:r>
      <w:r>
        <w:rPr>
          <w:rFonts w:ascii="Calibri" w:hAnsi="Calibri" w:cs="Calibri"/>
          <w:b/>
          <w:sz w:val="32"/>
          <w:szCs w:val="32"/>
        </w:rPr>
        <w:t xml:space="preserve"> </w:t>
      </w:r>
      <w:r w:rsidR="007D5541" w:rsidRPr="007D5541">
        <w:rPr>
          <w:rFonts w:ascii="Calibri" w:hAnsi="Calibri" w:cs="Calibri"/>
          <w:b/>
          <w:sz w:val="32"/>
          <w:szCs w:val="32"/>
        </w:rPr>
        <w:t xml:space="preserve">Unos </w:t>
      </w:r>
      <w:r w:rsidR="001749BC">
        <w:rPr>
          <w:rFonts w:ascii="Calibri" w:hAnsi="Calibri" w:cs="Calibri"/>
          <w:b/>
          <w:sz w:val="32"/>
          <w:szCs w:val="32"/>
        </w:rPr>
        <w:t>PDV podataka u</w:t>
      </w:r>
      <w:r w:rsidR="007D5541" w:rsidRPr="007D5541">
        <w:rPr>
          <w:rFonts w:ascii="Calibri" w:hAnsi="Calibri" w:cs="Calibri"/>
          <w:b/>
          <w:sz w:val="32"/>
          <w:szCs w:val="32"/>
        </w:rPr>
        <w:t xml:space="preserve"> registar </w:t>
      </w:r>
    </w:p>
    <w:p w:rsidR="00A27D11" w:rsidRPr="0089666C" w:rsidRDefault="0089666C" w:rsidP="007D5541">
      <w:pPr>
        <w:jc w:val="right"/>
        <w:rPr>
          <w:rFonts w:asciiTheme="minorHAnsi" w:hAnsiTheme="minorHAnsi" w:cstheme="minorHAnsi"/>
        </w:rPr>
        <w:sectPr w:rsidR="00A27D11" w:rsidRPr="0089666C" w:rsidSect="00BC10D8">
          <w:headerReference w:type="even" r:id="rId9"/>
          <w:headerReference w:type="default" r:id="rId10"/>
          <w:footerReference w:type="even" r:id="rId11"/>
          <w:footerReference w:type="default" r:id="rId12"/>
          <w:type w:val="continuous"/>
          <w:pgSz w:w="11906" w:h="16838"/>
          <w:pgMar w:top="1134" w:right="924" w:bottom="1134" w:left="1418" w:header="539" w:footer="346" w:gutter="0"/>
          <w:cols w:space="708"/>
          <w:docGrid w:linePitch="360"/>
        </w:sectPr>
      </w:pPr>
      <w:r w:rsidRPr="0089666C">
        <w:rPr>
          <w:rFonts w:ascii="Calibri" w:hAnsi="Calibri" w:cs="Calibri"/>
          <w:b/>
          <w:sz w:val="32"/>
          <w:szCs w:val="32"/>
        </w:rPr>
        <w:t>Verzija 1.</w:t>
      </w:r>
      <w:r w:rsidR="001749BC">
        <w:rPr>
          <w:rFonts w:ascii="Calibri" w:hAnsi="Calibri" w:cs="Calibri"/>
          <w:b/>
          <w:sz w:val="32"/>
          <w:szCs w:val="32"/>
        </w:rPr>
        <w:t>0</w:t>
      </w:r>
    </w:p>
    <w:p w:rsidR="00572F69" w:rsidRPr="0089666C" w:rsidRDefault="00EF3BE8" w:rsidP="00EF3BE8">
      <w:pPr>
        <w:pStyle w:val="HeadingA"/>
        <w:rPr>
          <w:rFonts w:asciiTheme="minorHAnsi" w:hAnsiTheme="minorHAnsi" w:cstheme="minorHAnsi"/>
        </w:rPr>
      </w:pPr>
      <w:r w:rsidRPr="0089666C">
        <w:rPr>
          <w:rFonts w:asciiTheme="minorHAnsi" w:hAnsiTheme="minorHAnsi" w:cstheme="minorHAnsi"/>
        </w:rPr>
        <w:lastRenderedPageBreak/>
        <w:t>Povijest promjena na dokumentu</w:t>
      </w:r>
    </w:p>
    <w:p w:rsidR="00460484" w:rsidRPr="0089666C" w:rsidRDefault="00460484" w:rsidP="00460484">
      <w:pPr>
        <w:rPr>
          <w:rFonts w:asciiTheme="minorHAnsi" w:hAnsiTheme="minorHAnsi" w:cstheme="minorHAnsi"/>
        </w:rPr>
      </w:pPr>
    </w:p>
    <w:p w:rsidR="00460484" w:rsidRPr="0089666C" w:rsidRDefault="00460484"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 xml:space="preserve">Pregled </w:t>
      </w:r>
      <w:r w:rsidR="00EE3D04" w:rsidRPr="0089666C">
        <w:rPr>
          <w:rFonts w:asciiTheme="minorHAnsi" w:hAnsiTheme="minorHAnsi" w:cstheme="minorHAnsi"/>
        </w:rPr>
        <w:t>revizija</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5455"/>
        <w:gridCol w:w="1916"/>
      </w:tblGrid>
      <w:tr w:rsidR="0089666C" w:rsidRPr="0089666C" w:rsidTr="0005709B">
        <w:tc>
          <w:tcPr>
            <w:tcW w:w="964"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Broj revizije</w:t>
            </w:r>
          </w:p>
        </w:tc>
        <w:tc>
          <w:tcPr>
            <w:tcW w:w="1191"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Datum revizije</w:t>
            </w:r>
          </w:p>
        </w:tc>
        <w:tc>
          <w:tcPr>
            <w:tcW w:w="5455"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Kratki opis promjena</w:t>
            </w:r>
          </w:p>
        </w:tc>
        <w:tc>
          <w:tcPr>
            <w:tcW w:w="1916"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Autor</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1.0</w:t>
            </w:r>
          </w:p>
        </w:tc>
        <w:tc>
          <w:tcPr>
            <w:tcW w:w="1191" w:type="dxa"/>
          </w:tcPr>
          <w:p w:rsidR="0089666C" w:rsidRPr="0089666C" w:rsidRDefault="001749BC" w:rsidP="001749B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25</w:t>
            </w:r>
            <w:r w:rsidR="0089666C" w:rsidRPr="0089666C">
              <w:rPr>
                <w:rFonts w:ascii="Calibri" w:hAnsi="Calibri" w:cs="Calibri"/>
                <w:sz w:val="16"/>
                <w:szCs w:val="16"/>
                <w:lang w:eastAsia="en-US"/>
              </w:rPr>
              <w:t>.04.2014.</w:t>
            </w: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 xml:space="preserve">Inicijalno </w:t>
            </w: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Lidija Lastavec</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bl>
    <w:p w:rsidR="00460484" w:rsidRDefault="00460484" w:rsidP="00460484">
      <w:pPr>
        <w:rPr>
          <w:rFonts w:asciiTheme="minorHAnsi" w:hAnsiTheme="minorHAnsi" w:cstheme="minorHAnsi"/>
        </w:rPr>
      </w:pPr>
    </w:p>
    <w:p w:rsidR="0089666C" w:rsidRPr="0089666C" w:rsidRDefault="0089666C"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Pregled odobrenja</w:t>
      </w:r>
    </w:p>
    <w:p w:rsidR="00460484" w:rsidRPr="0089666C" w:rsidRDefault="00460484" w:rsidP="000C77A0">
      <w:pPr>
        <w:rPr>
          <w:rFonts w:asciiTheme="minorHAnsi" w:hAnsiTheme="minorHAnsi" w:cstheme="minorHAnsi"/>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0C77A0" w:rsidRPr="0089666C" w:rsidTr="002D35AD">
        <w:tc>
          <w:tcPr>
            <w:tcW w:w="9540" w:type="dxa"/>
            <w:shd w:val="clear" w:color="auto" w:fill="E6E6E6"/>
          </w:tcPr>
          <w:p w:rsidR="000C77A0" w:rsidRPr="0089666C" w:rsidRDefault="000C77A0" w:rsidP="000C77A0">
            <w:pPr>
              <w:pStyle w:val="TableText"/>
              <w:rPr>
                <w:rFonts w:asciiTheme="minorHAnsi" w:hAnsiTheme="minorHAnsi" w:cstheme="minorHAnsi"/>
                <w:lang w:val="hr-HR"/>
              </w:rPr>
            </w:pPr>
            <w:r w:rsidRPr="0089666C">
              <w:rPr>
                <w:rFonts w:asciiTheme="minorHAnsi" w:hAnsiTheme="minorHAnsi" w:cstheme="minorHAnsi"/>
                <w:lang w:val="hr-HR"/>
              </w:rPr>
              <w:t>Ime i prezime / Naziv</w:t>
            </w: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bl>
    <w:p w:rsidR="00A05935" w:rsidRPr="0089666C" w:rsidRDefault="00A05935"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572F69" w:rsidRPr="0089666C" w:rsidRDefault="00EF3BE8" w:rsidP="00460484">
      <w:pPr>
        <w:pStyle w:val="HeadingA"/>
        <w:rPr>
          <w:rFonts w:asciiTheme="minorHAnsi" w:hAnsiTheme="minorHAnsi" w:cstheme="minorHAnsi"/>
        </w:rPr>
      </w:pPr>
      <w:r w:rsidRPr="0089666C">
        <w:rPr>
          <w:rFonts w:asciiTheme="minorHAnsi" w:hAnsiTheme="minorHAnsi" w:cstheme="minorHAnsi"/>
        </w:rPr>
        <w:br w:type="page"/>
      </w:r>
      <w:r w:rsidR="00572F69" w:rsidRPr="0089666C">
        <w:rPr>
          <w:rFonts w:asciiTheme="minorHAnsi" w:hAnsiTheme="minorHAnsi" w:cstheme="minorHAnsi"/>
        </w:rPr>
        <w:lastRenderedPageBreak/>
        <w:t>Sadržaj</w:t>
      </w:r>
    </w:p>
    <w:p w:rsidR="003D2C8C" w:rsidRPr="00D16DDF" w:rsidRDefault="003D2C8C" w:rsidP="00863437">
      <w:pPr>
        <w:rPr>
          <w:rFonts w:asciiTheme="minorHAnsi" w:hAnsiTheme="minorHAnsi" w:cstheme="minorHAnsi"/>
          <w:sz w:val="22"/>
          <w:szCs w:val="22"/>
        </w:rPr>
      </w:pPr>
    </w:p>
    <w:bookmarkStart w:id="0" w:name="_Toc436203377"/>
    <w:bookmarkStart w:id="1" w:name="_Toc452813577"/>
    <w:p w:rsidR="00C643F1" w:rsidRDefault="003D2C8C">
      <w:pPr>
        <w:pStyle w:val="TOC1"/>
        <w:tabs>
          <w:tab w:val="left" w:pos="432"/>
        </w:tabs>
        <w:rPr>
          <w:rFonts w:asciiTheme="minorHAnsi" w:eastAsiaTheme="minorEastAsia" w:hAnsiTheme="minorHAnsi" w:cstheme="minorBidi"/>
          <w:noProof/>
          <w:sz w:val="22"/>
          <w:szCs w:val="22"/>
          <w:lang w:val="en-US"/>
        </w:rPr>
      </w:pPr>
      <w:r w:rsidRPr="008E5A52">
        <w:rPr>
          <w:rFonts w:asciiTheme="minorHAnsi" w:hAnsiTheme="minorHAnsi" w:cstheme="minorHAnsi"/>
          <w:sz w:val="22"/>
          <w:szCs w:val="22"/>
        </w:rPr>
        <w:fldChar w:fldCharType="begin"/>
      </w:r>
      <w:r w:rsidRPr="008E5A52">
        <w:rPr>
          <w:rFonts w:asciiTheme="minorHAnsi" w:hAnsiTheme="minorHAnsi" w:cstheme="minorHAnsi"/>
          <w:sz w:val="22"/>
          <w:szCs w:val="22"/>
        </w:rPr>
        <w:instrText xml:space="preserve"> TOC \o "1-3" \h \z \u </w:instrText>
      </w:r>
      <w:r w:rsidRPr="008E5A52">
        <w:rPr>
          <w:rFonts w:asciiTheme="minorHAnsi" w:hAnsiTheme="minorHAnsi" w:cstheme="minorHAnsi"/>
          <w:sz w:val="22"/>
          <w:szCs w:val="22"/>
        </w:rPr>
        <w:fldChar w:fldCharType="separate"/>
      </w:r>
      <w:hyperlink w:anchor="_Toc386209464" w:history="1">
        <w:r w:rsidR="00C643F1" w:rsidRPr="00186322">
          <w:rPr>
            <w:rStyle w:val="Hyperlink"/>
            <w:rFonts w:cstheme="minorHAnsi"/>
            <w:noProof/>
          </w:rPr>
          <w:t>1.</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Opis</w:t>
        </w:r>
        <w:r w:rsidR="00C643F1">
          <w:rPr>
            <w:noProof/>
            <w:webHidden/>
          </w:rPr>
          <w:tab/>
        </w:r>
        <w:r w:rsidR="00C643F1">
          <w:rPr>
            <w:noProof/>
            <w:webHidden/>
          </w:rPr>
          <w:fldChar w:fldCharType="begin"/>
        </w:r>
        <w:r w:rsidR="00C643F1">
          <w:rPr>
            <w:noProof/>
            <w:webHidden/>
          </w:rPr>
          <w:instrText xml:space="preserve"> PAGEREF _Toc386209464 \h </w:instrText>
        </w:r>
        <w:r w:rsidR="00C643F1">
          <w:rPr>
            <w:noProof/>
            <w:webHidden/>
          </w:rPr>
        </w:r>
        <w:r w:rsidR="00C643F1">
          <w:rPr>
            <w:noProof/>
            <w:webHidden/>
          </w:rPr>
          <w:fldChar w:fldCharType="separate"/>
        </w:r>
        <w:r w:rsidR="00C643F1">
          <w:rPr>
            <w:noProof/>
            <w:webHidden/>
          </w:rPr>
          <w:t>4</w:t>
        </w:r>
        <w:r w:rsidR="00C643F1">
          <w:rPr>
            <w:noProof/>
            <w:webHidden/>
          </w:rPr>
          <w:fldChar w:fldCharType="end"/>
        </w:r>
      </w:hyperlink>
    </w:p>
    <w:p w:rsidR="00C643F1" w:rsidRDefault="00C643F1">
      <w:pPr>
        <w:pStyle w:val="TOC2"/>
        <w:tabs>
          <w:tab w:val="left" w:pos="1100"/>
        </w:tabs>
        <w:rPr>
          <w:rFonts w:asciiTheme="minorHAnsi" w:eastAsiaTheme="minorEastAsia" w:hAnsiTheme="minorHAnsi" w:cstheme="minorBidi"/>
          <w:noProof/>
          <w:sz w:val="22"/>
          <w:szCs w:val="22"/>
          <w:lang w:val="en-US"/>
        </w:rPr>
      </w:pPr>
      <w:hyperlink w:anchor="_Toc386209465" w:history="1">
        <w:r w:rsidRPr="00186322">
          <w:rPr>
            <w:rStyle w:val="Hyperlink"/>
            <w:rFonts w:cstheme="minorHAnsi"/>
            <w:bCs/>
            <w:noProof/>
          </w:rPr>
          <w:t>1.1</w:t>
        </w:r>
        <w:r>
          <w:rPr>
            <w:rFonts w:asciiTheme="minorHAnsi" w:eastAsiaTheme="minorEastAsia" w:hAnsiTheme="minorHAnsi" w:cstheme="minorBidi"/>
            <w:noProof/>
            <w:sz w:val="22"/>
            <w:szCs w:val="22"/>
            <w:lang w:val="en-US"/>
          </w:rPr>
          <w:tab/>
        </w:r>
        <w:r w:rsidRPr="00186322">
          <w:rPr>
            <w:rStyle w:val="Hyperlink"/>
            <w:rFonts w:cstheme="minorHAnsi"/>
            <w:noProof/>
          </w:rPr>
          <w:t>Frekvencija</w:t>
        </w:r>
        <w:r>
          <w:rPr>
            <w:noProof/>
            <w:webHidden/>
          </w:rPr>
          <w:tab/>
        </w:r>
        <w:r>
          <w:rPr>
            <w:noProof/>
            <w:webHidden/>
          </w:rPr>
          <w:fldChar w:fldCharType="begin"/>
        </w:r>
        <w:r>
          <w:rPr>
            <w:noProof/>
            <w:webHidden/>
          </w:rPr>
          <w:instrText xml:space="preserve"> PAGEREF _Toc386209465 \h </w:instrText>
        </w:r>
        <w:r>
          <w:rPr>
            <w:noProof/>
            <w:webHidden/>
          </w:rPr>
        </w:r>
        <w:r>
          <w:rPr>
            <w:noProof/>
            <w:webHidden/>
          </w:rPr>
          <w:fldChar w:fldCharType="separate"/>
        </w:r>
        <w:r>
          <w:rPr>
            <w:noProof/>
            <w:webHidden/>
          </w:rPr>
          <w:t>5</w:t>
        </w:r>
        <w:r>
          <w:rPr>
            <w:noProof/>
            <w:webHidden/>
          </w:rPr>
          <w:fldChar w:fldCharType="end"/>
        </w:r>
      </w:hyperlink>
    </w:p>
    <w:p w:rsidR="00C643F1" w:rsidRDefault="00C643F1">
      <w:pPr>
        <w:pStyle w:val="TOC2"/>
        <w:tabs>
          <w:tab w:val="left" w:pos="1100"/>
        </w:tabs>
        <w:rPr>
          <w:rFonts w:asciiTheme="minorHAnsi" w:eastAsiaTheme="minorEastAsia" w:hAnsiTheme="minorHAnsi" w:cstheme="minorBidi"/>
          <w:noProof/>
          <w:sz w:val="22"/>
          <w:szCs w:val="22"/>
          <w:lang w:val="en-US"/>
        </w:rPr>
      </w:pPr>
      <w:hyperlink w:anchor="_Toc386209466" w:history="1">
        <w:r w:rsidRPr="00186322">
          <w:rPr>
            <w:rStyle w:val="Hyperlink"/>
            <w:rFonts w:cstheme="minorHAnsi"/>
            <w:bCs/>
            <w:noProof/>
          </w:rPr>
          <w:t>1.2</w:t>
        </w:r>
        <w:r>
          <w:rPr>
            <w:rFonts w:asciiTheme="minorHAnsi" w:eastAsiaTheme="minorEastAsia" w:hAnsiTheme="minorHAnsi" w:cstheme="minorBidi"/>
            <w:noProof/>
            <w:sz w:val="22"/>
            <w:szCs w:val="22"/>
            <w:lang w:val="en-US"/>
          </w:rPr>
          <w:tab/>
        </w:r>
        <w:r w:rsidRPr="00186322">
          <w:rPr>
            <w:rStyle w:val="Hyperlink"/>
            <w:rFonts w:cstheme="minorHAnsi"/>
            <w:noProof/>
          </w:rPr>
          <w:t>Stanje sustava prije izvođenja</w:t>
        </w:r>
        <w:r>
          <w:rPr>
            <w:noProof/>
            <w:webHidden/>
          </w:rPr>
          <w:tab/>
        </w:r>
        <w:r>
          <w:rPr>
            <w:noProof/>
            <w:webHidden/>
          </w:rPr>
          <w:fldChar w:fldCharType="begin"/>
        </w:r>
        <w:r>
          <w:rPr>
            <w:noProof/>
            <w:webHidden/>
          </w:rPr>
          <w:instrText xml:space="preserve"> PAGEREF _Toc386209466 \h </w:instrText>
        </w:r>
        <w:r>
          <w:rPr>
            <w:noProof/>
            <w:webHidden/>
          </w:rPr>
        </w:r>
        <w:r>
          <w:rPr>
            <w:noProof/>
            <w:webHidden/>
          </w:rPr>
          <w:fldChar w:fldCharType="separate"/>
        </w:r>
        <w:r>
          <w:rPr>
            <w:noProof/>
            <w:webHidden/>
          </w:rPr>
          <w:t>5</w:t>
        </w:r>
        <w:r>
          <w:rPr>
            <w:noProof/>
            <w:webHidden/>
          </w:rPr>
          <w:fldChar w:fldCharType="end"/>
        </w:r>
      </w:hyperlink>
    </w:p>
    <w:p w:rsidR="00C643F1" w:rsidRDefault="00C643F1">
      <w:pPr>
        <w:pStyle w:val="TOC2"/>
        <w:tabs>
          <w:tab w:val="left" w:pos="1100"/>
        </w:tabs>
        <w:rPr>
          <w:rFonts w:asciiTheme="minorHAnsi" w:eastAsiaTheme="minorEastAsia" w:hAnsiTheme="minorHAnsi" w:cstheme="minorBidi"/>
          <w:noProof/>
          <w:sz w:val="22"/>
          <w:szCs w:val="22"/>
          <w:lang w:val="en-US"/>
        </w:rPr>
      </w:pPr>
      <w:hyperlink w:anchor="_Toc386209467" w:history="1">
        <w:r w:rsidRPr="00186322">
          <w:rPr>
            <w:rStyle w:val="Hyperlink"/>
            <w:rFonts w:cstheme="minorHAnsi"/>
            <w:bCs/>
            <w:noProof/>
          </w:rPr>
          <w:t>1.3</w:t>
        </w:r>
        <w:r>
          <w:rPr>
            <w:rFonts w:asciiTheme="minorHAnsi" w:eastAsiaTheme="minorEastAsia" w:hAnsiTheme="minorHAnsi" w:cstheme="minorBidi"/>
            <w:noProof/>
            <w:sz w:val="22"/>
            <w:szCs w:val="22"/>
            <w:lang w:val="en-US"/>
          </w:rPr>
          <w:tab/>
        </w:r>
        <w:r w:rsidRPr="00186322">
          <w:rPr>
            <w:rStyle w:val="Hyperlink"/>
            <w:rFonts w:cstheme="minorHAnsi"/>
            <w:noProof/>
          </w:rPr>
          <w:t>Stanje sustava nakon izvođenja</w:t>
        </w:r>
        <w:r>
          <w:rPr>
            <w:noProof/>
            <w:webHidden/>
          </w:rPr>
          <w:tab/>
        </w:r>
        <w:r>
          <w:rPr>
            <w:noProof/>
            <w:webHidden/>
          </w:rPr>
          <w:fldChar w:fldCharType="begin"/>
        </w:r>
        <w:r>
          <w:rPr>
            <w:noProof/>
            <w:webHidden/>
          </w:rPr>
          <w:instrText xml:space="preserve"> PAGEREF _Toc386209467 \h </w:instrText>
        </w:r>
        <w:r>
          <w:rPr>
            <w:noProof/>
            <w:webHidden/>
          </w:rPr>
        </w:r>
        <w:r>
          <w:rPr>
            <w:noProof/>
            <w:webHidden/>
          </w:rPr>
          <w:fldChar w:fldCharType="separate"/>
        </w:r>
        <w:r>
          <w:rPr>
            <w:noProof/>
            <w:webHidden/>
          </w:rPr>
          <w:t>5</w:t>
        </w:r>
        <w:r>
          <w:rPr>
            <w:noProof/>
            <w:webHidden/>
          </w:rPr>
          <w:fldChar w:fldCharType="end"/>
        </w:r>
      </w:hyperlink>
    </w:p>
    <w:p w:rsidR="00C643F1" w:rsidRDefault="00C643F1">
      <w:pPr>
        <w:pStyle w:val="TOC1"/>
        <w:tabs>
          <w:tab w:val="left" w:pos="432"/>
        </w:tabs>
        <w:rPr>
          <w:rFonts w:asciiTheme="minorHAnsi" w:eastAsiaTheme="minorEastAsia" w:hAnsiTheme="minorHAnsi" w:cstheme="minorBidi"/>
          <w:noProof/>
          <w:sz w:val="22"/>
          <w:szCs w:val="22"/>
          <w:lang w:val="en-US"/>
        </w:rPr>
      </w:pPr>
      <w:hyperlink w:anchor="_Toc386209468" w:history="1">
        <w:r w:rsidRPr="00186322">
          <w:rPr>
            <w:rStyle w:val="Hyperlink"/>
            <w:rFonts w:cstheme="minorHAnsi"/>
            <w:noProof/>
          </w:rPr>
          <w:t>2.</w:t>
        </w:r>
        <w:r>
          <w:rPr>
            <w:rFonts w:asciiTheme="minorHAnsi" w:eastAsiaTheme="minorEastAsia" w:hAnsiTheme="minorHAnsi" w:cstheme="minorBidi"/>
            <w:noProof/>
            <w:sz w:val="22"/>
            <w:szCs w:val="22"/>
            <w:lang w:val="en-US"/>
          </w:rPr>
          <w:tab/>
        </w:r>
        <w:r w:rsidRPr="00186322">
          <w:rPr>
            <w:rStyle w:val="Hyperlink"/>
            <w:rFonts w:cstheme="minorHAnsi"/>
            <w:noProof/>
          </w:rPr>
          <w:t>Sudionici</w:t>
        </w:r>
        <w:r>
          <w:rPr>
            <w:noProof/>
            <w:webHidden/>
          </w:rPr>
          <w:tab/>
        </w:r>
        <w:r>
          <w:rPr>
            <w:noProof/>
            <w:webHidden/>
          </w:rPr>
          <w:fldChar w:fldCharType="begin"/>
        </w:r>
        <w:r>
          <w:rPr>
            <w:noProof/>
            <w:webHidden/>
          </w:rPr>
          <w:instrText xml:space="preserve"> PAGEREF _Toc386209468 \h </w:instrText>
        </w:r>
        <w:r>
          <w:rPr>
            <w:noProof/>
            <w:webHidden/>
          </w:rPr>
        </w:r>
        <w:r>
          <w:rPr>
            <w:noProof/>
            <w:webHidden/>
          </w:rPr>
          <w:fldChar w:fldCharType="separate"/>
        </w:r>
        <w:r>
          <w:rPr>
            <w:noProof/>
            <w:webHidden/>
          </w:rPr>
          <w:t>5</w:t>
        </w:r>
        <w:r>
          <w:rPr>
            <w:noProof/>
            <w:webHidden/>
          </w:rPr>
          <w:fldChar w:fldCharType="end"/>
        </w:r>
      </w:hyperlink>
    </w:p>
    <w:p w:rsidR="00C643F1" w:rsidRDefault="00C643F1">
      <w:pPr>
        <w:pStyle w:val="TOC1"/>
        <w:tabs>
          <w:tab w:val="left" w:pos="432"/>
        </w:tabs>
        <w:rPr>
          <w:rFonts w:asciiTheme="minorHAnsi" w:eastAsiaTheme="minorEastAsia" w:hAnsiTheme="minorHAnsi" w:cstheme="minorBidi"/>
          <w:noProof/>
          <w:sz w:val="22"/>
          <w:szCs w:val="22"/>
          <w:lang w:val="en-US"/>
        </w:rPr>
      </w:pPr>
      <w:hyperlink w:anchor="_Toc386209469" w:history="1">
        <w:r w:rsidRPr="00186322">
          <w:rPr>
            <w:rStyle w:val="Hyperlink"/>
            <w:rFonts w:cstheme="minorHAnsi"/>
            <w:noProof/>
          </w:rPr>
          <w:t>3.</w:t>
        </w:r>
        <w:r>
          <w:rPr>
            <w:rFonts w:asciiTheme="minorHAnsi" w:eastAsiaTheme="minorEastAsia" w:hAnsiTheme="minorHAnsi" w:cstheme="minorBidi"/>
            <w:noProof/>
            <w:sz w:val="22"/>
            <w:szCs w:val="22"/>
            <w:lang w:val="en-US"/>
          </w:rPr>
          <w:tab/>
        </w:r>
        <w:r w:rsidRPr="00186322">
          <w:rPr>
            <w:rStyle w:val="Hyperlink"/>
            <w:rFonts w:cstheme="minorHAnsi"/>
            <w:noProof/>
          </w:rPr>
          <w:t>Scenariji</w:t>
        </w:r>
        <w:r>
          <w:rPr>
            <w:noProof/>
            <w:webHidden/>
          </w:rPr>
          <w:tab/>
        </w:r>
        <w:r>
          <w:rPr>
            <w:noProof/>
            <w:webHidden/>
          </w:rPr>
          <w:fldChar w:fldCharType="begin"/>
        </w:r>
        <w:r>
          <w:rPr>
            <w:noProof/>
            <w:webHidden/>
          </w:rPr>
          <w:instrText xml:space="preserve"> PAGEREF _Toc386209469 \h </w:instrText>
        </w:r>
        <w:r>
          <w:rPr>
            <w:noProof/>
            <w:webHidden/>
          </w:rPr>
        </w:r>
        <w:r>
          <w:rPr>
            <w:noProof/>
            <w:webHidden/>
          </w:rPr>
          <w:fldChar w:fldCharType="separate"/>
        </w:r>
        <w:r>
          <w:rPr>
            <w:noProof/>
            <w:webHidden/>
          </w:rPr>
          <w:t>5</w:t>
        </w:r>
        <w:r>
          <w:rPr>
            <w:noProof/>
            <w:webHidden/>
          </w:rPr>
          <w:fldChar w:fldCharType="end"/>
        </w:r>
      </w:hyperlink>
    </w:p>
    <w:p w:rsidR="00C643F1" w:rsidRDefault="00C643F1">
      <w:pPr>
        <w:pStyle w:val="TOC2"/>
        <w:tabs>
          <w:tab w:val="left" w:pos="1100"/>
        </w:tabs>
        <w:rPr>
          <w:rFonts w:asciiTheme="minorHAnsi" w:eastAsiaTheme="minorEastAsia" w:hAnsiTheme="minorHAnsi" w:cstheme="minorBidi"/>
          <w:noProof/>
          <w:sz w:val="22"/>
          <w:szCs w:val="22"/>
          <w:lang w:val="en-US"/>
        </w:rPr>
      </w:pPr>
      <w:hyperlink w:anchor="_Toc386209470" w:history="1">
        <w:r w:rsidRPr="00186322">
          <w:rPr>
            <w:rStyle w:val="Hyperlink"/>
            <w:rFonts w:cstheme="minorHAnsi"/>
            <w:bCs/>
            <w:noProof/>
          </w:rPr>
          <w:t>3.1</w:t>
        </w:r>
        <w:r>
          <w:rPr>
            <w:rFonts w:asciiTheme="minorHAnsi" w:eastAsiaTheme="minorEastAsia" w:hAnsiTheme="minorHAnsi" w:cstheme="minorBidi"/>
            <w:noProof/>
            <w:sz w:val="22"/>
            <w:szCs w:val="22"/>
            <w:lang w:val="en-US"/>
          </w:rPr>
          <w:tab/>
        </w:r>
        <w:r w:rsidRPr="00186322">
          <w:rPr>
            <w:rStyle w:val="Hyperlink"/>
            <w:rFonts w:cstheme="minorHAnsi"/>
            <w:noProof/>
          </w:rPr>
          <w:t>SC001 – Unesi novi PDV izvještaj</w:t>
        </w:r>
        <w:r>
          <w:rPr>
            <w:noProof/>
            <w:webHidden/>
          </w:rPr>
          <w:tab/>
        </w:r>
        <w:r>
          <w:rPr>
            <w:noProof/>
            <w:webHidden/>
          </w:rPr>
          <w:fldChar w:fldCharType="begin"/>
        </w:r>
        <w:r>
          <w:rPr>
            <w:noProof/>
            <w:webHidden/>
          </w:rPr>
          <w:instrText xml:space="preserve"> PAGEREF _Toc386209470 \h </w:instrText>
        </w:r>
        <w:r>
          <w:rPr>
            <w:noProof/>
            <w:webHidden/>
          </w:rPr>
        </w:r>
        <w:r>
          <w:rPr>
            <w:noProof/>
            <w:webHidden/>
          </w:rPr>
          <w:fldChar w:fldCharType="separate"/>
        </w:r>
        <w:r>
          <w:rPr>
            <w:noProof/>
            <w:webHidden/>
          </w:rPr>
          <w:t>5</w:t>
        </w:r>
        <w:r>
          <w:rPr>
            <w:noProof/>
            <w:webHidden/>
          </w:rPr>
          <w:fldChar w:fldCharType="end"/>
        </w:r>
      </w:hyperlink>
    </w:p>
    <w:p w:rsidR="00C643F1" w:rsidRDefault="00C643F1">
      <w:pPr>
        <w:pStyle w:val="TOC2"/>
        <w:tabs>
          <w:tab w:val="left" w:pos="1100"/>
        </w:tabs>
        <w:rPr>
          <w:rFonts w:asciiTheme="minorHAnsi" w:eastAsiaTheme="minorEastAsia" w:hAnsiTheme="minorHAnsi" w:cstheme="minorBidi"/>
          <w:noProof/>
          <w:sz w:val="22"/>
          <w:szCs w:val="22"/>
          <w:lang w:val="en-US"/>
        </w:rPr>
      </w:pPr>
      <w:hyperlink w:anchor="_Toc386209471" w:history="1">
        <w:r w:rsidRPr="00186322">
          <w:rPr>
            <w:rStyle w:val="Hyperlink"/>
            <w:rFonts w:cstheme="minorHAnsi"/>
            <w:bCs/>
            <w:noProof/>
          </w:rPr>
          <w:t>3.2</w:t>
        </w:r>
        <w:r>
          <w:rPr>
            <w:rFonts w:asciiTheme="minorHAnsi" w:eastAsiaTheme="minorEastAsia" w:hAnsiTheme="minorHAnsi" w:cstheme="minorBidi"/>
            <w:noProof/>
            <w:sz w:val="22"/>
            <w:szCs w:val="22"/>
            <w:lang w:val="en-US"/>
          </w:rPr>
          <w:tab/>
        </w:r>
        <w:r w:rsidRPr="00186322">
          <w:rPr>
            <w:rStyle w:val="Hyperlink"/>
            <w:rFonts w:cstheme="minorHAnsi"/>
            <w:noProof/>
          </w:rPr>
          <w:t>SC002 – Dodaj ZP podatke</w:t>
        </w:r>
        <w:r>
          <w:rPr>
            <w:noProof/>
            <w:webHidden/>
          </w:rPr>
          <w:tab/>
        </w:r>
        <w:r>
          <w:rPr>
            <w:noProof/>
            <w:webHidden/>
          </w:rPr>
          <w:fldChar w:fldCharType="begin"/>
        </w:r>
        <w:r>
          <w:rPr>
            <w:noProof/>
            <w:webHidden/>
          </w:rPr>
          <w:instrText xml:space="preserve"> PAGEREF _Toc386209471 \h </w:instrText>
        </w:r>
        <w:r>
          <w:rPr>
            <w:noProof/>
            <w:webHidden/>
          </w:rPr>
        </w:r>
        <w:r>
          <w:rPr>
            <w:noProof/>
            <w:webHidden/>
          </w:rPr>
          <w:fldChar w:fldCharType="separate"/>
        </w:r>
        <w:r>
          <w:rPr>
            <w:noProof/>
            <w:webHidden/>
          </w:rPr>
          <w:t>6</w:t>
        </w:r>
        <w:r>
          <w:rPr>
            <w:noProof/>
            <w:webHidden/>
          </w:rPr>
          <w:fldChar w:fldCharType="end"/>
        </w:r>
      </w:hyperlink>
    </w:p>
    <w:p w:rsidR="00C643F1" w:rsidRDefault="00C643F1">
      <w:pPr>
        <w:pStyle w:val="TOC2"/>
        <w:tabs>
          <w:tab w:val="left" w:pos="1100"/>
        </w:tabs>
        <w:rPr>
          <w:rFonts w:asciiTheme="minorHAnsi" w:eastAsiaTheme="minorEastAsia" w:hAnsiTheme="minorHAnsi" w:cstheme="minorBidi"/>
          <w:noProof/>
          <w:sz w:val="22"/>
          <w:szCs w:val="22"/>
          <w:lang w:val="en-US"/>
        </w:rPr>
      </w:pPr>
      <w:hyperlink w:anchor="_Toc386209472" w:history="1">
        <w:r w:rsidRPr="00186322">
          <w:rPr>
            <w:rStyle w:val="Hyperlink"/>
            <w:rFonts w:cstheme="minorHAnsi"/>
            <w:bCs/>
            <w:noProof/>
          </w:rPr>
          <w:t>3.3</w:t>
        </w:r>
        <w:r>
          <w:rPr>
            <w:rFonts w:asciiTheme="minorHAnsi" w:eastAsiaTheme="minorEastAsia" w:hAnsiTheme="minorHAnsi" w:cstheme="minorBidi"/>
            <w:noProof/>
            <w:sz w:val="22"/>
            <w:szCs w:val="22"/>
            <w:lang w:val="en-US"/>
          </w:rPr>
          <w:tab/>
        </w:r>
        <w:r w:rsidRPr="00186322">
          <w:rPr>
            <w:rStyle w:val="Hyperlink"/>
            <w:rFonts w:cstheme="minorHAnsi"/>
            <w:noProof/>
          </w:rPr>
          <w:t>SC003 – Dodaj PDV-S podatke</w:t>
        </w:r>
        <w:r>
          <w:rPr>
            <w:noProof/>
            <w:webHidden/>
          </w:rPr>
          <w:tab/>
        </w:r>
        <w:r>
          <w:rPr>
            <w:noProof/>
            <w:webHidden/>
          </w:rPr>
          <w:fldChar w:fldCharType="begin"/>
        </w:r>
        <w:r>
          <w:rPr>
            <w:noProof/>
            <w:webHidden/>
          </w:rPr>
          <w:instrText xml:space="preserve"> PAGEREF _Toc386209472 \h </w:instrText>
        </w:r>
        <w:r>
          <w:rPr>
            <w:noProof/>
            <w:webHidden/>
          </w:rPr>
        </w:r>
        <w:r>
          <w:rPr>
            <w:noProof/>
            <w:webHidden/>
          </w:rPr>
          <w:fldChar w:fldCharType="separate"/>
        </w:r>
        <w:r>
          <w:rPr>
            <w:noProof/>
            <w:webHidden/>
          </w:rPr>
          <w:t>7</w:t>
        </w:r>
        <w:r>
          <w:rPr>
            <w:noProof/>
            <w:webHidden/>
          </w:rPr>
          <w:fldChar w:fldCharType="end"/>
        </w:r>
      </w:hyperlink>
    </w:p>
    <w:p w:rsidR="00C643F1" w:rsidRDefault="00C643F1">
      <w:pPr>
        <w:pStyle w:val="TOC1"/>
        <w:tabs>
          <w:tab w:val="left" w:pos="432"/>
        </w:tabs>
        <w:rPr>
          <w:rFonts w:asciiTheme="minorHAnsi" w:eastAsiaTheme="minorEastAsia" w:hAnsiTheme="minorHAnsi" w:cstheme="minorBidi"/>
          <w:noProof/>
          <w:sz w:val="22"/>
          <w:szCs w:val="22"/>
          <w:lang w:val="en-US"/>
        </w:rPr>
      </w:pPr>
      <w:hyperlink w:anchor="_Toc386209473" w:history="1">
        <w:r w:rsidRPr="00186322">
          <w:rPr>
            <w:rStyle w:val="Hyperlink"/>
            <w:rFonts w:cstheme="minorHAnsi"/>
            <w:noProof/>
          </w:rPr>
          <w:t>4.</w:t>
        </w:r>
        <w:r>
          <w:rPr>
            <w:rFonts w:asciiTheme="minorHAnsi" w:eastAsiaTheme="minorEastAsia" w:hAnsiTheme="minorHAnsi" w:cstheme="minorBidi"/>
            <w:noProof/>
            <w:sz w:val="22"/>
            <w:szCs w:val="22"/>
            <w:lang w:val="en-US"/>
          </w:rPr>
          <w:tab/>
        </w:r>
        <w:r w:rsidRPr="00186322">
          <w:rPr>
            <w:rStyle w:val="Hyperlink"/>
            <w:rFonts w:cstheme="minorHAnsi"/>
            <w:noProof/>
          </w:rPr>
          <w:t>Poslovna pravila</w:t>
        </w:r>
        <w:r>
          <w:rPr>
            <w:noProof/>
            <w:webHidden/>
          </w:rPr>
          <w:tab/>
        </w:r>
        <w:r>
          <w:rPr>
            <w:noProof/>
            <w:webHidden/>
          </w:rPr>
          <w:fldChar w:fldCharType="begin"/>
        </w:r>
        <w:r>
          <w:rPr>
            <w:noProof/>
            <w:webHidden/>
          </w:rPr>
          <w:instrText xml:space="preserve"> PAGEREF _Toc386209473 \h </w:instrText>
        </w:r>
        <w:r>
          <w:rPr>
            <w:noProof/>
            <w:webHidden/>
          </w:rPr>
        </w:r>
        <w:r>
          <w:rPr>
            <w:noProof/>
            <w:webHidden/>
          </w:rPr>
          <w:fldChar w:fldCharType="separate"/>
        </w:r>
        <w:r>
          <w:rPr>
            <w:noProof/>
            <w:webHidden/>
          </w:rPr>
          <w:t>7</w:t>
        </w:r>
        <w:r>
          <w:rPr>
            <w:noProof/>
            <w:webHidden/>
          </w:rPr>
          <w:fldChar w:fldCharType="end"/>
        </w:r>
      </w:hyperlink>
    </w:p>
    <w:p w:rsidR="00C643F1" w:rsidRDefault="00C643F1">
      <w:pPr>
        <w:pStyle w:val="TOC1"/>
        <w:tabs>
          <w:tab w:val="left" w:pos="432"/>
        </w:tabs>
        <w:rPr>
          <w:rFonts w:asciiTheme="minorHAnsi" w:eastAsiaTheme="minorEastAsia" w:hAnsiTheme="minorHAnsi" w:cstheme="minorBidi"/>
          <w:noProof/>
          <w:sz w:val="22"/>
          <w:szCs w:val="22"/>
          <w:lang w:val="en-US"/>
        </w:rPr>
      </w:pPr>
      <w:hyperlink w:anchor="_Toc386209474" w:history="1">
        <w:r w:rsidRPr="00186322">
          <w:rPr>
            <w:rStyle w:val="Hyperlink"/>
            <w:rFonts w:cstheme="minorHAnsi"/>
            <w:noProof/>
          </w:rPr>
          <w:t>5.</w:t>
        </w:r>
        <w:r>
          <w:rPr>
            <w:rFonts w:asciiTheme="minorHAnsi" w:eastAsiaTheme="minorEastAsia" w:hAnsiTheme="minorHAnsi" w:cstheme="minorBidi"/>
            <w:noProof/>
            <w:sz w:val="22"/>
            <w:szCs w:val="22"/>
            <w:lang w:val="en-US"/>
          </w:rPr>
          <w:tab/>
        </w:r>
        <w:r w:rsidRPr="00186322">
          <w:rPr>
            <w:rStyle w:val="Hyperlink"/>
            <w:rFonts w:cstheme="minorHAnsi"/>
            <w:noProof/>
          </w:rPr>
          <w:t>Podatkovni skupovi i kontrole kod unosa</w:t>
        </w:r>
        <w:r>
          <w:rPr>
            <w:noProof/>
            <w:webHidden/>
          </w:rPr>
          <w:tab/>
        </w:r>
        <w:r>
          <w:rPr>
            <w:noProof/>
            <w:webHidden/>
          </w:rPr>
          <w:fldChar w:fldCharType="begin"/>
        </w:r>
        <w:r>
          <w:rPr>
            <w:noProof/>
            <w:webHidden/>
          </w:rPr>
          <w:instrText xml:space="preserve"> PAGEREF _Toc386209474 \h </w:instrText>
        </w:r>
        <w:r>
          <w:rPr>
            <w:noProof/>
            <w:webHidden/>
          </w:rPr>
        </w:r>
        <w:r>
          <w:rPr>
            <w:noProof/>
            <w:webHidden/>
          </w:rPr>
          <w:fldChar w:fldCharType="separate"/>
        </w:r>
        <w:r>
          <w:rPr>
            <w:noProof/>
            <w:webHidden/>
          </w:rPr>
          <w:t>8</w:t>
        </w:r>
        <w:r>
          <w:rPr>
            <w:noProof/>
            <w:webHidden/>
          </w:rPr>
          <w:fldChar w:fldCharType="end"/>
        </w:r>
      </w:hyperlink>
    </w:p>
    <w:p w:rsidR="00C643F1" w:rsidRDefault="00C643F1">
      <w:pPr>
        <w:pStyle w:val="TOC2"/>
        <w:tabs>
          <w:tab w:val="left" w:pos="1100"/>
        </w:tabs>
        <w:rPr>
          <w:rFonts w:asciiTheme="minorHAnsi" w:eastAsiaTheme="minorEastAsia" w:hAnsiTheme="minorHAnsi" w:cstheme="minorBidi"/>
          <w:noProof/>
          <w:sz w:val="22"/>
          <w:szCs w:val="22"/>
          <w:lang w:val="en-US"/>
        </w:rPr>
      </w:pPr>
      <w:hyperlink w:anchor="_Toc386209475" w:history="1">
        <w:r w:rsidRPr="00186322">
          <w:rPr>
            <w:rStyle w:val="Hyperlink"/>
            <w:rFonts w:cstheme="minorHAnsi"/>
            <w:bCs/>
            <w:noProof/>
          </w:rPr>
          <w:t>5.1</w:t>
        </w:r>
        <w:r>
          <w:rPr>
            <w:rFonts w:asciiTheme="minorHAnsi" w:eastAsiaTheme="minorEastAsia" w:hAnsiTheme="minorHAnsi" w:cstheme="minorBidi"/>
            <w:noProof/>
            <w:sz w:val="22"/>
            <w:szCs w:val="22"/>
            <w:lang w:val="en-US"/>
          </w:rPr>
          <w:tab/>
        </w:r>
        <w:r w:rsidRPr="00186322">
          <w:rPr>
            <w:rStyle w:val="Hyperlink"/>
            <w:rFonts w:cstheme="minorHAnsi"/>
            <w:noProof/>
          </w:rPr>
          <w:t>PS001 –  PDV podaci</w:t>
        </w:r>
        <w:r>
          <w:rPr>
            <w:noProof/>
            <w:webHidden/>
          </w:rPr>
          <w:tab/>
        </w:r>
        <w:r>
          <w:rPr>
            <w:noProof/>
            <w:webHidden/>
          </w:rPr>
          <w:fldChar w:fldCharType="begin"/>
        </w:r>
        <w:r>
          <w:rPr>
            <w:noProof/>
            <w:webHidden/>
          </w:rPr>
          <w:instrText xml:space="preserve"> PAGEREF _Toc386209475 \h </w:instrText>
        </w:r>
        <w:r>
          <w:rPr>
            <w:noProof/>
            <w:webHidden/>
          </w:rPr>
        </w:r>
        <w:r>
          <w:rPr>
            <w:noProof/>
            <w:webHidden/>
          </w:rPr>
          <w:fldChar w:fldCharType="separate"/>
        </w:r>
        <w:r>
          <w:rPr>
            <w:noProof/>
            <w:webHidden/>
          </w:rPr>
          <w:t>8</w:t>
        </w:r>
        <w:r>
          <w:rPr>
            <w:noProof/>
            <w:webHidden/>
          </w:rPr>
          <w:fldChar w:fldCharType="end"/>
        </w:r>
      </w:hyperlink>
    </w:p>
    <w:p w:rsidR="00C643F1" w:rsidRDefault="00C643F1">
      <w:pPr>
        <w:pStyle w:val="TOC2"/>
        <w:tabs>
          <w:tab w:val="left" w:pos="1100"/>
        </w:tabs>
        <w:rPr>
          <w:rFonts w:asciiTheme="minorHAnsi" w:eastAsiaTheme="minorEastAsia" w:hAnsiTheme="minorHAnsi" w:cstheme="minorBidi"/>
          <w:noProof/>
          <w:sz w:val="22"/>
          <w:szCs w:val="22"/>
          <w:lang w:val="en-US"/>
        </w:rPr>
      </w:pPr>
      <w:hyperlink w:anchor="_Toc386209476" w:history="1">
        <w:r w:rsidRPr="00186322">
          <w:rPr>
            <w:rStyle w:val="Hyperlink"/>
            <w:rFonts w:cstheme="minorHAnsi"/>
            <w:bCs/>
            <w:noProof/>
          </w:rPr>
          <w:t>5.2</w:t>
        </w:r>
        <w:r>
          <w:rPr>
            <w:rFonts w:asciiTheme="minorHAnsi" w:eastAsiaTheme="minorEastAsia" w:hAnsiTheme="minorHAnsi" w:cstheme="minorBidi"/>
            <w:noProof/>
            <w:sz w:val="22"/>
            <w:szCs w:val="22"/>
            <w:lang w:val="en-US"/>
          </w:rPr>
          <w:tab/>
        </w:r>
        <w:r w:rsidRPr="00186322">
          <w:rPr>
            <w:rStyle w:val="Hyperlink"/>
            <w:rFonts w:cstheme="minorHAnsi"/>
            <w:noProof/>
          </w:rPr>
          <w:t>PS002 –  ZP podaci</w:t>
        </w:r>
        <w:r>
          <w:rPr>
            <w:noProof/>
            <w:webHidden/>
          </w:rPr>
          <w:tab/>
        </w:r>
        <w:r>
          <w:rPr>
            <w:noProof/>
            <w:webHidden/>
          </w:rPr>
          <w:fldChar w:fldCharType="begin"/>
        </w:r>
        <w:r>
          <w:rPr>
            <w:noProof/>
            <w:webHidden/>
          </w:rPr>
          <w:instrText xml:space="preserve"> PAGEREF _Toc386209476 \h </w:instrText>
        </w:r>
        <w:r>
          <w:rPr>
            <w:noProof/>
            <w:webHidden/>
          </w:rPr>
        </w:r>
        <w:r>
          <w:rPr>
            <w:noProof/>
            <w:webHidden/>
          </w:rPr>
          <w:fldChar w:fldCharType="separate"/>
        </w:r>
        <w:r>
          <w:rPr>
            <w:noProof/>
            <w:webHidden/>
          </w:rPr>
          <w:t>9</w:t>
        </w:r>
        <w:r>
          <w:rPr>
            <w:noProof/>
            <w:webHidden/>
          </w:rPr>
          <w:fldChar w:fldCharType="end"/>
        </w:r>
      </w:hyperlink>
    </w:p>
    <w:p w:rsidR="00C643F1" w:rsidRDefault="00C643F1">
      <w:pPr>
        <w:pStyle w:val="TOC2"/>
        <w:tabs>
          <w:tab w:val="left" w:pos="1100"/>
        </w:tabs>
        <w:rPr>
          <w:rFonts w:asciiTheme="minorHAnsi" w:eastAsiaTheme="minorEastAsia" w:hAnsiTheme="minorHAnsi" w:cstheme="minorBidi"/>
          <w:noProof/>
          <w:sz w:val="22"/>
          <w:szCs w:val="22"/>
          <w:lang w:val="en-US"/>
        </w:rPr>
      </w:pPr>
      <w:hyperlink w:anchor="_Toc386209477" w:history="1">
        <w:r w:rsidRPr="00186322">
          <w:rPr>
            <w:rStyle w:val="Hyperlink"/>
            <w:rFonts w:cstheme="minorHAnsi"/>
            <w:bCs/>
            <w:noProof/>
          </w:rPr>
          <w:t>5.3</w:t>
        </w:r>
        <w:r>
          <w:rPr>
            <w:rFonts w:asciiTheme="minorHAnsi" w:eastAsiaTheme="minorEastAsia" w:hAnsiTheme="minorHAnsi" w:cstheme="minorBidi"/>
            <w:noProof/>
            <w:sz w:val="22"/>
            <w:szCs w:val="22"/>
            <w:lang w:val="en-US"/>
          </w:rPr>
          <w:tab/>
        </w:r>
        <w:r w:rsidRPr="00186322">
          <w:rPr>
            <w:rStyle w:val="Hyperlink"/>
            <w:rFonts w:cstheme="minorHAnsi"/>
            <w:noProof/>
          </w:rPr>
          <w:t>PS003 –  PDV-S podaci</w:t>
        </w:r>
        <w:r>
          <w:rPr>
            <w:noProof/>
            <w:webHidden/>
          </w:rPr>
          <w:tab/>
        </w:r>
        <w:r>
          <w:rPr>
            <w:noProof/>
            <w:webHidden/>
          </w:rPr>
          <w:fldChar w:fldCharType="begin"/>
        </w:r>
        <w:r>
          <w:rPr>
            <w:noProof/>
            <w:webHidden/>
          </w:rPr>
          <w:instrText xml:space="preserve"> PAGEREF _Toc386209477 \h </w:instrText>
        </w:r>
        <w:r>
          <w:rPr>
            <w:noProof/>
            <w:webHidden/>
          </w:rPr>
        </w:r>
        <w:r>
          <w:rPr>
            <w:noProof/>
            <w:webHidden/>
          </w:rPr>
          <w:fldChar w:fldCharType="separate"/>
        </w:r>
        <w:r>
          <w:rPr>
            <w:noProof/>
            <w:webHidden/>
          </w:rPr>
          <w:t>10</w:t>
        </w:r>
        <w:r>
          <w:rPr>
            <w:noProof/>
            <w:webHidden/>
          </w:rPr>
          <w:fldChar w:fldCharType="end"/>
        </w:r>
      </w:hyperlink>
    </w:p>
    <w:p w:rsidR="00C643F1" w:rsidRDefault="00C643F1">
      <w:pPr>
        <w:pStyle w:val="TOC1"/>
        <w:tabs>
          <w:tab w:val="left" w:pos="432"/>
        </w:tabs>
        <w:rPr>
          <w:rFonts w:asciiTheme="minorHAnsi" w:eastAsiaTheme="minorEastAsia" w:hAnsiTheme="minorHAnsi" w:cstheme="minorBidi"/>
          <w:noProof/>
          <w:sz w:val="22"/>
          <w:szCs w:val="22"/>
          <w:lang w:val="en-US"/>
        </w:rPr>
      </w:pPr>
      <w:hyperlink w:anchor="_Toc386209478" w:history="1">
        <w:r w:rsidRPr="00186322">
          <w:rPr>
            <w:rStyle w:val="Hyperlink"/>
            <w:rFonts w:cstheme="minorHAnsi"/>
            <w:noProof/>
          </w:rPr>
          <w:t>6.</w:t>
        </w:r>
        <w:r>
          <w:rPr>
            <w:rFonts w:asciiTheme="minorHAnsi" w:eastAsiaTheme="minorEastAsia" w:hAnsiTheme="minorHAnsi" w:cstheme="minorBidi"/>
            <w:noProof/>
            <w:sz w:val="22"/>
            <w:szCs w:val="22"/>
            <w:lang w:val="en-US"/>
          </w:rPr>
          <w:tab/>
        </w:r>
        <w:r w:rsidRPr="00186322">
          <w:rPr>
            <w:rStyle w:val="Hyperlink"/>
            <w:rFonts w:cstheme="minorHAnsi"/>
            <w:noProof/>
          </w:rPr>
          <w:t>Poruke u aplikaciji</w:t>
        </w:r>
        <w:r>
          <w:rPr>
            <w:noProof/>
            <w:webHidden/>
          </w:rPr>
          <w:tab/>
        </w:r>
        <w:r>
          <w:rPr>
            <w:noProof/>
            <w:webHidden/>
          </w:rPr>
          <w:fldChar w:fldCharType="begin"/>
        </w:r>
        <w:r>
          <w:rPr>
            <w:noProof/>
            <w:webHidden/>
          </w:rPr>
          <w:instrText xml:space="preserve"> PAGEREF _Toc386209478 \h </w:instrText>
        </w:r>
        <w:r>
          <w:rPr>
            <w:noProof/>
            <w:webHidden/>
          </w:rPr>
        </w:r>
        <w:r>
          <w:rPr>
            <w:noProof/>
            <w:webHidden/>
          </w:rPr>
          <w:fldChar w:fldCharType="separate"/>
        </w:r>
        <w:r>
          <w:rPr>
            <w:noProof/>
            <w:webHidden/>
          </w:rPr>
          <w:t>10</w:t>
        </w:r>
        <w:r>
          <w:rPr>
            <w:noProof/>
            <w:webHidden/>
          </w:rPr>
          <w:fldChar w:fldCharType="end"/>
        </w:r>
      </w:hyperlink>
    </w:p>
    <w:p w:rsidR="00C643F1" w:rsidRDefault="00C643F1">
      <w:pPr>
        <w:pStyle w:val="TOC1"/>
        <w:tabs>
          <w:tab w:val="left" w:pos="432"/>
        </w:tabs>
        <w:rPr>
          <w:rFonts w:asciiTheme="minorHAnsi" w:eastAsiaTheme="minorEastAsia" w:hAnsiTheme="minorHAnsi" w:cstheme="minorBidi"/>
          <w:noProof/>
          <w:sz w:val="22"/>
          <w:szCs w:val="22"/>
          <w:lang w:val="en-US"/>
        </w:rPr>
      </w:pPr>
      <w:hyperlink w:anchor="_Toc386209479" w:history="1">
        <w:r w:rsidRPr="00186322">
          <w:rPr>
            <w:rStyle w:val="Hyperlink"/>
            <w:rFonts w:cstheme="minorHAnsi"/>
            <w:noProof/>
          </w:rPr>
          <w:t>7.</w:t>
        </w:r>
        <w:r>
          <w:rPr>
            <w:rFonts w:asciiTheme="minorHAnsi" w:eastAsiaTheme="minorEastAsia" w:hAnsiTheme="minorHAnsi" w:cstheme="minorBidi"/>
            <w:noProof/>
            <w:sz w:val="22"/>
            <w:szCs w:val="22"/>
            <w:lang w:val="en-US"/>
          </w:rPr>
          <w:tab/>
        </w:r>
        <w:r w:rsidRPr="00186322">
          <w:rPr>
            <w:rStyle w:val="Hyperlink"/>
            <w:rFonts w:cstheme="minorHAnsi"/>
            <w:noProof/>
          </w:rPr>
          <w:t>Ekrani</w:t>
        </w:r>
        <w:r>
          <w:rPr>
            <w:noProof/>
            <w:webHidden/>
          </w:rPr>
          <w:tab/>
        </w:r>
        <w:r>
          <w:rPr>
            <w:noProof/>
            <w:webHidden/>
          </w:rPr>
          <w:fldChar w:fldCharType="begin"/>
        </w:r>
        <w:r>
          <w:rPr>
            <w:noProof/>
            <w:webHidden/>
          </w:rPr>
          <w:instrText xml:space="preserve"> PAGEREF _Toc386209479 \h </w:instrText>
        </w:r>
        <w:r>
          <w:rPr>
            <w:noProof/>
            <w:webHidden/>
          </w:rPr>
        </w:r>
        <w:r>
          <w:rPr>
            <w:noProof/>
            <w:webHidden/>
          </w:rPr>
          <w:fldChar w:fldCharType="separate"/>
        </w:r>
        <w:r>
          <w:rPr>
            <w:noProof/>
            <w:webHidden/>
          </w:rPr>
          <w:t>11</w:t>
        </w:r>
        <w:r>
          <w:rPr>
            <w:noProof/>
            <w:webHidden/>
          </w:rPr>
          <w:fldChar w:fldCharType="end"/>
        </w:r>
      </w:hyperlink>
    </w:p>
    <w:p w:rsidR="00C643F1" w:rsidRDefault="00C643F1">
      <w:pPr>
        <w:pStyle w:val="TOC1"/>
        <w:tabs>
          <w:tab w:val="left" w:pos="432"/>
        </w:tabs>
        <w:rPr>
          <w:rFonts w:asciiTheme="minorHAnsi" w:eastAsiaTheme="minorEastAsia" w:hAnsiTheme="minorHAnsi" w:cstheme="minorBidi"/>
          <w:noProof/>
          <w:sz w:val="22"/>
          <w:szCs w:val="22"/>
          <w:lang w:val="en-US"/>
        </w:rPr>
      </w:pPr>
      <w:hyperlink w:anchor="_Toc386209480" w:history="1">
        <w:r w:rsidRPr="00186322">
          <w:rPr>
            <w:rStyle w:val="Hyperlink"/>
            <w:rFonts w:cstheme="minorHAnsi"/>
            <w:noProof/>
          </w:rPr>
          <w:t>8.</w:t>
        </w:r>
        <w:r>
          <w:rPr>
            <w:rFonts w:asciiTheme="minorHAnsi" w:eastAsiaTheme="minorEastAsia" w:hAnsiTheme="minorHAnsi" w:cstheme="minorBidi"/>
            <w:noProof/>
            <w:sz w:val="22"/>
            <w:szCs w:val="22"/>
            <w:lang w:val="en-US"/>
          </w:rPr>
          <w:tab/>
        </w:r>
        <w:r w:rsidRPr="00186322">
          <w:rPr>
            <w:rStyle w:val="Hyperlink"/>
            <w:rFonts w:cstheme="minorHAnsi"/>
            <w:noProof/>
          </w:rPr>
          <w:t>Pitanja, odgovori, odluke</w:t>
        </w:r>
        <w:r>
          <w:rPr>
            <w:noProof/>
            <w:webHidden/>
          </w:rPr>
          <w:tab/>
        </w:r>
        <w:r>
          <w:rPr>
            <w:noProof/>
            <w:webHidden/>
          </w:rPr>
          <w:fldChar w:fldCharType="begin"/>
        </w:r>
        <w:r>
          <w:rPr>
            <w:noProof/>
            <w:webHidden/>
          </w:rPr>
          <w:instrText xml:space="preserve"> PAGEREF _Toc386209480 \h </w:instrText>
        </w:r>
        <w:r>
          <w:rPr>
            <w:noProof/>
            <w:webHidden/>
          </w:rPr>
        </w:r>
        <w:r>
          <w:rPr>
            <w:noProof/>
            <w:webHidden/>
          </w:rPr>
          <w:fldChar w:fldCharType="separate"/>
        </w:r>
        <w:r>
          <w:rPr>
            <w:noProof/>
            <w:webHidden/>
          </w:rPr>
          <w:t>13</w:t>
        </w:r>
        <w:r>
          <w:rPr>
            <w:noProof/>
            <w:webHidden/>
          </w:rPr>
          <w:fldChar w:fldCharType="end"/>
        </w:r>
      </w:hyperlink>
    </w:p>
    <w:p w:rsidR="00D07BCB" w:rsidRPr="00D16DDF" w:rsidRDefault="003D2C8C" w:rsidP="001C43F7">
      <w:pPr>
        <w:rPr>
          <w:rFonts w:asciiTheme="minorHAnsi" w:hAnsiTheme="minorHAnsi" w:cstheme="minorHAnsi"/>
          <w:sz w:val="22"/>
          <w:szCs w:val="22"/>
        </w:rPr>
      </w:pPr>
      <w:r w:rsidRPr="008E5A52">
        <w:rPr>
          <w:rFonts w:asciiTheme="minorHAnsi" w:hAnsiTheme="minorHAnsi" w:cstheme="minorHAnsi"/>
          <w:sz w:val="22"/>
          <w:szCs w:val="22"/>
        </w:rPr>
        <w:fldChar w:fldCharType="end"/>
      </w:r>
    </w:p>
    <w:p w:rsidR="002F5DFF" w:rsidRPr="0089666C" w:rsidRDefault="00D07BCB" w:rsidP="002F5DFF">
      <w:pPr>
        <w:pStyle w:val="HeadingA"/>
        <w:rPr>
          <w:rFonts w:asciiTheme="minorHAnsi" w:hAnsiTheme="minorHAnsi" w:cstheme="minorHAnsi"/>
        </w:rPr>
      </w:pPr>
      <w:r w:rsidRPr="0089666C">
        <w:rPr>
          <w:rFonts w:asciiTheme="minorHAnsi" w:hAnsiTheme="minorHAnsi" w:cstheme="minorHAnsi"/>
        </w:rPr>
        <w:br w:type="page"/>
      </w:r>
      <w:r w:rsidR="002F5DFF" w:rsidRPr="0089666C">
        <w:rPr>
          <w:rFonts w:asciiTheme="minorHAnsi" w:hAnsiTheme="minorHAnsi" w:cstheme="minorHAnsi"/>
        </w:rPr>
        <w:lastRenderedPageBreak/>
        <w:t>Use Case</w:t>
      </w:r>
    </w:p>
    <w:p w:rsidR="001C43F7" w:rsidRPr="0089666C" w:rsidRDefault="00D07BCB" w:rsidP="002F5DFF">
      <w:pPr>
        <w:pStyle w:val="Heading1"/>
        <w:rPr>
          <w:rFonts w:asciiTheme="minorHAnsi" w:hAnsiTheme="minorHAnsi" w:cstheme="minorHAnsi"/>
        </w:rPr>
      </w:pPr>
      <w:bookmarkStart w:id="2" w:name="_Toc386209464"/>
      <w:r w:rsidRPr="0089666C">
        <w:rPr>
          <w:rFonts w:asciiTheme="minorHAnsi" w:hAnsiTheme="minorHAnsi" w:cstheme="minorHAnsi"/>
        </w:rPr>
        <w:t>Opis</w:t>
      </w:r>
      <w:bookmarkEnd w:id="2"/>
    </w:p>
    <w:p w:rsidR="00D16DDF" w:rsidRDefault="00D16DDF" w:rsidP="00FF1325">
      <w:pPr>
        <w:rPr>
          <w:rFonts w:ascii="Calibri" w:hAnsi="Calibri" w:cs="Calibri"/>
          <w:sz w:val="22"/>
          <w:szCs w:val="22"/>
          <w:lang w:eastAsia="en-US"/>
        </w:rPr>
      </w:pPr>
      <w:r w:rsidRPr="00D16DDF">
        <w:rPr>
          <w:rFonts w:ascii="Calibri" w:hAnsi="Calibri" w:cs="Calibri"/>
          <w:sz w:val="22"/>
          <w:szCs w:val="22"/>
          <w:lang w:eastAsia="en-US"/>
        </w:rPr>
        <w:t xml:space="preserve">Use case opisuje </w:t>
      </w:r>
      <w:r w:rsidR="006D3830">
        <w:rPr>
          <w:rFonts w:ascii="Calibri" w:hAnsi="Calibri" w:cs="Calibri"/>
          <w:sz w:val="22"/>
          <w:szCs w:val="22"/>
          <w:lang w:eastAsia="en-US"/>
        </w:rPr>
        <w:t xml:space="preserve">funkcionalnost unosa </w:t>
      </w:r>
      <w:r w:rsidR="001749BC">
        <w:rPr>
          <w:rFonts w:ascii="Calibri" w:hAnsi="Calibri" w:cs="Calibri"/>
          <w:sz w:val="22"/>
          <w:szCs w:val="22"/>
          <w:lang w:eastAsia="en-US"/>
        </w:rPr>
        <w:t>PDV podataka u registar.</w:t>
      </w:r>
    </w:p>
    <w:p w:rsidR="001749BC" w:rsidRPr="001749BC" w:rsidRDefault="001749BC" w:rsidP="00FF1325">
      <w:pPr>
        <w:rPr>
          <w:rFonts w:ascii="Calibri" w:hAnsi="Calibri" w:cs="Calibri"/>
          <w:sz w:val="22"/>
          <w:szCs w:val="22"/>
          <w:lang w:eastAsia="en-US"/>
        </w:rPr>
      </w:pPr>
      <w:r>
        <w:rPr>
          <w:rFonts w:ascii="Calibri" w:hAnsi="Calibri" w:cs="Calibri"/>
          <w:sz w:val="22"/>
          <w:szCs w:val="22"/>
          <w:lang w:eastAsia="en-US"/>
        </w:rPr>
        <w:t>PDV podatke u registar unose porezni obveznici kao mjesečne izvještaje o poreznoj osnovici za određeno razdoblje.</w:t>
      </w:r>
    </w:p>
    <w:p w:rsidR="001749BC" w:rsidRPr="001749BC" w:rsidRDefault="001749BC" w:rsidP="001749BC">
      <w:pPr>
        <w:spacing w:after="200" w:line="276" w:lineRule="auto"/>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PDV obrazac sadrži slijedeće podatke</w:t>
      </w:r>
      <w:r>
        <w:rPr>
          <w:rFonts w:asciiTheme="minorHAnsi" w:eastAsiaTheme="minorHAnsi" w:hAnsiTheme="minorHAnsi" w:cstheme="minorHAnsi"/>
          <w:sz w:val="22"/>
          <w:szCs w:val="22"/>
          <w:lang w:eastAsia="en-US"/>
        </w:rPr>
        <w:t>:</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 xml:space="preserve">Područni ured Porezne uprave, </w:t>
      </w:r>
      <w:r w:rsidRPr="001749BC">
        <w:rPr>
          <w:rFonts w:asciiTheme="minorHAnsi" w:eastAsiaTheme="minorHAnsi" w:hAnsiTheme="minorHAnsi" w:cstheme="minorHAnsi"/>
          <w:i/>
          <w:sz w:val="22"/>
          <w:szCs w:val="22"/>
          <w:lang w:eastAsia="en-US"/>
        </w:rPr>
        <w:t>šifarnik područnig ureda PU</w:t>
      </w:r>
      <w:r w:rsidRPr="001749BC">
        <w:rPr>
          <w:rFonts w:asciiTheme="minorHAnsi" w:eastAsiaTheme="minorHAnsi" w:hAnsiTheme="minorHAnsi" w:cstheme="minorHAnsi"/>
          <w:sz w:val="22"/>
          <w:szCs w:val="22"/>
          <w:lang w:eastAsia="en-US"/>
        </w:rPr>
        <w:t xml:space="preserve"> </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 xml:space="preserve">Ispostava Porezne uprave, </w:t>
      </w:r>
      <w:r w:rsidRPr="001749BC">
        <w:rPr>
          <w:rFonts w:asciiTheme="minorHAnsi" w:eastAsiaTheme="minorHAnsi" w:hAnsiTheme="minorHAnsi" w:cstheme="minorHAnsi"/>
          <w:i/>
          <w:sz w:val="22"/>
          <w:szCs w:val="22"/>
          <w:lang w:eastAsia="en-US"/>
        </w:rPr>
        <w:t>šifarnik Ispostava PU</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Naziv tvrtke/ Ime i prezime</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OIB</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Adresa</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Razdoblje izvještavanja</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Porezna osnovica za isporuku dobara unutar EU</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Porezna osnovica za stjecanje dobara iz EU</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Datum podnošenja izvješća</w:t>
      </w:r>
    </w:p>
    <w:p w:rsidR="00A549C4" w:rsidRDefault="00A549C4" w:rsidP="00FF1325">
      <w:pPr>
        <w:rPr>
          <w:rFonts w:ascii="Calibri" w:hAnsi="Calibri" w:cs="Calibri"/>
          <w:sz w:val="22"/>
          <w:szCs w:val="22"/>
          <w:lang w:eastAsia="en-US"/>
        </w:rPr>
      </w:pPr>
    </w:p>
    <w:p w:rsidR="001749BC" w:rsidRDefault="001749BC" w:rsidP="00FF1325">
      <w:pPr>
        <w:rPr>
          <w:rFonts w:ascii="Calibri" w:hAnsi="Calibri" w:cs="Calibri"/>
          <w:sz w:val="22"/>
          <w:szCs w:val="22"/>
          <w:lang w:eastAsia="en-US"/>
        </w:rPr>
      </w:pPr>
      <w:r>
        <w:rPr>
          <w:rFonts w:ascii="Calibri" w:hAnsi="Calibri" w:cs="Calibri"/>
          <w:sz w:val="22"/>
          <w:szCs w:val="22"/>
          <w:lang w:eastAsia="en-US"/>
        </w:rPr>
        <w:t>Osim podataka sa PDV obrasca porezni obveznik unosi i analitičke podatke sa PDV-S i ZP obrasca.</w:t>
      </w:r>
    </w:p>
    <w:p w:rsidR="001749BC" w:rsidRPr="001749BC" w:rsidRDefault="001749BC" w:rsidP="001749BC">
      <w:pPr>
        <w:spacing w:after="200" w:line="276" w:lineRule="auto"/>
        <w:jc w:val="both"/>
        <w:rPr>
          <w:rFonts w:asciiTheme="minorHAnsi" w:eastAsiaTheme="minorHAnsi" w:hAnsiTheme="minorHAnsi" w:cstheme="minorHAnsi"/>
          <w:b/>
          <w:sz w:val="22"/>
          <w:szCs w:val="22"/>
          <w:lang w:eastAsia="en-US"/>
        </w:rPr>
      </w:pPr>
      <w:r w:rsidRPr="001749BC">
        <w:rPr>
          <w:rFonts w:asciiTheme="minorHAnsi" w:eastAsiaTheme="minorHAnsi" w:hAnsiTheme="minorHAnsi" w:cstheme="minorHAnsi"/>
          <w:b/>
          <w:sz w:val="22"/>
          <w:szCs w:val="22"/>
          <w:lang w:eastAsia="en-US"/>
        </w:rPr>
        <w:t>Sadržaj PDV-S obrasca</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 xml:space="preserve">Područni ured Porezne uprave, </w:t>
      </w:r>
      <w:r w:rsidRPr="001749BC">
        <w:rPr>
          <w:rFonts w:asciiTheme="minorHAnsi" w:eastAsiaTheme="minorHAnsi" w:hAnsiTheme="minorHAnsi" w:cstheme="minorHAnsi"/>
          <w:i/>
          <w:sz w:val="22"/>
          <w:szCs w:val="22"/>
          <w:lang w:eastAsia="en-US"/>
        </w:rPr>
        <w:t>šifarnik područnig ureda PU</w:t>
      </w:r>
      <w:r w:rsidRPr="001749BC">
        <w:rPr>
          <w:rFonts w:asciiTheme="minorHAnsi" w:eastAsiaTheme="minorHAnsi" w:hAnsiTheme="minorHAnsi" w:cstheme="minorHAnsi"/>
          <w:sz w:val="22"/>
          <w:szCs w:val="22"/>
          <w:lang w:eastAsia="en-US"/>
        </w:rPr>
        <w:t xml:space="preserve"> </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 xml:space="preserve">Ispostava Porezne uprave, </w:t>
      </w:r>
      <w:r w:rsidRPr="001749BC">
        <w:rPr>
          <w:rFonts w:asciiTheme="minorHAnsi" w:eastAsiaTheme="minorHAnsi" w:hAnsiTheme="minorHAnsi" w:cstheme="minorHAnsi"/>
          <w:i/>
          <w:sz w:val="22"/>
          <w:szCs w:val="22"/>
          <w:lang w:eastAsia="en-US"/>
        </w:rPr>
        <w:t>šifarnik Ispostava PU</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Naziv tvrtke/ Ime i prezime</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OIB</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Adresa</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Razdoblje izvještavanja</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Zemlja otpreme (EU)</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Porezni broj isporučitelja (VAT ID)</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Vrijednost stečenih dobara</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Datum podnošenja izvješća</w:t>
      </w:r>
    </w:p>
    <w:p w:rsidR="001749BC" w:rsidRPr="001749BC" w:rsidRDefault="001749BC" w:rsidP="001749BC">
      <w:pPr>
        <w:rPr>
          <w:rFonts w:ascii="Calibri" w:hAnsi="Calibri" w:cs="Calibri"/>
          <w:b/>
          <w:sz w:val="22"/>
          <w:szCs w:val="22"/>
          <w:lang w:eastAsia="en-US"/>
        </w:rPr>
      </w:pPr>
      <w:r w:rsidRPr="001749BC">
        <w:rPr>
          <w:rFonts w:ascii="Calibri" w:hAnsi="Calibri" w:cs="Calibri"/>
          <w:b/>
          <w:sz w:val="22"/>
          <w:szCs w:val="22"/>
          <w:lang w:eastAsia="en-US"/>
        </w:rPr>
        <w:t>Sadržaj ZP obrasca</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 xml:space="preserve">Područni ured Porezne uprave, šifarnik područnig ureda PU </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Ispostava Porezne uprave, šifarnik Ispostava PU</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Naziv tvrtke/ Ime i prezime</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OIB</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Adresa</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Razdoblje izvještavanja</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Zemlja isporuke (EU)</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Porezni broj primatelja (VAT ID)</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Vrijednost isporučenih dobara</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Datum podnošenja izvješća</w:t>
      </w:r>
    </w:p>
    <w:p w:rsidR="007D66A9" w:rsidRPr="0089666C" w:rsidRDefault="00BB503E" w:rsidP="007D66A9">
      <w:pPr>
        <w:pStyle w:val="Heading2"/>
        <w:rPr>
          <w:rFonts w:asciiTheme="minorHAnsi" w:hAnsiTheme="minorHAnsi" w:cstheme="minorHAnsi"/>
        </w:rPr>
      </w:pPr>
      <w:bookmarkStart w:id="3" w:name="_Toc386209465"/>
      <w:r w:rsidRPr="0089666C">
        <w:rPr>
          <w:rFonts w:asciiTheme="minorHAnsi" w:hAnsiTheme="minorHAnsi" w:cstheme="minorHAnsi"/>
        </w:rPr>
        <w:lastRenderedPageBreak/>
        <w:t>Frekvencija</w:t>
      </w:r>
      <w:bookmarkEnd w:id="3"/>
    </w:p>
    <w:p w:rsidR="00FE66DC" w:rsidRDefault="004A5EB7" w:rsidP="007D66A9">
      <w:pPr>
        <w:rPr>
          <w:rFonts w:ascii="Calibri" w:hAnsi="Calibri" w:cs="Calibri"/>
          <w:sz w:val="22"/>
          <w:szCs w:val="22"/>
        </w:rPr>
      </w:pPr>
      <w:r>
        <w:rPr>
          <w:rFonts w:ascii="Calibri" w:hAnsi="Calibri" w:cs="Calibri"/>
          <w:sz w:val="22"/>
          <w:szCs w:val="22"/>
        </w:rPr>
        <w:t>Više puta dnevno.</w:t>
      </w:r>
    </w:p>
    <w:p w:rsidR="008E5A52" w:rsidRPr="0089666C" w:rsidRDefault="008E5A52" w:rsidP="007D66A9">
      <w:pPr>
        <w:rPr>
          <w:rFonts w:asciiTheme="minorHAnsi" w:hAnsiTheme="minorHAnsi" w:cstheme="minorHAnsi"/>
        </w:rPr>
      </w:pPr>
    </w:p>
    <w:p w:rsidR="007D66A9" w:rsidRPr="0089666C" w:rsidRDefault="007D66A9" w:rsidP="007D66A9">
      <w:pPr>
        <w:pStyle w:val="Heading2"/>
        <w:rPr>
          <w:rFonts w:asciiTheme="minorHAnsi" w:hAnsiTheme="minorHAnsi" w:cstheme="minorHAnsi"/>
        </w:rPr>
      </w:pPr>
      <w:bookmarkStart w:id="4" w:name="_Toc386209466"/>
      <w:r w:rsidRPr="0089666C">
        <w:rPr>
          <w:rFonts w:asciiTheme="minorHAnsi" w:hAnsiTheme="minorHAnsi" w:cstheme="minorHAnsi"/>
        </w:rPr>
        <w:t xml:space="preserve">Stanje sustava </w:t>
      </w:r>
      <w:r w:rsidR="00BB503E" w:rsidRPr="0089666C">
        <w:rPr>
          <w:rFonts w:asciiTheme="minorHAnsi" w:hAnsiTheme="minorHAnsi" w:cstheme="minorHAnsi"/>
        </w:rPr>
        <w:t>prije</w:t>
      </w:r>
      <w:r w:rsidRPr="0089666C">
        <w:rPr>
          <w:rFonts w:asciiTheme="minorHAnsi" w:hAnsiTheme="minorHAnsi" w:cstheme="minorHAnsi"/>
        </w:rPr>
        <w:t xml:space="preserve"> izvođenja</w:t>
      </w:r>
      <w:bookmarkEnd w:id="4"/>
    </w:p>
    <w:p w:rsidR="007D66A9" w:rsidRDefault="001749BC" w:rsidP="00625A39">
      <w:pPr>
        <w:rPr>
          <w:rFonts w:ascii="Calibri" w:hAnsi="Calibri" w:cs="Calibri"/>
          <w:sz w:val="22"/>
          <w:szCs w:val="22"/>
        </w:rPr>
      </w:pPr>
      <w:r>
        <w:rPr>
          <w:rFonts w:ascii="Calibri" w:hAnsi="Calibri" w:cs="Calibri"/>
          <w:sz w:val="22"/>
          <w:szCs w:val="22"/>
        </w:rPr>
        <w:t>Porezni obveznik je prijavljen u aplikaciju e-Inspektor.</w:t>
      </w:r>
      <w:r w:rsidR="0094302F" w:rsidRPr="00625A39">
        <w:rPr>
          <w:rFonts w:ascii="Calibri" w:hAnsi="Calibri" w:cs="Calibri"/>
          <w:sz w:val="22"/>
          <w:szCs w:val="22"/>
        </w:rPr>
        <w:t xml:space="preserve"> </w:t>
      </w:r>
    </w:p>
    <w:p w:rsidR="00475310" w:rsidRPr="00625A39" w:rsidRDefault="00475310" w:rsidP="00625A39">
      <w:pPr>
        <w:rPr>
          <w:rFonts w:ascii="Calibri" w:hAnsi="Calibri" w:cs="Calibri"/>
          <w:sz w:val="22"/>
          <w:szCs w:val="22"/>
        </w:rPr>
      </w:pPr>
    </w:p>
    <w:p w:rsidR="001C007C" w:rsidRPr="00882AFC" w:rsidRDefault="001C007C" w:rsidP="001C007C">
      <w:pPr>
        <w:pStyle w:val="Heading2"/>
        <w:rPr>
          <w:rFonts w:asciiTheme="minorHAnsi" w:hAnsiTheme="minorHAnsi" w:cstheme="minorHAnsi"/>
        </w:rPr>
      </w:pPr>
      <w:bookmarkStart w:id="5" w:name="_Toc322011347"/>
      <w:bookmarkStart w:id="6" w:name="_Toc386209467"/>
      <w:r w:rsidRPr="00882AFC">
        <w:rPr>
          <w:rFonts w:asciiTheme="minorHAnsi" w:hAnsiTheme="minorHAnsi" w:cstheme="minorHAnsi"/>
        </w:rPr>
        <w:t>Stanje sustava nakon izvođenja</w:t>
      </w:r>
      <w:bookmarkEnd w:id="5"/>
      <w:bookmarkEnd w:id="6"/>
      <w:r w:rsidRPr="00882AFC">
        <w:rPr>
          <w:rFonts w:asciiTheme="minorHAnsi" w:hAnsiTheme="minorHAnsi" w:cstheme="minorHAnsi"/>
        </w:rPr>
        <w:t xml:space="preserve"> </w:t>
      </w:r>
    </w:p>
    <w:p w:rsidR="001C007C" w:rsidRDefault="001749BC" w:rsidP="0094302F">
      <w:pPr>
        <w:rPr>
          <w:rFonts w:asciiTheme="minorHAnsi" w:hAnsiTheme="minorHAnsi" w:cstheme="minorHAnsi"/>
          <w:sz w:val="22"/>
          <w:szCs w:val="22"/>
          <w:lang w:eastAsia="en-US"/>
        </w:rPr>
      </w:pPr>
      <w:r>
        <w:rPr>
          <w:rFonts w:asciiTheme="minorHAnsi" w:hAnsiTheme="minorHAnsi" w:cstheme="minorHAnsi"/>
          <w:sz w:val="22"/>
          <w:szCs w:val="22"/>
          <w:lang w:eastAsia="en-US"/>
        </w:rPr>
        <w:t>Porezni podaci za određeno razdoblje su učitani u registar.</w:t>
      </w:r>
    </w:p>
    <w:p w:rsidR="0005709B" w:rsidRPr="00D16DDF" w:rsidRDefault="0005709B" w:rsidP="0094302F">
      <w:pPr>
        <w:rPr>
          <w:rFonts w:asciiTheme="minorHAnsi" w:hAnsiTheme="minorHAnsi" w:cstheme="minorHAnsi"/>
          <w:sz w:val="22"/>
          <w:szCs w:val="22"/>
          <w:lang w:eastAsia="en-US"/>
        </w:rPr>
      </w:pPr>
    </w:p>
    <w:p w:rsidR="00D07BCB" w:rsidRPr="0089666C" w:rsidRDefault="00D07BCB" w:rsidP="00D07BCB">
      <w:pPr>
        <w:pStyle w:val="Heading1"/>
        <w:rPr>
          <w:rFonts w:asciiTheme="minorHAnsi" w:hAnsiTheme="minorHAnsi" w:cstheme="minorHAnsi"/>
        </w:rPr>
      </w:pPr>
      <w:bookmarkStart w:id="7" w:name="_Toc386209468"/>
      <w:r w:rsidRPr="0089666C">
        <w:rPr>
          <w:rFonts w:asciiTheme="minorHAnsi" w:hAnsiTheme="minorHAnsi" w:cstheme="minorHAnsi"/>
        </w:rPr>
        <w:t>Sudionici</w:t>
      </w:r>
      <w:bookmarkEnd w:id="7"/>
    </w:p>
    <w:p w:rsidR="004A5EB7" w:rsidRDefault="00D16DDF" w:rsidP="00D16DDF">
      <w:pPr>
        <w:rPr>
          <w:rFonts w:ascii="Calibri" w:hAnsi="Calibri" w:cs="Calibri"/>
          <w:sz w:val="22"/>
          <w:szCs w:val="22"/>
        </w:rPr>
      </w:pPr>
      <w:r w:rsidRPr="00D16DDF">
        <w:rPr>
          <w:rFonts w:ascii="Calibri" w:hAnsi="Calibri" w:cs="Calibri"/>
          <w:sz w:val="22"/>
          <w:szCs w:val="22"/>
        </w:rPr>
        <w:t xml:space="preserve">Primarni sudionik: </w:t>
      </w:r>
      <w:r w:rsidRPr="00D16DDF">
        <w:rPr>
          <w:rFonts w:ascii="Calibri" w:hAnsi="Calibri" w:cs="Calibri"/>
          <w:sz w:val="22"/>
          <w:szCs w:val="22"/>
        </w:rPr>
        <w:tab/>
      </w:r>
      <w:r w:rsidR="001749BC">
        <w:rPr>
          <w:rFonts w:ascii="Calibri" w:hAnsi="Calibri" w:cs="Calibri"/>
          <w:sz w:val="22"/>
          <w:szCs w:val="22"/>
        </w:rPr>
        <w:t>Porezni obveznik</w:t>
      </w:r>
    </w:p>
    <w:p w:rsidR="00475310" w:rsidRDefault="00D16DDF" w:rsidP="00D16DDF">
      <w:pPr>
        <w:rPr>
          <w:rFonts w:ascii="Calibri" w:hAnsi="Calibri" w:cs="Calibri"/>
          <w:sz w:val="22"/>
          <w:szCs w:val="22"/>
        </w:rPr>
      </w:pPr>
      <w:r w:rsidRPr="00D16DDF">
        <w:rPr>
          <w:rFonts w:ascii="Calibri" w:hAnsi="Calibri" w:cs="Calibri"/>
          <w:sz w:val="22"/>
          <w:szCs w:val="22"/>
        </w:rPr>
        <w:t>Sekundarni sudionik:</w:t>
      </w:r>
      <w:r w:rsidRPr="00D16DDF">
        <w:rPr>
          <w:rFonts w:ascii="Calibri" w:hAnsi="Calibri" w:cs="Calibri"/>
          <w:sz w:val="22"/>
          <w:szCs w:val="22"/>
        </w:rPr>
        <w:tab/>
      </w:r>
      <w:r w:rsidR="00C8708A">
        <w:rPr>
          <w:rFonts w:ascii="Calibri" w:hAnsi="Calibri" w:cs="Calibri"/>
          <w:sz w:val="22"/>
          <w:szCs w:val="22"/>
        </w:rPr>
        <w:t xml:space="preserve">Sustav </w:t>
      </w:r>
    </w:p>
    <w:p w:rsidR="001749BC" w:rsidRPr="00D16DDF" w:rsidRDefault="001749BC" w:rsidP="00D16DDF">
      <w:pPr>
        <w:rPr>
          <w:rFonts w:asciiTheme="minorHAnsi" w:hAnsiTheme="minorHAnsi" w:cstheme="minorHAnsi"/>
          <w:sz w:val="22"/>
          <w:szCs w:val="22"/>
        </w:rPr>
      </w:pPr>
    </w:p>
    <w:p w:rsidR="007020D6" w:rsidRPr="0089666C" w:rsidRDefault="00D07BCB" w:rsidP="007020D6">
      <w:pPr>
        <w:pStyle w:val="Heading1"/>
        <w:rPr>
          <w:rFonts w:asciiTheme="minorHAnsi" w:hAnsiTheme="minorHAnsi" w:cstheme="minorHAnsi"/>
        </w:rPr>
      </w:pPr>
      <w:bookmarkStart w:id="8" w:name="_Toc386209469"/>
      <w:r w:rsidRPr="0089666C">
        <w:rPr>
          <w:rFonts w:asciiTheme="minorHAnsi" w:hAnsiTheme="minorHAnsi" w:cstheme="minorHAnsi"/>
        </w:rPr>
        <w:t>Scenariji</w:t>
      </w:r>
      <w:bookmarkEnd w:id="8"/>
    </w:p>
    <w:p w:rsidR="003E6C5A" w:rsidRPr="008E5A52" w:rsidRDefault="00882AFC" w:rsidP="00882AFC">
      <w:pPr>
        <w:pStyle w:val="Heading2"/>
        <w:rPr>
          <w:rFonts w:asciiTheme="minorHAnsi" w:hAnsiTheme="minorHAnsi" w:cstheme="minorHAnsi"/>
        </w:rPr>
      </w:pPr>
      <w:bookmarkStart w:id="9" w:name="SC001"/>
      <w:bookmarkStart w:id="10" w:name="_Toc215981918"/>
      <w:bookmarkStart w:id="11" w:name="_Toc386209470"/>
      <w:bookmarkEnd w:id="9"/>
      <w:r w:rsidRPr="008E5A52">
        <w:rPr>
          <w:rFonts w:asciiTheme="minorHAnsi" w:hAnsiTheme="minorHAnsi" w:cstheme="minorHAnsi"/>
        </w:rPr>
        <w:t xml:space="preserve">SC001 – </w:t>
      </w:r>
      <w:r w:rsidR="00C81A70">
        <w:rPr>
          <w:rFonts w:asciiTheme="minorHAnsi" w:hAnsiTheme="minorHAnsi" w:cstheme="minorHAnsi"/>
        </w:rPr>
        <w:t xml:space="preserve">Unesi </w:t>
      </w:r>
      <w:r w:rsidR="00EA37F6">
        <w:rPr>
          <w:rFonts w:asciiTheme="minorHAnsi" w:hAnsiTheme="minorHAnsi" w:cstheme="minorHAnsi"/>
        </w:rPr>
        <w:t>novi PDV izvještaj</w:t>
      </w:r>
      <w:bookmarkEnd w:id="11"/>
    </w:p>
    <w:p w:rsidR="002303AF" w:rsidRPr="00D16DDF" w:rsidRDefault="00B24604" w:rsidP="00B24604">
      <w:pPr>
        <w:rPr>
          <w:rFonts w:asciiTheme="minorHAnsi" w:hAnsiTheme="minorHAnsi" w:cstheme="minorHAnsi"/>
          <w:sz w:val="22"/>
          <w:szCs w:val="22"/>
          <w:lang w:eastAsia="en-US"/>
        </w:rPr>
      </w:pPr>
      <w:r w:rsidRPr="00D16DDF">
        <w:rPr>
          <w:rFonts w:asciiTheme="minorHAnsi" w:hAnsiTheme="minorHAnsi" w:cstheme="minorHAnsi"/>
          <w:b/>
          <w:sz w:val="22"/>
          <w:szCs w:val="22"/>
          <w:lang w:eastAsia="en-US"/>
        </w:rPr>
        <w:t xml:space="preserve">Preduvjet </w:t>
      </w:r>
      <w:r w:rsidR="003E6C5A" w:rsidRPr="00D16DDF">
        <w:rPr>
          <w:rFonts w:asciiTheme="minorHAnsi" w:hAnsiTheme="minorHAnsi" w:cstheme="minorHAnsi"/>
          <w:b/>
          <w:sz w:val="22"/>
          <w:szCs w:val="22"/>
          <w:lang w:eastAsia="en-US"/>
        </w:rPr>
        <w:t>scenarija:</w:t>
      </w:r>
      <w:r w:rsidR="003E6C5A" w:rsidRPr="00D16DDF">
        <w:rPr>
          <w:rFonts w:asciiTheme="minorHAnsi" w:hAnsiTheme="minorHAnsi" w:cstheme="minorHAnsi"/>
          <w:sz w:val="22"/>
          <w:szCs w:val="22"/>
          <w:lang w:eastAsia="en-US"/>
        </w:rPr>
        <w:t xml:space="preserve"> </w:t>
      </w:r>
      <w:r w:rsidR="002303AF" w:rsidRPr="00D16DDF">
        <w:rPr>
          <w:rFonts w:asciiTheme="minorHAnsi" w:hAnsiTheme="minorHAnsi" w:cstheme="minorHAnsi"/>
          <w:sz w:val="22"/>
          <w:szCs w:val="22"/>
          <w:lang w:eastAsia="en-US"/>
        </w:rPr>
        <w:tab/>
      </w:r>
    </w:p>
    <w:p w:rsidR="00D16DDF" w:rsidRPr="00D16DDF" w:rsidRDefault="00882AFC" w:rsidP="00D16DDF">
      <w:pPr>
        <w:spacing w:after="200" w:line="276" w:lineRule="auto"/>
        <w:rPr>
          <w:rFonts w:ascii="Calibri" w:eastAsia="Calibri" w:hAnsi="Calibri"/>
          <w:sz w:val="22"/>
          <w:szCs w:val="22"/>
          <w:lang w:eastAsia="en-US"/>
        </w:rPr>
      </w:pPr>
      <w:bookmarkStart w:id="12" w:name="_Toc384156608"/>
      <w:r>
        <w:rPr>
          <w:rFonts w:ascii="Calibri" w:eastAsia="Calibri" w:hAnsi="Calibri"/>
          <w:sz w:val="22"/>
          <w:szCs w:val="22"/>
          <w:lang w:eastAsia="en-US"/>
        </w:rPr>
        <w:t xml:space="preserve">- </w:t>
      </w:r>
      <w:bookmarkEnd w:id="12"/>
      <w:r w:rsidR="00675EA8">
        <w:rPr>
          <w:rFonts w:ascii="Calibri" w:eastAsia="Calibri" w:hAnsi="Calibri"/>
          <w:sz w:val="22"/>
          <w:szCs w:val="22"/>
          <w:lang w:eastAsia="en-US"/>
        </w:rPr>
        <w:t xml:space="preserve">Porezni obveznik se nalazi na Osnovnom Ekranu PDV registra </w:t>
      </w:r>
      <w:hyperlink w:anchor="EK001" w:history="1">
        <w:r w:rsidR="00675EA8" w:rsidRPr="00C12A79">
          <w:rPr>
            <w:rStyle w:val="Hyperlink"/>
            <w:rFonts w:ascii="Calibri" w:eastAsia="Calibri" w:hAnsi="Calibri"/>
            <w:sz w:val="22"/>
            <w:szCs w:val="22"/>
            <w:lang w:eastAsia="en-US"/>
          </w:rPr>
          <w:t>EK001</w:t>
        </w:r>
      </w:hyperlink>
    </w:p>
    <w:p w:rsidR="00D16DDF" w:rsidRDefault="00D16DDF" w:rsidP="00B24604">
      <w:pPr>
        <w:rPr>
          <w:rFonts w:asciiTheme="minorHAnsi" w:hAnsiTheme="minorHAnsi" w:cstheme="minorHAnsi"/>
          <w:b/>
          <w:sz w:val="22"/>
          <w:szCs w:val="22"/>
          <w:lang w:eastAsia="en-US"/>
        </w:rPr>
      </w:pPr>
      <w:r w:rsidRPr="00D16DDF">
        <w:rPr>
          <w:rFonts w:asciiTheme="minorHAnsi" w:hAnsiTheme="minorHAnsi" w:cstheme="minorHAnsi"/>
          <w:b/>
          <w:sz w:val="22"/>
          <w:szCs w:val="22"/>
          <w:lang w:eastAsia="en-US"/>
        </w:rPr>
        <w:t>Glavni scenarij:</w:t>
      </w:r>
    </w:p>
    <w:p w:rsidR="00C15C0A" w:rsidRPr="00C15C0A" w:rsidRDefault="00C15C0A" w:rsidP="00C15C0A">
      <w:pPr>
        <w:rPr>
          <w:rFonts w:asciiTheme="minorHAnsi" w:hAnsiTheme="minorHAnsi" w:cstheme="minorHAnsi"/>
          <w:sz w:val="22"/>
          <w:szCs w:val="22"/>
          <w:lang w:eastAsia="en-US"/>
        </w:rPr>
      </w:pPr>
      <w:r w:rsidRPr="00C15C0A">
        <w:rPr>
          <w:rFonts w:asciiTheme="minorHAnsi" w:hAnsiTheme="minorHAnsi" w:cstheme="minorHAnsi"/>
          <w:sz w:val="22"/>
          <w:szCs w:val="22"/>
          <w:lang w:eastAsia="en-US"/>
        </w:rPr>
        <w:t>1.</w:t>
      </w:r>
      <w:r w:rsidRPr="00C15C0A">
        <w:rPr>
          <w:rFonts w:asciiTheme="minorHAnsi" w:hAnsiTheme="minorHAnsi" w:cstheme="minorHAnsi"/>
          <w:sz w:val="22"/>
          <w:szCs w:val="22"/>
          <w:lang w:eastAsia="en-US"/>
        </w:rPr>
        <w:tab/>
        <w:t xml:space="preserve">Korisnik odabire akciju unosa novog </w:t>
      </w:r>
      <w:r w:rsidR="00C12A79">
        <w:rPr>
          <w:rFonts w:asciiTheme="minorHAnsi" w:hAnsiTheme="minorHAnsi" w:cstheme="minorHAnsi"/>
          <w:sz w:val="22"/>
          <w:szCs w:val="22"/>
          <w:lang w:eastAsia="en-US"/>
        </w:rPr>
        <w:t>izvještaja</w:t>
      </w:r>
      <w:r w:rsidRPr="00C15C0A">
        <w:rPr>
          <w:rFonts w:asciiTheme="minorHAnsi" w:hAnsiTheme="minorHAnsi" w:cstheme="minorHAnsi"/>
          <w:sz w:val="22"/>
          <w:szCs w:val="22"/>
          <w:lang w:eastAsia="en-US"/>
        </w:rPr>
        <w:t xml:space="preserve"> - ikona &lt;</w:t>
      </w:r>
      <w:r w:rsidR="00C12A79">
        <w:rPr>
          <w:rFonts w:asciiTheme="minorHAnsi" w:hAnsiTheme="minorHAnsi" w:cstheme="minorHAnsi"/>
          <w:b/>
          <w:i/>
          <w:sz w:val="22"/>
          <w:szCs w:val="22"/>
          <w:lang w:eastAsia="en-US"/>
        </w:rPr>
        <w:t>Novi izvještaj</w:t>
      </w:r>
      <w:r w:rsidRPr="00C15C0A">
        <w:rPr>
          <w:rFonts w:asciiTheme="minorHAnsi" w:hAnsiTheme="minorHAnsi" w:cstheme="minorHAnsi"/>
          <w:sz w:val="22"/>
          <w:szCs w:val="22"/>
          <w:lang w:eastAsia="en-US"/>
        </w:rPr>
        <w:t>&gt;.</w:t>
      </w:r>
    </w:p>
    <w:p w:rsidR="00C15C0A" w:rsidRPr="00C15C0A" w:rsidRDefault="00C15C0A" w:rsidP="002911F8">
      <w:pPr>
        <w:ind w:left="705" w:hanging="705"/>
        <w:rPr>
          <w:rFonts w:asciiTheme="minorHAnsi" w:hAnsiTheme="minorHAnsi" w:cstheme="minorHAnsi"/>
          <w:sz w:val="22"/>
          <w:szCs w:val="22"/>
          <w:lang w:eastAsia="en-US"/>
        </w:rPr>
      </w:pPr>
      <w:r w:rsidRPr="00C15C0A">
        <w:rPr>
          <w:rFonts w:asciiTheme="minorHAnsi" w:hAnsiTheme="minorHAnsi" w:cstheme="minorHAnsi"/>
          <w:sz w:val="22"/>
          <w:szCs w:val="22"/>
          <w:lang w:eastAsia="en-US"/>
        </w:rPr>
        <w:t>2.</w:t>
      </w:r>
      <w:r w:rsidRPr="00C15C0A">
        <w:rPr>
          <w:rFonts w:asciiTheme="minorHAnsi" w:hAnsiTheme="minorHAnsi" w:cstheme="minorHAnsi"/>
          <w:sz w:val="22"/>
          <w:szCs w:val="22"/>
          <w:lang w:eastAsia="en-US"/>
        </w:rPr>
        <w:tab/>
        <w:t>Sustav prikazuje Ekran za unos</w:t>
      </w:r>
      <w:r w:rsidR="002911F8">
        <w:rPr>
          <w:rFonts w:asciiTheme="minorHAnsi" w:hAnsiTheme="minorHAnsi" w:cstheme="minorHAnsi"/>
          <w:sz w:val="22"/>
          <w:szCs w:val="22"/>
          <w:lang w:eastAsia="en-US"/>
        </w:rPr>
        <w:t>, pregled i ažuriranje</w:t>
      </w:r>
      <w:r w:rsidRPr="00C15C0A">
        <w:rPr>
          <w:rFonts w:asciiTheme="minorHAnsi" w:hAnsiTheme="minorHAnsi" w:cstheme="minorHAnsi"/>
          <w:sz w:val="22"/>
          <w:szCs w:val="22"/>
          <w:lang w:eastAsia="en-US"/>
        </w:rPr>
        <w:t xml:space="preserve"> </w:t>
      </w:r>
      <w:r w:rsidR="00C12A79">
        <w:rPr>
          <w:rFonts w:asciiTheme="minorHAnsi" w:hAnsiTheme="minorHAnsi" w:cstheme="minorHAnsi"/>
          <w:sz w:val="22"/>
          <w:szCs w:val="22"/>
          <w:lang w:eastAsia="en-US"/>
        </w:rPr>
        <w:t xml:space="preserve">PDV podataka </w:t>
      </w:r>
      <w:hyperlink w:anchor="EK002" w:history="1">
        <w:r w:rsidR="00C12A79" w:rsidRPr="002911F8">
          <w:rPr>
            <w:rStyle w:val="Hyperlink"/>
            <w:rFonts w:asciiTheme="minorHAnsi" w:hAnsiTheme="minorHAnsi" w:cstheme="minorHAnsi"/>
            <w:sz w:val="22"/>
            <w:szCs w:val="22"/>
            <w:lang w:eastAsia="en-US"/>
          </w:rPr>
          <w:t>EK002</w:t>
        </w:r>
      </w:hyperlink>
      <w:r>
        <w:rPr>
          <w:rFonts w:asciiTheme="minorHAnsi" w:hAnsiTheme="minorHAnsi" w:cstheme="minorHAnsi"/>
          <w:sz w:val="22"/>
          <w:szCs w:val="22"/>
          <w:lang w:eastAsia="en-US"/>
        </w:rPr>
        <w:t xml:space="preserve"> s poljima za unos podataka sa PDV </w:t>
      </w:r>
      <w:r w:rsidR="002911F8">
        <w:rPr>
          <w:rFonts w:asciiTheme="minorHAnsi" w:hAnsiTheme="minorHAnsi" w:cstheme="minorHAnsi"/>
          <w:sz w:val="22"/>
          <w:szCs w:val="22"/>
          <w:lang w:eastAsia="en-US"/>
        </w:rPr>
        <w:t>o</w:t>
      </w:r>
      <w:r>
        <w:rPr>
          <w:rFonts w:asciiTheme="minorHAnsi" w:hAnsiTheme="minorHAnsi" w:cstheme="minorHAnsi"/>
          <w:sz w:val="22"/>
          <w:szCs w:val="22"/>
          <w:lang w:eastAsia="en-US"/>
        </w:rPr>
        <w:t xml:space="preserve">brasca </w:t>
      </w:r>
      <w:r w:rsidRPr="00C15C0A">
        <w:rPr>
          <w:rFonts w:asciiTheme="minorHAnsi" w:hAnsiTheme="minorHAnsi" w:cstheme="minorHAnsi"/>
          <w:sz w:val="22"/>
          <w:szCs w:val="22"/>
          <w:lang w:eastAsia="en-US"/>
        </w:rPr>
        <w:t xml:space="preserve">prema </w:t>
      </w:r>
      <w:hyperlink w:anchor="PS01" w:history="1">
        <w:r w:rsidRPr="007518D3">
          <w:rPr>
            <w:rStyle w:val="Hyperlink"/>
            <w:rFonts w:asciiTheme="minorHAnsi" w:hAnsiTheme="minorHAnsi" w:cstheme="minorHAnsi"/>
            <w:sz w:val="22"/>
            <w:szCs w:val="22"/>
            <w:lang w:eastAsia="en-US"/>
          </w:rPr>
          <w:t>PS</w:t>
        </w:r>
        <w:r w:rsidRPr="007518D3">
          <w:rPr>
            <w:rStyle w:val="Hyperlink"/>
            <w:rFonts w:asciiTheme="minorHAnsi" w:hAnsiTheme="minorHAnsi" w:cstheme="minorHAnsi"/>
            <w:sz w:val="22"/>
            <w:szCs w:val="22"/>
            <w:lang w:eastAsia="en-US"/>
          </w:rPr>
          <w:t>0</w:t>
        </w:r>
        <w:r w:rsidRPr="007518D3">
          <w:rPr>
            <w:rStyle w:val="Hyperlink"/>
            <w:rFonts w:asciiTheme="minorHAnsi" w:hAnsiTheme="minorHAnsi" w:cstheme="minorHAnsi"/>
            <w:sz w:val="22"/>
            <w:szCs w:val="22"/>
            <w:lang w:eastAsia="en-US"/>
          </w:rPr>
          <w:t>01</w:t>
        </w:r>
      </w:hyperlink>
      <w:r w:rsidRPr="00C15C0A">
        <w:rPr>
          <w:rFonts w:asciiTheme="minorHAnsi" w:hAnsiTheme="minorHAnsi" w:cstheme="minorHAnsi"/>
          <w:sz w:val="22"/>
          <w:szCs w:val="22"/>
          <w:lang w:eastAsia="en-US"/>
        </w:rPr>
        <w:t xml:space="preserve">, </w:t>
      </w:r>
      <w:hyperlink w:anchor="PP001" w:history="1">
        <w:r w:rsidRPr="007518D3">
          <w:rPr>
            <w:rStyle w:val="Hyperlink"/>
            <w:rFonts w:asciiTheme="minorHAnsi" w:hAnsiTheme="minorHAnsi" w:cstheme="minorHAnsi"/>
            <w:sz w:val="22"/>
            <w:szCs w:val="22"/>
            <w:lang w:eastAsia="en-US"/>
          </w:rPr>
          <w:t>PP00</w:t>
        </w:r>
        <w:r w:rsidR="007518D3" w:rsidRPr="007518D3">
          <w:rPr>
            <w:rStyle w:val="Hyperlink"/>
            <w:rFonts w:asciiTheme="minorHAnsi" w:hAnsiTheme="minorHAnsi" w:cstheme="minorHAnsi"/>
            <w:sz w:val="22"/>
            <w:szCs w:val="22"/>
            <w:lang w:eastAsia="en-US"/>
          </w:rPr>
          <w:t>1</w:t>
        </w:r>
      </w:hyperlink>
      <w:r w:rsidR="007518D3">
        <w:rPr>
          <w:rFonts w:asciiTheme="minorHAnsi" w:hAnsiTheme="minorHAnsi" w:cstheme="minorHAnsi"/>
          <w:sz w:val="22"/>
          <w:szCs w:val="22"/>
          <w:lang w:eastAsia="en-US"/>
        </w:rPr>
        <w:t xml:space="preserve">, </w:t>
      </w:r>
      <w:hyperlink w:anchor="PP002" w:history="1">
        <w:r w:rsidR="007518D3" w:rsidRPr="007518D3">
          <w:rPr>
            <w:rStyle w:val="Hyperlink"/>
            <w:rFonts w:asciiTheme="minorHAnsi" w:hAnsiTheme="minorHAnsi" w:cstheme="minorHAnsi"/>
            <w:sz w:val="22"/>
            <w:szCs w:val="22"/>
            <w:lang w:eastAsia="en-US"/>
          </w:rPr>
          <w:t>PP002</w:t>
        </w:r>
      </w:hyperlink>
      <w:r w:rsidR="0075136E">
        <w:rPr>
          <w:rFonts w:asciiTheme="minorHAnsi" w:hAnsiTheme="minorHAnsi" w:cstheme="minorHAnsi"/>
          <w:sz w:val="22"/>
          <w:szCs w:val="22"/>
          <w:lang w:eastAsia="en-US"/>
        </w:rPr>
        <w:t xml:space="preserve">, </w:t>
      </w:r>
      <w:hyperlink w:anchor="PP003" w:history="1">
        <w:r w:rsidR="0075136E" w:rsidRPr="0075136E">
          <w:rPr>
            <w:rStyle w:val="Hyperlink"/>
            <w:rFonts w:asciiTheme="minorHAnsi" w:hAnsiTheme="minorHAnsi" w:cstheme="minorHAnsi"/>
            <w:sz w:val="22"/>
            <w:szCs w:val="22"/>
            <w:lang w:eastAsia="en-US"/>
          </w:rPr>
          <w:t>PP003</w:t>
        </w:r>
      </w:hyperlink>
      <w:r w:rsidRPr="00C15C0A">
        <w:rPr>
          <w:rFonts w:asciiTheme="minorHAnsi" w:hAnsiTheme="minorHAnsi" w:cstheme="minorHAnsi"/>
          <w:sz w:val="22"/>
          <w:szCs w:val="22"/>
          <w:lang w:eastAsia="en-US"/>
        </w:rPr>
        <w:t>.</w:t>
      </w:r>
    </w:p>
    <w:p w:rsidR="002A49F1" w:rsidRDefault="0075136E" w:rsidP="002A49F1">
      <w:pPr>
        <w:ind w:left="705" w:hanging="705"/>
        <w:jc w:val="both"/>
        <w:rPr>
          <w:rFonts w:asciiTheme="minorHAnsi" w:hAnsiTheme="minorHAnsi" w:cstheme="minorHAnsi"/>
          <w:sz w:val="22"/>
          <w:szCs w:val="22"/>
          <w:lang w:eastAsia="en-US"/>
        </w:rPr>
      </w:pPr>
      <w:r w:rsidRPr="0075136E">
        <w:rPr>
          <w:rFonts w:asciiTheme="minorHAnsi" w:hAnsiTheme="minorHAnsi" w:cstheme="minorHAnsi"/>
          <w:sz w:val="22"/>
          <w:szCs w:val="22"/>
          <w:lang w:eastAsia="en-US"/>
        </w:rPr>
        <w:t>3.</w:t>
      </w:r>
      <w:r w:rsidRPr="0075136E">
        <w:rPr>
          <w:rFonts w:asciiTheme="minorHAnsi" w:hAnsiTheme="minorHAnsi" w:cstheme="minorHAnsi"/>
          <w:sz w:val="22"/>
          <w:szCs w:val="22"/>
          <w:lang w:eastAsia="en-US"/>
        </w:rPr>
        <w:tab/>
        <w:t xml:space="preserve">Korisnik unosi </w:t>
      </w:r>
      <w:r w:rsidR="00EA37F6">
        <w:rPr>
          <w:rFonts w:asciiTheme="minorHAnsi" w:hAnsiTheme="minorHAnsi" w:cstheme="minorHAnsi"/>
          <w:sz w:val="22"/>
          <w:szCs w:val="22"/>
          <w:lang w:eastAsia="en-US"/>
        </w:rPr>
        <w:t xml:space="preserve">PDV </w:t>
      </w:r>
      <w:r w:rsidRPr="0075136E">
        <w:rPr>
          <w:rFonts w:asciiTheme="minorHAnsi" w:hAnsiTheme="minorHAnsi" w:cstheme="minorHAnsi"/>
          <w:sz w:val="22"/>
          <w:szCs w:val="22"/>
          <w:lang w:eastAsia="en-US"/>
        </w:rPr>
        <w:t xml:space="preserve">podatke i bira akciju spremanja podataka </w:t>
      </w:r>
      <w:r>
        <w:rPr>
          <w:rFonts w:asciiTheme="minorHAnsi" w:hAnsiTheme="minorHAnsi" w:cstheme="minorHAnsi"/>
          <w:sz w:val="22"/>
          <w:szCs w:val="22"/>
          <w:lang w:eastAsia="en-US"/>
        </w:rPr>
        <w:t xml:space="preserve">- </w:t>
      </w:r>
      <w:r w:rsidRPr="0075136E">
        <w:rPr>
          <w:rFonts w:asciiTheme="minorHAnsi" w:hAnsiTheme="minorHAnsi" w:cstheme="minorHAnsi"/>
          <w:sz w:val="22"/>
          <w:szCs w:val="22"/>
          <w:lang w:eastAsia="en-US"/>
        </w:rPr>
        <w:t>ikona &lt;</w:t>
      </w:r>
      <w:r w:rsidRPr="0075136E">
        <w:rPr>
          <w:rFonts w:asciiTheme="minorHAnsi" w:hAnsiTheme="minorHAnsi" w:cstheme="minorHAnsi"/>
          <w:b/>
          <w:i/>
          <w:sz w:val="22"/>
          <w:szCs w:val="22"/>
          <w:lang w:eastAsia="en-US"/>
        </w:rPr>
        <w:t>Spremi</w:t>
      </w:r>
      <w:r w:rsidRPr="0075136E">
        <w:rPr>
          <w:rFonts w:asciiTheme="minorHAnsi" w:hAnsiTheme="minorHAnsi" w:cstheme="minorHAnsi"/>
          <w:sz w:val="22"/>
          <w:szCs w:val="22"/>
          <w:lang w:eastAsia="en-US"/>
        </w:rPr>
        <w:t>&gt;.</w:t>
      </w:r>
    </w:p>
    <w:p w:rsidR="0075136E" w:rsidRPr="0075136E" w:rsidRDefault="002A49F1" w:rsidP="002A49F1">
      <w:pPr>
        <w:ind w:left="705" w:hanging="705"/>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58240" behindDoc="0" locked="0" layoutInCell="1" allowOverlap="1" wp14:anchorId="48A4F6ED" wp14:editId="7BA1C958">
                <wp:simplePos x="0" y="0"/>
                <wp:positionH relativeFrom="column">
                  <wp:posOffset>-86995</wp:posOffset>
                </wp:positionH>
                <wp:positionV relativeFrom="paragraph">
                  <wp:posOffset>-3175</wp:posOffset>
                </wp:positionV>
                <wp:extent cx="229235" cy="201930"/>
                <wp:effectExtent l="0" t="0" r="18415" b="26670"/>
                <wp:wrapNone/>
                <wp:docPr id="2" name="Flowchart: Connec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6.85pt;margin-top:-.25pt;width:18.05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DifAIAAAY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CU&#10;Es06bNFawcBbZlxOStAaSwiGpL5SQ29zNHjqH43HavsH4F8t0VC2TG/FvTEwtILVmF/i70cvDPzG&#10;oinZDB+gxkBs5yAU7dCYzjvEcpBD6M3zuTfi4AjHwzRdpNMZJRxVWKrFNPQuYvnJuDfWvRPQES8U&#10;tEEUmJZxZwwhFNs/WOdTY/nJwEfWsJZKBTIoTYaCzqezOBhYULL2yoDYbDelMmTPPJ3CF3BiLS6v&#10;GdjpOjjz1VgdZcekGmUMrrT3h+AwnaM08uXHIl6sblY32SRL56tJFlfV5H5dZpP5OrmeVdOqLKvk&#10;p08tyfJW1rXQPrsTd5Ps77hxnKKRdWf2vkBhL8Guw/cabPQyjVBYRHX6B3SBBr7zI4M2UD8jCwyM&#10;w4iPBwotmO+UDDiIBbXfdswIStR7jUxaJFnmJzdsstl1ihtzqdlcapjm6KqgjpJRLN047bveyG2L&#10;kZLQVg33yL5GBi54Zo5ZHTmLwxYQHB8GP82X+3Dr9/O1/AUAAP//AwBQSwMEFAAGAAgAAAAhADO4&#10;bg7dAAAABwEAAA8AAABkcnMvZG93bnJldi54bWxMjktPwzAQhO9I/Adrkbi1zoOXQpyKh1A5cGmK&#10;xNVJljgQryPbaQO/nuUEtxnNaOYrN4sdxQF9GBwpSNcJCKTWdQP1Cl73T6sbECFq6vToCBV8YYBN&#10;dXpS6qJzR9rhoY694BEKhVZgYpwKKUNr0OqwdhMSZ+/OWx3Z+l52Xh953I4yS5IrafVA/GD0hA8G&#10;2896tgqepdxv46P5eLufX763S+PrnW2UOj9b7m5BRFziXxl+8RkdKmZq3ExdEKOCVZpfc5XFJQjO&#10;s+wCRKMgT3OQVSn/81c/AAAA//8DAFBLAQItABQABgAIAAAAIQC2gziS/gAAAOEBAAATAAAAAAAA&#10;AAAAAAAAAAAAAABbQ29udGVudF9UeXBlc10ueG1sUEsBAi0AFAAGAAgAAAAhADj9If/WAAAAlAEA&#10;AAsAAAAAAAAAAAAAAAAALwEAAF9yZWxzLy5yZWxzUEsBAi0AFAAGAAgAAAAhANAhQOJ8AgAABgUA&#10;AA4AAAAAAAAAAAAAAAAALgIAAGRycy9lMm9Eb2MueG1sUEsBAi0AFAAGAAgAAAAhADO4bg7dAAAA&#10;BwEAAA8AAAAAAAAAAAAAAAAA1gQAAGRycy9kb3ducmV2LnhtbFBLBQYAAAAABAAEAPMAAADgBQAA&#10;AAA=&#10;" filled="f" strokeweight=".5pt"/>
            </w:pict>
          </mc:Fallback>
        </mc:AlternateContent>
      </w:r>
      <w:r>
        <w:rPr>
          <w:rFonts w:asciiTheme="minorHAnsi" w:hAnsiTheme="minorHAnsi" w:cstheme="minorHAnsi"/>
          <w:sz w:val="22"/>
          <w:szCs w:val="22"/>
          <w:lang w:eastAsia="en-US"/>
        </w:rPr>
        <w:t xml:space="preserve">4.          </w:t>
      </w:r>
      <w:r w:rsidR="0075136E" w:rsidRPr="0075136E">
        <w:rPr>
          <w:rFonts w:asciiTheme="minorHAnsi" w:hAnsiTheme="minorHAnsi" w:cstheme="minorHAnsi"/>
          <w:sz w:val="22"/>
          <w:szCs w:val="22"/>
          <w:lang w:eastAsia="en-US"/>
        </w:rPr>
        <w:t>Sustav utvrđuje da je unos podataka ispravan (</w:t>
      </w:r>
      <w:hyperlink w:anchor="PP001" w:history="1">
        <w:r w:rsidR="0075136E" w:rsidRPr="0075136E">
          <w:rPr>
            <w:rStyle w:val="Hyperlink"/>
            <w:rFonts w:asciiTheme="minorHAnsi" w:hAnsiTheme="minorHAnsi" w:cstheme="minorHAnsi"/>
            <w:sz w:val="22"/>
            <w:szCs w:val="22"/>
            <w:lang w:eastAsia="en-US"/>
          </w:rPr>
          <w:t>PP001</w:t>
        </w:r>
      </w:hyperlink>
      <w:r w:rsidR="0075136E" w:rsidRPr="0075136E">
        <w:rPr>
          <w:rFonts w:asciiTheme="minorHAnsi" w:hAnsiTheme="minorHAnsi" w:cstheme="minorHAnsi"/>
          <w:sz w:val="22"/>
          <w:szCs w:val="22"/>
          <w:lang w:eastAsia="en-US"/>
        </w:rPr>
        <w:t xml:space="preserve">, </w:t>
      </w:r>
      <w:hyperlink w:anchor="PP003" w:history="1">
        <w:r w:rsidR="0075136E" w:rsidRPr="0075136E">
          <w:rPr>
            <w:rStyle w:val="Hyperlink"/>
            <w:rFonts w:asciiTheme="minorHAnsi" w:hAnsiTheme="minorHAnsi" w:cstheme="minorHAnsi"/>
            <w:sz w:val="22"/>
            <w:szCs w:val="22"/>
            <w:lang w:eastAsia="en-US"/>
          </w:rPr>
          <w:t>PP003</w:t>
        </w:r>
      </w:hyperlink>
      <w:r w:rsidR="0075136E" w:rsidRPr="0075136E">
        <w:rPr>
          <w:rFonts w:asciiTheme="minorHAnsi" w:hAnsiTheme="minorHAnsi" w:cstheme="minorHAnsi"/>
          <w:sz w:val="22"/>
          <w:szCs w:val="22"/>
          <w:lang w:eastAsia="en-US"/>
        </w:rPr>
        <w:t>).</w:t>
      </w:r>
    </w:p>
    <w:p w:rsidR="0075136E" w:rsidRPr="0075136E" w:rsidRDefault="002A49F1" w:rsidP="0075136E">
      <w:pPr>
        <w:jc w:val="both"/>
        <w:rPr>
          <w:rFonts w:asciiTheme="minorHAnsi" w:hAnsiTheme="minorHAnsi" w:cstheme="minorHAnsi"/>
          <w:sz w:val="22"/>
          <w:szCs w:val="22"/>
          <w:lang w:eastAsia="en-US"/>
        </w:rPr>
      </w:pPr>
      <w:r>
        <w:rPr>
          <w:rFonts w:asciiTheme="minorHAnsi" w:hAnsiTheme="minorHAnsi" w:cstheme="minorHAnsi"/>
          <w:sz w:val="22"/>
          <w:szCs w:val="22"/>
          <w:lang w:eastAsia="en-US"/>
        </w:rPr>
        <w:t>5</w:t>
      </w:r>
      <w:r w:rsidR="0075136E" w:rsidRPr="0075136E">
        <w:rPr>
          <w:rFonts w:asciiTheme="minorHAnsi" w:hAnsiTheme="minorHAnsi" w:cstheme="minorHAnsi"/>
          <w:sz w:val="22"/>
          <w:szCs w:val="22"/>
          <w:lang w:eastAsia="en-US"/>
        </w:rPr>
        <w:t>.</w:t>
      </w:r>
      <w:r w:rsidR="0075136E" w:rsidRPr="0075136E">
        <w:rPr>
          <w:rFonts w:asciiTheme="minorHAnsi" w:hAnsiTheme="minorHAnsi" w:cstheme="minorHAnsi"/>
          <w:sz w:val="22"/>
          <w:szCs w:val="22"/>
          <w:lang w:eastAsia="en-US"/>
        </w:rPr>
        <w:tab/>
        <w:t xml:space="preserve">Sustav prikazuje pop-up ekran  za potvrdu akcije s porukom </w:t>
      </w:r>
      <w:hyperlink w:anchor="PO001" w:history="1">
        <w:r w:rsidR="0075136E" w:rsidRPr="0075136E">
          <w:rPr>
            <w:rStyle w:val="Hyperlink"/>
            <w:rFonts w:asciiTheme="minorHAnsi" w:hAnsiTheme="minorHAnsi" w:cstheme="minorHAnsi"/>
            <w:sz w:val="22"/>
            <w:szCs w:val="22"/>
            <w:lang w:eastAsia="en-US"/>
          </w:rPr>
          <w:t>PO</w:t>
        </w:r>
        <w:r w:rsidR="0075136E" w:rsidRPr="0075136E">
          <w:rPr>
            <w:rStyle w:val="Hyperlink"/>
            <w:rFonts w:asciiTheme="minorHAnsi" w:hAnsiTheme="minorHAnsi" w:cstheme="minorHAnsi"/>
            <w:sz w:val="22"/>
            <w:szCs w:val="22"/>
            <w:lang w:eastAsia="en-US"/>
          </w:rPr>
          <w:t>0</w:t>
        </w:r>
        <w:r w:rsidR="0075136E" w:rsidRPr="0075136E">
          <w:rPr>
            <w:rStyle w:val="Hyperlink"/>
            <w:rFonts w:asciiTheme="minorHAnsi" w:hAnsiTheme="minorHAnsi" w:cstheme="minorHAnsi"/>
            <w:sz w:val="22"/>
            <w:szCs w:val="22"/>
            <w:lang w:eastAsia="en-US"/>
          </w:rPr>
          <w:t>01</w:t>
        </w:r>
      </w:hyperlink>
      <w:r w:rsidR="0075136E" w:rsidRPr="0075136E">
        <w:rPr>
          <w:rFonts w:asciiTheme="minorHAnsi" w:hAnsiTheme="minorHAnsi" w:cstheme="minorHAnsi"/>
          <w:sz w:val="22"/>
          <w:szCs w:val="22"/>
          <w:lang w:eastAsia="en-US"/>
        </w:rPr>
        <w:t>.</w:t>
      </w:r>
      <w:r w:rsidRPr="002A49F1">
        <w:rPr>
          <w:rFonts w:asciiTheme="minorHAnsi" w:hAnsiTheme="minorHAnsi" w:cstheme="minorHAnsi"/>
          <w:noProof/>
          <w:lang w:val="en-US" w:eastAsia="en-US"/>
        </w:rPr>
        <w:t xml:space="preserve"> </w:t>
      </w:r>
    </w:p>
    <w:p w:rsidR="0075136E" w:rsidRPr="0075136E" w:rsidRDefault="002A49F1" w:rsidP="0075136E">
      <w:pPr>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66432" behindDoc="0" locked="0" layoutInCell="1" allowOverlap="1" wp14:anchorId="08B640B7" wp14:editId="52DD56D0">
                <wp:simplePos x="0" y="0"/>
                <wp:positionH relativeFrom="column">
                  <wp:posOffset>-90170</wp:posOffset>
                </wp:positionH>
                <wp:positionV relativeFrom="paragraph">
                  <wp:posOffset>223520</wp:posOffset>
                </wp:positionV>
                <wp:extent cx="229235" cy="201930"/>
                <wp:effectExtent l="0" t="0" r="18415" b="26670"/>
                <wp:wrapNone/>
                <wp:docPr id="9" name="Flowchart: Connector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9" o:spid="_x0000_s1026" type="#_x0000_t120" style="position:absolute;margin-left:-7.1pt;margin-top:17.6pt;width:18.05pt;height:1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AfufQIAAAYFAAAOAAAAZHJzL2Uyb0RvYy54bWysVG1v0zAQ/o7Ef7D8vctL026Jlk5T2iKk&#10;AZMGP8B1nMbC8QXbbToQ/52z05aOfUGIfHDOPt/Lc/ecb+8OnSJ7YawEXdLkKqZEaA611NuSfvm8&#10;ntxQYh3TNVOgRUmfhaV3i7dvboe+ECm0oGphCDrRthj6krbO9UUUWd6Kjtkr6IVGZQOmYw63ZhvV&#10;hg3ovVNRGsfzaABT9wa4sBZPl6OSLoL/phHcfWoaKxxRJcXcXFhNWDd+jRa3rNga1reSH9Ng/5BF&#10;x6TGoGdXS+YY2Rn5ylUnuQELjbvi0EXQNJKLgAHRJPEfaJ5a1ouABYtj+3OZ7P9zyz/uHw2RdUlz&#10;SjTrsEVrBQNvmXEFqUBrLCEYkvtKDb0t0OCpfzQeq+0fgH+1REPVMr0V98bA0ApWY36Jvx+9MPAb&#10;i6ZkM3yAGgOxnYNQtENjOu8Qy0EOoTfP596IgyMcD9M0T6czSjiqsFT5NPQuYsXJuDfWvRPQES+U&#10;tEEUmJZxZwwhFNs/WOdTY8XJwEfWsJZKBTIoTYaSzqezOBhYULL2yoDYbDeVMmTPPJ3CF3BiLS6v&#10;GdjpOjjz1VgdZcekGmUMrrT3h+AwnaM08uVHHuerm9VNNsnS+WqSxcvl5H5dZZP5OrmeLafLqlom&#10;P31qSVa0sq6F9tmduJtkf8eN4xSNrDuz9wUKewl2Hb7XYKOXaYTCIqrTP6ALNPCdHxm0gfoZWWBg&#10;HEZ8PFBowXynZMBBLKn9tmNGUKLea2RSnmSZn9ywyWbXKW7MpWZzqWGao6uSOkpGsXLjtO96I7ct&#10;RkpCWzXcI/saGbjgmTlmdeQsDltAcHwY/DRf7sOt38/X4hcAAAD//wMAUEsDBBQABgAIAAAAIQAd&#10;+cg13wAAAAgBAAAPAAAAZHJzL2Rvd25yZXYueG1sTI9NT8MwDIbvSPyHyEjctrQFBpSmEx9C24HL&#10;OiSuaWuaQuNUSboVfj3mBCfL8qPXz1usZzuIA/rQO1KQLhMQSI1re+oUvO6fFzcgQtTU6sERKvjC&#10;AOvy9KTQeeuOtMNDFTvBIRRyrcDEOOZShsag1WHpRiS+vTtvdeTVd7L1+sjhdpBZkqyk1T3xB6NH&#10;fDTYfFaTVbCVcr+JT+bj7WF6+d7Mta92tlbq/Gy+vwMRcY5/MPzqszqU7FS7idogBgWL9DJjVMHF&#10;FU8GsvQWRK1gdZ2ALAv5v0D5AwAA//8DAFBLAQItABQABgAIAAAAIQC2gziS/gAAAOEBAAATAAAA&#10;AAAAAAAAAAAAAAAAAABbQ29udGVudF9UeXBlc10ueG1sUEsBAi0AFAAGAAgAAAAhADj9If/WAAAA&#10;lAEAAAsAAAAAAAAAAAAAAAAALwEAAF9yZWxzLy5yZWxzUEsBAi0AFAAGAAgAAAAhAK3QB+59AgAA&#10;BgUAAA4AAAAAAAAAAAAAAAAALgIAAGRycy9lMm9Eb2MueG1sUEsBAi0AFAAGAAgAAAAhAB35yDXf&#10;AAAACAEAAA8AAAAAAAAAAAAAAAAA1wQAAGRycy9kb3ducmV2LnhtbFBLBQYAAAAABAAEAPMAAADj&#10;BQAAAAA=&#10;" filled="f" strokeweight=".5pt"/>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664384" behindDoc="0" locked="0" layoutInCell="1" allowOverlap="1" wp14:anchorId="10585B75" wp14:editId="28B94E94">
                <wp:simplePos x="0" y="0"/>
                <wp:positionH relativeFrom="column">
                  <wp:posOffset>-90170</wp:posOffset>
                </wp:positionH>
                <wp:positionV relativeFrom="paragraph">
                  <wp:posOffset>635</wp:posOffset>
                </wp:positionV>
                <wp:extent cx="229235" cy="201930"/>
                <wp:effectExtent l="0" t="0" r="18415" b="26670"/>
                <wp:wrapNone/>
                <wp:docPr id="8" name="Flowchart: Connector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8" o:spid="_x0000_s1026" type="#_x0000_t120" style="position:absolute;margin-left:-7.1pt;margin-top:.05pt;width:18.05pt;height:1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MfvfAIAAAYFAAAOAAAAZHJzL2Uyb0RvYy54bWysVNuO0zAQfUfiHyy/d3Np2m2jTVertEVI&#10;C6y08AGu4zQWjifYbtMF8e+Mnba07AtC5MEZezyXM3PGd/eHVpG9MFaCLmhyE1MiNIdK6m1Bv3xe&#10;j2aUWMd0xRRoUdAXYen94u2bu77LRQoNqEoYgk60zfuuoI1zXR5FljeiZfYGOqFRWYNpmcOt2UaV&#10;YT16b1WUxvE06sFUnQEurMXT5aCki+C/rgV3n+raCkdUQTE3F1YT1o1fo8Udy7eGdY3kxzTYP2TR&#10;Mqkx6NnVkjlGdka+ctVKbsBC7W44tBHUteQiYEA0SfwHmueGdSJgweLY7lwm+//c8o/7J0NkVVBs&#10;lGYttmitoOcNMy4nJWiNJQRDZr5SfWdzNHjunozHartH4F8t0VA2TG/FgzHQN4JVmF/i70dXBn5j&#10;0ZRs+g9QYSC2cxCKdqhN6x1iOcgh9Obl3BtxcITjYZrO0/GEEo4qLNV8HHoXsfxk3Bnr3gloiRcK&#10;WiMKTMu4M4YQiu0frfOpsfxk4CNrWEulAhmUJn1Bp+NJHAwsKFl5ZUBstptSGbJnnk7hCzixFpfX&#10;DOx0FZz5aqyOsmNSDTIGV9r7Q3CYzlEa+PJjHs9Xs9UsG2XpdDXK4uVy9LAus9F0ndxOluNlWS6T&#10;nz61JMsbWVVC++xO3E2yv+PGcYoG1p3Ze4XCXoJdh+812Og6jVBYRHX6B3SBBr7zA4M2UL0gCwwM&#10;w4iPBwoNmO+U9DiIBbXfdswIStR7jUyaJ1nmJzdsssltihtzqdlcapjm6KqgjpJBLN0w7bvOyG2D&#10;kZLQVg0PyL5aBi54Zg5ZHTmLwxYQHB8GP82X+3Dr9/O1+AUAAP//AwBQSwMEFAAGAAgAAAAhAOzg&#10;R8DcAAAABgEAAA8AAABkcnMvZG93bnJldi54bWxMjstOwzAQRfdI/IM1SOxaJwEhSONUPITKgk1T&#10;pG6deIgD8TiKnTbw9UxXZTW6Old3TrGeXS8OOIbOk4J0mYBAarzpqFXwsXtd3IMIUZPRvSdU8IMB&#10;1uXlRaFz44+0xUMVW8EjFHKtwMY45FKGxqLTYekHJGaffnQ6chxbaUZ95HHXyyxJ7qTTHfEHqwd8&#10;tth8V5NT8CblbhNf7Nf+aXr/3cz1WG1drdT11fy4AhFxjucynPRZHUp2qv1EJohewSK9zbh6AoJx&#10;lj6AqBXc8JVlIf/rl38AAAD//wMAUEsBAi0AFAAGAAgAAAAhALaDOJL+AAAA4QEAABMAAAAAAAAA&#10;AAAAAAAAAAAAAFtDb250ZW50X1R5cGVzXS54bWxQSwECLQAUAAYACAAAACEAOP0h/9YAAACUAQAA&#10;CwAAAAAAAAAAAAAAAAAvAQAAX3JlbHMvLnJlbHNQSwECLQAUAAYACAAAACEAjgDH73wCAAAGBQAA&#10;DgAAAAAAAAAAAAAAAAAuAgAAZHJzL2Uyb0RvYy54bWxQSwECLQAUAAYACAAAACEA7OBHwNwAAAAG&#10;AQAADwAAAAAAAAAAAAAAAADWBAAAZHJzL2Rvd25yZXYueG1sUEsFBgAAAAAEAAQA8wAAAN8FAAAA&#10;AA==&#10;" filled="f" strokeweight=".5pt"/>
            </w:pict>
          </mc:Fallback>
        </mc:AlternateContent>
      </w:r>
      <w:r>
        <w:rPr>
          <w:rFonts w:asciiTheme="minorHAnsi" w:hAnsiTheme="minorHAnsi" w:cstheme="minorHAnsi"/>
          <w:sz w:val="22"/>
          <w:szCs w:val="22"/>
          <w:lang w:eastAsia="en-US"/>
        </w:rPr>
        <w:t>6</w:t>
      </w:r>
      <w:r w:rsidR="0075136E" w:rsidRPr="0075136E">
        <w:rPr>
          <w:rFonts w:asciiTheme="minorHAnsi" w:hAnsiTheme="minorHAnsi" w:cstheme="minorHAnsi"/>
          <w:sz w:val="22"/>
          <w:szCs w:val="22"/>
          <w:lang w:eastAsia="en-US"/>
        </w:rPr>
        <w:t>.</w:t>
      </w:r>
      <w:r w:rsidR="0075136E" w:rsidRPr="0075136E">
        <w:rPr>
          <w:rFonts w:asciiTheme="minorHAnsi" w:hAnsiTheme="minorHAnsi" w:cstheme="minorHAnsi"/>
          <w:sz w:val="22"/>
          <w:szCs w:val="22"/>
          <w:lang w:eastAsia="en-US"/>
        </w:rPr>
        <w:tab/>
        <w:t>Korisnik odabire potvrdu akcije.</w:t>
      </w:r>
    </w:p>
    <w:p w:rsidR="0075136E" w:rsidRDefault="002A49F1" w:rsidP="002A49F1">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7</w:t>
      </w:r>
      <w:r w:rsidR="0075136E" w:rsidRPr="0075136E">
        <w:rPr>
          <w:rFonts w:asciiTheme="minorHAnsi" w:hAnsiTheme="minorHAnsi" w:cstheme="minorHAnsi"/>
          <w:sz w:val="22"/>
          <w:szCs w:val="22"/>
          <w:lang w:eastAsia="en-US"/>
        </w:rPr>
        <w:t>.</w:t>
      </w:r>
      <w:r w:rsidR="0075136E" w:rsidRPr="0075136E">
        <w:rPr>
          <w:rFonts w:asciiTheme="minorHAnsi" w:hAnsiTheme="minorHAnsi" w:cstheme="minorHAnsi"/>
          <w:sz w:val="22"/>
          <w:szCs w:val="22"/>
          <w:lang w:eastAsia="en-US"/>
        </w:rPr>
        <w:tab/>
        <w:t xml:space="preserve">Sustav unosi podatke u bazu podataka, korisniku </w:t>
      </w:r>
      <w:r w:rsidR="0075136E">
        <w:rPr>
          <w:rFonts w:asciiTheme="minorHAnsi" w:hAnsiTheme="minorHAnsi" w:cstheme="minorHAnsi"/>
          <w:sz w:val="22"/>
          <w:szCs w:val="22"/>
          <w:lang w:eastAsia="en-US"/>
        </w:rPr>
        <w:t>ostaje</w:t>
      </w:r>
      <w:r w:rsidR="0075136E" w:rsidRPr="0075136E">
        <w:rPr>
          <w:rFonts w:asciiTheme="minorHAnsi" w:hAnsiTheme="minorHAnsi" w:cstheme="minorHAnsi"/>
          <w:sz w:val="22"/>
          <w:szCs w:val="22"/>
          <w:lang w:eastAsia="en-US"/>
        </w:rPr>
        <w:t xml:space="preserve"> prikaz </w:t>
      </w:r>
      <w:r w:rsidR="00EA37F6">
        <w:rPr>
          <w:rFonts w:asciiTheme="minorHAnsi" w:hAnsiTheme="minorHAnsi" w:cstheme="minorHAnsi"/>
          <w:sz w:val="22"/>
          <w:szCs w:val="22"/>
          <w:lang w:eastAsia="en-US"/>
        </w:rPr>
        <w:t>PDV</w:t>
      </w:r>
      <w:r w:rsidR="0075136E" w:rsidRPr="0075136E">
        <w:rPr>
          <w:rFonts w:asciiTheme="minorHAnsi" w:hAnsiTheme="minorHAnsi" w:cstheme="minorHAnsi"/>
          <w:sz w:val="22"/>
          <w:szCs w:val="22"/>
          <w:lang w:eastAsia="en-US"/>
        </w:rPr>
        <w:t xml:space="preserve">, obavještava korisnika porukom </w:t>
      </w:r>
      <w:hyperlink w:anchor="PO002" w:history="1">
        <w:r w:rsidR="0075136E" w:rsidRPr="002A49F1">
          <w:rPr>
            <w:rStyle w:val="Hyperlink"/>
            <w:rFonts w:asciiTheme="minorHAnsi" w:hAnsiTheme="minorHAnsi" w:cstheme="minorHAnsi"/>
            <w:sz w:val="22"/>
            <w:szCs w:val="22"/>
            <w:lang w:eastAsia="en-US"/>
          </w:rPr>
          <w:t>PO002</w:t>
        </w:r>
      </w:hyperlink>
      <w:r w:rsidR="0075136E" w:rsidRPr="0075136E">
        <w:rPr>
          <w:rFonts w:asciiTheme="minorHAnsi" w:hAnsiTheme="minorHAnsi" w:cstheme="minorHAnsi"/>
          <w:sz w:val="22"/>
          <w:szCs w:val="22"/>
          <w:lang w:eastAsia="en-US"/>
        </w:rPr>
        <w:t>, u</w:t>
      </w:r>
      <w:r w:rsidR="005561BA">
        <w:rPr>
          <w:rFonts w:asciiTheme="minorHAnsi" w:hAnsiTheme="minorHAnsi" w:cstheme="minorHAnsi"/>
          <w:sz w:val="22"/>
          <w:szCs w:val="22"/>
          <w:lang w:eastAsia="en-US"/>
        </w:rPr>
        <w:t>spješno provodi akciju do kraja.</w:t>
      </w:r>
    </w:p>
    <w:p w:rsidR="005651AF" w:rsidRPr="00FC36AA" w:rsidRDefault="005651AF" w:rsidP="0075136E">
      <w:pPr>
        <w:jc w:val="both"/>
        <w:rPr>
          <w:rFonts w:asciiTheme="minorHAnsi" w:hAnsiTheme="minorHAnsi" w:cstheme="minorHAnsi"/>
          <w:b/>
          <w:sz w:val="22"/>
          <w:szCs w:val="22"/>
        </w:rPr>
      </w:pPr>
      <w:r w:rsidRPr="00FC36AA">
        <w:rPr>
          <w:rFonts w:asciiTheme="minorHAnsi" w:hAnsiTheme="minorHAnsi" w:cstheme="minorHAnsi"/>
          <w:b/>
          <w:sz w:val="22"/>
          <w:szCs w:val="22"/>
        </w:rPr>
        <w:t>Iznimke:</w:t>
      </w:r>
    </w:p>
    <w:p w:rsidR="002A49F1" w:rsidRPr="002A49F1" w:rsidRDefault="002A49F1" w:rsidP="002A49F1">
      <w:pPr>
        <w:rPr>
          <w:rFonts w:asciiTheme="minorHAnsi" w:hAnsiTheme="minorHAnsi" w:cstheme="minorHAnsi"/>
          <w:sz w:val="22"/>
          <w:szCs w:val="22"/>
        </w:rPr>
      </w:pPr>
      <w:r w:rsidRPr="002A49F1">
        <w:rPr>
          <w:rFonts w:asciiTheme="minorHAnsi" w:hAnsiTheme="minorHAnsi" w:cstheme="minorHAnsi"/>
          <w:sz w:val="22"/>
          <w:szCs w:val="22"/>
        </w:rPr>
        <w:t xml:space="preserve">4a.  Sustav utvrđuje da uneseni podaci NISU ispravni. Sustav prikazuje Ekran za unos </w:t>
      </w:r>
      <w:r w:rsidR="00EA37F6">
        <w:rPr>
          <w:rFonts w:asciiTheme="minorHAnsi" w:hAnsiTheme="minorHAnsi" w:cstheme="minorHAnsi"/>
          <w:sz w:val="22"/>
          <w:szCs w:val="22"/>
        </w:rPr>
        <w:t xml:space="preserve">PDV </w:t>
      </w:r>
      <w:r w:rsidRPr="002A49F1">
        <w:rPr>
          <w:rFonts w:asciiTheme="minorHAnsi" w:hAnsiTheme="minorHAnsi" w:cstheme="minorHAnsi"/>
          <w:sz w:val="22"/>
          <w:szCs w:val="22"/>
        </w:rPr>
        <w:t xml:space="preserve">podataka </w:t>
      </w:r>
    </w:p>
    <w:p w:rsidR="002A49F1" w:rsidRPr="002A49F1" w:rsidRDefault="002A49F1" w:rsidP="002A49F1">
      <w:pPr>
        <w:rPr>
          <w:rFonts w:asciiTheme="minorHAnsi" w:hAnsiTheme="minorHAnsi" w:cstheme="minorHAnsi"/>
          <w:sz w:val="22"/>
          <w:szCs w:val="22"/>
        </w:rPr>
      </w:pPr>
      <w:r w:rsidRPr="002A49F1">
        <w:rPr>
          <w:rFonts w:asciiTheme="minorHAnsi" w:hAnsiTheme="minorHAnsi" w:cstheme="minorHAnsi"/>
          <w:sz w:val="22"/>
          <w:szCs w:val="22"/>
        </w:rPr>
        <w:t xml:space="preserve"> </w:t>
      </w:r>
      <w:r w:rsidRPr="002A49F1">
        <w:rPr>
          <w:rFonts w:asciiTheme="minorHAnsi" w:hAnsiTheme="minorHAnsi" w:cstheme="minorHAnsi"/>
          <w:sz w:val="22"/>
          <w:szCs w:val="22"/>
        </w:rPr>
        <w:tab/>
        <w:t xml:space="preserve">i upozorava korisnika porukom </w:t>
      </w:r>
      <w:hyperlink w:anchor="PO003" w:history="1">
        <w:r w:rsidRPr="002A49F1">
          <w:rPr>
            <w:rStyle w:val="Hyperlink"/>
            <w:rFonts w:asciiTheme="minorHAnsi" w:hAnsiTheme="minorHAnsi" w:cstheme="minorHAnsi"/>
            <w:sz w:val="22"/>
            <w:szCs w:val="22"/>
          </w:rPr>
          <w:t>PO</w:t>
        </w:r>
        <w:r w:rsidRPr="002A49F1">
          <w:rPr>
            <w:rStyle w:val="Hyperlink"/>
            <w:rFonts w:asciiTheme="minorHAnsi" w:hAnsiTheme="minorHAnsi" w:cstheme="minorHAnsi"/>
            <w:sz w:val="22"/>
            <w:szCs w:val="22"/>
          </w:rPr>
          <w:t>0</w:t>
        </w:r>
        <w:r w:rsidRPr="002A49F1">
          <w:rPr>
            <w:rStyle w:val="Hyperlink"/>
            <w:rFonts w:asciiTheme="minorHAnsi" w:hAnsiTheme="minorHAnsi" w:cstheme="minorHAnsi"/>
            <w:sz w:val="22"/>
            <w:szCs w:val="22"/>
          </w:rPr>
          <w:t>03</w:t>
        </w:r>
      </w:hyperlink>
      <w:r w:rsidRPr="002A49F1">
        <w:rPr>
          <w:rFonts w:asciiTheme="minorHAnsi" w:hAnsiTheme="minorHAnsi" w:cstheme="minorHAnsi"/>
          <w:sz w:val="22"/>
          <w:szCs w:val="22"/>
        </w:rPr>
        <w:t>.</w:t>
      </w:r>
    </w:p>
    <w:p w:rsidR="00EA37F6" w:rsidRDefault="002A49F1" w:rsidP="00EA37F6">
      <w:pPr>
        <w:rPr>
          <w:rFonts w:asciiTheme="minorHAnsi" w:hAnsiTheme="minorHAnsi" w:cstheme="minorHAnsi"/>
          <w:sz w:val="22"/>
          <w:szCs w:val="22"/>
        </w:rPr>
      </w:pPr>
      <w:r w:rsidRPr="002A49F1">
        <w:rPr>
          <w:rFonts w:asciiTheme="minorHAnsi" w:hAnsiTheme="minorHAnsi" w:cstheme="minorHAnsi"/>
          <w:sz w:val="22"/>
          <w:szCs w:val="22"/>
        </w:rPr>
        <w:t xml:space="preserve">6a.  Korisnik odabire odustajanje od provedbe akcije. Sustav ga vraća na </w:t>
      </w:r>
      <w:r w:rsidR="005561BA">
        <w:rPr>
          <w:rFonts w:asciiTheme="minorHAnsi" w:hAnsiTheme="minorHAnsi" w:cstheme="minorHAnsi"/>
          <w:sz w:val="22"/>
          <w:szCs w:val="22"/>
        </w:rPr>
        <w:t xml:space="preserve"> početni </w:t>
      </w:r>
      <w:r w:rsidRPr="002A49F1">
        <w:rPr>
          <w:rFonts w:asciiTheme="minorHAnsi" w:hAnsiTheme="minorHAnsi" w:cstheme="minorHAnsi"/>
          <w:sz w:val="22"/>
          <w:szCs w:val="22"/>
        </w:rPr>
        <w:t xml:space="preserve">Ekran i obavještava ga </w:t>
      </w:r>
    </w:p>
    <w:p w:rsidR="002A49F1" w:rsidRPr="002A49F1" w:rsidRDefault="00EA37F6" w:rsidP="00EA37F6">
      <w:pPr>
        <w:rPr>
          <w:rFonts w:asciiTheme="minorHAnsi" w:hAnsiTheme="minorHAnsi" w:cstheme="minorHAnsi"/>
          <w:sz w:val="22"/>
          <w:szCs w:val="22"/>
        </w:rPr>
      </w:pPr>
      <w:r>
        <w:rPr>
          <w:rFonts w:asciiTheme="minorHAnsi" w:hAnsiTheme="minorHAnsi" w:cstheme="minorHAnsi"/>
          <w:sz w:val="22"/>
          <w:szCs w:val="22"/>
        </w:rPr>
        <w:tab/>
      </w:r>
      <w:r w:rsidR="002A49F1" w:rsidRPr="002A49F1">
        <w:rPr>
          <w:rFonts w:asciiTheme="minorHAnsi" w:hAnsiTheme="minorHAnsi" w:cstheme="minorHAnsi"/>
          <w:sz w:val="22"/>
          <w:szCs w:val="22"/>
        </w:rPr>
        <w:t xml:space="preserve">porukom </w:t>
      </w:r>
      <w:hyperlink w:anchor="PO004" w:history="1">
        <w:r w:rsidR="002A49F1" w:rsidRPr="002A49F1">
          <w:rPr>
            <w:rStyle w:val="Hyperlink"/>
            <w:rFonts w:asciiTheme="minorHAnsi" w:hAnsiTheme="minorHAnsi" w:cstheme="minorHAnsi"/>
            <w:sz w:val="22"/>
            <w:szCs w:val="22"/>
          </w:rPr>
          <w:t>PO004</w:t>
        </w:r>
      </w:hyperlink>
      <w:r w:rsidR="002A49F1" w:rsidRPr="002A49F1">
        <w:rPr>
          <w:rFonts w:asciiTheme="minorHAnsi" w:hAnsiTheme="minorHAnsi" w:cstheme="minorHAnsi"/>
          <w:sz w:val="22"/>
          <w:szCs w:val="22"/>
        </w:rPr>
        <w:t xml:space="preserve">. </w:t>
      </w:r>
    </w:p>
    <w:p w:rsidR="00EA37F6" w:rsidRDefault="002A49F1" w:rsidP="002A49F1">
      <w:pPr>
        <w:rPr>
          <w:rFonts w:asciiTheme="minorHAnsi" w:hAnsiTheme="minorHAnsi" w:cstheme="minorHAnsi"/>
          <w:sz w:val="22"/>
          <w:szCs w:val="22"/>
        </w:rPr>
      </w:pPr>
      <w:r w:rsidRPr="002A49F1">
        <w:rPr>
          <w:rFonts w:asciiTheme="minorHAnsi" w:hAnsiTheme="minorHAnsi" w:cstheme="minorHAnsi"/>
          <w:sz w:val="22"/>
          <w:szCs w:val="22"/>
        </w:rPr>
        <w:t>7a.  Sustav ne uspijeva spremiti podatke u bazu podataka. Prikazuje Ekran za unos</w:t>
      </w:r>
      <w:r w:rsidR="00EA37F6">
        <w:rPr>
          <w:rFonts w:asciiTheme="minorHAnsi" w:hAnsiTheme="minorHAnsi" w:cstheme="minorHAnsi"/>
          <w:sz w:val="22"/>
          <w:szCs w:val="22"/>
        </w:rPr>
        <w:t xml:space="preserve"> PDV</w:t>
      </w:r>
      <w:r w:rsidRPr="002A49F1">
        <w:rPr>
          <w:rFonts w:asciiTheme="minorHAnsi" w:hAnsiTheme="minorHAnsi" w:cstheme="minorHAnsi"/>
          <w:sz w:val="22"/>
          <w:szCs w:val="22"/>
        </w:rPr>
        <w:t xml:space="preserve"> </w:t>
      </w:r>
    </w:p>
    <w:p w:rsidR="001B6B56" w:rsidRDefault="002A49F1" w:rsidP="00EA37F6">
      <w:pPr>
        <w:ind w:firstLine="709"/>
        <w:rPr>
          <w:rFonts w:asciiTheme="minorHAnsi" w:hAnsiTheme="minorHAnsi" w:cstheme="minorHAnsi"/>
          <w:sz w:val="22"/>
          <w:szCs w:val="22"/>
        </w:rPr>
      </w:pPr>
      <w:r>
        <w:rPr>
          <w:rFonts w:asciiTheme="minorHAnsi" w:hAnsiTheme="minorHAnsi" w:cstheme="minorHAnsi"/>
          <w:sz w:val="22"/>
          <w:szCs w:val="22"/>
        </w:rPr>
        <w:t xml:space="preserve">i obavještava ga porukom </w:t>
      </w:r>
      <w:hyperlink w:anchor="PO005" w:history="1">
        <w:r w:rsidRPr="00D2506C">
          <w:rPr>
            <w:rStyle w:val="Hyperlink"/>
            <w:rFonts w:asciiTheme="minorHAnsi" w:hAnsiTheme="minorHAnsi" w:cstheme="minorHAnsi"/>
            <w:sz w:val="22"/>
            <w:szCs w:val="22"/>
          </w:rPr>
          <w:t>PO005</w:t>
        </w:r>
      </w:hyperlink>
      <w:r w:rsidRPr="002A49F1">
        <w:rPr>
          <w:rFonts w:asciiTheme="minorHAnsi" w:hAnsiTheme="minorHAnsi" w:cstheme="minorHAnsi"/>
          <w:sz w:val="22"/>
          <w:szCs w:val="22"/>
        </w:rPr>
        <w:t>.</w:t>
      </w:r>
      <w:r w:rsidRPr="002A49F1">
        <w:rPr>
          <w:rFonts w:asciiTheme="minorHAnsi" w:hAnsiTheme="minorHAnsi" w:cstheme="minorHAnsi"/>
          <w:sz w:val="22"/>
          <w:szCs w:val="22"/>
        </w:rPr>
        <w:tab/>
      </w:r>
    </w:p>
    <w:p w:rsidR="00655D78" w:rsidRDefault="00655D78" w:rsidP="00655D78">
      <w:pPr>
        <w:rPr>
          <w:rFonts w:asciiTheme="minorHAnsi" w:hAnsiTheme="minorHAnsi" w:cstheme="minorHAnsi"/>
          <w:sz w:val="22"/>
          <w:szCs w:val="22"/>
        </w:rPr>
      </w:pPr>
    </w:p>
    <w:p w:rsidR="00655D78" w:rsidRPr="00382D62" w:rsidRDefault="00655D78" w:rsidP="00655D78">
      <w:pPr>
        <w:pStyle w:val="Heading2"/>
        <w:rPr>
          <w:rFonts w:asciiTheme="minorHAnsi" w:hAnsiTheme="minorHAnsi" w:cstheme="minorHAnsi"/>
        </w:rPr>
      </w:pPr>
      <w:bookmarkStart w:id="13" w:name="_Toc386209471"/>
      <w:r w:rsidRPr="00382D62">
        <w:rPr>
          <w:rFonts w:asciiTheme="minorHAnsi" w:hAnsiTheme="minorHAnsi" w:cstheme="minorHAnsi"/>
        </w:rPr>
        <w:t>SC002 – Dodaj ZP podatke</w:t>
      </w:r>
      <w:bookmarkEnd w:id="13"/>
    </w:p>
    <w:p w:rsidR="00382D62" w:rsidRDefault="00382D62" w:rsidP="00655D78">
      <w:pPr>
        <w:rPr>
          <w:rFonts w:asciiTheme="minorHAnsi" w:hAnsiTheme="minorHAnsi" w:cstheme="minorHAnsi"/>
          <w:b/>
          <w:sz w:val="22"/>
          <w:szCs w:val="22"/>
          <w:lang w:eastAsia="en-US"/>
        </w:rPr>
      </w:pPr>
    </w:p>
    <w:p w:rsidR="00655D78" w:rsidRPr="00D16DDF" w:rsidRDefault="00655D78" w:rsidP="00655D78">
      <w:pPr>
        <w:rPr>
          <w:rFonts w:asciiTheme="minorHAnsi" w:hAnsiTheme="minorHAnsi" w:cstheme="minorHAnsi"/>
          <w:sz w:val="22"/>
          <w:szCs w:val="22"/>
          <w:lang w:eastAsia="en-US"/>
        </w:rPr>
      </w:pPr>
      <w:r w:rsidRPr="00D16DDF">
        <w:rPr>
          <w:rFonts w:asciiTheme="minorHAnsi" w:hAnsiTheme="minorHAnsi" w:cstheme="minorHAnsi"/>
          <w:b/>
          <w:sz w:val="22"/>
          <w:szCs w:val="22"/>
          <w:lang w:eastAsia="en-US"/>
        </w:rPr>
        <w:t>Preduvjet scenarija:</w:t>
      </w:r>
      <w:r w:rsidRPr="00D16DDF">
        <w:rPr>
          <w:rFonts w:asciiTheme="minorHAnsi" w:hAnsiTheme="minorHAnsi" w:cstheme="minorHAnsi"/>
          <w:sz w:val="22"/>
          <w:szCs w:val="22"/>
          <w:lang w:eastAsia="en-US"/>
        </w:rPr>
        <w:t xml:space="preserve"> </w:t>
      </w:r>
      <w:r w:rsidRPr="00D16DDF">
        <w:rPr>
          <w:rFonts w:asciiTheme="minorHAnsi" w:hAnsiTheme="minorHAnsi" w:cstheme="minorHAnsi"/>
          <w:sz w:val="22"/>
          <w:szCs w:val="22"/>
          <w:lang w:eastAsia="en-US"/>
        </w:rPr>
        <w:tab/>
      </w:r>
    </w:p>
    <w:p w:rsidR="00655D78" w:rsidRPr="00D16DDF" w:rsidRDefault="00655D78" w:rsidP="00655D78">
      <w:pPr>
        <w:spacing w:after="200" w:line="276" w:lineRule="auto"/>
        <w:rPr>
          <w:rFonts w:ascii="Calibri" w:eastAsia="Calibri" w:hAnsi="Calibri"/>
          <w:sz w:val="22"/>
          <w:szCs w:val="22"/>
          <w:lang w:eastAsia="en-US"/>
        </w:rPr>
      </w:pPr>
      <w:r>
        <w:rPr>
          <w:rFonts w:ascii="Calibri" w:eastAsia="Calibri" w:hAnsi="Calibri"/>
          <w:sz w:val="22"/>
          <w:szCs w:val="22"/>
          <w:lang w:eastAsia="en-US"/>
        </w:rPr>
        <w:t xml:space="preserve">- Porezni obveznik se nalazi na Ekranu za unos, pregled i ažuriranje PDV podataka </w:t>
      </w:r>
      <w:hyperlink w:anchor="EK002" w:history="1">
        <w:r w:rsidRPr="00655D78">
          <w:rPr>
            <w:rStyle w:val="Hyperlink"/>
            <w:rFonts w:ascii="Calibri" w:eastAsia="Calibri" w:hAnsi="Calibri"/>
            <w:sz w:val="22"/>
            <w:szCs w:val="22"/>
            <w:lang w:eastAsia="en-US"/>
          </w:rPr>
          <w:t>EK002</w:t>
        </w:r>
      </w:hyperlink>
    </w:p>
    <w:p w:rsidR="00382D62" w:rsidRDefault="00382D62" w:rsidP="00655D78">
      <w:pPr>
        <w:rPr>
          <w:rFonts w:asciiTheme="minorHAnsi" w:hAnsiTheme="minorHAnsi" w:cstheme="minorHAnsi"/>
          <w:b/>
          <w:sz w:val="22"/>
          <w:szCs w:val="22"/>
          <w:lang w:eastAsia="en-US"/>
        </w:rPr>
      </w:pPr>
    </w:p>
    <w:p w:rsidR="00655D78" w:rsidRDefault="00655D78" w:rsidP="00655D78">
      <w:pPr>
        <w:rPr>
          <w:rFonts w:asciiTheme="minorHAnsi" w:hAnsiTheme="minorHAnsi" w:cstheme="minorHAnsi"/>
          <w:b/>
          <w:sz w:val="22"/>
          <w:szCs w:val="22"/>
          <w:lang w:eastAsia="en-US"/>
        </w:rPr>
      </w:pPr>
      <w:r w:rsidRPr="00D16DDF">
        <w:rPr>
          <w:rFonts w:asciiTheme="minorHAnsi" w:hAnsiTheme="minorHAnsi" w:cstheme="minorHAnsi"/>
          <w:b/>
          <w:sz w:val="22"/>
          <w:szCs w:val="22"/>
          <w:lang w:eastAsia="en-US"/>
        </w:rPr>
        <w:t>Glavni scenarij:</w:t>
      </w:r>
    </w:p>
    <w:p w:rsidR="00655D78" w:rsidRPr="00C15C0A" w:rsidRDefault="00655D78" w:rsidP="00655D78">
      <w:pPr>
        <w:rPr>
          <w:rFonts w:asciiTheme="minorHAnsi" w:hAnsiTheme="minorHAnsi" w:cstheme="minorHAnsi"/>
          <w:sz w:val="22"/>
          <w:szCs w:val="22"/>
          <w:lang w:eastAsia="en-US"/>
        </w:rPr>
      </w:pPr>
      <w:r w:rsidRPr="00C15C0A">
        <w:rPr>
          <w:rFonts w:asciiTheme="minorHAnsi" w:hAnsiTheme="minorHAnsi" w:cstheme="minorHAnsi"/>
          <w:sz w:val="22"/>
          <w:szCs w:val="22"/>
          <w:lang w:eastAsia="en-US"/>
        </w:rPr>
        <w:t>1.</w:t>
      </w:r>
      <w:r w:rsidRPr="00C15C0A">
        <w:rPr>
          <w:rFonts w:asciiTheme="minorHAnsi" w:hAnsiTheme="minorHAnsi" w:cstheme="minorHAnsi"/>
          <w:sz w:val="22"/>
          <w:szCs w:val="22"/>
          <w:lang w:eastAsia="en-US"/>
        </w:rPr>
        <w:tab/>
        <w:t xml:space="preserve">Korisnik odabire akciju unosa </w:t>
      </w:r>
      <w:r>
        <w:rPr>
          <w:rFonts w:asciiTheme="minorHAnsi" w:hAnsiTheme="minorHAnsi" w:cstheme="minorHAnsi"/>
          <w:sz w:val="22"/>
          <w:szCs w:val="22"/>
          <w:lang w:eastAsia="en-US"/>
        </w:rPr>
        <w:t>podataka iz Zbirne prijave</w:t>
      </w:r>
      <w:r w:rsidRPr="00C15C0A">
        <w:rPr>
          <w:rFonts w:asciiTheme="minorHAnsi" w:hAnsiTheme="minorHAnsi" w:cstheme="minorHAnsi"/>
          <w:sz w:val="22"/>
          <w:szCs w:val="22"/>
          <w:lang w:eastAsia="en-US"/>
        </w:rPr>
        <w:t xml:space="preserve"> - ikona &lt;</w:t>
      </w:r>
      <w:r w:rsidRPr="00655D78">
        <w:rPr>
          <w:rFonts w:asciiTheme="minorHAnsi" w:hAnsiTheme="minorHAnsi" w:cstheme="minorHAnsi"/>
          <w:b/>
          <w:sz w:val="22"/>
          <w:szCs w:val="22"/>
          <w:lang w:eastAsia="en-US"/>
        </w:rPr>
        <w:t>ZP</w:t>
      </w:r>
      <w:r w:rsidRPr="00C15C0A">
        <w:rPr>
          <w:rFonts w:asciiTheme="minorHAnsi" w:hAnsiTheme="minorHAnsi" w:cstheme="minorHAnsi"/>
          <w:sz w:val="22"/>
          <w:szCs w:val="22"/>
          <w:lang w:eastAsia="en-US"/>
        </w:rPr>
        <w:t>&gt;.</w:t>
      </w:r>
    </w:p>
    <w:p w:rsidR="00655D78" w:rsidRPr="00C15C0A" w:rsidRDefault="00655D78" w:rsidP="00655D78">
      <w:pPr>
        <w:ind w:left="705" w:hanging="705"/>
        <w:rPr>
          <w:rFonts w:asciiTheme="minorHAnsi" w:hAnsiTheme="minorHAnsi" w:cstheme="minorHAnsi"/>
          <w:sz w:val="22"/>
          <w:szCs w:val="22"/>
          <w:lang w:eastAsia="en-US"/>
        </w:rPr>
      </w:pPr>
      <w:r w:rsidRPr="00C15C0A">
        <w:rPr>
          <w:rFonts w:asciiTheme="minorHAnsi" w:hAnsiTheme="minorHAnsi" w:cstheme="minorHAnsi"/>
          <w:sz w:val="22"/>
          <w:szCs w:val="22"/>
          <w:lang w:eastAsia="en-US"/>
        </w:rPr>
        <w:t>2.</w:t>
      </w:r>
      <w:r w:rsidRPr="00C15C0A">
        <w:rPr>
          <w:rFonts w:asciiTheme="minorHAnsi" w:hAnsiTheme="minorHAnsi" w:cstheme="minorHAnsi"/>
          <w:sz w:val="22"/>
          <w:szCs w:val="22"/>
          <w:lang w:eastAsia="en-US"/>
        </w:rPr>
        <w:tab/>
        <w:t>Sustav prikazuje Ekran za unos</w:t>
      </w:r>
      <w:r>
        <w:rPr>
          <w:rFonts w:asciiTheme="minorHAnsi" w:hAnsiTheme="minorHAnsi" w:cstheme="minorHAnsi"/>
          <w:sz w:val="22"/>
          <w:szCs w:val="22"/>
          <w:lang w:eastAsia="en-US"/>
        </w:rPr>
        <w:t>, pregled i ažuriranje</w:t>
      </w:r>
      <w:r w:rsidRPr="00C15C0A">
        <w:rPr>
          <w:rFonts w:asciiTheme="minorHAnsi" w:hAnsiTheme="minorHAnsi" w:cstheme="minorHAnsi"/>
          <w:sz w:val="22"/>
          <w:szCs w:val="22"/>
          <w:lang w:eastAsia="en-US"/>
        </w:rPr>
        <w:t xml:space="preserve"> </w:t>
      </w:r>
      <w:r>
        <w:rPr>
          <w:rFonts w:asciiTheme="minorHAnsi" w:hAnsiTheme="minorHAnsi" w:cstheme="minorHAnsi"/>
          <w:sz w:val="22"/>
          <w:szCs w:val="22"/>
          <w:lang w:eastAsia="en-US"/>
        </w:rPr>
        <w:t xml:space="preserve">ZP podataka </w:t>
      </w:r>
      <w:hyperlink w:anchor="EK003" w:history="1">
        <w:r w:rsidRPr="00921C68">
          <w:rPr>
            <w:rStyle w:val="Hyperlink"/>
            <w:rFonts w:asciiTheme="minorHAnsi" w:hAnsiTheme="minorHAnsi" w:cstheme="minorHAnsi"/>
            <w:sz w:val="22"/>
            <w:szCs w:val="22"/>
            <w:lang w:eastAsia="en-US"/>
          </w:rPr>
          <w:t>EK003</w:t>
        </w:r>
      </w:hyperlink>
      <w:r>
        <w:rPr>
          <w:rFonts w:asciiTheme="minorHAnsi" w:hAnsiTheme="minorHAnsi" w:cstheme="minorHAnsi"/>
          <w:sz w:val="22"/>
          <w:szCs w:val="22"/>
          <w:lang w:eastAsia="en-US"/>
        </w:rPr>
        <w:t xml:space="preserve"> poljima za unos podataka sa </w:t>
      </w:r>
      <w:r w:rsidR="00921C68">
        <w:rPr>
          <w:rFonts w:asciiTheme="minorHAnsi" w:hAnsiTheme="minorHAnsi" w:cstheme="minorHAnsi"/>
          <w:sz w:val="22"/>
          <w:szCs w:val="22"/>
          <w:lang w:eastAsia="en-US"/>
        </w:rPr>
        <w:t>ZP</w:t>
      </w:r>
      <w:r>
        <w:rPr>
          <w:rFonts w:asciiTheme="minorHAnsi" w:hAnsiTheme="minorHAnsi" w:cstheme="minorHAnsi"/>
          <w:sz w:val="22"/>
          <w:szCs w:val="22"/>
          <w:lang w:eastAsia="en-US"/>
        </w:rPr>
        <w:t xml:space="preserve"> obrasca </w:t>
      </w:r>
      <w:r w:rsidRPr="00C15C0A">
        <w:rPr>
          <w:rFonts w:asciiTheme="minorHAnsi" w:hAnsiTheme="minorHAnsi" w:cstheme="minorHAnsi"/>
          <w:sz w:val="22"/>
          <w:szCs w:val="22"/>
          <w:lang w:eastAsia="en-US"/>
        </w:rPr>
        <w:t>prema</w:t>
      </w:r>
      <w:r w:rsidR="00921C68">
        <w:rPr>
          <w:rFonts w:asciiTheme="minorHAnsi" w:hAnsiTheme="minorHAnsi" w:cstheme="minorHAnsi"/>
          <w:sz w:val="22"/>
          <w:szCs w:val="22"/>
          <w:lang w:eastAsia="en-US"/>
        </w:rPr>
        <w:t xml:space="preserve"> </w:t>
      </w:r>
      <w:hyperlink w:anchor="PS002" w:history="1">
        <w:r w:rsidR="00921C68" w:rsidRPr="00382D62">
          <w:rPr>
            <w:rStyle w:val="Hyperlink"/>
            <w:rFonts w:asciiTheme="minorHAnsi" w:hAnsiTheme="minorHAnsi" w:cstheme="minorHAnsi"/>
            <w:sz w:val="22"/>
            <w:szCs w:val="22"/>
            <w:lang w:eastAsia="en-US"/>
          </w:rPr>
          <w:t>PS002</w:t>
        </w:r>
      </w:hyperlink>
      <w:r w:rsidRPr="00C15C0A">
        <w:rPr>
          <w:rFonts w:asciiTheme="minorHAnsi" w:hAnsiTheme="minorHAnsi" w:cstheme="minorHAnsi"/>
          <w:sz w:val="22"/>
          <w:szCs w:val="22"/>
          <w:lang w:eastAsia="en-US"/>
        </w:rPr>
        <w:t xml:space="preserve">, </w:t>
      </w:r>
      <w:hyperlink w:anchor="PP001" w:history="1">
        <w:r w:rsidRPr="007518D3">
          <w:rPr>
            <w:rStyle w:val="Hyperlink"/>
            <w:rFonts w:asciiTheme="minorHAnsi" w:hAnsiTheme="minorHAnsi" w:cstheme="minorHAnsi"/>
            <w:sz w:val="22"/>
            <w:szCs w:val="22"/>
            <w:lang w:eastAsia="en-US"/>
          </w:rPr>
          <w:t>PP001</w:t>
        </w:r>
      </w:hyperlink>
      <w:r>
        <w:rPr>
          <w:rFonts w:asciiTheme="minorHAnsi" w:hAnsiTheme="minorHAnsi" w:cstheme="minorHAnsi"/>
          <w:sz w:val="22"/>
          <w:szCs w:val="22"/>
          <w:lang w:eastAsia="en-US"/>
        </w:rPr>
        <w:t xml:space="preserve">, </w:t>
      </w:r>
      <w:hyperlink w:anchor="PP002" w:history="1">
        <w:r w:rsidRPr="007518D3">
          <w:rPr>
            <w:rStyle w:val="Hyperlink"/>
            <w:rFonts w:asciiTheme="minorHAnsi" w:hAnsiTheme="minorHAnsi" w:cstheme="minorHAnsi"/>
            <w:sz w:val="22"/>
            <w:szCs w:val="22"/>
            <w:lang w:eastAsia="en-US"/>
          </w:rPr>
          <w:t>PP002</w:t>
        </w:r>
      </w:hyperlink>
      <w:r>
        <w:rPr>
          <w:rFonts w:asciiTheme="minorHAnsi" w:hAnsiTheme="minorHAnsi" w:cstheme="minorHAnsi"/>
          <w:sz w:val="22"/>
          <w:szCs w:val="22"/>
          <w:lang w:eastAsia="en-US"/>
        </w:rPr>
        <w:t xml:space="preserve">, </w:t>
      </w:r>
      <w:hyperlink w:anchor="PP003" w:history="1">
        <w:r w:rsidRPr="0075136E">
          <w:rPr>
            <w:rStyle w:val="Hyperlink"/>
            <w:rFonts w:asciiTheme="minorHAnsi" w:hAnsiTheme="minorHAnsi" w:cstheme="minorHAnsi"/>
            <w:sz w:val="22"/>
            <w:szCs w:val="22"/>
            <w:lang w:eastAsia="en-US"/>
          </w:rPr>
          <w:t>PP003</w:t>
        </w:r>
      </w:hyperlink>
      <w:r w:rsidRPr="00C15C0A">
        <w:rPr>
          <w:rFonts w:asciiTheme="minorHAnsi" w:hAnsiTheme="minorHAnsi" w:cstheme="minorHAnsi"/>
          <w:sz w:val="22"/>
          <w:szCs w:val="22"/>
          <w:lang w:eastAsia="en-US"/>
        </w:rPr>
        <w:t>.</w:t>
      </w:r>
    </w:p>
    <w:p w:rsidR="00655D78" w:rsidRDefault="00655D78" w:rsidP="00655D78">
      <w:pPr>
        <w:ind w:left="705" w:hanging="705"/>
        <w:jc w:val="both"/>
        <w:rPr>
          <w:rFonts w:asciiTheme="minorHAnsi" w:hAnsiTheme="minorHAnsi" w:cstheme="minorHAnsi"/>
          <w:sz w:val="22"/>
          <w:szCs w:val="22"/>
          <w:lang w:eastAsia="en-US"/>
        </w:rPr>
      </w:pPr>
      <w:r w:rsidRPr="0075136E">
        <w:rPr>
          <w:rFonts w:asciiTheme="minorHAnsi" w:hAnsiTheme="minorHAnsi" w:cstheme="minorHAnsi"/>
          <w:sz w:val="22"/>
          <w:szCs w:val="22"/>
          <w:lang w:eastAsia="en-US"/>
        </w:rPr>
        <w:t>3.</w:t>
      </w:r>
      <w:r w:rsidRPr="0075136E">
        <w:rPr>
          <w:rFonts w:asciiTheme="minorHAnsi" w:hAnsiTheme="minorHAnsi" w:cstheme="minorHAnsi"/>
          <w:sz w:val="22"/>
          <w:szCs w:val="22"/>
          <w:lang w:eastAsia="en-US"/>
        </w:rPr>
        <w:tab/>
        <w:t xml:space="preserve">Korisnik unosi </w:t>
      </w:r>
      <w:r w:rsidR="00382D62">
        <w:rPr>
          <w:rFonts w:asciiTheme="minorHAnsi" w:hAnsiTheme="minorHAnsi" w:cstheme="minorHAnsi"/>
          <w:sz w:val="22"/>
          <w:szCs w:val="22"/>
          <w:lang w:eastAsia="en-US"/>
        </w:rPr>
        <w:t>ZP</w:t>
      </w:r>
      <w:r>
        <w:rPr>
          <w:rFonts w:asciiTheme="minorHAnsi" w:hAnsiTheme="minorHAnsi" w:cstheme="minorHAnsi"/>
          <w:sz w:val="22"/>
          <w:szCs w:val="22"/>
          <w:lang w:eastAsia="en-US"/>
        </w:rPr>
        <w:t xml:space="preserve"> </w:t>
      </w:r>
      <w:r w:rsidRPr="0075136E">
        <w:rPr>
          <w:rFonts w:asciiTheme="minorHAnsi" w:hAnsiTheme="minorHAnsi" w:cstheme="minorHAnsi"/>
          <w:sz w:val="22"/>
          <w:szCs w:val="22"/>
          <w:lang w:eastAsia="en-US"/>
        </w:rPr>
        <w:t xml:space="preserve">podatke i bira akciju spremanja podataka </w:t>
      </w:r>
      <w:r>
        <w:rPr>
          <w:rFonts w:asciiTheme="minorHAnsi" w:hAnsiTheme="minorHAnsi" w:cstheme="minorHAnsi"/>
          <w:sz w:val="22"/>
          <w:szCs w:val="22"/>
          <w:lang w:eastAsia="en-US"/>
        </w:rPr>
        <w:t xml:space="preserve">- </w:t>
      </w:r>
      <w:r w:rsidRPr="0075136E">
        <w:rPr>
          <w:rFonts w:asciiTheme="minorHAnsi" w:hAnsiTheme="minorHAnsi" w:cstheme="minorHAnsi"/>
          <w:sz w:val="22"/>
          <w:szCs w:val="22"/>
          <w:lang w:eastAsia="en-US"/>
        </w:rPr>
        <w:t>ikona &lt;</w:t>
      </w:r>
      <w:r w:rsidRPr="0075136E">
        <w:rPr>
          <w:rFonts w:asciiTheme="minorHAnsi" w:hAnsiTheme="minorHAnsi" w:cstheme="minorHAnsi"/>
          <w:b/>
          <w:i/>
          <w:sz w:val="22"/>
          <w:szCs w:val="22"/>
          <w:lang w:eastAsia="en-US"/>
        </w:rPr>
        <w:t>Spremi</w:t>
      </w:r>
      <w:r w:rsidRPr="0075136E">
        <w:rPr>
          <w:rFonts w:asciiTheme="minorHAnsi" w:hAnsiTheme="minorHAnsi" w:cstheme="minorHAnsi"/>
          <w:sz w:val="22"/>
          <w:szCs w:val="22"/>
          <w:lang w:eastAsia="en-US"/>
        </w:rPr>
        <w:t>&gt;.</w:t>
      </w:r>
    </w:p>
    <w:p w:rsidR="00655D78" w:rsidRPr="0075136E" w:rsidRDefault="00655D78" w:rsidP="00655D78">
      <w:pPr>
        <w:ind w:left="705" w:hanging="705"/>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83840" behindDoc="0" locked="0" layoutInCell="1" allowOverlap="1" wp14:anchorId="68084AA5" wp14:editId="212495B4">
                <wp:simplePos x="0" y="0"/>
                <wp:positionH relativeFrom="column">
                  <wp:posOffset>-86995</wp:posOffset>
                </wp:positionH>
                <wp:positionV relativeFrom="paragraph">
                  <wp:posOffset>-3175</wp:posOffset>
                </wp:positionV>
                <wp:extent cx="229235" cy="201930"/>
                <wp:effectExtent l="0" t="0" r="18415" b="26670"/>
                <wp:wrapNone/>
                <wp:docPr id="29" name="Flowchart: Connector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9" o:spid="_x0000_s1026" type="#_x0000_t120" style="position:absolute;margin-left:-6.85pt;margin-top:-.25pt;width:18.05pt;height:15.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VIl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B0&#10;QYlmHfZorWDgLTMuJyVojTUEQ1CNtRp6m6PJU/9oPFrbPwD/aomGsmV6K+6NgaEVrMYME38/emHg&#10;NxZNyWb4ADVGYjsHoWyHxnTeIRaEHEJ3ns/dEQdHOB6m6SKdzijhqMJiLaahexHLT8a9se6dgI54&#10;oaANwsC0jDuDCKHY/sE6nxrLTwY+soa1VCrQQWkyFHQ+ncXBwIKStVcGxGa7KZUhe+YJFb6AE2tx&#10;ec3ATtfBma/G6ig7JtUoY3ClvT8Eh+kcpZExPxbxYnWzuskmWTpfTbK4qib36zKbzNfJ9ayaVmVZ&#10;JT99akmWt7KuhfbZndibZH/HjuMcjbw78/cFCnsJdh2+12Cjl2mEwiKq0z+gCzTwnR8ZtIH6GVlg&#10;YBxHfD5QaMF8p2TAUSyo/bZjRlCi3mtk0iLJMj+7YZPNrlPcmEvN5lLDNEdXBXWUjGLpxnnf9UZu&#10;W4yUhLZquEf2NTJwwTNzzOrIWRy3gOD4NPh5vtyHW78fsOUvAAAA//8DAFBLAwQUAAYACAAAACEA&#10;M7huDt0AAAAHAQAADwAAAGRycy9kb3ducmV2LnhtbEyOS0/DMBCE70j8B2uRuLXOg5dCnIqHUDlw&#10;aYrE1UmWOBCvI9tpA7+e5QS3Gc1o5is3ix3FAX0YHClI1wkIpNZ1A/UKXvdPqxsQIWrq9OgIFXxh&#10;gE11elLqonNH2uGhjr3gEQqFVmBinAopQ2vQ6rB2ExJn785bHdn6XnZeH3ncjjJLkitp9UD8YPSE&#10;Dwbbz3q2Cp6l3G/jo/l4u59fvrdL4+udbZQ6P1vubkFEXOJfGX7xGR0qZmrcTF0Qo4JVml9zlcUl&#10;CM6z7AJEoyBPc5BVKf/zVz8AAAD//wMAUEsBAi0AFAAGAAgAAAAhALaDOJL+AAAA4QEAABMAAAAA&#10;AAAAAAAAAAAAAAAAAFtDb250ZW50X1R5cGVzXS54bWxQSwECLQAUAAYACAAAACEAOP0h/9YAAACU&#10;AQAACwAAAAAAAAAAAAAAAAAvAQAAX3JlbHMvLnJlbHNQSwECLQAUAAYACAAAACEA+Q1SJX4CAAAI&#10;BQAADgAAAAAAAAAAAAAAAAAuAgAAZHJzL2Uyb0RvYy54bWxQSwECLQAUAAYACAAAACEAM7huDt0A&#10;AAAHAQAADwAAAAAAAAAAAAAAAADYBAAAZHJzL2Rvd25yZXYueG1sUEsFBgAAAAAEAAQA8wAAAOIF&#10;AAAAAA==&#10;" filled="f" strokeweight=".5pt"/>
            </w:pict>
          </mc:Fallback>
        </mc:AlternateContent>
      </w:r>
      <w:r>
        <w:rPr>
          <w:rFonts w:asciiTheme="minorHAnsi" w:hAnsiTheme="minorHAnsi" w:cstheme="minorHAnsi"/>
          <w:sz w:val="22"/>
          <w:szCs w:val="22"/>
          <w:lang w:eastAsia="en-US"/>
        </w:rPr>
        <w:t xml:space="preserve">4.          </w:t>
      </w:r>
      <w:r w:rsidRPr="0075136E">
        <w:rPr>
          <w:rFonts w:asciiTheme="minorHAnsi" w:hAnsiTheme="minorHAnsi" w:cstheme="minorHAnsi"/>
          <w:sz w:val="22"/>
          <w:szCs w:val="22"/>
          <w:lang w:eastAsia="en-US"/>
        </w:rPr>
        <w:t>Sustav utvrđuje da je unos podataka ispravan (</w:t>
      </w:r>
      <w:hyperlink w:anchor="PP001" w:history="1">
        <w:r w:rsidRPr="0075136E">
          <w:rPr>
            <w:rStyle w:val="Hyperlink"/>
            <w:rFonts w:asciiTheme="minorHAnsi" w:hAnsiTheme="minorHAnsi" w:cstheme="minorHAnsi"/>
            <w:sz w:val="22"/>
            <w:szCs w:val="22"/>
            <w:lang w:eastAsia="en-US"/>
          </w:rPr>
          <w:t>PP001</w:t>
        </w:r>
      </w:hyperlink>
      <w:r w:rsidRPr="0075136E">
        <w:rPr>
          <w:rFonts w:asciiTheme="minorHAnsi" w:hAnsiTheme="minorHAnsi" w:cstheme="minorHAnsi"/>
          <w:sz w:val="22"/>
          <w:szCs w:val="22"/>
          <w:lang w:eastAsia="en-US"/>
        </w:rPr>
        <w:t xml:space="preserve">, </w:t>
      </w:r>
      <w:hyperlink w:anchor="PP003" w:history="1">
        <w:r w:rsidRPr="0075136E">
          <w:rPr>
            <w:rStyle w:val="Hyperlink"/>
            <w:rFonts w:asciiTheme="minorHAnsi" w:hAnsiTheme="minorHAnsi" w:cstheme="minorHAnsi"/>
            <w:sz w:val="22"/>
            <w:szCs w:val="22"/>
            <w:lang w:eastAsia="en-US"/>
          </w:rPr>
          <w:t>PP003</w:t>
        </w:r>
      </w:hyperlink>
      <w:r w:rsidRPr="0075136E">
        <w:rPr>
          <w:rFonts w:asciiTheme="minorHAnsi" w:hAnsiTheme="minorHAnsi" w:cstheme="minorHAnsi"/>
          <w:sz w:val="22"/>
          <w:szCs w:val="22"/>
          <w:lang w:eastAsia="en-US"/>
        </w:rPr>
        <w:t>).</w:t>
      </w:r>
    </w:p>
    <w:p w:rsidR="00655D78" w:rsidRPr="0075136E" w:rsidRDefault="00655D78" w:rsidP="00655D78">
      <w:pPr>
        <w:jc w:val="both"/>
        <w:rPr>
          <w:rFonts w:asciiTheme="minorHAnsi" w:hAnsiTheme="minorHAnsi" w:cstheme="minorHAnsi"/>
          <w:sz w:val="22"/>
          <w:szCs w:val="22"/>
          <w:lang w:eastAsia="en-US"/>
        </w:rPr>
      </w:pPr>
      <w:r>
        <w:rPr>
          <w:rFonts w:asciiTheme="minorHAnsi" w:hAnsiTheme="minorHAnsi" w:cstheme="minorHAnsi"/>
          <w:sz w:val="22"/>
          <w:szCs w:val="22"/>
          <w:lang w:eastAsia="en-US"/>
        </w:rPr>
        <w:t>5</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 xml:space="preserve">Sustav prikazuje pop-up ekran  za potvrdu akcije s porukom </w:t>
      </w:r>
      <w:hyperlink w:anchor="PO001" w:history="1">
        <w:r w:rsidRPr="0075136E">
          <w:rPr>
            <w:rStyle w:val="Hyperlink"/>
            <w:rFonts w:asciiTheme="minorHAnsi" w:hAnsiTheme="minorHAnsi" w:cstheme="minorHAnsi"/>
            <w:sz w:val="22"/>
            <w:szCs w:val="22"/>
            <w:lang w:eastAsia="en-US"/>
          </w:rPr>
          <w:t>PO001</w:t>
        </w:r>
      </w:hyperlink>
      <w:r w:rsidRPr="0075136E">
        <w:rPr>
          <w:rFonts w:asciiTheme="minorHAnsi" w:hAnsiTheme="minorHAnsi" w:cstheme="minorHAnsi"/>
          <w:sz w:val="22"/>
          <w:szCs w:val="22"/>
          <w:lang w:eastAsia="en-US"/>
        </w:rPr>
        <w:t>.</w:t>
      </w:r>
      <w:r w:rsidRPr="002A49F1">
        <w:rPr>
          <w:rFonts w:asciiTheme="minorHAnsi" w:hAnsiTheme="minorHAnsi" w:cstheme="minorHAnsi"/>
          <w:noProof/>
          <w:lang w:val="en-US" w:eastAsia="en-US"/>
        </w:rPr>
        <w:t xml:space="preserve"> </w:t>
      </w:r>
    </w:p>
    <w:p w:rsidR="00655D78" w:rsidRPr="0075136E" w:rsidRDefault="00655D78" w:rsidP="00655D78">
      <w:pPr>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85888" behindDoc="0" locked="0" layoutInCell="1" allowOverlap="1" wp14:anchorId="138FD43D" wp14:editId="0FCDE455">
                <wp:simplePos x="0" y="0"/>
                <wp:positionH relativeFrom="column">
                  <wp:posOffset>-90170</wp:posOffset>
                </wp:positionH>
                <wp:positionV relativeFrom="paragraph">
                  <wp:posOffset>223520</wp:posOffset>
                </wp:positionV>
                <wp:extent cx="229235" cy="201930"/>
                <wp:effectExtent l="0" t="0" r="18415" b="26670"/>
                <wp:wrapNone/>
                <wp:docPr id="30" name="Flowchart: Connector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30" o:spid="_x0000_s1026" type="#_x0000_t120" style="position:absolute;margin-left:-7.1pt;margin-top:17.6pt;width:18.05pt;height:15.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dqCfQIAAAgFAAAOAAAAZHJzL2Uyb0RvYy54bWysVNtu2zAMfR+wfxD0nvoSJ22MOkVhJ8OA&#10;bivQ7QMUWY6FyaInKXG6Yf8+Sk6ydH0ZhvnBpkyRPIc61O3doVNkL4yVoAuaXMWUCM2hlnpb0C+f&#10;15MbSqxjumYKtCjos7D0bvn2ze3Q5yKFFlQtDMEk2uZDX9DWuT6PIstb0TF7Bb3Q6GzAdMzh0myj&#10;2rABs3cqSuN4Hg1g6t4AF9bi32p00mXI3zSCu09NY4UjqqCIzYW3Ce+Nf0fLW5ZvDetbyY8w2D+g&#10;6JjUWPScqmKOkZ2Rr1J1khuw0LgrDl0ETSO5CByQTRL/weapZb0IXLA5tj+3yf6/tPzj/tEQWRd0&#10;iu3RrMMzWisYeMuMy0kJWmMPwRB0Y6+G3uYY8tQ/Gs/W9g/Av1qioWyZ3op7Y2BoBasRYeL3Ry8C&#10;/MJiKNkMH6DGSmznILTt0JjOJ8SGkEM4nefz6YiDIxx/pukinc4o4ejCZi1GRBHLT8G9se6dgI54&#10;o6AN0kBYxp1JhFJs/2Cdh8byU4CvrGEtlQpyUJoMBZ1PZ3EIsKBk7Z2BsdluSmXInnlBhSfwxF5c&#10;bjOw03VI5ruxOtqOSTXaWFxpnw/JIZyjNSrmxyJerG5WN9kkS+erSRZX1eR+XWaT+Tq5nlXTqiyr&#10;5KeHlmR5K+taaI/upN4k+zt1HOdo1N1Zvy9Y2Euy6/C8Jhu9hBEai6xO38AuyMCf/KigDdTPqAID&#10;4zji9YFGC+Y7JQOOYkHttx0zghL1XqOSFkmW+dkNi2x2neLCXHo2lx6mOaYqqKNkNEs3zvuuN3Lb&#10;YqUkHKuGe1RfI4MWvDJHVEfN4rgFBserwc/z5Trs+n2BLX8BAAD//wMAUEsDBBQABgAIAAAAIQAd&#10;+cg13wAAAAgBAAAPAAAAZHJzL2Rvd25yZXYueG1sTI9NT8MwDIbvSPyHyEjctrQFBpSmEx9C24HL&#10;OiSuaWuaQuNUSboVfj3mBCfL8qPXz1usZzuIA/rQO1KQLhMQSI1re+oUvO6fFzcgQtTU6sERKvjC&#10;AOvy9KTQeeuOtMNDFTvBIRRyrcDEOOZShsag1WHpRiS+vTtvdeTVd7L1+sjhdpBZkqyk1T3xB6NH&#10;fDTYfFaTVbCVcr+JT+bj7WF6+d7Mta92tlbq/Gy+vwMRcY5/MPzqszqU7FS7idogBgWL9DJjVMHF&#10;FU8GsvQWRK1gdZ2ALAv5v0D5AwAA//8DAFBLAQItABQABgAIAAAAIQC2gziS/gAAAOEBAAATAAAA&#10;AAAAAAAAAAAAAAAAAABbQ29udGVudF9UeXBlc10ueG1sUEsBAi0AFAAGAAgAAAAhADj9If/WAAAA&#10;lAEAAAsAAAAAAAAAAAAAAAAALwEAAF9yZWxzLy5yZWxzUEsBAi0AFAAGAAgAAAAhAOK92oJ9AgAA&#10;CAUAAA4AAAAAAAAAAAAAAAAALgIAAGRycy9lMm9Eb2MueG1sUEsBAi0AFAAGAAgAAAAhAB35yDXf&#10;AAAACAEAAA8AAAAAAAAAAAAAAAAA1wQAAGRycy9kb3ducmV2LnhtbFBLBQYAAAAABAAEAPMAAADj&#10;BQAAAAA=&#10;" filled="f" strokeweight=".5pt"/>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684864" behindDoc="0" locked="0" layoutInCell="1" allowOverlap="1" wp14:anchorId="68BD3EE2" wp14:editId="3F22522C">
                <wp:simplePos x="0" y="0"/>
                <wp:positionH relativeFrom="column">
                  <wp:posOffset>-90170</wp:posOffset>
                </wp:positionH>
                <wp:positionV relativeFrom="paragraph">
                  <wp:posOffset>635</wp:posOffset>
                </wp:positionV>
                <wp:extent cx="229235" cy="201930"/>
                <wp:effectExtent l="0" t="0" r="18415" b="26670"/>
                <wp:wrapNone/>
                <wp:docPr id="31" name="Flowchart: Connector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31" o:spid="_x0000_s1026" type="#_x0000_t120" style="position:absolute;margin-left:-7.1pt;margin-top:.05pt;width:18.05pt;height:15.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HJSfgIAAAgFAAAOAAAAZHJzL2Uyb0RvYy54bWysVM1u2zAMvg/YOwi6p/6JkyZGnaJwkmFA&#10;txXo9gCKLMfCZNGTlDjdsHcfJSdZsl6GYT7IpChS/MiPurs/tIrshbESdEGTm5gSoTlUUm8L+uXz&#10;ejSjxDqmK6ZAi4K+CEvvF2/f3PVdLlJoQFXCEAyibd53BW2c6/IosrwRLbM30AmNxhpMyxyqZhtV&#10;hvUYvVVRGsfTqAdTdQa4sBZ3l4ORLkL8uhbcfaprKxxRBcXcXFhNWDd+jRZ3LN8a1jWSH9Ng/5BF&#10;y6TGS8+hlswxsjPyVahWcgMWanfDoY2griUXAQOiSeI/0Dw3rBMBCxbHducy2f8Xln/cPxkiq4KO&#10;E0o0a7FHawU9b5hxOSlBa6whGIJmrFXf2Rxdnrsn49Ha7hH4V0s0lA3TW/FgDPSNYBVmGM5HVw5e&#10;sehKNv0HqPAmtnMQynaoTesDYkHIIXTn5dwdcXCE42aaztPxhBKOJizWfBy6F7H85NwZ694JaIkX&#10;ClojDEzLuDOIcBXbP1qHUNDx5OBv1rCWSgU6KE36gk7Hkzg4WFCy8saA2Gw3pTJkzzyhwufrgsGu&#10;jhnY6SoE89VYHWXHpBpkPK+0j4fgMJ2jNDDmxzyer2arWTbK0ulqlMXL5ehhXWaj6Tq5nSzHy7Jc&#10;Jj99akmWN7KqhPbZndibZH/HjuMcDbw78/cKhb0Euw7fa7DRdRqhFojq9A/oAg185wcGbaB6QRYY&#10;GMYRnw8UGjDfKelxFAtqv+2YEZSo9xqZNE+yzM9uULLJbYqKubRsLi1McwxVUEfJIJZumPddZ+S2&#10;wZuS0FYND8i+WgYueGYOWWHeXsFxCwiOT4Of50s9nPr9gC1+AQAA//8DAFBLAwQUAAYACAAAACEA&#10;7OBHwNwAAAAGAQAADwAAAGRycy9kb3ducmV2LnhtbEyOy07DMBBF90j8gzVI7FonASFI41Q8hMqC&#10;TVOkbp14iAPxOIqdNvD1TFdlNbo6V3dOsZ5dLw44hs6TgnSZgEBqvOmoVfCxe13cgwhRk9G9J1Tw&#10;gwHW5eVFoXPjj7TFQxVbwSMUcq3AxjjkUobGotNh6QckZp9+dDpyHFtpRn3kcdfLLEnupNMd8Qer&#10;B3y22HxXk1PwJuVuE1/s1/5pev/dzPVYbV2t1PXV/LgCEXGO5zKc9FkdSnaq/UQmiF7BIr3NuHoC&#10;gnGWPoCoFdzwlWUh/+uXfwAAAP//AwBQSwECLQAUAAYACAAAACEAtoM4kv4AAADhAQAAEwAAAAAA&#10;AAAAAAAAAAAAAAAAW0NvbnRlbnRfVHlwZXNdLnhtbFBLAQItABQABgAIAAAAIQA4/SH/1gAAAJQB&#10;AAALAAAAAAAAAAAAAAAAAC8BAABfcmVscy8ucmVsc1BLAQItABQABgAIAAAAIQCOnHJSfgIAAAgF&#10;AAAOAAAAAAAAAAAAAAAAAC4CAABkcnMvZTJvRG9jLnhtbFBLAQItABQABgAIAAAAIQDs4EfA3AAA&#10;AAYBAAAPAAAAAAAAAAAAAAAAANgEAABkcnMvZG93bnJldi54bWxQSwUGAAAAAAQABADzAAAA4QUA&#10;AAAA&#10;" filled="f" strokeweight=".5pt"/>
            </w:pict>
          </mc:Fallback>
        </mc:AlternateContent>
      </w:r>
      <w:r>
        <w:rPr>
          <w:rFonts w:asciiTheme="minorHAnsi" w:hAnsiTheme="minorHAnsi" w:cstheme="minorHAnsi"/>
          <w:sz w:val="22"/>
          <w:szCs w:val="22"/>
          <w:lang w:eastAsia="en-US"/>
        </w:rPr>
        <w:t>6</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Korisnik odabire potvrdu akcije.</w:t>
      </w:r>
    </w:p>
    <w:p w:rsidR="00655D78" w:rsidRDefault="00655D78" w:rsidP="00655D78">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7</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 xml:space="preserve">Sustav unosi podatke u bazu podataka, korisniku </w:t>
      </w:r>
      <w:r>
        <w:rPr>
          <w:rFonts w:asciiTheme="minorHAnsi" w:hAnsiTheme="minorHAnsi" w:cstheme="minorHAnsi"/>
          <w:sz w:val="22"/>
          <w:szCs w:val="22"/>
          <w:lang w:eastAsia="en-US"/>
        </w:rPr>
        <w:t>ostaje</w:t>
      </w:r>
      <w:r w:rsidRPr="0075136E">
        <w:rPr>
          <w:rFonts w:asciiTheme="minorHAnsi" w:hAnsiTheme="minorHAnsi" w:cstheme="minorHAnsi"/>
          <w:sz w:val="22"/>
          <w:szCs w:val="22"/>
          <w:lang w:eastAsia="en-US"/>
        </w:rPr>
        <w:t xml:space="preserve"> prikaz </w:t>
      </w:r>
      <w:r w:rsidR="00382D62">
        <w:rPr>
          <w:rFonts w:asciiTheme="minorHAnsi" w:hAnsiTheme="minorHAnsi" w:cstheme="minorHAnsi"/>
          <w:sz w:val="22"/>
          <w:szCs w:val="22"/>
          <w:lang w:eastAsia="en-US"/>
        </w:rPr>
        <w:t>ZP</w:t>
      </w:r>
      <w:r w:rsidRPr="0075136E">
        <w:rPr>
          <w:rFonts w:asciiTheme="minorHAnsi" w:hAnsiTheme="minorHAnsi" w:cstheme="minorHAnsi"/>
          <w:sz w:val="22"/>
          <w:szCs w:val="22"/>
          <w:lang w:eastAsia="en-US"/>
        </w:rPr>
        <w:t xml:space="preserve">, obavještava korisnika porukom </w:t>
      </w:r>
      <w:hyperlink w:anchor="PO002" w:history="1">
        <w:r w:rsidRPr="002A49F1">
          <w:rPr>
            <w:rStyle w:val="Hyperlink"/>
            <w:rFonts w:asciiTheme="minorHAnsi" w:hAnsiTheme="minorHAnsi" w:cstheme="minorHAnsi"/>
            <w:sz w:val="22"/>
            <w:szCs w:val="22"/>
            <w:lang w:eastAsia="en-US"/>
          </w:rPr>
          <w:t>PO002</w:t>
        </w:r>
      </w:hyperlink>
      <w:r w:rsidRPr="0075136E">
        <w:rPr>
          <w:rFonts w:asciiTheme="minorHAnsi" w:hAnsiTheme="minorHAnsi" w:cstheme="minorHAnsi"/>
          <w:sz w:val="22"/>
          <w:szCs w:val="22"/>
          <w:lang w:eastAsia="en-US"/>
        </w:rPr>
        <w:t>, u</w:t>
      </w:r>
      <w:r>
        <w:rPr>
          <w:rFonts w:asciiTheme="minorHAnsi" w:hAnsiTheme="minorHAnsi" w:cstheme="minorHAnsi"/>
          <w:sz w:val="22"/>
          <w:szCs w:val="22"/>
          <w:lang w:eastAsia="en-US"/>
        </w:rPr>
        <w:t>spješno provodi akciju do kraja.</w:t>
      </w:r>
    </w:p>
    <w:p w:rsidR="00382D62" w:rsidRDefault="00382D62" w:rsidP="00655D78">
      <w:pPr>
        <w:jc w:val="both"/>
        <w:rPr>
          <w:rFonts w:asciiTheme="minorHAnsi" w:hAnsiTheme="minorHAnsi" w:cstheme="minorHAnsi"/>
          <w:b/>
          <w:sz w:val="22"/>
          <w:szCs w:val="22"/>
        </w:rPr>
      </w:pPr>
    </w:p>
    <w:p w:rsidR="00655D78" w:rsidRPr="00FC36AA" w:rsidRDefault="00655D78" w:rsidP="00655D78">
      <w:pPr>
        <w:jc w:val="both"/>
        <w:rPr>
          <w:rFonts w:asciiTheme="minorHAnsi" w:hAnsiTheme="minorHAnsi" w:cstheme="minorHAnsi"/>
          <w:b/>
          <w:sz w:val="22"/>
          <w:szCs w:val="22"/>
        </w:rPr>
      </w:pPr>
      <w:r w:rsidRPr="00FC36AA">
        <w:rPr>
          <w:rFonts w:asciiTheme="minorHAnsi" w:hAnsiTheme="minorHAnsi" w:cstheme="minorHAnsi"/>
          <w:b/>
          <w:sz w:val="22"/>
          <w:szCs w:val="22"/>
        </w:rPr>
        <w:t>Iznimke:</w:t>
      </w:r>
    </w:p>
    <w:p w:rsidR="00655D78" w:rsidRPr="002A49F1" w:rsidRDefault="00655D78" w:rsidP="00655D78">
      <w:pPr>
        <w:rPr>
          <w:rFonts w:asciiTheme="minorHAnsi" w:hAnsiTheme="minorHAnsi" w:cstheme="minorHAnsi"/>
          <w:sz w:val="22"/>
          <w:szCs w:val="22"/>
        </w:rPr>
      </w:pPr>
      <w:r w:rsidRPr="002A49F1">
        <w:rPr>
          <w:rFonts w:asciiTheme="minorHAnsi" w:hAnsiTheme="minorHAnsi" w:cstheme="minorHAnsi"/>
          <w:sz w:val="22"/>
          <w:szCs w:val="22"/>
        </w:rPr>
        <w:t xml:space="preserve">4a.  Sustav utvrđuje da uneseni podaci NISU ispravni. Sustav prikazuje Ekran za unos </w:t>
      </w:r>
      <w:r w:rsidR="00382D62">
        <w:rPr>
          <w:rFonts w:asciiTheme="minorHAnsi" w:hAnsiTheme="minorHAnsi" w:cstheme="minorHAnsi"/>
          <w:sz w:val="22"/>
          <w:szCs w:val="22"/>
        </w:rPr>
        <w:t>ZP</w:t>
      </w:r>
      <w:r>
        <w:rPr>
          <w:rFonts w:asciiTheme="minorHAnsi" w:hAnsiTheme="minorHAnsi" w:cstheme="minorHAnsi"/>
          <w:sz w:val="22"/>
          <w:szCs w:val="22"/>
        </w:rPr>
        <w:t xml:space="preserve"> </w:t>
      </w:r>
      <w:r w:rsidRPr="002A49F1">
        <w:rPr>
          <w:rFonts w:asciiTheme="minorHAnsi" w:hAnsiTheme="minorHAnsi" w:cstheme="minorHAnsi"/>
          <w:sz w:val="22"/>
          <w:szCs w:val="22"/>
        </w:rPr>
        <w:t xml:space="preserve">podataka </w:t>
      </w:r>
    </w:p>
    <w:p w:rsidR="00655D78" w:rsidRPr="002A49F1" w:rsidRDefault="00655D78" w:rsidP="00655D78">
      <w:pPr>
        <w:rPr>
          <w:rFonts w:asciiTheme="minorHAnsi" w:hAnsiTheme="minorHAnsi" w:cstheme="minorHAnsi"/>
          <w:sz w:val="22"/>
          <w:szCs w:val="22"/>
        </w:rPr>
      </w:pPr>
      <w:r w:rsidRPr="002A49F1">
        <w:rPr>
          <w:rFonts w:asciiTheme="minorHAnsi" w:hAnsiTheme="minorHAnsi" w:cstheme="minorHAnsi"/>
          <w:sz w:val="22"/>
          <w:szCs w:val="22"/>
        </w:rPr>
        <w:t xml:space="preserve"> </w:t>
      </w:r>
      <w:r w:rsidRPr="002A49F1">
        <w:rPr>
          <w:rFonts w:asciiTheme="minorHAnsi" w:hAnsiTheme="minorHAnsi" w:cstheme="minorHAnsi"/>
          <w:sz w:val="22"/>
          <w:szCs w:val="22"/>
        </w:rPr>
        <w:tab/>
        <w:t xml:space="preserve">i upozorava korisnika porukom </w:t>
      </w:r>
      <w:hyperlink w:anchor="PO003" w:history="1">
        <w:r w:rsidRPr="002A49F1">
          <w:rPr>
            <w:rStyle w:val="Hyperlink"/>
            <w:rFonts w:asciiTheme="minorHAnsi" w:hAnsiTheme="minorHAnsi" w:cstheme="minorHAnsi"/>
            <w:sz w:val="22"/>
            <w:szCs w:val="22"/>
          </w:rPr>
          <w:t>PO003</w:t>
        </w:r>
      </w:hyperlink>
      <w:r w:rsidRPr="002A49F1">
        <w:rPr>
          <w:rFonts w:asciiTheme="minorHAnsi" w:hAnsiTheme="minorHAnsi" w:cstheme="minorHAnsi"/>
          <w:sz w:val="22"/>
          <w:szCs w:val="22"/>
        </w:rPr>
        <w:t>.</w:t>
      </w:r>
    </w:p>
    <w:p w:rsidR="00655D78" w:rsidRDefault="00655D78" w:rsidP="00655D78">
      <w:pPr>
        <w:rPr>
          <w:rFonts w:asciiTheme="minorHAnsi" w:hAnsiTheme="minorHAnsi" w:cstheme="minorHAnsi"/>
          <w:sz w:val="22"/>
          <w:szCs w:val="22"/>
        </w:rPr>
      </w:pPr>
      <w:r w:rsidRPr="002A49F1">
        <w:rPr>
          <w:rFonts w:asciiTheme="minorHAnsi" w:hAnsiTheme="minorHAnsi" w:cstheme="minorHAnsi"/>
          <w:sz w:val="22"/>
          <w:szCs w:val="22"/>
        </w:rPr>
        <w:t xml:space="preserve">6a.  Korisnik odabire odustajanje od provedbe akcije. Sustav ga vraća na </w:t>
      </w:r>
      <w:r>
        <w:rPr>
          <w:rFonts w:asciiTheme="minorHAnsi" w:hAnsiTheme="minorHAnsi" w:cstheme="minorHAnsi"/>
          <w:sz w:val="22"/>
          <w:szCs w:val="22"/>
        </w:rPr>
        <w:t xml:space="preserve"> </w:t>
      </w:r>
      <w:r w:rsidR="00382D62">
        <w:rPr>
          <w:rFonts w:asciiTheme="minorHAnsi" w:hAnsiTheme="minorHAnsi" w:cstheme="minorHAnsi"/>
          <w:sz w:val="22"/>
          <w:szCs w:val="22"/>
        </w:rPr>
        <w:t>PDV</w:t>
      </w:r>
      <w:r>
        <w:rPr>
          <w:rFonts w:asciiTheme="minorHAnsi" w:hAnsiTheme="minorHAnsi" w:cstheme="minorHAnsi"/>
          <w:sz w:val="22"/>
          <w:szCs w:val="22"/>
        </w:rPr>
        <w:t xml:space="preserve"> </w:t>
      </w:r>
      <w:r w:rsidRPr="002A49F1">
        <w:rPr>
          <w:rFonts w:asciiTheme="minorHAnsi" w:hAnsiTheme="minorHAnsi" w:cstheme="minorHAnsi"/>
          <w:sz w:val="22"/>
          <w:szCs w:val="22"/>
        </w:rPr>
        <w:t xml:space="preserve">Ekran i obavještava ga </w:t>
      </w:r>
    </w:p>
    <w:p w:rsidR="00655D78" w:rsidRPr="002A49F1" w:rsidRDefault="00655D78" w:rsidP="00655D78">
      <w:pPr>
        <w:rPr>
          <w:rFonts w:asciiTheme="minorHAnsi" w:hAnsiTheme="minorHAnsi" w:cstheme="minorHAnsi"/>
          <w:sz w:val="22"/>
          <w:szCs w:val="22"/>
        </w:rPr>
      </w:pPr>
      <w:r>
        <w:rPr>
          <w:rFonts w:asciiTheme="minorHAnsi" w:hAnsiTheme="minorHAnsi" w:cstheme="minorHAnsi"/>
          <w:sz w:val="22"/>
          <w:szCs w:val="22"/>
        </w:rPr>
        <w:tab/>
      </w:r>
      <w:r w:rsidRPr="002A49F1">
        <w:rPr>
          <w:rFonts w:asciiTheme="minorHAnsi" w:hAnsiTheme="minorHAnsi" w:cstheme="minorHAnsi"/>
          <w:sz w:val="22"/>
          <w:szCs w:val="22"/>
        </w:rPr>
        <w:t xml:space="preserve">porukom </w:t>
      </w:r>
      <w:hyperlink w:anchor="PO004" w:history="1">
        <w:r w:rsidRPr="002A49F1">
          <w:rPr>
            <w:rStyle w:val="Hyperlink"/>
            <w:rFonts w:asciiTheme="minorHAnsi" w:hAnsiTheme="minorHAnsi" w:cstheme="minorHAnsi"/>
            <w:sz w:val="22"/>
            <w:szCs w:val="22"/>
          </w:rPr>
          <w:t>PO004</w:t>
        </w:r>
      </w:hyperlink>
      <w:r w:rsidRPr="002A49F1">
        <w:rPr>
          <w:rFonts w:asciiTheme="minorHAnsi" w:hAnsiTheme="minorHAnsi" w:cstheme="minorHAnsi"/>
          <w:sz w:val="22"/>
          <w:szCs w:val="22"/>
        </w:rPr>
        <w:t xml:space="preserve">. </w:t>
      </w:r>
    </w:p>
    <w:p w:rsidR="00655D78" w:rsidRDefault="00655D78" w:rsidP="00655D78">
      <w:pPr>
        <w:rPr>
          <w:rFonts w:asciiTheme="minorHAnsi" w:hAnsiTheme="minorHAnsi" w:cstheme="minorHAnsi"/>
          <w:sz w:val="22"/>
          <w:szCs w:val="22"/>
        </w:rPr>
      </w:pPr>
      <w:r w:rsidRPr="002A49F1">
        <w:rPr>
          <w:rFonts w:asciiTheme="minorHAnsi" w:hAnsiTheme="minorHAnsi" w:cstheme="minorHAnsi"/>
          <w:sz w:val="22"/>
          <w:szCs w:val="22"/>
        </w:rPr>
        <w:t>7a.  Sustav ne uspijeva spremiti podatke u bazu podataka. Prikazuje Ekran za unos</w:t>
      </w:r>
      <w:r>
        <w:rPr>
          <w:rFonts w:asciiTheme="minorHAnsi" w:hAnsiTheme="minorHAnsi" w:cstheme="minorHAnsi"/>
          <w:sz w:val="22"/>
          <w:szCs w:val="22"/>
        </w:rPr>
        <w:t xml:space="preserve"> </w:t>
      </w:r>
      <w:r w:rsidR="00382D62">
        <w:rPr>
          <w:rFonts w:asciiTheme="minorHAnsi" w:hAnsiTheme="minorHAnsi" w:cstheme="minorHAnsi"/>
          <w:sz w:val="22"/>
          <w:szCs w:val="22"/>
        </w:rPr>
        <w:t>ZP podataka</w:t>
      </w:r>
      <w:r w:rsidRPr="002A49F1">
        <w:rPr>
          <w:rFonts w:asciiTheme="minorHAnsi" w:hAnsiTheme="minorHAnsi" w:cstheme="minorHAnsi"/>
          <w:sz w:val="22"/>
          <w:szCs w:val="22"/>
        </w:rPr>
        <w:t xml:space="preserve"> </w:t>
      </w:r>
    </w:p>
    <w:p w:rsidR="00655D78" w:rsidRDefault="00655D78" w:rsidP="00655D78">
      <w:pPr>
        <w:ind w:firstLine="709"/>
        <w:rPr>
          <w:rFonts w:asciiTheme="minorHAnsi" w:hAnsiTheme="minorHAnsi" w:cstheme="minorHAnsi"/>
          <w:sz w:val="22"/>
          <w:szCs w:val="22"/>
        </w:rPr>
      </w:pPr>
      <w:r>
        <w:rPr>
          <w:rFonts w:asciiTheme="minorHAnsi" w:hAnsiTheme="minorHAnsi" w:cstheme="minorHAnsi"/>
          <w:sz w:val="22"/>
          <w:szCs w:val="22"/>
        </w:rPr>
        <w:t xml:space="preserve">i obavještava ga porukom </w:t>
      </w:r>
      <w:hyperlink w:anchor="PO005" w:history="1">
        <w:r w:rsidRPr="00D2506C">
          <w:rPr>
            <w:rStyle w:val="Hyperlink"/>
            <w:rFonts w:asciiTheme="minorHAnsi" w:hAnsiTheme="minorHAnsi" w:cstheme="minorHAnsi"/>
            <w:sz w:val="22"/>
            <w:szCs w:val="22"/>
          </w:rPr>
          <w:t>PO005</w:t>
        </w:r>
      </w:hyperlink>
      <w:r w:rsidRPr="002A49F1">
        <w:rPr>
          <w:rFonts w:asciiTheme="minorHAnsi" w:hAnsiTheme="minorHAnsi" w:cstheme="minorHAnsi"/>
          <w:sz w:val="22"/>
          <w:szCs w:val="22"/>
        </w:rPr>
        <w:t>.</w:t>
      </w:r>
      <w:r w:rsidRPr="002A49F1">
        <w:rPr>
          <w:rFonts w:asciiTheme="minorHAnsi" w:hAnsiTheme="minorHAnsi" w:cstheme="minorHAnsi"/>
          <w:sz w:val="22"/>
          <w:szCs w:val="22"/>
        </w:rPr>
        <w:tab/>
      </w:r>
    </w:p>
    <w:p w:rsidR="00655D78" w:rsidRDefault="00655D78" w:rsidP="00655D78">
      <w:pPr>
        <w:rPr>
          <w:rFonts w:asciiTheme="minorHAnsi" w:hAnsiTheme="minorHAnsi" w:cstheme="minorHAnsi"/>
          <w:sz w:val="22"/>
          <w:szCs w:val="22"/>
        </w:rPr>
      </w:pPr>
    </w:p>
    <w:p w:rsidR="002A49F1" w:rsidRDefault="002A49F1"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Pr="00382D62" w:rsidRDefault="00382D62" w:rsidP="00382D62">
      <w:pPr>
        <w:pStyle w:val="Heading2"/>
        <w:rPr>
          <w:rFonts w:asciiTheme="minorHAnsi" w:hAnsiTheme="minorHAnsi" w:cstheme="minorHAnsi"/>
        </w:rPr>
      </w:pPr>
      <w:bookmarkStart w:id="14" w:name="_Toc386209472"/>
      <w:r w:rsidRPr="00382D62">
        <w:rPr>
          <w:rFonts w:asciiTheme="minorHAnsi" w:hAnsiTheme="minorHAnsi" w:cstheme="minorHAnsi"/>
        </w:rPr>
        <w:lastRenderedPageBreak/>
        <w:t>SC00</w:t>
      </w:r>
      <w:r>
        <w:rPr>
          <w:rFonts w:asciiTheme="minorHAnsi" w:hAnsiTheme="minorHAnsi" w:cstheme="minorHAnsi"/>
        </w:rPr>
        <w:t>3</w:t>
      </w:r>
      <w:r w:rsidRPr="00382D62">
        <w:rPr>
          <w:rFonts w:asciiTheme="minorHAnsi" w:hAnsiTheme="minorHAnsi" w:cstheme="minorHAnsi"/>
        </w:rPr>
        <w:t xml:space="preserve"> – Dodaj P</w:t>
      </w:r>
      <w:r w:rsidR="007D4B55">
        <w:rPr>
          <w:rFonts w:asciiTheme="minorHAnsi" w:hAnsiTheme="minorHAnsi" w:cstheme="minorHAnsi"/>
        </w:rPr>
        <w:t>DV-S</w:t>
      </w:r>
      <w:r w:rsidRPr="00382D62">
        <w:rPr>
          <w:rFonts w:asciiTheme="minorHAnsi" w:hAnsiTheme="minorHAnsi" w:cstheme="minorHAnsi"/>
        </w:rPr>
        <w:t xml:space="preserve"> podatke</w:t>
      </w:r>
      <w:bookmarkEnd w:id="14"/>
    </w:p>
    <w:p w:rsidR="00382D62" w:rsidRDefault="00382D62" w:rsidP="00382D62">
      <w:pPr>
        <w:rPr>
          <w:rFonts w:asciiTheme="minorHAnsi" w:hAnsiTheme="minorHAnsi" w:cstheme="minorHAnsi"/>
          <w:b/>
          <w:sz w:val="22"/>
          <w:szCs w:val="22"/>
          <w:lang w:eastAsia="en-US"/>
        </w:rPr>
      </w:pPr>
    </w:p>
    <w:p w:rsidR="00382D62" w:rsidRPr="00D16DDF" w:rsidRDefault="00382D62" w:rsidP="00382D62">
      <w:pPr>
        <w:rPr>
          <w:rFonts w:asciiTheme="minorHAnsi" w:hAnsiTheme="minorHAnsi" w:cstheme="minorHAnsi"/>
          <w:sz w:val="22"/>
          <w:szCs w:val="22"/>
          <w:lang w:eastAsia="en-US"/>
        </w:rPr>
      </w:pPr>
      <w:r w:rsidRPr="00D16DDF">
        <w:rPr>
          <w:rFonts w:asciiTheme="minorHAnsi" w:hAnsiTheme="minorHAnsi" w:cstheme="minorHAnsi"/>
          <w:b/>
          <w:sz w:val="22"/>
          <w:szCs w:val="22"/>
          <w:lang w:eastAsia="en-US"/>
        </w:rPr>
        <w:t>Preduvjet scenarija:</w:t>
      </w:r>
      <w:r w:rsidRPr="00D16DDF">
        <w:rPr>
          <w:rFonts w:asciiTheme="minorHAnsi" w:hAnsiTheme="minorHAnsi" w:cstheme="minorHAnsi"/>
          <w:sz w:val="22"/>
          <w:szCs w:val="22"/>
          <w:lang w:eastAsia="en-US"/>
        </w:rPr>
        <w:t xml:space="preserve"> </w:t>
      </w:r>
      <w:r w:rsidRPr="00D16DDF">
        <w:rPr>
          <w:rFonts w:asciiTheme="minorHAnsi" w:hAnsiTheme="minorHAnsi" w:cstheme="minorHAnsi"/>
          <w:sz w:val="22"/>
          <w:szCs w:val="22"/>
          <w:lang w:eastAsia="en-US"/>
        </w:rPr>
        <w:tab/>
      </w:r>
    </w:p>
    <w:p w:rsidR="00382D62" w:rsidRPr="00D16DDF" w:rsidRDefault="00382D62" w:rsidP="00382D62">
      <w:pPr>
        <w:spacing w:after="200" w:line="276" w:lineRule="auto"/>
        <w:rPr>
          <w:rFonts w:ascii="Calibri" w:eastAsia="Calibri" w:hAnsi="Calibri"/>
          <w:sz w:val="22"/>
          <w:szCs w:val="22"/>
          <w:lang w:eastAsia="en-US"/>
        </w:rPr>
      </w:pPr>
      <w:r>
        <w:rPr>
          <w:rFonts w:ascii="Calibri" w:eastAsia="Calibri" w:hAnsi="Calibri"/>
          <w:sz w:val="22"/>
          <w:szCs w:val="22"/>
          <w:lang w:eastAsia="en-US"/>
        </w:rPr>
        <w:t xml:space="preserve">- Porezni obveznik se nalazi na Ekranu za unos, pregled i ažuriranje PDV podataka </w:t>
      </w:r>
      <w:hyperlink w:anchor="EK002" w:history="1">
        <w:r w:rsidRPr="00655D78">
          <w:rPr>
            <w:rStyle w:val="Hyperlink"/>
            <w:rFonts w:ascii="Calibri" w:eastAsia="Calibri" w:hAnsi="Calibri"/>
            <w:sz w:val="22"/>
            <w:szCs w:val="22"/>
            <w:lang w:eastAsia="en-US"/>
          </w:rPr>
          <w:t>EK002</w:t>
        </w:r>
      </w:hyperlink>
    </w:p>
    <w:p w:rsidR="00382D62" w:rsidRDefault="00382D62" w:rsidP="00382D62">
      <w:pPr>
        <w:rPr>
          <w:rFonts w:asciiTheme="minorHAnsi" w:hAnsiTheme="minorHAnsi" w:cstheme="minorHAnsi"/>
          <w:b/>
          <w:sz w:val="22"/>
          <w:szCs w:val="22"/>
          <w:lang w:eastAsia="en-US"/>
        </w:rPr>
      </w:pPr>
      <w:r w:rsidRPr="00D16DDF">
        <w:rPr>
          <w:rFonts w:asciiTheme="minorHAnsi" w:hAnsiTheme="minorHAnsi" w:cstheme="minorHAnsi"/>
          <w:b/>
          <w:sz w:val="22"/>
          <w:szCs w:val="22"/>
          <w:lang w:eastAsia="en-US"/>
        </w:rPr>
        <w:t>Glavni scenarij:</w:t>
      </w:r>
    </w:p>
    <w:p w:rsidR="00382D62" w:rsidRPr="00C15C0A" w:rsidRDefault="00382D62" w:rsidP="00382D62">
      <w:pPr>
        <w:rPr>
          <w:rFonts w:asciiTheme="minorHAnsi" w:hAnsiTheme="minorHAnsi" w:cstheme="minorHAnsi"/>
          <w:sz w:val="22"/>
          <w:szCs w:val="22"/>
          <w:lang w:eastAsia="en-US"/>
        </w:rPr>
      </w:pPr>
      <w:r w:rsidRPr="00C15C0A">
        <w:rPr>
          <w:rFonts w:asciiTheme="minorHAnsi" w:hAnsiTheme="minorHAnsi" w:cstheme="minorHAnsi"/>
          <w:sz w:val="22"/>
          <w:szCs w:val="22"/>
          <w:lang w:eastAsia="en-US"/>
        </w:rPr>
        <w:t>1.</w:t>
      </w:r>
      <w:r w:rsidRPr="00C15C0A">
        <w:rPr>
          <w:rFonts w:asciiTheme="minorHAnsi" w:hAnsiTheme="minorHAnsi" w:cstheme="minorHAnsi"/>
          <w:sz w:val="22"/>
          <w:szCs w:val="22"/>
          <w:lang w:eastAsia="en-US"/>
        </w:rPr>
        <w:tab/>
        <w:t xml:space="preserve">Korisnik odabire akciju unosa </w:t>
      </w:r>
      <w:r>
        <w:rPr>
          <w:rFonts w:asciiTheme="minorHAnsi" w:hAnsiTheme="minorHAnsi" w:cstheme="minorHAnsi"/>
          <w:sz w:val="22"/>
          <w:szCs w:val="22"/>
          <w:lang w:eastAsia="en-US"/>
        </w:rPr>
        <w:t xml:space="preserve">podataka iz </w:t>
      </w:r>
      <w:r>
        <w:rPr>
          <w:rFonts w:asciiTheme="minorHAnsi" w:hAnsiTheme="minorHAnsi" w:cstheme="minorHAnsi"/>
          <w:sz w:val="22"/>
          <w:szCs w:val="22"/>
          <w:lang w:eastAsia="en-US"/>
        </w:rPr>
        <w:t>PDV-Stjecanje izvještaja</w:t>
      </w:r>
      <w:r w:rsidRPr="00C15C0A">
        <w:rPr>
          <w:rFonts w:asciiTheme="minorHAnsi" w:hAnsiTheme="minorHAnsi" w:cstheme="minorHAnsi"/>
          <w:sz w:val="22"/>
          <w:szCs w:val="22"/>
          <w:lang w:eastAsia="en-US"/>
        </w:rPr>
        <w:t xml:space="preserve"> - ikona &lt;</w:t>
      </w:r>
      <w:r w:rsidRPr="00382D62">
        <w:rPr>
          <w:rFonts w:asciiTheme="minorHAnsi" w:hAnsiTheme="minorHAnsi" w:cstheme="minorHAnsi"/>
          <w:b/>
          <w:sz w:val="22"/>
          <w:szCs w:val="22"/>
          <w:lang w:eastAsia="en-US"/>
        </w:rPr>
        <w:t>PDV-S</w:t>
      </w:r>
      <w:r w:rsidRPr="00C15C0A">
        <w:rPr>
          <w:rFonts w:asciiTheme="minorHAnsi" w:hAnsiTheme="minorHAnsi" w:cstheme="minorHAnsi"/>
          <w:sz w:val="22"/>
          <w:szCs w:val="22"/>
          <w:lang w:eastAsia="en-US"/>
        </w:rPr>
        <w:t>&gt;.</w:t>
      </w:r>
    </w:p>
    <w:p w:rsidR="00382D62" w:rsidRPr="00C15C0A" w:rsidRDefault="00382D62" w:rsidP="00382D62">
      <w:pPr>
        <w:ind w:left="705" w:hanging="705"/>
        <w:rPr>
          <w:rFonts w:asciiTheme="minorHAnsi" w:hAnsiTheme="minorHAnsi" w:cstheme="minorHAnsi"/>
          <w:sz w:val="22"/>
          <w:szCs w:val="22"/>
          <w:lang w:eastAsia="en-US"/>
        </w:rPr>
      </w:pPr>
      <w:r w:rsidRPr="00C15C0A">
        <w:rPr>
          <w:rFonts w:asciiTheme="minorHAnsi" w:hAnsiTheme="minorHAnsi" w:cstheme="minorHAnsi"/>
          <w:sz w:val="22"/>
          <w:szCs w:val="22"/>
          <w:lang w:eastAsia="en-US"/>
        </w:rPr>
        <w:t>2.</w:t>
      </w:r>
      <w:r w:rsidRPr="00C15C0A">
        <w:rPr>
          <w:rFonts w:asciiTheme="minorHAnsi" w:hAnsiTheme="minorHAnsi" w:cstheme="minorHAnsi"/>
          <w:sz w:val="22"/>
          <w:szCs w:val="22"/>
          <w:lang w:eastAsia="en-US"/>
        </w:rPr>
        <w:tab/>
        <w:t>Sustav prikazuje Ekran za unos</w:t>
      </w:r>
      <w:r>
        <w:rPr>
          <w:rFonts w:asciiTheme="minorHAnsi" w:hAnsiTheme="minorHAnsi" w:cstheme="minorHAnsi"/>
          <w:sz w:val="22"/>
          <w:szCs w:val="22"/>
          <w:lang w:eastAsia="en-US"/>
        </w:rPr>
        <w:t>, pregled i ažuriranje</w:t>
      </w:r>
      <w:r w:rsidRPr="00C15C0A">
        <w:rPr>
          <w:rFonts w:asciiTheme="minorHAnsi" w:hAnsiTheme="minorHAnsi" w:cstheme="minorHAnsi"/>
          <w:sz w:val="22"/>
          <w:szCs w:val="22"/>
          <w:lang w:eastAsia="en-US"/>
        </w:rPr>
        <w:t xml:space="preserve"> </w:t>
      </w:r>
      <w:r>
        <w:rPr>
          <w:rFonts w:asciiTheme="minorHAnsi" w:hAnsiTheme="minorHAnsi" w:cstheme="minorHAnsi"/>
          <w:sz w:val="22"/>
          <w:szCs w:val="22"/>
          <w:lang w:eastAsia="en-US"/>
        </w:rPr>
        <w:t>PDV-S</w:t>
      </w:r>
      <w:r>
        <w:rPr>
          <w:rFonts w:asciiTheme="minorHAnsi" w:hAnsiTheme="minorHAnsi" w:cstheme="minorHAnsi"/>
          <w:sz w:val="22"/>
          <w:szCs w:val="22"/>
          <w:lang w:eastAsia="en-US"/>
        </w:rPr>
        <w:t xml:space="preserve"> podataka </w:t>
      </w:r>
      <w:hyperlink w:anchor="EK004" w:history="1">
        <w:r w:rsidRPr="00382D62">
          <w:rPr>
            <w:rStyle w:val="Hyperlink"/>
            <w:rFonts w:asciiTheme="minorHAnsi" w:hAnsiTheme="minorHAnsi" w:cstheme="minorHAnsi"/>
            <w:sz w:val="22"/>
            <w:szCs w:val="22"/>
            <w:lang w:eastAsia="en-US"/>
          </w:rPr>
          <w:t>EK004</w:t>
        </w:r>
      </w:hyperlink>
      <w:r>
        <w:rPr>
          <w:rFonts w:asciiTheme="minorHAnsi" w:hAnsiTheme="minorHAnsi" w:cstheme="minorHAnsi"/>
          <w:sz w:val="22"/>
          <w:szCs w:val="22"/>
          <w:lang w:eastAsia="en-US"/>
        </w:rPr>
        <w:t xml:space="preserve"> poljima za unos podataka sa P</w:t>
      </w:r>
      <w:r>
        <w:rPr>
          <w:rFonts w:asciiTheme="minorHAnsi" w:hAnsiTheme="minorHAnsi" w:cstheme="minorHAnsi"/>
          <w:sz w:val="22"/>
          <w:szCs w:val="22"/>
          <w:lang w:eastAsia="en-US"/>
        </w:rPr>
        <w:t>DV-S</w:t>
      </w:r>
      <w:r>
        <w:rPr>
          <w:rFonts w:asciiTheme="minorHAnsi" w:hAnsiTheme="minorHAnsi" w:cstheme="minorHAnsi"/>
          <w:sz w:val="22"/>
          <w:szCs w:val="22"/>
          <w:lang w:eastAsia="en-US"/>
        </w:rPr>
        <w:t xml:space="preserve"> obrasca </w:t>
      </w:r>
      <w:r w:rsidRPr="00C15C0A">
        <w:rPr>
          <w:rFonts w:asciiTheme="minorHAnsi" w:hAnsiTheme="minorHAnsi" w:cstheme="minorHAnsi"/>
          <w:sz w:val="22"/>
          <w:szCs w:val="22"/>
          <w:lang w:eastAsia="en-US"/>
        </w:rPr>
        <w:t>prema</w:t>
      </w:r>
      <w:r>
        <w:rPr>
          <w:rFonts w:asciiTheme="minorHAnsi" w:hAnsiTheme="minorHAnsi" w:cstheme="minorHAnsi"/>
          <w:sz w:val="22"/>
          <w:szCs w:val="22"/>
          <w:lang w:eastAsia="en-US"/>
        </w:rPr>
        <w:t xml:space="preserve"> </w:t>
      </w:r>
      <w:hyperlink w:anchor="PS003" w:history="1">
        <w:r w:rsidRPr="00382D62">
          <w:rPr>
            <w:rStyle w:val="Hyperlink"/>
            <w:rFonts w:asciiTheme="minorHAnsi" w:hAnsiTheme="minorHAnsi" w:cstheme="minorHAnsi"/>
            <w:sz w:val="22"/>
            <w:szCs w:val="22"/>
            <w:lang w:eastAsia="en-US"/>
          </w:rPr>
          <w:t>PS003</w:t>
        </w:r>
      </w:hyperlink>
      <w:r w:rsidRPr="00C15C0A">
        <w:rPr>
          <w:rFonts w:asciiTheme="minorHAnsi" w:hAnsiTheme="minorHAnsi" w:cstheme="minorHAnsi"/>
          <w:sz w:val="22"/>
          <w:szCs w:val="22"/>
          <w:lang w:eastAsia="en-US"/>
        </w:rPr>
        <w:t xml:space="preserve">, </w:t>
      </w:r>
      <w:hyperlink w:anchor="PP001" w:history="1">
        <w:r w:rsidRPr="007518D3">
          <w:rPr>
            <w:rStyle w:val="Hyperlink"/>
            <w:rFonts w:asciiTheme="minorHAnsi" w:hAnsiTheme="minorHAnsi" w:cstheme="minorHAnsi"/>
            <w:sz w:val="22"/>
            <w:szCs w:val="22"/>
            <w:lang w:eastAsia="en-US"/>
          </w:rPr>
          <w:t>PP001</w:t>
        </w:r>
      </w:hyperlink>
      <w:r>
        <w:rPr>
          <w:rFonts w:asciiTheme="minorHAnsi" w:hAnsiTheme="minorHAnsi" w:cstheme="minorHAnsi"/>
          <w:sz w:val="22"/>
          <w:szCs w:val="22"/>
          <w:lang w:eastAsia="en-US"/>
        </w:rPr>
        <w:t xml:space="preserve">, </w:t>
      </w:r>
      <w:hyperlink w:anchor="PP002" w:history="1">
        <w:r w:rsidRPr="007518D3">
          <w:rPr>
            <w:rStyle w:val="Hyperlink"/>
            <w:rFonts w:asciiTheme="minorHAnsi" w:hAnsiTheme="minorHAnsi" w:cstheme="minorHAnsi"/>
            <w:sz w:val="22"/>
            <w:szCs w:val="22"/>
            <w:lang w:eastAsia="en-US"/>
          </w:rPr>
          <w:t>PP002</w:t>
        </w:r>
      </w:hyperlink>
      <w:r>
        <w:rPr>
          <w:rFonts w:asciiTheme="minorHAnsi" w:hAnsiTheme="minorHAnsi" w:cstheme="minorHAnsi"/>
          <w:sz w:val="22"/>
          <w:szCs w:val="22"/>
          <w:lang w:eastAsia="en-US"/>
        </w:rPr>
        <w:t xml:space="preserve">, </w:t>
      </w:r>
      <w:hyperlink w:anchor="PP003" w:history="1">
        <w:r w:rsidRPr="0075136E">
          <w:rPr>
            <w:rStyle w:val="Hyperlink"/>
            <w:rFonts w:asciiTheme="minorHAnsi" w:hAnsiTheme="minorHAnsi" w:cstheme="minorHAnsi"/>
            <w:sz w:val="22"/>
            <w:szCs w:val="22"/>
            <w:lang w:eastAsia="en-US"/>
          </w:rPr>
          <w:t>PP003</w:t>
        </w:r>
      </w:hyperlink>
      <w:r w:rsidRPr="00C15C0A">
        <w:rPr>
          <w:rFonts w:asciiTheme="minorHAnsi" w:hAnsiTheme="minorHAnsi" w:cstheme="minorHAnsi"/>
          <w:sz w:val="22"/>
          <w:szCs w:val="22"/>
          <w:lang w:eastAsia="en-US"/>
        </w:rPr>
        <w:t>.</w:t>
      </w:r>
    </w:p>
    <w:p w:rsidR="00382D62" w:rsidRDefault="00382D62" w:rsidP="00382D62">
      <w:pPr>
        <w:ind w:left="705" w:hanging="705"/>
        <w:jc w:val="both"/>
        <w:rPr>
          <w:rFonts w:asciiTheme="minorHAnsi" w:hAnsiTheme="minorHAnsi" w:cstheme="minorHAnsi"/>
          <w:sz w:val="22"/>
          <w:szCs w:val="22"/>
          <w:lang w:eastAsia="en-US"/>
        </w:rPr>
      </w:pPr>
      <w:r w:rsidRPr="0075136E">
        <w:rPr>
          <w:rFonts w:asciiTheme="minorHAnsi" w:hAnsiTheme="minorHAnsi" w:cstheme="minorHAnsi"/>
          <w:sz w:val="22"/>
          <w:szCs w:val="22"/>
          <w:lang w:eastAsia="en-US"/>
        </w:rPr>
        <w:t>3.</w:t>
      </w:r>
      <w:r w:rsidRPr="0075136E">
        <w:rPr>
          <w:rFonts w:asciiTheme="minorHAnsi" w:hAnsiTheme="minorHAnsi" w:cstheme="minorHAnsi"/>
          <w:sz w:val="22"/>
          <w:szCs w:val="22"/>
          <w:lang w:eastAsia="en-US"/>
        </w:rPr>
        <w:tab/>
        <w:t xml:space="preserve">Korisnik unosi </w:t>
      </w:r>
      <w:r>
        <w:rPr>
          <w:rFonts w:asciiTheme="minorHAnsi" w:hAnsiTheme="minorHAnsi" w:cstheme="minorHAnsi"/>
          <w:sz w:val="22"/>
          <w:szCs w:val="22"/>
          <w:lang w:eastAsia="en-US"/>
        </w:rPr>
        <w:t>PDV-S</w:t>
      </w:r>
      <w:r>
        <w:rPr>
          <w:rFonts w:asciiTheme="minorHAnsi" w:hAnsiTheme="minorHAnsi" w:cstheme="minorHAnsi"/>
          <w:sz w:val="22"/>
          <w:szCs w:val="22"/>
          <w:lang w:eastAsia="en-US"/>
        </w:rPr>
        <w:t xml:space="preserve"> </w:t>
      </w:r>
      <w:r w:rsidRPr="0075136E">
        <w:rPr>
          <w:rFonts w:asciiTheme="minorHAnsi" w:hAnsiTheme="minorHAnsi" w:cstheme="minorHAnsi"/>
          <w:sz w:val="22"/>
          <w:szCs w:val="22"/>
          <w:lang w:eastAsia="en-US"/>
        </w:rPr>
        <w:t xml:space="preserve">podatke i bira akciju spremanja podataka </w:t>
      </w:r>
      <w:r>
        <w:rPr>
          <w:rFonts w:asciiTheme="minorHAnsi" w:hAnsiTheme="minorHAnsi" w:cstheme="minorHAnsi"/>
          <w:sz w:val="22"/>
          <w:szCs w:val="22"/>
          <w:lang w:eastAsia="en-US"/>
        </w:rPr>
        <w:t xml:space="preserve">- </w:t>
      </w:r>
      <w:r w:rsidRPr="0075136E">
        <w:rPr>
          <w:rFonts w:asciiTheme="minorHAnsi" w:hAnsiTheme="minorHAnsi" w:cstheme="minorHAnsi"/>
          <w:sz w:val="22"/>
          <w:szCs w:val="22"/>
          <w:lang w:eastAsia="en-US"/>
        </w:rPr>
        <w:t>ikona &lt;</w:t>
      </w:r>
      <w:r w:rsidRPr="0075136E">
        <w:rPr>
          <w:rFonts w:asciiTheme="minorHAnsi" w:hAnsiTheme="minorHAnsi" w:cstheme="minorHAnsi"/>
          <w:b/>
          <w:i/>
          <w:sz w:val="22"/>
          <w:szCs w:val="22"/>
          <w:lang w:eastAsia="en-US"/>
        </w:rPr>
        <w:t>Spremi</w:t>
      </w:r>
      <w:r w:rsidRPr="0075136E">
        <w:rPr>
          <w:rFonts w:asciiTheme="minorHAnsi" w:hAnsiTheme="minorHAnsi" w:cstheme="minorHAnsi"/>
          <w:sz w:val="22"/>
          <w:szCs w:val="22"/>
          <w:lang w:eastAsia="en-US"/>
        </w:rPr>
        <w:t>&gt;.</w:t>
      </w:r>
    </w:p>
    <w:p w:rsidR="00382D62" w:rsidRPr="0075136E" w:rsidRDefault="00382D62" w:rsidP="00382D62">
      <w:pPr>
        <w:ind w:left="705" w:hanging="705"/>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710464" behindDoc="0" locked="0" layoutInCell="1" allowOverlap="1" wp14:anchorId="0FB62A9E" wp14:editId="5A8D96CF">
                <wp:simplePos x="0" y="0"/>
                <wp:positionH relativeFrom="column">
                  <wp:posOffset>-86995</wp:posOffset>
                </wp:positionH>
                <wp:positionV relativeFrom="paragraph">
                  <wp:posOffset>-3175</wp:posOffset>
                </wp:positionV>
                <wp:extent cx="229235" cy="201930"/>
                <wp:effectExtent l="0" t="0" r="18415" b="26670"/>
                <wp:wrapNone/>
                <wp:docPr id="52" name="Flowchart: Connector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52" o:spid="_x0000_s1026" type="#_x0000_t120" style="position:absolute;margin-left:-6.85pt;margin-top:-.25pt;width:18.05pt;height:15.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HG5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BZ&#10;SolmHfZorWDgLTMuJyVojTUEQ1CNtRp6m6PJU/9oPFrbPwD/aomGsmV6K+6NgaEVrMYME38/emHg&#10;NxZNyWb4ADVGYjsHoWyHxnTeIRaEHEJ3ns/dEQdHOB6m6SKdzijhqMJiLaahexHLT8a9se6dgI54&#10;oaANwsC0jDuDCKHY/sE6nxrLTwY+soa1VCrQQWkyFHQ+ncXBwIKStVcGxGa7KZUhe+YJFb6AE2tx&#10;ec3ATtfBma/G6ig7JtUoY3ClvT8Eh+kcpZExPxbxYnWzuskmWTpfTbK4qib36zKbzNfJ9ayaVmVZ&#10;JT99akmWt7KuhfbZndibZH/HjuMcjbw78/cFCnsJdh2+12Cjl2mEwiKq0z+gCzTwnR8ZtIH6GVlg&#10;YBxHfD5QaMF8p2TAUSyo/bZjRlCi3mtk0iLJMj+7YZPNrlPcmEvN5lLDNEdXBXWUjGLpxnnf9UZu&#10;W4yUhLZquEf2NTJwwTNzzOrIWRy3gOD4NPh5vtyHW78fsOUvAAAA//8DAFBLAwQUAAYACAAAACEA&#10;M7huDt0AAAAHAQAADwAAAGRycy9kb3ducmV2LnhtbEyOS0/DMBCE70j8B2uRuLXOg5dCnIqHUDlw&#10;aYrE1UmWOBCvI9tpA7+e5QS3Gc1o5is3ix3FAX0YHClI1wkIpNZ1A/UKXvdPqxsQIWrq9OgIFXxh&#10;gE11elLqonNH2uGhjr3gEQqFVmBinAopQ2vQ6rB2ExJn785bHdn6XnZeH3ncjjJLkitp9UD8YPSE&#10;Dwbbz3q2Cp6l3G/jo/l4u59fvrdL4+udbZQ6P1vubkFEXOJfGX7xGR0qZmrcTF0Qo4JVml9zlcUl&#10;CM6z7AJEoyBPc5BVKf/zVz8AAAD//wMAUEsBAi0AFAAGAAgAAAAhALaDOJL+AAAA4QEAABMAAAAA&#10;AAAAAAAAAAAAAAAAAFtDb250ZW50X1R5cGVzXS54bWxQSwECLQAUAAYACAAAACEAOP0h/9YAAACU&#10;AQAACwAAAAAAAAAAAAAAAAAvAQAAX3JlbHMvLnJlbHNQSwECLQAUAAYACAAAACEA1uBxuX4CAAAI&#10;BQAADgAAAAAAAAAAAAAAAAAuAgAAZHJzL2Uyb0RvYy54bWxQSwECLQAUAAYACAAAACEAM7huDt0A&#10;AAAHAQAADwAAAAAAAAAAAAAAAADYBAAAZHJzL2Rvd25yZXYueG1sUEsFBgAAAAAEAAQA8wAAAOIF&#10;AAAAAA==&#10;" filled="f" strokeweight=".5pt"/>
            </w:pict>
          </mc:Fallback>
        </mc:AlternateContent>
      </w:r>
      <w:r>
        <w:rPr>
          <w:rFonts w:asciiTheme="minorHAnsi" w:hAnsiTheme="minorHAnsi" w:cstheme="minorHAnsi"/>
          <w:sz w:val="22"/>
          <w:szCs w:val="22"/>
          <w:lang w:eastAsia="en-US"/>
        </w:rPr>
        <w:t xml:space="preserve">4.          </w:t>
      </w:r>
      <w:r w:rsidRPr="0075136E">
        <w:rPr>
          <w:rFonts w:asciiTheme="minorHAnsi" w:hAnsiTheme="minorHAnsi" w:cstheme="minorHAnsi"/>
          <w:sz w:val="22"/>
          <w:szCs w:val="22"/>
          <w:lang w:eastAsia="en-US"/>
        </w:rPr>
        <w:t>Sustav utvrđuje da je unos podataka ispravan (</w:t>
      </w:r>
      <w:hyperlink w:anchor="PP001" w:history="1">
        <w:r w:rsidRPr="0075136E">
          <w:rPr>
            <w:rStyle w:val="Hyperlink"/>
            <w:rFonts w:asciiTheme="minorHAnsi" w:hAnsiTheme="minorHAnsi" w:cstheme="minorHAnsi"/>
            <w:sz w:val="22"/>
            <w:szCs w:val="22"/>
            <w:lang w:eastAsia="en-US"/>
          </w:rPr>
          <w:t>PP001</w:t>
        </w:r>
      </w:hyperlink>
      <w:r w:rsidRPr="0075136E">
        <w:rPr>
          <w:rFonts w:asciiTheme="minorHAnsi" w:hAnsiTheme="minorHAnsi" w:cstheme="minorHAnsi"/>
          <w:sz w:val="22"/>
          <w:szCs w:val="22"/>
          <w:lang w:eastAsia="en-US"/>
        </w:rPr>
        <w:t xml:space="preserve">, </w:t>
      </w:r>
      <w:hyperlink w:anchor="PP003" w:history="1">
        <w:r w:rsidRPr="0075136E">
          <w:rPr>
            <w:rStyle w:val="Hyperlink"/>
            <w:rFonts w:asciiTheme="minorHAnsi" w:hAnsiTheme="minorHAnsi" w:cstheme="minorHAnsi"/>
            <w:sz w:val="22"/>
            <w:szCs w:val="22"/>
            <w:lang w:eastAsia="en-US"/>
          </w:rPr>
          <w:t>PP003</w:t>
        </w:r>
      </w:hyperlink>
      <w:r w:rsidRPr="0075136E">
        <w:rPr>
          <w:rFonts w:asciiTheme="minorHAnsi" w:hAnsiTheme="minorHAnsi" w:cstheme="minorHAnsi"/>
          <w:sz w:val="22"/>
          <w:szCs w:val="22"/>
          <w:lang w:eastAsia="en-US"/>
        </w:rPr>
        <w:t>).</w:t>
      </w:r>
    </w:p>
    <w:p w:rsidR="00382D62" w:rsidRPr="0075136E" w:rsidRDefault="00382D62" w:rsidP="00382D62">
      <w:pPr>
        <w:jc w:val="both"/>
        <w:rPr>
          <w:rFonts w:asciiTheme="minorHAnsi" w:hAnsiTheme="minorHAnsi" w:cstheme="minorHAnsi"/>
          <w:sz w:val="22"/>
          <w:szCs w:val="22"/>
          <w:lang w:eastAsia="en-US"/>
        </w:rPr>
      </w:pPr>
      <w:r>
        <w:rPr>
          <w:rFonts w:asciiTheme="minorHAnsi" w:hAnsiTheme="minorHAnsi" w:cstheme="minorHAnsi"/>
          <w:sz w:val="22"/>
          <w:szCs w:val="22"/>
          <w:lang w:eastAsia="en-US"/>
        </w:rPr>
        <w:t>5</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 xml:space="preserve">Sustav prikazuje pop-up ekran  za potvrdu akcije s porukom </w:t>
      </w:r>
      <w:hyperlink w:anchor="PO001" w:history="1">
        <w:r w:rsidRPr="0075136E">
          <w:rPr>
            <w:rStyle w:val="Hyperlink"/>
            <w:rFonts w:asciiTheme="minorHAnsi" w:hAnsiTheme="minorHAnsi" w:cstheme="minorHAnsi"/>
            <w:sz w:val="22"/>
            <w:szCs w:val="22"/>
            <w:lang w:eastAsia="en-US"/>
          </w:rPr>
          <w:t>PO001</w:t>
        </w:r>
      </w:hyperlink>
      <w:r w:rsidRPr="0075136E">
        <w:rPr>
          <w:rFonts w:asciiTheme="minorHAnsi" w:hAnsiTheme="minorHAnsi" w:cstheme="minorHAnsi"/>
          <w:sz w:val="22"/>
          <w:szCs w:val="22"/>
          <w:lang w:eastAsia="en-US"/>
        </w:rPr>
        <w:t>.</w:t>
      </w:r>
      <w:r w:rsidRPr="002A49F1">
        <w:rPr>
          <w:rFonts w:asciiTheme="minorHAnsi" w:hAnsiTheme="minorHAnsi" w:cstheme="minorHAnsi"/>
          <w:noProof/>
          <w:lang w:val="en-US" w:eastAsia="en-US"/>
        </w:rPr>
        <w:t xml:space="preserve"> </w:t>
      </w:r>
    </w:p>
    <w:p w:rsidR="00382D62" w:rsidRPr="0075136E" w:rsidRDefault="00382D62" w:rsidP="00382D62">
      <w:pPr>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712512" behindDoc="0" locked="0" layoutInCell="1" allowOverlap="1" wp14:anchorId="04DF71DF" wp14:editId="0B20365B">
                <wp:simplePos x="0" y="0"/>
                <wp:positionH relativeFrom="column">
                  <wp:posOffset>-90170</wp:posOffset>
                </wp:positionH>
                <wp:positionV relativeFrom="paragraph">
                  <wp:posOffset>223520</wp:posOffset>
                </wp:positionV>
                <wp:extent cx="229235" cy="201930"/>
                <wp:effectExtent l="0" t="0" r="18415" b="26670"/>
                <wp:wrapNone/>
                <wp:docPr id="53" name="Flowchart: Connector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53" o:spid="_x0000_s1026" type="#_x0000_t120" style="position:absolute;margin-left:-7.1pt;margin-top:17.6pt;width:18.05pt;height:15.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dlp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DZ&#10;lBLNOuzRWsHAW2ZcTkrQGmsIhqAaazX0NkeTp/7ReLS2fwD+1RINZcv0VtwbA0MrWI0ZJv5+9MLA&#10;byyaks3wAWqMxHYOQtkOjem8QywIOYTuPJ+7Iw6OcDxM00U6nVHCUYXFWkxD9yKWn4x7Y907AR3x&#10;QkEbhIFpGXcGEUKx/YN1PjWWnwx8ZA1rqVSgg9JkKOh8OouDgQUla68MiM12UypD9swTKnwBJ9bi&#10;8pqBna6DM1+N1VF2TKpRxuBKe38IDtM5SiNjfizixepmdZNNsnS+mmRxVU3u12U2ma+T61k1rcqy&#10;Sn761JIsb2VdC+2zO7E3yf6OHcc5Gnl35u8LFPYS7Dp8r8FGL9MIhUVUp39AF2jgOz8yaAP1M7LA&#10;wDiO+Hyg0IL5TsmAo1hQ+23HjKBEvdfIpEWSZX52wyabXae4MZeazaWGaY6uCuooGcXSjfO+643c&#10;thgpCW3VcI/sa2TggmfmmNWRszhuAcHxafDzfLkPt34/YMtfAAAA//8DAFBLAwQUAAYACAAAACEA&#10;HfnINd8AAAAIAQAADwAAAGRycy9kb3ducmV2LnhtbEyPTU/DMAyG70j8h8hI3La0BQaUphMfQtuB&#10;yzokrmlrmkLjVEm6FX495gQny/Kj189brGc7iAP60DtSkC4TEEiNa3vqFLzunxc3IELU1OrBESr4&#10;wgDr8vSk0HnrjrTDQxU7wSEUcq3AxDjmUobGoNVh6UYkvr07b3Xk1Xey9frI4XaQWZKspNU98Qej&#10;R3w02HxWk1WwlXK/iU/m4+1hevnezLWvdrZW6vxsvr8DEXGOfzD86rM6lOxUu4naIAYFi/QyY1TB&#10;xRVPBrL0FkStYHWdgCwL+b9A+QMAAP//AwBQSwECLQAUAAYACAAAACEAtoM4kv4AAADhAQAAEwAA&#10;AAAAAAAAAAAAAAAAAAAAW0NvbnRlbnRfVHlwZXNdLnhtbFBLAQItABQABgAIAAAAIQA4/SH/1gAA&#10;AJQBAAALAAAAAAAAAAAAAAAAAC8BAABfcmVscy8ucmVsc1BLAQItABQABgAIAAAAIQC6wdlpfgIA&#10;AAgFAAAOAAAAAAAAAAAAAAAAAC4CAABkcnMvZTJvRG9jLnhtbFBLAQItABQABgAIAAAAIQAd+cg1&#10;3wAAAAgBAAAPAAAAAAAAAAAAAAAAANgEAABkcnMvZG93bnJldi54bWxQSwUGAAAAAAQABADzAAAA&#10;5AUAAAAA&#10;" filled="f" strokeweight=".5pt"/>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711488" behindDoc="0" locked="0" layoutInCell="1" allowOverlap="1" wp14:anchorId="6DD1F954" wp14:editId="2B56F52B">
                <wp:simplePos x="0" y="0"/>
                <wp:positionH relativeFrom="column">
                  <wp:posOffset>-90170</wp:posOffset>
                </wp:positionH>
                <wp:positionV relativeFrom="paragraph">
                  <wp:posOffset>635</wp:posOffset>
                </wp:positionV>
                <wp:extent cx="229235" cy="201930"/>
                <wp:effectExtent l="0" t="0" r="18415" b="26670"/>
                <wp:wrapNone/>
                <wp:docPr id="54" name="Flowchart: Connector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54" o:spid="_x0000_s1026" type="#_x0000_t120" style="position:absolute;margin-left:-7.1pt;margin-top:.05pt;width:18.05pt;height:15.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RI3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BZ&#10;RolmHfZorWDgLTMuJyVojTUEQ1CNtRp6m6PJU/9oPFrbPwD/aomGsmV6K+6NgaEVrMYME38/emHg&#10;NxZNyWb4ADVGYjsHoWyHxnTeIRaEHEJ3ns/dEQdHOB6m6SKdzijhqMJiLaahexHLT8a9se6dgI54&#10;oaANwsC0jDuDCKHY/sE6nxrLTwY+soa1VCrQQWkyFHQ+ncXBwIKStVcGxGa7KZUhe+YJFb6AE2tx&#10;ec3ATtfBma/G6ig7JtUoY3ClvT8Eh+kcpZExPxbxYnWzuskmWTpfTbK4qib36zKbzNfJ9ayaVmVZ&#10;JT99akmWt7KuhfbZndibZH/HjuMcjbw78/cFCnsJdh2+12Cjl2mEwiKq0z+gCzTwnR8ZtIH6GVlg&#10;YBxHfD5QaMF8p2TAUSyo/bZjRlCi3mtk0iLJMj+7YZPNrlPcmEvN5lLDNEdXBXWUjGLpxnnf9UZu&#10;W4yUhLZquEf2NTJwwTNzzOrIWRy3gOD4NPh5vtyHW78fsOUvAAAA//8DAFBLAwQUAAYACAAAACEA&#10;7OBHwNwAAAAGAQAADwAAAGRycy9kb3ducmV2LnhtbEyOy07DMBBF90j8gzVI7FonASFI41Q8hMqC&#10;TVOkbp14iAPxOIqdNvD1TFdlNbo6V3dOsZ5dLw44hs6TgnSZgEBqvOmoVfCxe13cgwhRk9G9J1Tw&#10;gwHW5eVFoXPjj7TFQxVbwSMUcq3AxjjkUobGotNh6QckZp9+dDpyHFtpRn3kcdfLLEnupNMd8Qer&#10;B3y22HxXk1PwJuVuE1/s1/5pev/dzPVYbV2t1PXV/LgCEXGO5zKc9FkdSnaq/UQmiF7BIr3NuHoC&#10;gnGWPoCoFdzwlWUh/+uXfwAAAP//AwBQSwECLQAUAAYACAAAACEAtoM4kv4AAADhAQAAEwAAAAAA&#10;AAAAAAAAAAAAAAAAW0NvbnRlbnRfVHlwZXNdLnhtbFBLAQItABQABgAIAAAAIQA4/SH/1gAAAJQB&#10;AAALAAAAAAAAAAAAAAAAAC8BAABfcmVscy8ucmVsc1BLAQItABQABgAIAAAAIQB9LRI3fgIAAAgF&#10;AAAOAAAAAAAAAAAAAAAAAC4CAABkcnMvZTJvRG9jLnhtbFBLAQItABQABgAIAAAAIQDs4EfA3AAA&#10;AAYBAAAPAAAAAAAAAAAAAAAAANgEAABkcnMvZG93bnJldi54bWxQSwUGAAAAAAQABADzAAAA4QUA&#10;AAAA&#10;" filled="f" strokeweight=".5pt"/>
            </w:pict>
          </mc:Fallback>
        </mc:AlternateContent>
      </w:r>
      <w:r>
        <w:rPr>
          <w:rFonts w:asciiTheme="minorHAnsi" w:hAnsiTheme="minorHAnsi" w:cstheme="minorHAnsi"/>
          <w:sz w:val="22"/>
          <w:szCs w:val="22"/>
          <w:lang w:eastAsia="en-US"/>
        </w:rPr>
        <w:t>6</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Korisnik odabire potvrdu akcije.</w:t>
      </w:r>
    </w:p>
    <w:p w:rsidR="00382D62" w:rsidRDefault="00382D62" w:rsidP="00382D62">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7</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 xml:space="preserve">Sustav unosi podatke u bazu podataka, korisniku </w:t>
      </w:r>
      <w:r>
        <w:rPr>
          <w:rFonts w:asciiTheme="minorHAnsi" w:hAnsiTheme="minorHAnsi" w:cstheme="minorHAnsi"/>
          <w:sz w:val="22"/>
          <w:szCs w:val="22"/>
          <w:lang w:eastAsia="en-US"/>
        </w:rPr>
        <w:t>ostaje</w:t>
      </w:r>
      <w:r w:rsidRPr="0075136E">
        <w:rPr>
          <w:rFonts w:asciiTheme="minorHAnsi" w:hAnsiTheme="minorHAnsi" w:cstheme="minorHAnsi"/>
          <w:sz w:val="22"/>
          <w:szCs w:val="22"/>
          <w:lang w:eastAsia="en-US"/>
        </w:rPr>
        <w:t xml:space="preserve"> prikaz </w:t>
      </w:r>
      <w:r>
        <w:rPr>
          <w:rFonts w:asciiTheme="minorHAnsi" w:hAnsiTheme="minorHAnsi" w:cstheme="minorHAnsi"/>
          <w:sz w:val="22"/>
          <w:szCs w:val="22"/>
          <w:lang w:eastAsia="en-US"/>
        </w:rPr>
        <w:t>P</w:t>
      </w:r>
      <w:r>
        <w:rPr>
          <w:rFonts w:asciiTheme="minorHAnsi" w:hAnsiTheme="minorHAnsi" w:cstheme="minorHAnsi"/>
          <w:sz w:val="22"/>
          <w:szCs w:val="22"/>
          <w:lang w:eastAsia="en-US"/>
        </w:rPr>
        <w:t>DV-S</w:t>
      </w:r>
      <w:r w:rsidRPr="0075136E">
        <w:rPr>
          <w:rFonts w:asciiTheme="minorHAnsi" w:hAnsiTheme="minorHAnsi" w:cstheme="minorHAnsi"/>
          <w:sz w:val="22"/>
          <w:szCs w:val="22"/>
          <w:lang w:eastAsia="en-US"/>
        </w:rPr>
        <w:t xml:space="preserve">, obavještava korisnika porukom </w:t>
      </w:r>
      <w:hyperlink w:anchor="PO002" w:history="1">
        <w:r w:rsidRPr="002A49F1">
          <w:rPr>
            <w:rStyle w:val="Hyperlink"/>
            <w:rFonts w:asciiTheme="minorHAnsi" w:hAnsiTheme="minorHAnsi" w:cstheme="minorHAnsi"/>
            <w:sz w:val="22"/>
            <w:szCs w:val="22"/>
            <w:lang w:eastAsia="en-US"/>
          </w:rPr>
          <w:t>PO002</w:t>
        </w:r>
      </w:hyperlink>
      <w:r w:rsidRPr="0075136E">
        <w:rPr>
          <w:rFonts w:asciiTheme="minorHAnsi" w:hAnsiTheme="minorHAnsi" w:cstheme="minorHAnsi"/>
          <w:sz w:val="22"/>
          <w:szCs w:val="22"/>
          <w:lang w:eastAsia="en-US"/>
        </w:rPr>
        <w:t>, u</w:t>
      </w:r>
      <w:r>
        <w:rPr>
          <w:rFonts w:asciiTheme="minorHAnsi" w:hAnsiTheme="minorHAnsi" w:cstheme="minorHAnsi"/>
          <w:sz w:val="22"/>
          <w:szCs w:val="22"/>
          <w:lang w:eastAsia="en-US"/>
        </w:rPr>
        <w:t>spješno provodi akciju do kraja.</w:t>
      </w:r>
    </w:p>
    <w:p w:rsidR="007D4B55" w:rsidRDefault="007D4B55" w:rsidP="00382D62">
      <w:pPr>
        <w:jc w:val="both"/>
        <w:rPr>
          <w:rFonts w:asciiTheme="minorHAnsi" w:hAnsiTheme="minorHAnsi" w:cstheme="minorHAnsi"/>
          <w:b/>
          <w:sz w:val="22"/>
          <w:szCs w:val="22"/>
        </w:rPr>
      </w:pPr>
    </w:p>
    <w:p w:rsidR="00382D62" w:rsidRPr="00FC36AA" w:rsidRDefault="00382D62" w:rsidP="00382D62">
      <w:pPr>
        <w:jc w:val="both"/>
        <w:rPr>
          <w:rFonts w:asciiTheme="minorHAnsi" w:hAnsiTheme="minorHAnsi" w:cstheme="minorHAnsi"/>
          <w:b/>
          <w:sz w:val="22"/>
          <w:szCs w:val="22"/>
        </w:rPr>
      </w:pPr>
      <w:r w:rsidRPr="00FC36AA">
        <w:rPr>
          <w:rFonts w:asciiTheme="minorHAnsi" w:hAnsiTheme="minorHAnsi" w:cstheme="minorHAnsi"/>
          <w:b/>
          <w:sz w:val="22"/>
          <w:szCs w:val="22"/>
        </w:rPr>
        <w:t>Iznimke:</w:t>
      </w:r>
    </w:p>
    <w:p w:rsidR="00382D62" w:rsidRPr="002A49F1" w:rsidRDefault="00382D62" w:rsidP="00382D62">
      <w:pPr>
        <w:rPr>
          <w:rFonts w:asciiTheme="minorHAnsi" w:hAnsiTheme="minorHAnsi" w:cstheme="minorHAnsi"/>
          <w:sz w:val="22"/>
          <w:szCs w:val="22"/>
        </w:rPr>
      </w:pPr>
      <w:r w:rsidRPr="002A49F1">
        <w:rPr>
          <w:rFonts w:asciiTheme="minorHAnsi" w:hAnsiTheme="minorHAnsi" w:cstheme="minorHAnsi"/>
          <w:sz w:val="22"/>
          <w:szCs w:val="22"/>
        </w:rPr>
        <w:t xml:space="preserve">4a.  Sustav utvrđuje da uneseni podaci NISU ispravni. Sustav prikazuje Ekran za unos </w:t>
      </w:r>
      <w:r>
        <w:rPr>
          <w:rFonts w:asciiTheme="minorHAnsi" w:hAnsiTheme="minorHAnsi" w:cstheme="minorHAnsi"/>
          <w:sz w:val="22"/>
          <w:szCs w:val="22"/>
        </w:rPr>
        <w:t>P</w:t>
      </w:r>
      <w:r>
        <w:rPr>
          <w:rFonts w:asciiTheme="minorHAnsi" w:hAnsiTheme="minorHAnsi" w:cstheme="minorHAnsi"/>
          <w:sz w:val="22"/>
          <w:szCs w:val="22"/>
        </w:rPr>
        <w:t>DV-S</w:t>
      </w:r>
      <w:r>
        <w:rPr>
          <w:rFonts w:asciiTheme="minorHAnsi" w:hAnsiTheme="minorHAnsi" w:cstheme="minorHAnsi"/>
          <w:sz w:val="22"/>
          <w:szCs w:val="22"/>
        </w:rPr>
        <w:t xml:space="preserve"> </w:t>
      </w:r>
      <w:r w:rsidRPr="002A49F1">
        <w:rPr>
          <w:rFonts w:asciiTheme="minorHAnsi" w:hAnsiTheme="minorHAnsi" w:cstheme="minorHAnsi"/>
          <w:sz w:val="22"/>
          <w:szCs w:val="22"/>
        </w:rPr>
        <w:t xml:space="preserve">podataka </w:t>
      </w:r>
    </w:p>
    <w:p w:rsidR="00382D62" w:rsidRPr="002A49F1" w:rsidRDefault="00382D62" w:rsidP="00382D62">
      <w:pPr>
        <w:rPr>
          <w:rFonts w:asciiTheme="minorHAnsi" w:hAnsiTheme="minorHAnsi" w:cstheme="minorHAnsi"/>
          <w:sz w:val="22"/>
          <w:szCs w:val="22"/>
        </w:rPr>
      </w:pPr>
      <w:r w:rsidRPr="002A49F1">
        <w:rPr>
          <w:rFonts w:asciiTheme="minorHAnsi" w:hAnsiTheme="minorHAnsi" w:cstheme="minorHAnsi"/>
          <w:sz w:val="22"/>
          <w:szCs w:val="22"/>
        </w:rPr>
        <w:t xml:space="preserve"> </w:t>
      </w:r>
      <w:r w:rsidRPr="002A49F1">
        <w:rPr>
          <w:rFonts w:asciiTheme="minorHAnsi" w:hAnsiTheme="minorHAnsi" w:cstheme="minorHAnsi"/>
          <w:sz w:val="22"/>
          <w:szCs w:val="22"/>
        </w:rPr>
        <w:tab/>
        <w:t xml:space="preserve">i upozorava korisnika porukom </w:t>
      </w:r>
      <w:hyperlink w:anchor="PO003" w:history="1">
        <w:r w:rsidRPr="002A49F1">
          <w:rPr>
            <w:rStyle w:val="Hyperlink"/>
            <w:rFonts w:asciiTheme="minorHAnsi" w:hAnsiTheme="minorHAnsi" w:cstheme="minorHAnsi"/>
            <w:sz w:val="22"/>
            <w:szCs w:val="22"/>
          </w:rPr>
          <w:t>PO003</w:t>
        </w:r>
      </w:hyperlink>
      <w:r w:rsidRPr="002A49F1">
        <w:rPr>
          <w:rFonts w:asciiTheme="minorHAnsi" w:hAnsiTheme="minorHAnsi" w:cstheme="minorHAnsi"/>
          <w:sz w:val="22"/>
          <w:szCs w:val="22"/>
        </w:rPr>
        <w:t>.</w:t>
      </w:r>
    </w:p>
    <w:p w:rsidR="00382D62" w:rsidRDefault="00382D62" w:rsidP="00382D62">
      <w:pPr>
        <w:rPr>
          <w:rFonts w:asciiTheme="minorHAnsi" w:hAnsiTheme="minorHAnsi" w:cstheme="minorHAnsi"/>
          <w:sz w:val="22"/>
          <w:szCs w:val="22"/>
        </w:rPr>
      </w:pPr>
      <w:r w:rsidRPr="002A49F1">
        <w:rPr>
          <w:rFonts w:asciiTheme="minorHAnsi" w:hAnsiTheme="minorHAnsi" w:cstheme="minorHAnsi"/>
          <w:sz w:val="22"/>
          <w:szCs w:val="22"/>
        </w:rPr>
        <w:t xml:space="preserve">6a.  Korisnik odabire odustajanje od provedbe akcije. Sustav ga vraća na </w:t>
      </w:r>
      <w:r>
        <w:rPr>
          <w:rFonts w:asciiTheme="minorHAnsi" w:hAnsiTheme="minorHAnsi" w:cstheme="minorHAnsi"/>
          <w:sz w:val="22"/>
          <w:szCs w:val="22"/>
        </w:rPr>
        <w:t xml:space="preserve"> PDV </w:t>
      </w:r>
      <w:r w:rsidRPr="002A49F1">
        <w:rPr>
          <w:rFonts w:asciiTheme="minorHAnsi" w:hAnsiTheme="minorHAnsi" w:cstheme="minorHAnsi"/>
          <w:sz w:val="22"/>
          <w:szCs w:val="22"/>
        </w:rPr>
        <w:t xml:space="preserve">Ekran i obavještava ga </w:t>
      </w:r>
    </w:p>
    <w:p w:rsidR="00382D62" w:rsidRPr="002A49F1" w:rsidRDefault="00382D62" w:rsidP="00382D62">
      <w:pPr>
        <w:rPr>
          <w:rFonts w:asciiTheme="minorHAnsi" w:hAnsiTheme="minorHAnsi" w:cstheme="minorHAnsi"/>
          <w:sz w:val="22"/>
          <w:szCs w:val="22"/>
        </w:rPr>
      </w:pPr>
      <w:r>
        <w:rPr>
          <w:rFonts w:asciiTheme="minorHAnsi" w:hAnsiTheme="minorHAnsi" w:cstheme="minorHAnsi"/>
          <w:sz w:val="22"/>
          <w:szCs w:val="22"/>
        </w:rPr>
        <w:tab/>
      </w:r>
      <w:r w:rsidRPr="002A49F1">
        <w:rPr>
          <w:rFonts w:asciiTheme="minorHAnsi" w:hAnsiTheme="minorHAnsi" w:cstheme="minorHAnsi"/>
          <w:sz w:val="22"/>
          <w:szCs w:val="22"/>
        </w:rPr>
        <w:t xml:space="preserve">porukom </w:t>
      </w:r>
      <w:hyperlink w:anchor="PO004" w:history="1">
        <w:r w:rsidRPr="002A49F1">
          <w:rPr>
            <w:rStyle w:val="Hyperlink"/>
            <w:rFonts w:asciiTheme="minorHAnsi" w:hAnsiTheme="minorHAnsi" w:cstheme="minorHAnsi"/>
            <w:sz w:val="22"/>
            <w:szCs w:val="22"/>
          </w:rPr>
          <w:t>PO004</w:t>
        </w:r>
      </w:hyperlink>
      <w:r w:rsidRPr="002A49F1">
        <w:rPr>
          <w:rFonts w:asciiTheme="minorHAnsi" w:hAnsiTheme="minorHAnsi" w:cstheme="minorHAnsi"/>
          <w:sz w:val="22"/>
          <w:szCs w:val="22"/>
        </w:rPr>
        <w:t xml:space="preserve">. </w:t>
      </w:r>
    </w:p>
    <w:p w:rsidR="00382D62" w:rsidRDefault="00382D62" w:rsidP="00382D62">
      <w:pPr>
        <w:rPr>
          <w:rFonts w:asciiTheme="minorHAnsi" w:hAnsiTheme="minorHAnsi" w:cstheme="minorHAnsi"/>
          <w:sz w:val="22"/>
          <w:szCs w:val="22"/>
        </w:rPr>
      </w:pPr>
      <w:r w:rsidRPr="002A49F1">
        <w:rPr>
          <w:rFonts w:asciiTheme="minorHAnsi" w:hAnsiTheme="minorHAnsi" w:cstheme="minorHAnsi"/>
          <w:sz w:val="22"/>
          <w:szCs w:val="22"/>
        </w:rPr>
        <w:t>7a.  Sustav ne uspijeva spremiti podatke u bazu podataka. Prikazuje Ekran za unos</w:t>
      </w:r>
      <w:r>
        <w:rPr>
          <w:rFonts w:asciiTheme="minorHAnsi" w:hAnsiTheme="minorHAnsi" w:cstheme="minorHAnsi"/>
          <w:sz w:val="22"/>
          <w:szCs w:val="22"/>
        </w:rPr>
        <w:t xml:space="preserve"> P</w:t>
      </w:r>
      <w:r>
        <w:rPr>
          <w:rFonts w:asciiTheme="minorHAnsi" w:hAnsiTheme="minorHAnsi" w:cstheme="minorHAnsi"/>
          <w:sz w:val="22"/>
          <w:szCs w:val="22"/>
        </w:rPr>
        <w:t>DV-S</w:t>
      </w:r>
      <w:r>
        <w:rPr>
          <w:rFonts w:asciiTheme="minorHAnsi" w:hAnsiTheme="minorHAnsi" w:cstheme="minorHAnsi"/>
          <w:sz w:val="22"/>
          <w:szCs w:val="22"/>
        </w:rPr>
        <w:t xml:space="preserve"> podataka</w:t>
      </w:r>
      <w:r w:rsidRPr="002A49F1">
        <w:rPr>
          <w:rFonts w:asciiTheme="minorHAnsi" w:hAnsiTheme="minorHAnsi" w:cstheme="minorHAnsi"/>
          <w:sz w:val="22"/>
          <w:szCs w:val="22"/>
        </w:rPr>
        <w:t xml:space="preserve"> </w:t>
      </w:r>
    </w:p>
    <w:p w:rsidR="00382D62" w:rsidRDefault="00382D62" w:rsidP="00382D62">
      <w:pPr>
        <w:ind w:firstLine="709"/>
        <w:rPr>
          <w:rFonts w:asciiTheme="minorHAnsi" w:hAnsiTheme="minorHAnsi" w:cstheme="minorHAnsi"/>
          <w:sz w:val="22"/>
          <w:szCs w:val="22"/>
        </w:rPr>
      </w:pPr>
      <w:r>
        <w:rPr>
          <w:rFonts w:asciiTheme="minorHAnsi" w:hAnsiTheme="minorHAnsi" w:cstheme="minorHAnsi"/>
          <w:sz w:val="22"/>
          <w:szCs w:val="22"/>
        </w:rPr>
        <w:t xml:space="preserve">i obavještava ga porukom </w:t>
      </w:r>
      <w:hyperlink w:anchor="PO005" w:history="1">
        <w:r w:rsidRPr="00D2506C">
          <w:rPr>
            <w:rStyle w:val="Hyperlink"/>
            <w:rFonts w:asciiTheme="minorHAnsi" w:hAnsiTheme="minorHAnsi" w:cstheme="minorHAnsi"/>
            <w:sz w:val="22"/>
            <w:szCs w:val="22"/>
          </w:rPr>
          <w:t>PO005</w:t>
        </w:r>
      </w:hyperlink>
      <w:r w:rsidRPr="002A49F1">
        <w:rPr>
          <w:rFonts w:asciiTheme="minorHAnsi" w:hAnsiTheme="minorHAnsi" w:cstheme="minorHAnsi"/>
          <w:sz w:val="22"/>
          <w:szCs w:val="22"/>
        </w:rPr>
        <w:t>.</w:t>
      </w:r>
      <w:r w:rsidRPr="002A49F1">
        <w:rPr>
          <w:rFonts w:asciiTheme="minorHAnsi" w:hAnsiTheme="minorHAnsi" w:cstheme="minorHAnsi"/>
          <w:sz w:val="22"/>
          <w:szCs w:val="22"/>
        </w:rPr>
        <w:tab/>
      </w:r>
    </w:p>
    <w:p w:rsidR="00382D62" w:rsidRDefault="00382D62" w:rsidP="00382D62">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FC36AA" w:rsidRPr="007D4B55" w:rsidRDefault="00BB503E" w:rsidP="00FC36AA">
      <w:pPr>
        <w:pStyle w:val="Heading1"/>
        <w:jc w:val="both"/>
        <w:rPr>
          <w:rFonts w:asciiTheme="minorHAnsi" w:hAnsiTheme="minorHAnsi" w:cstheme="minorHAnsi"/>
        </w:rPr>
      </w:pPr>
      <w:bookmarkStart w:id="15" w:name="_Toc386209473"/>
      <w:bookmarkEnd w:id="10"/>
      <w:r w:rsidRPr="0089666C">
        <w:rPr>
          <w:rFonts w:asciiTheme="minorHAnsi" w:hAnsiTheme="minorHAnsi" w:cstheme="minorHAnsi"/>
        </w:rPr>
        <w:t>P</w:t>
      </w:r>
      <w:r w:rsidR="00D07BCB" w:rsidRPr="0089666C">
        <w:rPr>
          <w:rFonts w:asciiTheme="minorHAnsi" w:hAnsiTheme="minorHAnsi" w:cstheme="minorHAnsi"/>
        </w:rPr>
        <w:t>oslovna pravila</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8638"/>
      </w:tblGrid>
      <w:tr w:rsidR="00FC36AA" w:rsidRPr="00FC36AA" w:rsidTr="002D35AD">
        <w:tc>
          <w:tcPr>
            <w:tcW w:w="1142" w:type="dxa"/>
            <w:shd w:val="clear" w:color="auto" w:fill="E6E6E6"/>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sz w:val="20"/>
                <w:szCs w:val="20"/>
              </w:rPr>
              <w:t xml:space="preserve">Oznaka </w:t>
            </w:r>
          </w:p>
        </w:tc>
        <w:tc>
          <w:tcPr>
            <w:tcW w:w="8638" w:type="dxa"/>
            <w:shd w:val="clear" w:color="auto" w:fill="E6E6E6"/>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sz w:val="20"/>
                <w:szCs w:val="20"/>
              </w:rPr>
              <w:t>Poslovno pravilo</w:t>
            </w:r>
          </w:p>
        </w:tc>
      </w:tr>
      <w:tr w:rsidR="00FC36AA" w:rsidRPr="00FC36AA" w:rsidTr="002D35AD">
        <w:tc>
          <w:tcPr>
            <w:tcW w:w="1142" w:type="dxa"/>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color w:val="0070C0"/>
                <w:sz w:val="20"/>
                <w:szCs w:val="20"/>
              </w:rPr>
              <w:t>PP001</w:t>
            </w:r>
            <w:bookmarkStart w:id="16" w:name="PP001"/>
            <w:bookmarkEnd w:id="16"/>
          </w:p>
        </w:tc>
        <w:tc>
          <w:tcPr>
            <w:tcW w:w="8638" w:type="dxa"/>
          </w:tcPr>
          <w:p w:rsidR="007518D3" w:rsidRPr="007518D3" w:rsidRDefault="007518D3" w:rsidP="007518D3">
            <w:pPr>
              <w:pStyle w:val="TableText"/>
              <w:rPr>
                <w:u w:val="single"/>
                <w:lang w:val="hr-HR"/>
              </w:rPr>
            </w:pPr>
            <w:r w:rsidRPr="007518D3">
              <w:rPr>
                <w:u w:val="single"/>
                <w:lang w:val="hr-HR"/>
              </w:rPr>
              <w:t xml:space="preserve">Pravilo o unosu novog </w:t>
            </w:r>
            <w:r w:rsidR="00EA37F6">
              <w:rPr>
                <w:u w:val="single"/>
                <w:lang w:val="hr-HR"/>
              </w:rPr>
              <w:t>izvještaja</w:t>
            </w:r>
          </w:p>
          <w:p w:rsidR="00FC36AA" w:rsidRPr="007518D3" w:rsidRDefault="007518D3" w:rsidP="00EA37F6">
            <w:pPr>
              <w:pStyle w:val="TableText"/>
              <w:rPr>
                <w:lang w:val="hr-HR"/>
              </w:rPr>
            </w:pPr>
            <w:r w:rsidRPr="007518D3">
              <w:rPr>
                <w:lang w:val="hr-HR"/>
              </w:rPr>
              <w:t xml:space="preserve">Kod unosa novog </w:t>
            </w:r>
            <w:r w:rsidR="00EA37F6">
              <w:rPr>
                <w:lang w:val="hr-HR"/>
              </w:rPr>
              <w:t>izvještaja</w:t>
            </w:r>
            <w:r w:rsidRPr="007518D3">
              <w:rPr>
                <w:lang w:val="hr-HR"/>
              </w:rPr>
              <w:t xml:space="preserve"> potrebno je popuniti sve obavezne podatke.</w:t>
            </w:r>
          </w:p>
        </w:tc>
      </w:tr>
      <w:tr w:rsidR="00FC36AA" w:rsidRPr="00FC36AA" w:rsidTr="002D35AD">
        <w:tc>
          <w:tcPr>
            <w:tcW w:w="1142" w:type="dxa"/>
          </w:tcPr>
          <w:p w:rsidR="00FC36AA" w:rsidRPr="00FC36AA" w:rsidRDefault="00FC36AA" w:rsidP="0005709B">
            <w:pPr>
              <w:rPr>
                <w:rFonts w:asciiTheme="minorHAnsi" w:hAnsiTheme="minorHAnsi" w:cstheme="minorHAnsi"/>
                <w:sz w:val="20"/>
                <w:szCs w:val="20"/>
              </w:rPr>
            </w:pPr>
            <w:bookmarkStart w:id="17" w:name="PP002"/>
            <w:r w:rsidRPr="00FC36AA">
              <w:rPr>
                <w:rFonts w:asciiTheme="minorHAnsi" w:hAnsiTheme="minorHAnsi" w:cstheme="minorHAnsi"/>
                <w:color w:val="0070C0"/>
                <w:sz w:val="20"/>
                <w:szCs w:val="20"/>
              </w:rPr>
              <w:t>PP002</w:t>
            </w:r>
            <w:bookmarkEnd w:id="17"/>
          </w:p>
        </w:tc>
        <w:tc>
          <w:tcPr>
            <w:tcW w:w="8638" w:type="dxa"/>
          </w:tcPr>
          <w:p w:rsidR="007518D3" w:rsidRPr="007518D3" w:rsidRDefault="007518D3" w:rsidP="007518D3">
            <w:pPr>
              <w:pStyle w:val="TableText"/>
              <w:rPr>
                <w:u w:val="single"/>
                <w:lang w:val="hr-HR"/>
              </w:rPr>
            </w:pPr>
            <w:r w:rsidRPr="007518D3">
              <w:rPr>
                <w:u w:val="single"/>
                <w:lang w:val="hr-HR"/>
              </w:rPr>
              <w:t>Pravilo o prikazu datuma</w:t>
            </w:r>
          </w:p>
          <w:p w:rsidR="00105C95" w:rsidRPr="007518D3" w:rsidRDefault="00EA37F6" w:rsidP="00EA37F6">
            <w:pPr>
              <w:rPr>
                <w:rFonts w:asciiTheme="minorHAnsi" w:hAnsiTheme="minorHAnsi" w:cstheme="minorHAnsi"/>
                <w:sz w:val="20"/>
                <w:szCs w:val="20"/>
              </w:rPr>
            </w:pPr>
            <w:r>
              <w:t>Datum</w:t>
            </w:r>
            <w:r w:rsidR="007518D3" w:rsidRPr="007518D3">
              <w:t xml:space="preserve"> se prikazuju u formatu DD.MM.YYYY</w:t>
            </w:r>
          </w:p>
        </w:tc>
      </w:tr>
      <w:tr w:rsidR="0075136E" w:rsidRPr="00FC36AA" w:rsidTr="002D35AD">
        <w:tc>
          <w:tcPr>
            <w:tcW w:w="1142" w:type="dxa"/>
          </w:tcPr>
          <w:p w:rsidR="0075136E" w:rsidRPr="00FC36AA" w:rsidRDefault="0075136E" w:rsidP="0005709B">
            <w:pPr>
              <w:rPr>
                <w:rFonts w:asciiTheme="minorHAnsi" w:hAnsiTheme="minorHAnsi" w:cstheme="minorHAnsi"/>
                <w:color w:val="0070C0"/>
                <w:sz w:val="20"/>
                <w:szCs w:val="20"/>
              </w:rPr>
            </w:pPr>
            <w:bookmarkStart w:id="18" w:name="PP003"/>
            <w:bookmarkEnd w:id="18"/>
            <w:r>
              <w:rPr>
                <w:rFonts w:asciiTheme="minorHAnsi" w:hAnsiTheme="minorHAnsi" w:cstheme="minorHAnsi"/>
                <w:color w:val="0070C0"/>
                <w:sz w:val="20"/>
                <w:szCs w:val="20"/>
              </w:rPr>
              <w:t>PP003</w:t>
            </w:r>
          </w:p>
        </w:tc>
        <w:tc>
          <w:tcPr>
            <w:tcW w:w="8638" w:type="dxa"/>
          </w:tcPr>
          <w:p w:rsidR="0075136E" w:rsidRDefault="0075136E" w:rsidP="007518D3">
            <w:pPr>
              <w:pStyle w:val="TableText"/>
              <w:rPr>
                <w:u w:val="single"/>
                <w:lang w:val="hr-HR"/>
              </w:rPr>
            </w:pPr>
            <w:r>
              <w:rPr>
                <w:u w:val="single"/>
                <w:lang w:val="hr-HR"/>
              </w:rPr>
              <w:t xml:space="preserve">Pravilo o </w:t>
            </w:r>
            <w:r w:rsidR="00EA37F6">
              <w:rPr>
                <w:u w:val="single"/>
                <w:lang w:val="hr-HR"/>
              </w:rPr>
              <w:t>brojnosti unosa za jedno razdoblje</w:t>
            </w:r>
          </w:p>
          <w:p w:rsidR="0075136E" w:rsidRPr="0075136E" w:rsidRDefault="00EA37F6" w:rsidP="007518D3">
            <w:pPr>
              <w:pStyle w:val="TableText"/>
              <w:rPr>
                <w:lang w:val="hr-HR"/>
              </w:rPr>
            </w:pPr>
            <w:r>
              <w:rPr>
                <w:lang w:val="hr-HR"/>
              </w:rPr>
              <w:t>Za jedno razdoblje može biti upisan samo jedan izvještaj</w:t>
            </w:r>
          </w:p>
        </w:tc>
      </w:tr>
    </w:tbl>
    <w:p w:rsidR="007D4B55" w:rsidRDefault="007D4B55" w:rsidP="007D4B55">
      <w:pPr>
        <w:pStyle w:val="Heading1"/>
        <w:numPr>
          <w:ilvl w:val="0"/>
          <w:numId w:val="0"/>
        </w:numPr>
        <w:pBdr>
          <w:top w:val="single" w:sz="6" w:space="0" w:color="auto"/>
        </w:pBdr>
        <w:rPr>
          <w:rFonts w:asciiTheme="minorHAnsi" w:hAnsiTheme="minorHAnsi" w:cstheme="minorHAnsi"/>
        </w:rPr>
      </w:pPr>
      <w:bookmarkStart w:id="19" w:name="PP004"/>
      <w:bookmarkEnd w:id="19"/>
    </w:p>
    <w:p w:rsidR="007D4B55" w:rsidRDefault="007D4B55" w:rsidP="007D4B55">
      <w:pPr>
        <w:rPr>
          <w:lang w:eastAsia="en-US"/>
        </w:rPr>
      </w:pPr>
    </w:p>
    <w:p w:rsidR="007D4B55" w:rsidRPr="007D4B55" w:rsidRDefault="007D4B55" w:rsidP="007D4B55">
      <w:pPr>
        <w:rPr>
          <w:lang w:eastAsia="en-US"/>
        </w:rPr>
      </w:pPr>
    </w:p>
    <w:p w:rsidR="00D07BCB" w:rsidRDefault="00D07BCB" w:rsidP="00FB55F1">
      <w:pPr>
        <w:pStyle w:val="Heading1"/>
        <w:pBdr>
          <w:top w:val="single" w:sz="6" w:space="0" w:color="auto"/>
        </w:pBdr>
        <w:rPr>
          <w:rFonts w:asciiTheme="minorHAnsi" w:hAnsiTheme="minorHAnsi" w:cstheme="minorHAnsi"/>
        </w:rPr>
      </w:pPr>
      <w:bookmarkStart w:id="20" w:name="_Toc386209474"/>
      <w:r w:rsidRPr="0089666C">
        <w:rPr>
          <w:rFonts w:asciiTheme="minorHAnsi" w:hAnsiTheme="minorHAnsi" w:cstheme="minorHAnsi"/>
        </w:rPr>
        <w:lastRenderedPageBreak/>
        <w:t>Podatkovni skupovi i kontrole kod unosa</w:t>
      </w:r>
      <w:bookmarkEnd w:id="20"/>
    </w:p>
    <w:p w:rsidR="007D4B55" w:rsidRPr="007D4B55" w:rsidRDefault="007D4B55" w:rsidP="007D4B55">
      <w:pPr>
        <w:rPr>
          <w:lang w:eastAsia="en-US"/>
        </w:rPr>
      </w:pPr>
    </w:p>
    <w:p w:rsidR="0005709B" w:rsidRPr="0005709B" w:rsidRDefault="004E635C" w:rsidP="0005709B">
      <w:pPr>
        <w:pStyle w:val="Heading2"/>
        <w:rPr>
          <w:rFonts w:asciiTheme="minorHAnsi" w:hAnsiTheme="minorHAnsi" w:cstheme="minorHAnsi"/>
          <w:noProof/>
          <w:szCs w:val="24"/>
        </w:rPr>
      </w:pPr>
      <w:bookmarkStart w:id="21" w:name="_PS001_–_Podaci"/>
      <w:bookmarkStart w:id="22" w:name="PS01"/>
      <w:bookmarkStart w:id="23" w:name="PS011"/>
      <w:bookmarkStart w:id="24" w:name="_Toc326661320"/>
      <w:bookmarkStart w:id="25" w:name="_Toc322011353"/>
      <w:bookmarkStart w:id="26" w:name="_Toc386209475"/>
      <w:bookmarkEnd w:id="21"/>
      <w:bookmarkEnd w:id="22"/>
      <w:bookmarkEnd w:id="23"/>
      <w:r>
        <w:rPr>
          <w:rFonts w:asciiTheme="minorHAnsi" w:hAnsiTheme="minorHAnsi" w:cstheme="minorHAnsi"/>
          <w:noProof/>
          <w:szCs w:val="24"/>
        </w:rPr>
        <w:t xml:space="preserve">PS001 –  </w:t>
      </w:r>
      <w:bookmarkEnd w:id="24"/>
      <w:r w:rsidR="00655D78">
        <w:rPr>
          <w:rFonts w:asciiTheme="minorHAnsi" w:hAnsiTheme="minorHAnsi" w:cstheme="minorHAnsi"/>
          <w:noProof/>
          <w:szCs w:val="24"/>
        </w:rPr>
        <w:t>PDV podaci</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C15C0A" w:rsidRPr="00C15C0A" w:rsidTr="00F046A4">
        <w:tc>
          <w:tcPr>
            <w:tcW w:w="629" w:type="dxa"/>
            <w:shd w:val="clear" w:color="auto" w:fill="E6E6E6"/>
            <w:vAlign w:val="center"/>
          </w:tcPr>
          <w:p w:rsidR="00C15C0A" w:rsidRPr="00C15C0A" w:rsidRDefault="00C15C0A" w:rsidP="00F046A4">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C15C0A" w:rsidRPr="00C15C0A" w:rsidRDefault="00C15C0A" w:rsidP="00F046A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C15C0A" w:rsidRPr="00C15C0A" w:rsidRDefault="00C15C0A" w:rsidP="00F046A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C15C0A" w:rsidRPr="00C15C0A" w:rsidRDefault="00C15C0A" w:rsidP="00F046A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C15C0A" w:rsidRPr="00C15C0A" w:rsidTr="00F046A4">
        <w:tc>
          <w:tcPr>
            <w:tcW w:w="629" w:type="dxa"/>
            <w:vAlign w:val="center"/>
          </w:tcPr>
          <w:p w:rsidR="00C15C0A" w:rsidRPr="00C15C0A" w:rsidRDefault="00C15C0A" w:rsidP="00F046A4">
            <w:pPr>
              <w:jc w:val="center"/>
              <w:rPr>
                <w:rFonts w:asciiTheme="minorHAnsi" w:hAnsiTheme="minorHAnsi" w:cstheme="minorHAnsi"/>
                <w:noProof/>
                <w:sz w:val="22"/>
                <w:szCs w:val="22"/>
              </w:rPr>
            </w:pPr>
            <w:r w:rsidRPr="00C15C0A">
              <w:rPr>
                <w:rFonts w:asciiTheme="minorHAnsi" w:hAnsiTheme="minorHAnsi" w:cstheme="minorHAnsi"/>
                <w:noProof/>
                <w:sz w:val="22"/>
                <w:szCs w:val="22"/>
              </w:rPr>
              <w:t>1.</w:t>
            </w:r>
          </w:p>
        </w:tc>
        <w:tc>
          <w:tcPr>
            <w:tcW w:w="2740" w:type="dxa"/>
            <w:vAlign w:val="center"/>
          </w:tcPr>
          <w:p w:rsidR="00C15C0A" w:rsidRPr="00C15C0A" w:rsidRDefault="00C15C0A" w:rsidP="00F046A4">
            <w:pPr>
              <w:rPr>
                <w:rFonts w:asciiTheme="minorHAnsi" w:hAnsiTheme="minorHAnsi" w:cstheme="minorHAnsi"/>
                <w:noProof/>
                <w:sz w:val="22"/>
                <w:szCs w:val="22"/>
              </w:rPr>
            </w:pPr>
            <w:r w:rsidRPr="00C15C0A">
              <w:rPr>
                <w:rFonts w:asciiTheme="minorHAnsi" w:hAnsiTheme="minorHAnsi" w:cstheme="minorHAnsi"/>
                <w:noProof/>
                <w:sz w:val="22"/>
                <w:szCs w:val="22"/>
              </w:rPr>
              <w:t>Područni ured Porezne uprave</w:t>
            </w:r>
          </w:p>
        </w:tc>
        <w:tc>
          <w:tcPr>
            <w:tcW w:w="1559" w:type="dxa"/>
            <w:vAlign w:val="center"/>
          </w:tcPr>
          <w:p w:rsidR="00C15C0A" w:rsidRPr="00C15C0A" w:rsidRDefault="00C15C0A" w:rsidP="00C15C0A">
            <w:pPr>
              <w:rPr>
                <w:rFonts w:asciiTheme="minorHAnsi" w:hAnsiTheme="minorHAnsi" w:cstheme="minorHAnsi"/>
                <w:noProof/>
                <w:sz w:val="22"/>
                <w:szCs w:val="22"/>
              </w:rPr>
            </w:pPr>
            <w:r w:rsidRPr="00C15C0A">
              <w:rPr>
                <w:rFonts w:asciiTheme="minorHAnsi" w:hAnsiTheme="minorHAnsi" w:cstheme="minorHAnsi"/>
                <w:noProof/>
                <w:sz w:val="22"/>
                <w:szCs w:val="22"/>
              </w:rPr>
              <w:t>Char(50)</w:t>
            </w:r>
          </w:p>
        </w:tc>
        <w:tc>
          <w:tcPr>
            <w:tcW w:w="4819" w:type="dxa"/>
            <w:vAlign w:val="center"/>
          </w:tcPr>
          <w:p w:rsidR="00C15C0A" w:rsidRDefault="00C15C0A" w:rsidP="00F046A4">
            <w:pPr>
              <w:rPr>
                <w:rFonts w:asciiTheme="minorHAnsi" w:hAnsiTheme="minorHAnsi" w:cstheme="minorHAnsi"/>
                <w:sz w:val="22"/>
                <w:szCs w:val="22"/>
              </w:rPr>
            </w:pPr>
            <w:r>
              <w:rPr>
                <w:rFonts w:asciiTheme="minorHAnsi" w:hAnsiTheme="minorHAnsi" w:cstheme="minorHAnsi"/>
                <w:sz w:val="22"/>
                <w:szCs w:val="22"/>
              </w:rPr>
              <w:t>Područni uredi PU</w:t>
            </w:r>
          </w:p>
          <w:p w:rsidR="00C15C0A" w:rsidRPr="00C15C0A" w:rsidRDefault="00C15C0A" w:rsidP="00F046A4">
            <w:pPr>
              <w:rPr>
                <w:rFonts w:asciiTheme="minorHAnsi" w:hAnsiTheme="minorHAnsi" w:cstheme="minorHAnsi"/>
                <w:sz w:val="22"/>
                <w:szCs w:val="22"/>
              </w:rPr>
            </w:pPr>
            <w:r w:rsidRPr="00C15C0A">
              <w:rPr>
                <w:rFonts w:asciiTheme="minorHAnsi" w:hAnsiTheme="minorHAnsi" w:cstheme="minorHAnsi"/>
                <w:sz w:val="22"/>
                <w:szCs w:val="22"/>
              </w:rPr>
              <w:t xml:space="preserve">Izvor podataka: tabela </w:t>
            </w:r>
            <w:r>
              <w:rPr>
                <w:rFonts w:asciiTheme="minorHAnsi" w:hAnsiTheme="minorHAnsi" w:cstheme="minorHAnsi"/>
                <w:sz w:val="22"/>
                <w:szCs w:val="22"/>
              </w:rPr>
              <w:t>Šifarnik područnih ureda PU</w:t>
            </w:r>
          </w:p>
          <w:p w:rsidR="00C15C0A" w:rsidRPr="00C15C0A" w:rsidRDefault="00C15C0A" w:rsidP="002911F8">
            <w:pPr>
              <w:rPr>
                <w:rFonts w:asciiTheme="minorHAnsi" w:hAnsiTheme="minorHAnsi" w:cstheme="minorHAnsi"/>
                <w:sz w:val="22"/>
                <w:szCs w:val="22"/>
              </w:rPr>
            </w:pPr>
            <w:r w:rsidRPr="00C15C0A">
              <w:rPr>
                <w:rFonts w:asciiTheme="minorHAnsi" w:hAnsiTheme="minorHAnsi" w:cstheme="minorHAnsi"/>
                <w:sz w:val="22"/>
                <w:szCs w:val="22"/>
              </w:rPr>
              <w:t xml:space="preserve">Podatak </w:t>
            </w:r>
            <w:r w:rsidR="002911F8">
              <w:rPr>
                <w:rFonts w:asciiTheme="minorHAnsi" w:hAnsiTheme="minorHAnsi" w:cstheme="minorHAnsi"/>
                <w:sz w:val="22"/>
                <w:szCs w:val="22"/>
              </w:rPr>
              <w:t>se povlači iz VIES registra</w:t>
            </w:r>
          </w:p>
        </w:tc>
      </w:tr>
      <w:tr w:rsidR="00C15C0A" w:rsidRPr="00C15C0A" w:rsidTr="00F046A4">
        <w:tc>
          <w:tcPr>
            <w:tcW w:w="629" w:type="dxa"/>
            <w:vAlign w:val="center"/>
          </w:tcPr>
          <w:p w:rsidR="00C15C0A" w:rsidRPr="00C15C0A" w:rsidRDefault="00C15C0A" w:rsidP="00F046A4">
            <w:pPr>
              <w:jc w:val="center"/>
              <w:rPr>
                <w:rFonts w:asciiTheme="minorHAnsi" w:hAnsiTheme="minorHAnsi" w:cstheme="minorHAnsi"/>
                <w:noProof/>
                <w:sz w:val="22"/>
                <w:szCs w:val="22"/>
              </w:rPr>
            </w:pPr>
            <w:r w:rsidRPr="00C15C0A">
              <w:rPr>
                <w:rFonts w:asciiTheme="minorHAnsi" w:hAnsiTheme="minorHAnsi" w:cstheme="minorHAnsi"/>
                <w:noProof/>
                <w:sz w:val="22"/>
                <w:szCs w:val="22"/>
              </w:rPr>
              <w:t>2.</w:t>
            </w:r>
          </w:p>
        </w:tc>
        <w:tc>
          <w:tcPr>
            <w:tcW w:w="2740" w:type="dxa"/>
            <w:vAlign w:val="center"/>
          </w:tcPr>
          <w:p w:rsidR="00C15C0A" w:rsidRPr="00C15C0A" w:rsidRDefault="00C15C0A" w:rsidP="00F046A4">
            <w:pPr>
              <w:rPr>
                <w:rFonts w:asciiTheme="minorHAnsi" w:hAnsiTheme="minorHAnsi" w:cstheme="minorHAnsi"/>
                <w:noProof/>
                <w:sz w:val="22"/>
                <w:szCs w:val="22"/>
              </w:rPr>
            </w:pPr>
            <w:r w:rsidRPr="00C15C0A">
              <w:rPr>
                <w:rFonts w:asciiTheme="minorHAnsi" w:hAnsiTheme="minorHAnsi" w:cstheme="minorHAnsi"/>
                <w:noProof/>
                <w:sz w:val="22"/>
                <w:szCs w:val="22"/>
              </w:rPr>
              <w:t>Ispostava Porezne uprave</w:t>
            </w:r>
          </w:p>
        </w:tc>
        <w:tc>
          <w:tcPr>
            <w:tcW w:w="1559" w:type="dxa"/>
            <w:vAlign w:val="center"/>
          </w:tcPr>
          <w:p w:rsidR="00C15C0A" w:rsidRPr="00C15C0A" w:rsidRDefault="00C15C0A" w:rsidP="00F046A4">
            <w:pPr>
              <w:rPr>
                <w:rFonts w:asciiTheme="minorHAnsi" w:hAnsiTheme="minorHAnsi" w:cstheme="minorHAnsi"/>
                <w:noProof/>
                <w:sz w:val="22"/>
                <w:szCs w:val="22"/>
              </w:rPr>
            </w:pPr>
            <w:r>
              <w:rPr>
                <w:rFonts w:asciiTheme="minorHAnsi" w:hAnsiTheme="minorHAnsi" w:cstheme="minorHAnsi"/>
                <w:noProof/>
                <w:sz w:val="22"/>
                <w:szCs w:val="22"/>
              </w:rPr>
              <w:t>Char(5</w:t>
            </w:r>
            <w:r w:rsidRPr="00C15C0A">
              <w:rPr>
                <w:rFonts w:asciiTheme="minorHAnsi" w:hAnsiTheme="minorHAnsi" w:cstheme="minorHAnsi"/>
                <w:noProof/>
                <w:sz w:val="22"/>
                <w:szCs w:val="22"/>
              </w:rPr>
              <w:t>0)</w:t>
            </w:r>
          </w:p>
        </w:tc>
        <w:tc>
          <w:tcPr>
            <w:tcW w:w="4819" w:type="dxa"/>
            <w:vAlign w:val="center"/>
          </w:tcPr>
          <w:p w:rsidR="00C15C0A" w:rsidRDefault="00C15C0A" w:rsidP="00F046A4">
            <w:pPr>
              <w:rPr>
                <w:rFonts w:asciiTheme="minorHAnsi" w:hAnsiTheme="minorHAnsi" w:cstheme="minorHAnsi"/>
                <w:sz w:val="22"/>
                <w:szCs w:val="22"/>
              </w:rPr>
            </w:pPr>
            <w:r w:rsidRPr="00C15C0A">
              <w:rPr>
                <w:rFonts w:asciiTheme="minorHAnsi" w:hAnsiTheme="minorHAnsi" w:cstheme="minorHAnsi"/>
                <w:sz w:val="22"/>
                <w:szCs w:val="22"/>
              </w:rPr>
              <w:t xml:space="preserve">Ispostava Porezne uprave </w:t>
            </w:r>
          </w:p>
          <w:p w:rsidR="00C15C0A" w:rsidRPr="00C15C0A" w:rsidRDefault="00C15C0A" w:rsidP="00F046A4">
            <w:pPr>
              <w:rPr>
                <w:rFonts w:asciiTheme="minorHAnsi" w:hAnsiTheme="minorHAnsi" w:cstheme="minorHAnsi"/>
                <w:sz w:val="22"/>
                <w:szCs w:val="22"/>
              </w:rPr>
            </w:pPr>
            <w:r w:rsidRPr="00C15C0A">
              <w:rPr>
                <w:rFonts w:asciiTheme="minorHAnsi" w:hAnsiTheme="minorHAnsi" w:cstheme="minorHAnsi"/>
                <w:sz w:val="22"/>
                <w:szCs w:val="22"/>
              </w:rPr>
              <w:t xml:space="preserve">Izvor podatka: tabela </w:t>
            </w:r>
            <w:r>
              <w:rPr>
                <w:rFonts w:asciiTheme="minorHAnsi" w:hAnsiTheme="minorHAnsi" w:cstheme="minorHAnsi"/>
                <w:sz w:val="22"/>
                <w:szCs w:val="22"/>
              </w:rPr>
              <w:t>Šifarnik Ispostava PU</w:t>
            </w:r>
          </w:p>
          <w:p w:rsidR="00C15C0A" w:rsidRPr="00C15C0A" w:rsidRDefault="00C15C0A" w:rsidP="002911F8">
            <w:pPr>
              <w:rPr>
                <w:rFonts w:asciiTheme="minorHAnsi" w:hAnsiTheme="minorHAnsi" w:cstheme="minorHAnsi"/>
                <w:sz w:val="22"/>
                <w:szCs w:val="22"/>
              </w:rPr>
            </w:pPr>
            <w:r w:rsidRPr="00C15C0A">
              <w:rPr>
                <w:rFonts w:asciiTheme="minorHAnsi" w:hAnsiTheme="minorHAnsi" w:cstheme="minorHAnsi"/>
                <w:sz w:val="22"/>
                <w:szCs w:val="22"/>
              </w:rPr>
              <w:t xml:space="preserve">Podatak </w:t>
            </w:r>
            <w:r w:rsidR="002911F8">
              <w:rPr>
                <w:rFonts w:asciiTheme="minorHAnsi" w:hAnsiTheme="minorHAnsi" w:cstheme="minorHAnsi"/>
                <w:sz w:val="22"/>
                <w:szCs w:val="22"/>
              </w:rPr>
              <w:t>se povlači iz VIES registra</w:t>
            </w:r>
          </w:p>
        </w:tc>
      </w:tr>
      <w:tr w:rsidR="00C15C0A" w:rsidRPr="00C15C0A" w:rsidTr="00F046A4">
        <w:tc>
          <w:tcPr>
            <w:tcW w:w="629" w:type="dxa"/>
            <w:vAlign w:val="center"/>
          </w:tcPr>
          <w:p w:rsidR="00C15C0A" w:rsidRPr="00C15C0A" w:rsidRDefault="00C15C0A" w:rsidP="00F046A4">
            <w:pPr>
              <w:jc w:val="center"/>
              <w:rPr>
                <w:rFonts w:asciiTheme="minorHAnsi" w:hAnsiTheme="minorHAnsi" w:cstheme="minorHAnsi"/>
                <w:noProof/>
                <w:sz w:val="22"/>
                <w:szCs w:val="22"/>
              </w:rPr>
            </w:pPr>
            <w:r w:rsidRPr="00C15C0A">
              <w:rPr>
                <w:rFonts w:asciiTheme="minorHAnsi" w:hAnsiTheme="minorHAnsi" w:cstheme="minorHAnsi"/>
                <w:noProof/>
                <w:sz w:val="22"/>
                <w:szCs w:val="22"/>
              </w:rPr>
              <w:t>3.</w:t>
            </w:r>
          </w:p>
        </w:tc>
        <w:tc>
          <w:tcPr>
            <w:tcW w:w="2740" w:type="dxa"/>
            <w:vAlign w:val="center"/>
          </w:tcPr>
          <w:p w:rsidR="00C15C0A" w:rsidRPr="00C15C0A" w:rsidRDefault="00C15C0A" w:rsidP="00F046A4">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C15C0A" w:rsidRPr="00C15C0A" w:rsidRDefault="00C15C0A" w:rsidP="00C15C0A">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C15C0A" w:rsidRPr="00C15C0A" w:rsidRDefault="00C15C0A" w:rsidP="00F046A4">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p w:rsidR="00C15C0A" w:rsidRPr="00C15C0A" w:rsidRDefault="00C15C0A" w:rsidP="002911F8">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sidR="002911F8">
              <w:rPr>
                <w:rFonts w:asciiTheme="minorHAnsi" w:hAnsiTheme="minorHAnsi" w:cstheme="minorHAnsi"/>
                <w:sz w:val="22"/>
                <w:szCs w:val="22"/>
              </w:rPr>
              <w:t>se povlači iz VIES registra</w:t>
            </w:r>
          </w:p>
        </w:tc>
      </w:tr>
      <w:tr w:rsidR="00C15C0A" w:rsidRPr="00C15C0A" w:rsidTr="00F046A4">
        <w:tc>
          <w:tcPr>
            <w:tcW w:w="629" w:type="dxa"/>
            <w:vAlign w:val="center"/>
          </w:tcPr>
          <w:p w:rsidR="00C15C0A" w:rsidRPr="00C15C0A" w:rsidRDefault="00C15C0A" w:rsidP="00F046A4">
            <w:pPr>
              <w:jc w:val="center"/>
              <w:rPr>
                <w:rFonts w:asciiTheme="minorHAnsi" w:hAnsiTheme="minorHAnsi" w:cstheme="minorHAnsi"/>
                <w:noProof/>
                <w:sz w:val="22"/>
                <w:szCs w:val="22"/>
              </w:rPr>
            </w:pPr>
            <w:r w:rsidRPr="00C15C0A">
              <w:rPr>
                <w:rFonts w:asciiTheme="minorHAnsi" w:hAnsiTheme="minorHAnsi" w:cstheme="minorHAnsi"/>
                <w:noProof/>
                <w:sz w:val="22"/>
                <w:szCs w:val="22"/>
              </w:rPr>
              <w:t>4.</w:t>
            </w:r>
          </w:p>
        </w:tc>
        <w:tc>
          <w:tcPr>
            <w:tcW w:w="2740" w:type="dxa"/>
            <w:vAlign w:val="center"/>
          </w:tcPr>
          <w:p w:rsidR="00C15C0A" w:rsidRPr="00C15C0A" w:rsidRDefault="00357D29" w:rsidP="00F046A4">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C15C0A" w:rsidRPr="00C15C0A" w:rsidRDefault="00357D29" w:rsidP="00F046A4">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C15C0A" w:rsidRDefault="00357D29" w:rsidP="00F046A4">
            <w:pPr>
              <w:rPr>
                <w:rFonts w:asciiTheme="minorHAnsi" w:hAnsiTheme="minorHAnsi" w:cstheme="minorHAnsi"/>
                <w:noProof/>
                <w:sz w:val="22"/>
                <w:szCs w:val="22"/>
              </w:rPr>
            </w:pPr>
            <w:r>
              <w:rPr>
                <w:rFonts w:asciiTheme="minorHAnsi" w:hAnsiTheme="minorHAnsi" w:cstheme="minorHAnsi"/>
                <w:noProof/>
                <w:sz w:val="22"/>
                <w:szCs w:val="22"/>
              </w:rPr>
              <w:t>ID poreznog obveznika, jedinstven podatak, prema hrvatskom zakonodavstvu to je OIB, nakon sinhronizacije VIES podataka mjenja mu se naziv u porezni broj, jer u PU sustavu ima takvu funkciju.</w:t>
            </w:r>
          </w:p>
          <w:p w:rsidR="00357D29" w:rsidRPr="00C15C0A" w:rsidRDefault="00357D29" w:rsidP="002911F8">
            <w:pPr>
              <w:rPr>
                <w:rFonts w:asciiTheme="minorHAnsi" w:hAnsiTheme="minorHAnsi" w:cstheme="minorHAnsi"/>
                <w:noProof/>
                <w:sz w:val="22"/>
                <w:szCs w:val="22"/>
              </w:rPr>
            </w:pPr>
            <w:r w:rsidRPr="00357D29">
              <w:rPr>
                <w:rFonts w:asciiTheme="minorHAnsi" w:hAnsiTheme="minorHAnsi" w:cstheme="minorHAnsi"/>
                <w:noProof/>
                <w:sz w:val="22"/>
                <w:szCs w:val="22"/>
              </w:rPr>
              <w:t xml:space="preserve">Podatak </w:t>
            </w:r>
            <w:r w:rsidR="002911F8">
              <w:rPr>
                <w:rFonts w:asciiTheme="minorHAnsi" w:hAnsiTheme="minorHAnsi" w:cstheme="minorHAnsi"/>
                <w:noProof/>
                <w:sz w:val="22"/>
                <w:szCs w:val="22"/>
              </w:rPr>
              <w:t>se povlači iz VIES registra.</w:t>
            </w:r>
          </w:p>
        </w:tc>
      </w:tr>
      <w:tr w:rsidR="00C15C0A" w:rsidRPr="00C15C0A" w:rsidTr="00F046A4">
        <w:tc>
          <w:tcPr>
            <w:tcW w:w="629" w:type="dxa"/>
            <w:vAlign w:val="center"/>
          </w:tcPr>
          <w:p w:rsidR="00C15C0A" w:rsidRPr="00C15C0A" w:rsidRDefault="00C15C0A" w:rsidP="00F046A4">
            <w:pPr>
              <w:jc w:val="center"/>
              <w:rPr>
                <w:rFonts w:asciiTheme="minorHAnsi" w:hAnsiTheme="minorHAnsi" w:cstheme="minorHAnsi"/>
                <w:noProof/>
                <w:sz w:val="22"/>
                <w:szCs w:val="22"/>
              </w:rPr>
            </w:pPr>
            <w:r w:rsidRPr="00C15C0A">
              <w:rPr>
                <w:rFonts w:asciiTheme="minorHAnsi" w:hAnsiTheme="minorHAnsi" w:cstheme="minorHAnsi"/>
                <w:noProof/>
                <w:sz w:val="22"/>
                <w:szCs w:val="22"/>
              </w:rPr>
              <w:t>5.</w:t>
            </w:r>
          </w:p>
        </w:tc>
        <w:tc>
          <w:tcPr>
            <w:tcW w:w="2740" w:type="dxa"/>
            <w:vAlign w:val="center"/>
          </w:tcPr>
          <w:p w:rsidR="00C15C0A" w:rsidRPr="00C15C0A" w:rsidRDefault="00357D29" w:rsidP="00F046A4">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Adresa</w:t>
            </w:r>
          </w:p>
        </w:tc>
        <w:tc>
          <w:tcPr>
            <w:tcW w:w="1559" w:type="dxa"/>
            <w:vAlign w:val="center"/>
          </w:tcPr>
          <w:p w:rsidR="00C15C0A" w:rsidRPr="00C15C0A" w:rsidRDefault="00C15C0A" w:rsidP="00357D29">
            <w:pPr>
              <w:rPr>
                <w:rFonts w:asciiTheme="minorHAnsi" w:hAnsiTheme="minorHAnsi" w:cstheme="minorHAnsi"/>
                <w:noProof/>
                <w:sz w:val="22"/>
                <w:szCs w:val="22"/>
              </w:rPr>
            </w:pPr>
            <w:r w:rsidRPr="00C15C0A">
              <w:rPr>
                <w:rFonts w:asciiTheme="minorHAnsi" w:hAnsiTheme="minorHAnsi" w:cstheme="minorHAnsi"/>
                <w:noProof/>
                <w:sz w:val="22"/>
                <w:szCs w:val="22"/>
              </w:rPr>
              <w:t>Char(</w:t>
            </w:r>
            <w:r w:rsidR="00357D29">
              <w:rPr>
                <w:rFonts w:asciiTheme="minorHAnsi" w:hAnsiTheme="minorHAnsi" w:cstheme="minorHAnsi"/>
                <w:noProof/>
                <w:sz w:val="22"/>
                <w:szCs w:val="22"/>
              </w:rPr>
              <w:t>3</w:t>
            </w:r>
            <w:r w:rsidRPr="00C15C0A">
              <w:rPr>
                <w:rFonts w:asciiTheme="minorHAnsi" w:hAnsiTheme="minorHAnsi" w:cstheme="minorHAnsi"/>
                <w:noProof/>
                <w:sz w:val="22"/>
                <w:szCs w:val="22"/>
              </w:rPr>
              <w:t>00)</w:t>
            </w:r>
          </w:p>
        </w:tc>
        <w:tc>
          <w:tcPr>
            <w:tcW w:w="4819" w:type="dxa"/>
            <w:vAlign w:val="center"/>
          </w:tcPr>
          <w:p w:rsidR="00C15C0A" w:rsidRPr="00C15C0A" w:rsidRDefault="00C15C0A" w:rsidP="00F046A4">
            <w:pPr>
              <w:rPr>
                <w:rFonts w:asciiTheme="minorHAnsi" w:hAnsiTheme="minorHAnsi" w:cstheme="minorHAnsi"/>
                <w:noProof/>
                <w:sz w:val="22"/>
                <w:szCs w:val="22"/>
              </w:rPr>
            </w:pPr>
            <w:r w:rsidRPr="00C15C0A">
              <w:rPr>
                <w:rFonts w:asciiTheme="minorHAnsi" w:hAnsiTheme="minorHAnsi" w:cstheme="minorHAnsi"/>
                <w:noProof/>
                <w:sz w:val="22"/>
                <w:szCs w:val="22"/>
              </w:rPr>
              <w:t xml:space="preserve">Adresa </w:t>
            </w:r>
            <w:r w:rsidR="00357D29">
              <w:rPr>
                <w:rFonts w:asciiTheme="minorHAnsi" w:hAnsiTheme="minorHAnsi" w:cstheme="minorHAnsi"/>
                <w:noProof/>
                <w:sz w:val="22"/>
                <w:szCs w:val="22"/>
              </w:rPr>
              <w:t>poreznog obveznika,</w:t>
            </w:r>
            <w:r w:rsidRPr="00C15C0A">
              <w:rPr>
                <w:rFonts w:asciiTheme="minorHAnsi" w:hAnsiTheme="minorHAnsi" w:cstheme="minorHAnsi"/>
                <w:noProof/>
                <w:sz w:val="22"/>
                <w:szCs w:val="22"/>
              </w:rPr>
              <w:t xml:space="preserve"> ak</w:t>
            </w:r>
            <w:r w:rsidR="00357D29">
              <w:rPr>
                <w:rFonts w:asciiTheme="minorHAnsi" w:hAnsiTheme="minorHAnsi" w:cstheme="minorHAnsi"/>
                <w:noProof/>
                <w:sz w:val="22"/>
                <w:szCs w:val="22"/>
              </w:rPr>
              <w:t>o se radi o inozemnom poreznom obvezniku upisuje se njegova ino adresa</w:t>
            </w:r>
            <w:r w:rsidRPr="00C15C0A">
              <w:rPr>
                <w:rFonts w:asciiTheme="minorHAnsi" w:hAnsiTheme="minorHAnsi" w:cstheme="minorHAnsi"/>
                <w:noProof/>
                <w:sz w:val="22"/>
                <w:szCs w:val="22"/>
              </w:rPr>
              <w:t>.</w:t>
            </w:r>
          </w:p>
          <w:p w:rsidR="00C15C0A" w:rsidRPr="00C15C0A" w:rsidRDefault="00C15C0A" w:rsidP="002911F8">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sidR="002911F8">
              <w:rPr>
                <w:rFonts w:asciiTheme="minorHAnsi" w:hAnsiTheme="minorHAnsi" w:cstheme="minorHAnsi"/>
                <w:sz w:val="22"/>
                <w:szCs w:val="22"/>
              </w:rPr>
              <w:t>se povlači iz VIES registra</w:t>
            </w:r>
          </w:p>
        </w:tc>
      </w:tr>
      <w:tr w:rsidR="007518D3" w:rsidRPr="00C15C0A" w:rsidTr="00F046A4">
        <w:tc>
          <w:tcPr>
            <w:tcW w:w="629" w:type="dxa"/>
            <w:vAlign w:val="center"/>
          </w:tcPr>
          <w:p w:rsidR="007518D3" w:rsidRDefault="00EA37F6" w:rsidP="00F046A4">
            <w:pPr>
              <w:jc w:val="center"/>
              <w:rPr>
                <w:rFonts w:asciiTheme="minorHAnsi" w:hAnsiTheme="minorHAnsi" w:cstheme="minorHAnsi"/>
                <w:noProof/>
                <w:sz w:val="22"/>
                <w:szCs w:val="22"/>
              </w:rPr>
            </w:pPr>
            <w:r>
              <w:rPr>
                <w:rFonts w:asciiTheme="minorHAnsi" w:hAnsiTheme="minorHAnsi" w:cstheme="minorHAnsi"/>
                <w:noProof/>
                <w:sz w:val="22"/>
                <w:szCs w:val="22"/>
              </w:rPr>
              <w:t>6</w:t>
            </w:r>
            <w:r w:rsidR="007518D3">
              <w:rPr>
                <w:rFonts w:asciiTheme="minorHAnsi" w:hAnsiTheme="minorHAnsi" w:cstheme="minorHAnsi"/>
                <w:noProof/>
                <w:sz w:val="22"/>
                <w:szCs w:val="22"/>
              </w:rPr>
              <w:t>.</w:t>
            </w:r>
          </w:p>
        </w:tc>
        <w:tc>
          <w:tcPr>
            <w:tcW w:w="2740" w:type="dxa"/>
            <w:vAlign w:val="center"/>
          </w:tcPr>
          <w:p w:rsidR="007518D3" w:rsidRDefault="002911F8" w:rsidP="00F046A4">
            <w:pPr>
              <w:rPr>
                <w:rFonts w:asciiTheme="minorHAnsi" w:hAnsiTheme="minorHAnsi" w:cstheme="minorHAnsi"/>
                <w:sz w:val="22"/>
                <w:szCs w:val="22"/>
              </w:rPr>
            </w:pPr>
            <w:r>
              <w:rPr>
                <w:rFonts w:asciiTheme="minorHAnsi" w:hAnsiTheme="minorHAnsi" w:cstheme="minorHAnsi"/>
                <w:sz w:val="22"/>
                <w:szCs w:val="22"/>
              </w:rPr>
              <w:t>Razdoblje izvještavanja</w:t>
            </w:r>
          </w:p>
        </w:tc>
        <w:tc>
          <w:tcPr>
            <w:tcW w:w="1559" w:type="dxa"/>
          </w:tcPr>
          <w:p w:rsidR="007518D3" w:rsidRPr="002D5341" w:rsidRDefault="002911F8" w:rsidP="00F046A4">
            <w:r>
              <w:t>YYYY-MM</w:t>
            </w:r>
          </w:p>
        </w:tc>
        <w:tc>
          <w:tcPr>
            <w:tcW w:w="4819" w:type="dxa"/>
          </w:tcPr>
          <w:p w:rsidR="007518D3" w:rsidRDefault="002911F8" w:rsidP="00F046A4">
            <w:r>
              <w:t>Oznaka godine i mjeseca za koji se unosi izvještaj</w:t>
            </w:r>
          </w:p>
          <w:p w:rsidR="00EA37F6" w:rsidRPr="002D5341" w:rsidRDefault="00EA37F6" w:rsidP="00F046A4">
            <w:r>
              <w:t>-</w:t>
            </w:r>
            <w:r w:rsidRPr="00EA37F6">
              <w:rPr>
                <w:b/>
              </w:rPr>
              <w:t>Obavezan podatak</w:t>
            </w:r>
            <w:r w:rsidR="00F2350D">
              <w:rPr>
                <w:b/>
              </w:rPr>
              <w:t xml:space="preserve"> – padajući izbornik</w:t>
            </w:r>
          </w:p>
        </w:tc>
      </w:tr>
      <w:tr w:rsidR="007518D3" w:rsidRPr="00C15C0A" w:rsidTr="00F046A4">
        <w:tc>
          <w:tcPr>
            <w:tcW w:w="629" w:type="dxa"/>
            <w:vAlign w:val="center"/>
          </w:tcPr>
          <w:p w:rsidR="007518D3" w:rsidRDefault="00EA37F6" w:rsidP="00F046A4">
            <w:pPr>
              <w:jc w:val="center"/>
              <w:rPr>
                <w:rFonts w:asciiTheme="minorHAnsi" w:hAnsiTheme="minorHAnsi" w:cstheme="minorHAnsi"/>
                <w:noProof/>
                <w:sz w:val="22"/>
                <w:szCs w:val="22"/>
              </w:rPr>
            </w:pPr>
            <w:r>
              <w:rPr>
                <w:rFonts w:asciiTheme="minorHAnsi" w:hAnsiTheme="minorHAnsi" w:cstheme="minorHAnsi"/>
                <w:noProof/>
                <w:sz w:val="22"/>
                <w:szCs w:val="22"/>
              </w:rPr>
              <w:t>7</w:t>
            </w:r>
            <w:r w:rsidR="007518D3">
              <w:rPr>
                <w:rFonts w:asciiTheme="minorHAnsi" w:hAnsiTheme="minorHAnsi" w:cstheme="minorHAnsi"/>
                <w:noProof/>
                <w:sz w:val="22"/>
                <w:szCs w:val="22"/>
              </w:rPr>
              <w:t>.</w:t>
            </w:r>
          </w:p>
        </w:tc>
        <w:tc>
          <w:tcPr>
            <w:tcW w:w="2740" w:type="dxa"/>
            <w:vAlign w:val="center"/>
          </w:tcPr>
          <w:p w:rsidR="007518D3" w:rsidRDefault="00EA37F6" w:rsidP="00F046A4">
            <w:pPr>
              <w:rPr>
                <w:rFonts w:asciiTheme="minorHAnsi" w:hAnsiTheme="minorHAnsi" w:cstheme="minorHAnsi"/>
                <w:sz w:val="22"/>
                <w:szCs w:val="22"/>
              </w:rPr>
            </w:pPr>
            <w:r>
              <w:rPr>
                <w:rFonts w:asciiTheme="minorHAnsi" w:hAnsiTheme="minorHAnsi" w:cstheme="minorHAnsi"/>
                <w:sz w:val="22"/>
                <w:szCs w:val="22"/>
              </w:rPr>
              <w:t>Porezna osnovica za STJECANJA</w:t>
            </w:r>
          </w:p>
        </w:tc>
        <w:tc>
          <w:tcPr>
            <w:tcW w:w="1559" w:type="dxa"/>
          </w:tcPr>
          <w:p w:rsidR="00EA37F6" w:rsidRDefault="00EA37F6" w:rsidP="00F046A4">
            <w:r>
              <w:t>Number</w:t>
            </w:r>
          </w:p>
          <w:p w:rsidR="007518D3" w:rsidRPr="002D5341" w:rsidRDefault="00EA37F6" w:rsidP="00F046A4">
            <w:r>
              <w:t>(999.999.999)</w:t>
            </w:r>
          </w:p>
        </w:tc>
        <w:tc>
          <w:tcPr>
            <w:tcW w:w="4819" w:type="dxa"/>
          </w:tcPr>
          <w:p w:rsidR="00EA37F6" w:rsidRPr="002D5341" w:rsidRDefault="00EA37F6" w:rsidP="00EA37F6">
            <w:r>
              <w:t>Kumulativna vrijednost stjecanja u izvještajnom razdoblju, cijeli broj -Opcionalni podatak</w:t>
            </w:r>
          </w:p>
        </w:tc>
      </w:tr>
      <w:tr w:rsidR="00EA37F6" w:rsidRPr="00C15C0A" w:rsidTr="00F046A4">
        <w:tc>
          <w:tcPr>
            <w:tcW w:w="629" w:type="dxa"/>
            <w:vAlign w:val="center"/>
          </w:tcPr>
          <w:p w:rsidR="00EA37F6" w:rsidRDefault="00EA37F6" w:rsidP="00F046A4">
            <w:pPr>
              <w:jc w:val="center"/>
              <w:rPr>
                <w:rFonts w:asciiTheme="minorHAnsi" w:hAnsiTheme="minorHAnsi" w:cstheme="minorHAnsi"/>
                <w:noProof/>
                <w:sz w:val="22"/>
                <w:szCs w:val="22"/>
              </w:rPr>
            </w:pPr>
            <w:r>
              <w:rPr>
                <w:rFonts w:asciiTheme="minorHAnsi" w:hAnsiTheme="minorHAnsi" w:cstheme="minorHAnsi"/>
                <w:noProof/>
                <w:sz w:val="22"/>
                <w:szCs w:val="22"/>
              </w:rPr>
              <w:t>8.</w:t>
            </w:r>
          </w:p>
        </w:tc>
        <w:tc>
          <w:tcPr>
            <w:tcW w:w="2740" w:type="dxa"/>
            <w:vAlign w:val="center"/>
          </w:tcPr>
          <w:p w:rsidR="00EA37F6" w:rsidRDefault="00EA37F6" w:rsidP="00EA37F6">
            <w:pPr>
              <w:rPr>
                <w:rFonts w:asciiTheme="minorHAnsi" w:hAnsiTheme="minorHAnsi" w:cstheme="minorHAnsi"/>
                <w:sz w:val="22"/>
                <w:szCs w:val="22"/>
              </w:rPr>
            </w:pPr>
            <w:r>
              <w:rPr>
                <w:rFonts w:asciiTheme="minorHAnsi" w:hAnsiTheme="minorHAnsi" w:cstheme="minorHAnsi"/>
                <w:sz w:val="22"/>
                <w:szCs w:val="22"/>
              </w:rPr>
              <w:t>Porezna osnovica za ISPORUKE</w:t>
            </w:r>
          </w:p>
        </w:tc>
        <w:tc>
          <w:tcPr>
            <w:tcW w:w="1559" w:type="dxa"/>
          </w:tcPr>
          <w:p w:rsidR="00EA37F6" w:rsidRDefault="00EA37F6" w:rsidP="00F046A4">
            <w:r>
              <w:t>Number</w:t>
            </w:r>
          </w:p>
          <w:p w:rsidR="00EA37F6" w:rsidRPr="002D5341" w:rsidRDefault="00EA37F6" w:rsidP="00F046A4">
            <w:r>
              <w:t>(999.999.999)</w:t>
            </w:r>
          </w:p>
        </w:tc>
        <w:tc>
          <w:tcPr>
            <w:tcW w:w="4819" w:type="dxa"/>
          </w:tcPr>
          <w:p w:rsidR="00EA37F6" w:rsidRPr="002D5341" w:rsidRDefault="00EA37F6" w:rsidP="00EA37F6">
            <w:r>
              <w:t>Kumulativna vrijednost isporuke u izvještajnom razdoblju, cijeli broj-Opcionalni unos</w:t>
            </w:r>
          </w:p>
        </w:tc>
      </w:tr>
      <w:tr w:rsidR="007518D3" w:rsidRPr="00C15C0A" w:rsidTr="00F046A4">
        <w:tc>
          <w:tcPr>
            <w:tcW w:w="629" w:type="dxa"/>
            <w:vAlign w:val="center"/>
          </w:tcPr>
          <w:p w:rsidR="007518D3" w:rsidRDefault="00EA37F6" w:rsidP="00F046A4">
            <w:pPr>
              <w:jc w:val="center"/>
              <w:rPr>
                <w:rFonts w:asciiTheme="minorHAnsi" w:hAnsiTheme="minorHAnsi" w:cstheme="minorHAnsi"/>
                <w:noProof/>
                <w:sz w:val="22"/>
                <w:szCs w:val="22"/>
              </w:rPr>
            </w:pPr>
            <w:r>
              <w:rPr>
                <w:rFonts w:asciiTheme="minorHAnsi" w:hAnsiTheme="minorHAnsi" w:cstheme="minorHAnsi"/>
                <w:noProof/>
                <w:sz w:val="22"/>
                <w:szCs w:val="22"/>
              </w:rPr>
              <w:t>9</w:t>
            </w:r>
            <w:r w:rsidR="007518D3">
              <w:rPr>
                <w:rFonts w:asciiTheme="minorHAnsi" w:hAnsiTheme="minorHAnsi" w:cstheme="minorHAnsi"/>
                <w:noProof/>
                <w:sz w:val="22"/>
                <w:szCs w:val="22"/>
              </w:rPr>
              <w:t>.</w:t>
            </w:r>
          </w:p>
        </w:tc>
        <w:tc>
          <w:tcPr>
            <w:tcW w:w="2740" w:type="dxa"/>
            <w:vAlign w:val="center"/>
          </w:tcPr>
          <w:p w:rsidR="007518D3" w:rsidRDefault="007518D3" w:rsidP="00F046A4">
            <w:pPr>
              <w:rPr>
                <w:rFonts w:asciiTheme="minorHAnsi" w:hAnsiTheme="minorHAnsi" w:cstheme="minorHAnsi"/>
                <w:sz w:val="22"/>
                <w:szCs w:val="22"/>
              </w:rPr>
            </w:pPr>
            <w:r>
              <w:rPr>
                <w:rFonts w:asciiTheme="minorHAnsi" w:hAnsiTheme="minorHAnsi" w:cstheme="minorHAnsi"/>
                <w:sz w:val="22"/>
                <w:szCs w:val="22"/>
              </w:rPr>
              <w:t>Datum unosa u registar</w:t>
            </w:r>
          </w:p>
        </w:tc>
        <w:tc>
          <w:tcPr>
            <w:tcW w:w="1559" w:type="dxa"/>
          </w:tcPr>
          <w:p w:rsidR="007518D3" w:rsidRPr="002D5341" w:rsidRDefault="007518D3" w:rsidP="00F046A4">
            <w:r w:rsidRPr="007518D3">
              <w:t>Date (DD.MM.YYYY)</w:t>
            </w:r>
          </w:p>
        </w:tc>
        <w:tc>
          <w:tcPr>
            <w:tcW w:w="4819" w:type="dxa"/>
          </w:tcPr>
          <w:p w:rsidR="007518D3" w:rsidRDefault="007518D3" w:rsidP="00F046A4">
            <w:r>
              <w:t>Datum unosa podataka u registar.</w:t>
            </w:r>
          </w:p>
          <w:p w:rsidR="00EA37F6" w:rsidRDefault="00EA37F6" w:rsidP="00F046A4">
            <w:r>
              <w:t>-Opcionalni podatak</w:t>
            </w:r>
          </w:p>
        </w:tc>
      </w:tr>
      <w:bookmarkEnd w:id="25"/>
    </w:tbl>
    <w:p w:rsidR="00FB55F1" w:rsidRDefault="00FB55F1" w:rsidP="004D0DAD">
      <w:pPr>
        <w:rPr>
          <w:rFonts w:asciiTheme="minorHAnsi" w:hAnsiTheme="minorHAnsi" w:cstheme="minorHAnsi"/>
          <w:szCs w:val="20"/>
        </w:rPr>
      </w:pPr>
    </w:p>
    <w:p w:rsidR="00921C68" w:rsidRDefault="00921C68"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921C68" w:rsidRPr="00921C68" w:rsidRDefault="00921C68" w:rsidP="00921C68">
      <w:pPr>
        <w:pStyle w:val="Heading2"/>
        <w:rPr>
          <w:rFonts w:asciiTheme="minorHAnsi" w:hAnsiTheme="minorHAnsi" w:cstheme="minorHAnsi"/>
          <w:noProof/>
        </w:rPr>
      </w:pPr>
      <w:bookmarkStart w:id="27" w:name="PS002"/>
      <w:bookmarkStart w:id="28" w:name="_Toc386209476"/>
      <w:bookmarkEnd w:id="27"/>
      <w:r w:rsidRPr="00921C68">
        <w:rPr>
          <w:rFonts w:asciiTheme="minorHAnsi" w:hAnsiTheme="minorHAnsi" w:cstheme="minorHAnsi"/>
          <w:noProof/>
        </w:rPr>
        <w:lastRenderedPageBreak/>
        <w:t>PS00</w:t>
      </w:r>
      <w:r w:rsidRPr="00921C68">
        <w:rPr>
          <w:rFonts w:asciiTheme="minorHAnsi" w:hAnsiTheme="minorHAnsi" w:cstheme="minorHAnsi"/>
          <w:noProof/>
        </w:rPr>
        <w:t>2</w:t>
      </w:r>
      <w:r w:rsidRPr="00921C68">
        <w:rPr>
          <w:rFonts w:asciiTheme="minorHAnsi" w:hAnsiTheme="minorHAnsi" w:cstheme="minorHAnsi"/>
          <w:noProof/>
        </w:rPr>
        <w:t xml:space="preserve"> –  </w:t>
      </w:r>
      <w:r w:rsidRPr="00921C68">
        <w:rPr>
          <w:rFonts w:asciiTheme="minorHAnsi" w:hAnsiTheme="minorHAnsi" w:cstheme="minorHAnsi"/>
          <w:noProof/>
        </w:rPr>
        <w:t>ZP</w:t>
      </w:r>
      <w:r w:rsidRPr="00921C68">
        <w:rPr>
          <w:rFonts w:asciiTheme="minorHAnsi" w:hAnsiTheme="minorHAnsi" w:cstheme="minorHAnsi"/>
          <w:noProof/>
        </w:rPr>
        <w:t xml:space="preserve"> podaci</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921C68" w:rsidRPr="00C15C0A" w:rsidTr="00412F2D">
        <w:tc>
          <w:tcPr>
            <w:tcW w:w="629" w:type="dxa"/>
            <w:shd w:val="clear" w:color="auto" w:fill="E6E6E6"/>
            <w:vAlign w:val="center"/>
          </w:tcPr>
          <w:p w:rsidR="00921C68" w:rsidRPr="00C15C0A" w:rsidRDefault="00921C68" w:rsidP="00412F2D">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921C68" w:rsidRPr="00C15C0A" w:rsidRDefault="00921C68" w:rsidP="00412F2D">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921C68" w:rsidRPr="00C15C0A" w:rsidRDefault="00921C68" w:rsidP="00412F2D">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921C68" w:rsidRPr="00C15C0A" w:rsidRDefault="00921C68" w:rsidP="00412F2D">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921C68" w:rsidRPr="00C15C0A" w:rsidTr="00412F2D">
        <w:tc>
          <w:tcPr>
            <w:tcW w:w="629" w:type="dxa"/>
            <w:vAlign w:val="center"/>
          </w:tcPr>
          <w:p w:rsidR="00921C68" w:rsidRPr="00C15C0A" w:rsidRDefault="00921C68" w:rsidP="00412F2D">
            <w:pPr>
              <w:jc w:val="center"/>
              <w:rPr>
                <w:rFonts w:asciiTheme="minorHAnsi" w:hAnsiTheme="minorHAnsi" w:cstheme="minorHAnsi"/>
                <w:noProof/>
                <w:sz w:val="22"/>
                <w:szCs w:val="22"/>
              </w:rPr>
            </w:pPr>
            <w:r w:rsidRPr="00C15C0A">
              <w:rPr>
                <w:rFonts w:asciiTheme="minorHAnsi" w:hAnsiTheme="minorHAnsi" w:cstheme="minorHAnsi"/>
                <w:noProof/>
                <w:sz w:val="22"/>
                <w:szCs w:val="22"/>
              </w:rPr>
              <w:t>1.</w:t>
            </w:r>
          </w:p>
        </w:tc>
        <w:tc>
          <w:tcPr>
            <w:tcW w:w="2740" w:type="dxa"/>
            <w:vAlign w:val="center"/>
          </w:tcPr>
          <w:p w:rsidR="00921C68" w:rsidRPr="00C15C0A" w:rsidRDefault="00921C68" w:rsidP="00412F2D">
            <w:pPr>
              <w:rPr>
                <w:rFonts w:asciiTheme="minorHAnsi" w:hAnsiTheme="minorHAnsi" w:cstheme="minorHAnsi"/>
                <w:noProof/>
                <w:sz w:val="22"/>
                <w:szCs w:val="22"/>
              </w:rPr>
            </w:pPr>
            <w:r w:rsidRPr="00C15C0A">
              <w:rPr>
                <w:rFonts w:asciiTheme="minorHAnsi" w:hAnsiTheme="minorHAnsi" w:cstheme="minorHAnsi"/>
                <w:noProof/>
                <w:sz w:val="22"/>
                <w:szCs w:val="22"/>
              </w:rPr>
              <w:t>Područni ured Porezne uprave</w:t>
            </w:r>
          </w:p>
        </w:tc>
        <w:tc>
          <w:tcPr>
            <w:tcW w:w="1559" w:type="dxa"/>
            <w:vAlign w:val="center"/>
          </w:tcPr>
          <w:p w:rsidR="00921C68" w:rsidRPr="00C15C0A" w:rsidRDefault="00921C68" w:rsidP="00412F2D">
            <w:pPr>
              <w:rPr>
                <w:rFonts w:asciiTheme="minorHAnsi" w:hAnsiTheme="minorHAnsi" w:cstheme="minorHAnsi"/>
                <w:noProof/>
                <w:sz w:val="22"/>
                <w:szCs w:val="22"/>
              </w:rPr>
            </w:pPr>
            <w:r w:rsidRPr="00C15C0A">
              <w:rPr>
                <w:rFonts w:asciiTheme="minorHAnsi" w:hAnsiTheme="minorHAnsi" w:cstheme="minorHAnsi"/>
                <w:noProof/>
                <w:sz w:val="22"/>
                <w:szCs w:val="22"/>
              </w:rPr>
              <w:t>Char(50)</w:t>
            </w:r>
          </w:p>
        </w:tc>
        <w:tc>
          <w:tcPr>
            <w:tcW w:w="4819" w:type="dxa"/>
            <w:vAlign w:val="center"/>
          </w:tcPr>
          <w:p w:rsidR="00921C68" w:rsidRDefault="00921C68" w:rsidP="00412F2D">
            <w:pPr>
              <w:rPr>
                <w:rFonts w:asciiTheme="minorHAnsi" w:hAnsiTheme="minorHAnsi" w:cstheme="minorHAnsi"/>
                <w:sz w:val="22"/>
                <w:szCs w:val="22"/>
              </w:rPr>
            </w:pPr>
            <w:r>
              <w:rPr>
                <w:rFonts w:asciiTheme="minorHAnsi" w:hAnsiTheme="minorHAnsi" w:cstheme="minorHAnsi"/>
                <w:sz w:val="22"/>
                <w:szCs w:val="22"/>
              </w:rPr>
              <w:t>Područni uredi PU</w:t>
            </w:r>
          </w:p>
          <w:p w:rsidR="00921C68" w:rsidRPr="00C15C0A" w:rsidRDefault="00921C68" w:rsidP="00412F2D">
            <w:pPr>
              <w:rPr>
                <w:rFonts w:asciiTheme="minorHAnsi" w:hAnsiTheme="minorHAnsi" w:cstheme="minorHAnsi"/>
                <w:sz w:val="22"/>
                <w:szCs w:val="22"/>
              </w:rPr>
            </w:pPr>
            <w:r w:rsidRPr="00C15C0A">
              <w:rPr>
                <w:rFonts w:asciiTheme="minorHAnsi" w:hAnsiTheme="minorHAnsi" w:cstheme="minorHAnsi"/>
                <w:sz w:val="22"/>
                <w:szCs w:val="22"/>
              </w:rPr>
              <w:t xml:space="preserve">Izvor podataka: tabela </w:t>
            </w:r>
            <w:r>
              <w:rPr>
                <w:rFonts w:asciiTheme="minorHAnsi" w:hAnsiTheme="minorHAnsi" w:cstheme="minorHAnsi"/>
                <w:sz w:val="22"/>
                <w:szCs w:val="22"/>
              </w:rPr>
              <w:t>Šifarnik područnih ureda PU</w:t>
            </w:r>
          </w:p>
          <w:p w:rsidR="00921C68" w:rsidRPr="00C15C0A" w:rsidRDefault="00921C68" w:rsidP="00412F2D">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921C68" w:rsidRPr="00C15C0A" w:rsidTr="00412F2D">
        <w:tc>
          <w:tcPr>
            <w:tcW w:w="629" w:type="dxa"/>
            <w:vAlign w:val="center"/>
          </w:tcPr>
          <w:p w:rsidR="00921C68" w:rsidRPr="00C15C0A" w:rsidRDefault="00921C68" w:rsidP="00412F2D">
            <w:pPr>
              <w:jc w:val="center"/>
              <w:rPr>
                <w:rFonts w:asciiTheme="minorHAnsi" w:hAnsiTheme="minorHAnsi" w:cstheme="minorHAnsi"/>
                <w:noProof/>
                <w:sz w:val="22"/>
                <w:szCs w:val="22"/>
              </w:rPr>
            </w:pPr>
            <w:r w:rsidRPr="00C15C0A">
              <w:rPr>
                <w:rFonts w:asciiTheme="minorHAnsi" w:hAnsiTheme="minorHAnsi" w:cstheme="minorHAnsi"/>
                <w:noProof/>
                <w:sz w:val="22"/>
                <w:szCs w:val="22"/>
              </w:rPr>
              <w:t>2.</w:t>
            </w:r>
          </w:p>
        </w:tc>
        <w:tc>
          <w:tcPr>
            <w:tcW w:w="2740" w:type="dxa"/>
            <w:vAlign w:val="center"/>
          </w:tcPr>
          <w:p w:rsidR="00921C68" w:rsidRPr="00C15C0A" w:rsidRDefault="00921C68" w:rsidP="00412F2D">
            <w:pPr>
              <w:rPr>
                <w:rFonts w:asciiTheme="minorHAnsi" w:hAnsiTheme="minorHAnsi" w:cstheme="minorHAnsi"/>
                <w:noProof/>
                <w:sz w:val="22"/>
                <w:szCs w:val="22"/>
              </w:rPr>
            </w:pPr>
            <w:r w:rsidRPr="00C15C0A">
              <w:rPr>
                <w:rFonts w:asciiTheme="minorHAnsi" w:hAnsiTheme="minorHAnsi" w:cstheme="minorHAnsi"/>
                <w:noProof/>
                <w:sz w:val="22"/>
                <w:szCs w:val="22"/>
              </w:rPr>
              <w:t>Ispostava Porezne uprave</w:t>
            </w:r>
          </w:p>
        </w:tc>
        <w:tc>
          <w:tcPr>
            <w:tcW w:w="1559" w:type="dxa"/>
            <w:vAlign w:val="center"/>
          </w:tcPr>
          <w:p w:rsidR="00921C68" w:rsidRPr="00C15C0A" w:rsidRDefault="00921C68" w:rsidP="00412F2D">
            <w:pPr>
              <w:rPr>
                <w:rFonts w:asciiTheme="minorHAnsi" w:hAnsiTheme="minorHAnsi" w:cstheme="minorHAnsi"/>
                <w:noProof/>
                <w:sz w:val="22"/>
                <w:szCs w:val="22"/>
              </w:rPr>
            </w:pPr>
            <w:r>
              <w:rPr>
                <w:rFonts w:asciiTheme="minorHAnsi" w:hAnsiTheme="minorHAnsi" w:cstheme="minorHAnsi"/>
                <w:noProof/>
                <w:sz w:val="22"/>
                <w:szCs w:val="22"/>
              </w:rPr>
              <w:t>Char(5</w:t>
            </w:r>
            <w:r w:rsidRPr="00C15C0A">
              <w:rPr>
                <w:rFonts w:asciiTheme="minorHAnsi" w:hAnsiTheme="minorHAnsi" w:cstheme="minorHAnsi"/>
                <w:noProof/>
                <w:sz w:val="22"/>
                <w:szCs w:val="22"/>
              </w:rPr>
              <w:t>0)</w:t>
            </w:r>
          </w:p>
        </w:tc>
        <w:tc>
          <w:tcPr>
            <w:tcW w:w="4819" w:type="dxa"/>
            <w:vAlign w:val="center"/>
          </w:tcPr>
          <w:p w:rsidR="00921C68" w:rsidRDefault="00921C68" w:rsidP="00412F2D">
            <w:pPr>
              <w:rPr>
                <w:rFonts w:asciiTheme="minorHAnsi" w:hAnsiTheme="minorHAnsi" w:cstheme="minorHAnsi"/>
                <w:sz w:val="22"/>
                <w:szCs w:val="22"/>
              </w:rPr>
            </w:pPr>
            <w:r w:rsidRPr="00C15C0A">
              <w:rPr>
                <w:rFonts w:asciiTheme="minorHAnsi" w:hAnsiTheme="minorHAnsi" w:cstheme="minorHAnsi"/>
                <w:sz w:val="22"/>
                <w:szCs w:val="22"/>
              </w:rPr>
              <w:t xml:space="preserve">Ispostava Porezne uprave </w:t>
            </w:r>
          </w:p>
          <w:p w:rsidR="00921C68" w:rsidRPr="00C15C0A" w:rsidRDefault="00921C68" w:rsidP="00412F2D">
            <w:pPr>
              <w:rPr>
                <w:rFonts w:asciiTheme="minorHAnsi" w:hAnsiTheme="minorHAnsi" w:cstheme="minorHAnsi"/>
                <w:sz w:val="22"/>
                <w:szCs w:val="22"/>
              </w:rPr>
            </w:pPr>
            <w:r w:rsidRPr="00C15C0A">
              <w:rPr>
                <w:rFonts w:asciiTheme="minorHAnsi" w:hAnsiTheme="minorHAnsi" w:cstheme="minorHAnsi"/>
                <w:sz w:val="22"/>
                <w:szCs w:val="22"/>
              </w:rPr>
              <w:t xml:space="preserve">Izvor podatka: tabela </w:t>
            </w:r>
            <w:r>
              <w:rPr>
                <w:rFonts w:asciiTheme="minorHAnsi" w:hAnsiTheme="minorHAnsi" w:cstheme="minorHAnsi"/>
                <w:sz w:val="22"/>
                <w:szCs w:val="22"/>
              </w:rPr>
              <w:t>Šifarnik Ispostava PU</w:t>
            </w:r>
          </w:p>
          <w:p w:rsidR="00921C68" w:rsidRPr="00C15C0A" w:rsidRDefault="00921C68" w:rsidP="00412F2D">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921C68" w:rsidRPr="00C15C0A" w:rsidTr="00412F2D">
        <w:tc>
          <w:tcPr>
            <w:tcW w:w="629" w:type="dxa"/>
            <w:vAlign w:val="center"/>
          </w:tcPr>
          <w:p w:rsidR="00921C68" w:rsidRPr="00C15C0A" w:rsidRDefault="00921C68" w:rsidP="00412F2D">
            <w:pPr>
              <w:jc w:val="center"/>
              <w:rPr>
                <w:rFonts w:asciiTheme="minorHAnsi" w:hAnsiTheme="minorHAnsi" w:cstheme="minorHAnsi"/>
                <w:noProof/>
                <w:sz w:val="22"/>
                <w:szCs w:val="22"/>
              </w:rPr>
            </w:pPr>
            <w:r w:rsidRPr="00C15C0A">
              <w:rPr>
                <w:rFonts w:asciiTheme="minorHAnsi" w:hAnsiTheme="minorHAnsi" w:cstheme="minorHAnsi"/>
                <w:noProof/>
                <w:sz w:val="22"/>
                <w:szCs w:val="22"/>
              </w:rPr>
              <w:t>3.</w:t>
            </w:r>
          </w:p>
        </w:tc>
        <w:tc>
          <w:tcPr>
            <w:tcW w:w="2740" w:type="dxa"/>
            <w:vAlign w:val="center"/>
          </w:tcPr>
          <w:p w:rsidR="00921C68" w:rsidRPr="00C15C0A" w:rsidRDefault="00921C68" w:rsidP="00412F2D">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921C68" w:rsidRPr="00C15C0A" w:rsidRDefault="00921C68" w:rsidP="00412F2D">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921C68" w:rsidRPr="00C15C0A" w:rsidRDefault="00921C68" w:rsidP="00412F2D">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p w:rsidR="00921C68" w:rsidRPr="00C15C0A" w:rsidRDefault="00921C68" w:rsidP="00412F2D">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921C68" w:rsidRPr="00C15C0A" w:rsidTr="00412F2D">
        <w:tc>
          <w:tcPr>
            <w:tcW w:w="629" w:type="dxa"/>
            <w:vAlign w:val="center"/>
          </w:tcPr>
          <w:p w:rsidR="00921C68" w:rsidRPr="00C15C0A" w:rsidRDefault="00921C68" w:rsidP="00412F2D">
            <w:pPr>
              <w:jc w:val="center"/>
              <w:rPr>
                <w:rFonts w:asciiTheme="minorHAnsi" w:hAnsiTheme="minorHAnsi" w:cstheme="minorHAnsi"/>
                <w:noProof/>
                <w:sz w:val="22"/>
                <w:szCs w:val="22"/>
              </w:rPr>
            </w:pPr>
            <w:r w:rsidRPr="00C15C0A">
              <w:rPr>
                <w:rFonts w:asciiTheme="minorHAnsi" w:hAnsiTheme="minorHAnsi" w:cstheme="minorHAnsi"/>
                <w:noProof/>
                <w:sz w:val="22"/>
                <w:szCs w:val="22"/>
              </w:rPr>
              <w:t>4.</w:t>
            </w:r>
          </w:p>
        </w:tc>
        <w:tc>
          <w:tcPr>
            <w:tcW w:w="2740" w:type="dxa"/>
            <w:vAlign w:val="center"/>
          </w:tcPr>
          <w:p w:rsidR="00921C68" w:rsidRPr="00C15C0A" w:rsidRDefault="00921C68" w:rsidP="00412F2D">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921C68" w:rsidRPr="00C15C0A" w:rsidRDefault="00921C68" w:rsidP="00412F2D">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921C68" w:rsidRDefault="00921C68" w:rsidP="00412F2D">
            <w:pPr>
              <w:rPr>
                <w:rFonts w:asciiTheme="minorHAnsi" w:hAnsiTheme="minorHAnsi" w:cstheme="minorHAnsi"/>
                <w:noProof/>
                <w:sz w:val="22"/>
                <w:szCs w:val="22"/>
              </w:rPr>
            </w:pPr>
            <w:r>
              <w:rPr>
                <w:rFonts w:asciiTheme="minorHAnsi" w:hAnsiTheme="minorHAnsi" w:cstheme="minorHAnsi"/>
                <w:noProof/>
                <w:sz w:val="22"/>
                <w:szCs w:val="22"/>
              </w:rPr>
              <w:t>ID poreznog obveznika, jedinstven podatak, prema hrvatskom zakonodavstvu to je OIB, nakon sinhronizacije VIES podataka mjenja mu se naziv u porezni broj, jer u PU sustavu ima takvu funkciju.</w:t>
            </w:r>
          </w:p>
          <w:p w:rsidR="00921C68" w:rsidRPr="00C15C0A" w:rsidRDefault="00921C68" w:rsidP="00412F2D">
            <w:pPr>
              <w:rPr>
                <w:rFonts w:asciiTheme="minorHAnsi" w:hAnsiTheme="minorHAnsi" w:cstheme="minorHAnsi"/>
                <w:noProof/>
                <w:sz w:val="22"/>
                <w:szCs w:val="22"/>
              </w:rPr>
            </w:pPr>
            <w:r w:rsidRPr="00357D29">
              <w:rPr>
                <w:rFonts w:asciiTheme="minorHAnsi" w:hAnsiTheme="minorHAnsi" w:cstheme="minorHAnsi"/>
                <w:noProof/>
                <w:sz w:val="22"/>
                <w:szCs w:val="22"/>
              </w:rPr>
              <w:t xml:space="preserve">Podatak </w:t>
            </w:r>
            <w:r>
              <w:rPr>
                <w:rFonts w:asciiTheme="minorHAnsi" w:hAnsiTheme="minorHAnsi" w:cstheme="minorHAnsi"/>
                <w:noProof/>
                <w:sz w:val="22"/>
                <w:szCs w:val="22"/>
              </w:rPr>
              <w:t>se povlači iz VIES registra.</w:t>
            </w:r>
          </w:p>
        </w:tc>
      </w:tr>
      <w:tr w:rsidR="00921C68" w:rsidRPr="00C15C0A" w:rsidTr="00412F2D">
        <w:tc>
          <w:tcPr>
            <w:tcW w:w="629" w:type="dxa"/>
            <w:vAlign w:val="center"/>
          </w:tcPr>
          <w:p w:rsidR="00921C68" w:rsidRPr="00C15C0A" w:rsidRDefault="00921C68" w:rsidP="00412F2D">
            <w:pPr>
              <w:jc w:val="center"/>
              <w:rPr>
                <w:rFonts w:asciiTheme="minorHAnsi" w:hAnsiTheme="minorHAnsi" w:cstheme="minorHAnsi"/>
                <w:noProof/>
                <w:sz w:val="22"/>
                <w:szCs w:val="22"/>
              </w:rPr>
            </w:pPr>
            <w:r w:rsidRPr="00C15C0A">
              <w:rPr>
                <w:rFonts w:asciiTheme="minorHAnsi" w:hAnsiTheme="minorHAnsi" w:cstheme="minorHAnsi"/>
                <w:noProof/>
                <w:sz w:val="22"/>
                <w:szCs w:val="22"/>
              </w:rPr>
              <w:t>5.</w:t>
            </w:r>
          </w:p>
        </w:tc>
        <w:tc>
          <w:tcPr>
            <w:tcW w:w="2740" w:type="dxa"/>
            <w:vAlign w:val="center"/>
          </w:tcPr>
          <w:p w:rsidR="00921C68" w:rsidRPr="00C15C0A" w:rsidRDefault="00921C68" w:rsidP="00412F2D">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Adresa</w:t>
            </w:r>
          </w:p>
        </w:tc>
        <w:tc>
          <w:tcPr>
            <w:tcW w:w="1559" w:type="dxa"/>
            <w:vAlign w:val="center"/>
          </w:tcPr>
          <w:p w:rsidR="00921C68" w:rsidRPr="00C15C0A" w:rsidRDefault="00921C68" w:rsidP="00412F2D">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3</w:t>
            </w:r>
            <w:r w:rsidRPr="00C15C0A">
              <w:rPr>
                <w:rFonts w:asciiTheme="minorHAnsi" w:hAnsiTheme="minorHAnsi" w:cstheme="minorHAnsi"/>
                <w:noProof/>
                <w:sz w:val="22"/>
                <w:szCs w:val="22"/>
              </w:rPr>
              <w:t>00)</w:t>
            </w:r>
          </w:p>
        </w:tc>
        <w:tc>
          <w:tcPr>
            <w:tcW w:w="4819" w:type="dxa"/>
            <w:vAlign w:val="center"/>
          </w:tcPr>
          <w:p w:rsidR="00921C68" w:rsidRPr="00C15C0A" w:rsidRDefault="00921C68" w:rsidP="00412F2D">
            <w:pPr>
              <w:rPr>
                <w:rFonts w:asciiTheme="minorHAnsi" w:hAnsiTheme="minorHAnsi" w:cstheme="minorHAnsi"/>
                <w:noProof/>
                <w:sz w:val="22"/>
                <w:szCs w:val="22"/>
              </w:rPr>
            </w:pPr>
            <w:r w:rsidRPr="00C15C0A">
              <w:rPr>
                <w:rFonts w:asciiTheme="minorHAnsi" w:hAnsiTheme="minorHAnsi" w:cstheme="minorHAnsi"/>
                <w:noProof/>
                <w:sz w:val="22"/>
                <w:szCs w:val="22"/>
              </w:rPr>
              <w:t xml:space="preserve">Adresa </w:t>
            </w:r>
            <w:r>
              <w:rPr>
                <w:rFonts w:asciiTheme="minorHAnsi" w:hAnsiTheme="minorHAnsi" w:cstheme="minorHAnsi"/>
                <w:noProof/>
                <w:sz w:val="22"/>
                <w:szCs w:val="22"/>
              </w:rPr>
              <w:t>poreznog obveznika,</w:t>
            </w:r>
            <w:r w:rsidRPr="00C15C0A">
              <w:rPr>
                <w:rFonts w:asciiTheme="minorHAnsi" w:hAnsiTheme="minorHAnsi" w:cstheme="minorHAnsi"/>
                <w:noProof/>
                <w:sz w:val="22"/>
                <w:szCs w:val="22"/>
              </w:rPr>
              <w:t xml:space="preserve"> ak</w:t>
            </w:r>
            <w:r>
              <w:rPr>
                <w:rFonts w:asciiTheme="minorHAnsi" w:hAnsiTheme="minorHAnsi" w:cstheme="minorHAnsi"/>
                <w:noProof/>
                <w:sz w:val="22"/>
                <w:szCs w:val="22"/>
              </w:rPr>
              <w:t>o se radi o inozemnom poreznom obvezniku upisuje se njegova ino adresa</w:t>
            </w:r>
            <w:r w:rsidRPr="00C15C0A">
              <w:rPr>
                <w:rFonts w:asciiTheme="minorHAnsi" w:hAnsiTheme="minorHAnsi" w:cstheme="minorHAnsi"/>
                <w:noProof/>
                <w:sz w:val="22"/>
                <w:szCs w:val="22"/>
              </w:rPr>
              <w:t>.</w:t>
            </w:r>
          </w:p>
          <w:p w:rsidR="00921C68" w:rsidRPr="00C15C0A" w:rsidRDefault="00921C68" w:rsidP="00412F2D">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921C68" w:rsidRPr="00C15C0A" w:rsidTr="00412F2D">
        <w:tc>
          <w:tcPr>
            <w:tcW w:w="629" w:type="dxa"/>
            <w:vAlign w:val="center"/>
          </w:tcPr>
          <w:p w:rsidR="00921C68" w:rsidRDefault="00921C68" w:rsidP="00412F2D">
            <w:pPr>
              <w:jc w:val="center"/>
              <w:rPr>
                <w:rFonts w:asciiTheme="minorHAnsi" w:hAnsiTheme="minorHAnsi" w:cstheme="minorHAnsi"/>
                <w:noProof/>
                <w:sz w:val="22"/>
                <w:szCs w:val="22"/>
              </w:rPr>
            </w:pPr>
            <w:r>
              <w:rPr>
                <w:rFonts w:asciiTheme="minorHAnsi" w:hAnsiTheme="minorHAnsi" w:cstheme="minorHAnsi"/>
                <w:noProof/>
                <w:sz w:val="22"/>
                <w:szCs w:val="22"/>
              </w:rPr>
              <w:t>6.</w:t>
            </w:r>
          </w:p>
        </w:tc>
        <w:tc>
          <w:tcPr>
            <w:tcW w:w="2740" w:type="dxa"/>
            <w:vAlign w:val="center"/>
          </w:tcPr>
          <w:p w:rsidR="00921C68" w:rsidRDefault="00921C68" w:rsidP="00412F2D">
            <w:pPr>
              <w:rPr>
                <w:rFonts w:asciiTheme="minorHAnsi" w:hAnsiTheme="minorHAnsi" w:cstheme="minorHAnsi"/>
                <w:sz w:val="22"/>
                <w:szCs w:val="22"/>
              </w:rPr>
            </w:pPr>
            <w:r>
              <w:rPr>
                <w:rFonts w:asciiTheme="minorHAnsi" w:hAnsiTheme="minorHAnsi" w:cstheme="minorHAnsi"/>
                <w:sz w:val="22"/>
                <w:szCs w:val="22"/>
              </w:rPr>
              <w:t>Razdoblje izvještavanja</w:t>
            </w:r>
          </w:p>
        </w:tc>
        <w:tc>
          <w:tcPr>
            <w:tcW w:w="1559" w:type="dxa"/>
          </w:tcPr>
          <w:p w:rsidR="00921C68" w:rsidRPr="002D5341" w:rsidRDefault="00921C68" w:rsidP="00412F2D">
            <w:r>
              <w:t>YYYY-MM</w:t>
            </w:r>
          </w:p>
        </w:tc>
        <w:tc>
          <w:tcPr>
            <w:tcW w:w="4819" w:type="dxa"/>
          </w:tcPr>
          <w:p w:rsidR="00921C68" w:rsidRDefault="00921C68" w:rsidP="00412F2D">
            <w:r>
              <w:t>Oznaka godine i mjeseca za koji se unosi izvještaj</w:t>
            </w:r>
          </w:p>
          <w:p w:rsidR="00921C68" w:rsidRPr="002D5341" w:rsidRDefault="00D52BB0" w:rsidP="00412F2D">
            <w:r>
              <w:t>Podatak se povlači iz osnovnog PDV izvještaja.</w:t>
            </w:r>
          </w:p>
        </w:tc>
      </w:tr>
      <w:tr w:rsidR="00921C68" w:rsidRPr="00C15C0A" w:rsidTr="00412F2D">
        <w:tc>
          <w:tcPr>
            <w:tcW w:w="629" w:type="dxa"/>
            <w:vAlign w:val="center"/>
          </w:tcPr>
          <w:p w:rsidR="00921C68" w:rsidRDefault="00921C68" w:rsidP="00412F2D">
            <w:pPr>
              <w:jc w:val="center"/>
              <w:rPr>
                <w:rFonts w:asciiTheme="minorHAnsi" w:hAnsiTheme="minorHAnsi" w:cstheme="minorHAnsi"/>
                <w:noProof/>
                <w:sz w:val="22"/>
                <w:szCs w:val="22"/>
              </w:rPr>
            </w:pPr>
            <w:r>
              <w:rPr>
                <w:rFonts w:asciiTheme="minorHAnsi" w:hAnsiTheme="minorHAnsi" w:cstheme="minorHAnsi"/>
                <w:noProof/>
                <w:sz w:val="22"/>
                <w:szCs w:val="22"/>
              </w:rPr>
              <w:t>7.</w:t>
            </w:r>
          </w:p>
        </w:tc>
        <w:tc>
          <w:tcPr>
            <w:tcW w:w="2740" w:type="dxa"/>
            <w:vAlign w:val="center"/>
          </w:tcPr>
          <w:p w:rsidR="00921C68" w:rsidRDefault="00921C68" w:rsidP="00D52BB0">
            <w:pPr>
              <w:rPr>
                <w:rFonts w:asciiTheme="minorHAnsi" w:hAnsiTheme="minorHAnsi" w:cstheme="minorHAnsi"/>
                <w:sz w:val="22"/>
                <w:szCs w:val="22"/>
              </w:rPr>
            </w:pPr>
            <w:r>
              <w:rPr>
                <w:rFonts w:asciiTheme="minorHAnsi" w:hAnsiTheme="minorHAnsi" w:cstheme="minorHAnsi"/>
                <w:sz w:val="22"/>
                <w:szCs w:val="22"/>
              </w:rPr>
              <w:t xml:space="preserve">Zemlja </w:t>
            </w:r>
            <w:r w:rsidR="00D52BB0">
              <w:rPr>
                <w:rFonts w:asciiTheme="minorHAnsi" w:hAnsiTheme="minorHAnsi" w:cstheme="minorHAnsi"/>
                <w:sz w:val="22"/>
                <w:szCs w:val="22"/>
              </w:rPr>
              <w:t>primitka</w:t>
            </w:r>
          </w:p>
        </w:tc>
        <w:tc>
          <w:tcPr>
            <w:tcW w:w="1559" w:type="dxa"/>
          </w:tcPr>
          <w:p w:rsidR="00921C68" w:rsidRPr="002D5341" w:rsidRDefault="00921C68" w:rsidP="00412F2D">
            <w:r>
              <w:t>Char (2)</w:t>
            </w:r>
          </w:p>
        </w:tc>
        <w:tc>
          <w:tcPr>
            <w:tcW w:w="4819" w:type="dxa"/>
          </w:tcPr>
          <w:p w:rsidR="00921C68" w:rsidRPr="002D5341" w:rsidRDefault="00921C68" w:rsidP="00412F2D">
            <w:r>
              <w:t>Oznaka zemlje EU prema šifarniku Geonomenklatura</w:t>
            </w:r>
          </w:p>
        </w:tc>
      </w:tr>
      <w:tr w:rsidR="00921C68" w:rsidRPr="00C15C0A" w:rsidTr="00412F2D">
        <w:tc>
          <w:tcPr>
            <w:tcW w:w="629" w:type="dxa"/>
            <w:vAlign w:val="center"/>
          </w:tcPr>
          <w:p w:rsidR="00921C68" w:rsidRDefault="00921C68" w:rsidP="00412F2D">
            <w:pPr>
              <w:jc w:val="center"/>
              <w:rPr>
                <w:rFonts w:asciiTheme="minorHAnsi" w:hAnsiTheme="minorHAnsi" w:cstheme="minorHAnsi"/>
                <w:noProof/>
                <w:sz w:val="22"/>
                <w:szCs w:val="22"/>
              </w:rPr>
            </w:pPr>
            <w:r>
              <w:rPr>
                <w:rFonts w:asciiTheme="minorHAnsi" w:hAnsiTheme="minorHAnsi" w:cstheme="minorHAnsi"/>
                <w:noProof/>
                <w:sz w:val="22"/>
                <w:szCs w:val="22"/>
              </w:rPr>
              <w:t>8.</w:t>
            </w:r>
          </w:p>
        </w:tc>
        <w:tc>
          <w:tcPr>
            <w:tcW w:w="2740" w:type="dxa"/>
            <w:vAlign w:val="center"/>
          </w:tcPr>
          <w:p w:rsidR="00921C68" w:rsidRDefault="00D52BB0" w:rsidP="00412F2D">
            <w:pPr>
              <w:rPr>
                <w:rFonts w:asciiTheme="minorHAnsi" w:hAnsiTheme="minorHAnsi" w:cstheme="minorHAnsi"/>
                <w:sz w:val="22"/>
                <w:szCs w:val="22"/>
              </w:rPr>
            </w:pPr>
            <w:r>
              <w:rPr>
                <w:rFonts w:asciiTheme="minorHAnsi" w:hAnsiTheme="minorHAnsi" w:cstheme="minorHAnsi"/>
                <w:sz w:val="22"/>
                <w:szCs w:val="22"/>
              </w:rPr>
              <w:t>Porezni broj EU primatelja</w:t>
            </w:r>
          </w:p>
        </w:tc>
        <w:tc>
          <w:tcPr>
            <w:tcW w:w="1559" w:type="dxa"/>
          </w:tcPr>
          <w:p w:rsidR="00921C68" w:rsidRPr="002D5341" w:rsidRDefault="00D52BB0" w:rsidP="00412F2D">
            <w:r>
              <w:t>Char (20)</w:t>
            </w:r>
          </w:p>
        </w:tc>
        <w:tc>
          <w:tcPr>
            <w:tcW w:w="4819" w:type="dxa"/>
          </w:tcPr>
          <w:p w:rsidR="00921C68" w:rsidRPr="002D5341" w:rsidRDefault="00D52BB0" w:rsidP="00412F2D">
            <w:r>
              <w:t>VAT ID ino gospodarstvenika</w:t>
            </w:r>
          </w:p>
        </w:tc>
      </w:tr>
      <w:tr w:rsidR="00921C68" w:rsidRPr="00C15C0A" w:rsidTr="00412F2D">
        <w:tc>
          <w:tcPr>
            <w:tcW w:w="629" w:type="dxa"/>
            <w:vAlign w:val="center"/>
          </w:tcPr>
          <w:p w:rsidR="00921C68" w:rsidRDefault="00921C68" w:rsidP="00412F2D">
            <w:pPr>
              <w:jc w:val="center"/>
              <w:rPr>
                <w:rFonts w:asciiTheme="minorHAnsi" w:hAnsiTheme="minorHAnsi" w:cstheme="minorHAnsi"/>
                <w:noProof/>
                <w:sz w:val="22"/>
                <w:szCs w:val="22"/>
              </w:rPr>
            </w:pPr>
            <w:r>
              <w:rPr>
                <w:rFonts w:asciiTheme="minorHAnsi" w:hAnsiTheme="minorHAnsi" w:cstheme="minorHAnsi"/>
                <w:noProof/>
                <w:sz w:val="22"/>
                <w:szCs w:val="22"/>
              </w:rPr>
              <w:t>9.</w:t>
            </w:r>
          </w:p>
        </w:tc>
        <w:tc>
          <w:tcPr>
            <w:tcW w:w="2740" w:type="dxa"/>
            <w:vAlign w:val="center"/>
          </w:tcPr>
          <w:p w:rsidR="00921C68" w:rsidRDefault="00D52BB0" w:rsidP="00412F2D">
            <w:pPr>
              <w:rPr>
                <w:rFonts w:asciiTheme="minorHAnsi" w:hAnsiTheme="minorHAnsi" w:cstheme="minorHAnsi"/>
                <w:sz w:val="22"/>
                <w:szCs w:val="22"/>
              </w:rPr>
            </w:pPr>
            <w:r>
              <w:rPr>
                <w:rFonts w:asciiTheme="minorHAnsi" w:hAnsiTheme="minorHAnsi" w:cstheme="minorHAnsi"/>
                <w:sz w:val="22"/>
                <w:szCs w:val="22"/>
              </w:rPr>
              <w:t>Vrijednost isporuke</w:t>
            </w:r>
          </w:p>
        </w:tc>
        <w:tc>
          <w:tcPr>
            <w:tcW w:w="1559" w:type="dxa"/>
          </w:tcPr>
          <w:p w:rsidR="00921C68" w:rsidRDefault="00D52BB0" w:rsidP="00412F2D">
            <w:r>
              <w:t>Number</w:t>
            </w:r>
          </w:p>
          <w:p w:rsidR="00D52BB0" w:rsidRPr="002D5341" w:rsidRDefault="00D52BB0" w:rsidP="00412F2D">
            <w:r>
              <w:t>(999.999.999)</w:t>
            </w:r>
          </w:p>
        </w:tc>
        <w:tc>
          <w:tcPr>
            <w:tcW w:w="4819" w:type="dxa"/>
          </w:tcPr>
          <w:p w:rsidR="00921C68" w:rsidRDefault="00D52BB0" w:rsidP="00412F2D">
            <w:r>
              <w:t>Vrijednost isporuke – cijeli broj</w:t>
            </w:r>
          </w:p>
        </w:tc>
      </w:tr>
    </w:tbl>
    <w:p w:rsidR="00921C68" w:rsidRDefault="00921C68" w:rsidP="004D0DAD">
      <w:pPr>
        <w:rPr>
          <w:rFonts w:asciiTheme="minorHAnsi" w:hAnsiTheme="minorHAnsi" w:cstheme="minorHAnsi"/>
          <w:szCs w:val="20"/>
        </w:rPr>
      </w:pPr>
    </w:p>
    <w:p w:rsidR="00D52BB0" w:rsidRDefault="00D52BB0"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D52BB0" w:rsidRPr="00D52BB0" w:rsidRDefault="00D52BB0" w:rsidP="00D52BB0">
      <w:pPr>
        <w:pStyle w:val="Heading2"/>
        <w:rPr>
          <w:rFonts w:asciiTheme="minorHAnsi" w:hAnsiTheme="minorHAnsi" w:cstheme="minorHAnsi"/>
          <w:noProof/>
        </w:rPr>
      </w:pPr>
      <w:bookmarkStart w:id="29" w:name="PS003"/>
      <w:bookmarkStart w:id="30" w:name="_Toc386209477"/>
      <w:bookmarkEnd w:id="29"/>
      <w:r w:rsidRPr="00D52BB0">
        <w:rPr>
          <w:rFonts w:asciiTheme="minorHAnsi" w:hAnsiTheme="minorHAnsi" w:cstheme="minorHAnsi"/>
          <w:noProof/>
        </w:rPr>
        <w:lastRenderedPageBreak/>
        <w:t>PS00</w:t>
      </w:r>
      <w:r w:rsidRPr="00D52BB0">
        <w:rPr>
          <w:rFonts w:asciiTheme="minorHAnsi" w:hAnsiTheme="minorHAnsi" w:cstheme="minorHAnsi"/>
          <w:noProof/>
        </w:rPr>
        <w:t>3</w:t>
      </w:r>
      <w:r w:rsidRPr="00D52BB0">
        <w:rPr>
          <w:rFonts w:asciiTheme="minorHAnsi" w:hAnsiTheme="minorHAnsi" w:cstheme="minorHAnsi"/>
          <w:noProof/>
        </w:rPr>
        <w:t xml:space="preserve"> –  </w:t>
      </w:r>
      <w:r w:rsidRPr="00D52BB0">
        <w:rPr>
          <w:rFonts w:asciiTheme="minorHAnsi" w:hAnsiTheme="minorHAnsi" w:cstheme="minorHAnsi"/>
          <w:noProof/>
        </w:rPr>
        <w:t>PDV-S</w:t>
      </w:r>
      <w:r w:rsidRPr="00D52BB0">
        <w:rPr>
          <w:rFonts w:asciiTheme="minorHAnsi" w:hAnsiTheme="minorHAnsi" w:cstheme="minorHAnsi"/>
          <w:noProof/>
        </w:rPr>
        <w:t xml:space="preserve"> podaci</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D52BB0" w:rsidRPr="00C15C0A" w:rsidTr="00412F2D">
        <w:tc>
          <w:tcPr>
            <w:tcW w:w="629" w:type="dxa"/>
            <w:shd w:val="clear" w:color="auto" w:fill="E6E6E6"/>
            <w:vAlign w:val="center"/>
          </w:tcPr>
          <w:p w:rsidR="00D52BB0" w:rsidRPr="00C15C0A" w:rsidRDefault="00D52BB0" w:rsidP="00412F2D">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D52BB0" w:rsidRPr="00C15C0A" w:rsidRDefault="00D52BB0" w:rsidP="00412F2D">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D52BB0" w:rsidRPr="00C15C0A" w:rsidRDefault="00D52BB0" w:rsidP="00412F2D">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D52BB0" w:rsidRPr="00C15C0A" w:rsidRDefault="00D52BB0" w:rsidP="00412F2D">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D52BB0" w:rsidRPr="00C15C0A" w:rsidTr="00412F2D">
        <w:tc>
          <w:tcPr>
            <w:tcW w:w="629" w:type="dxa"/>
            <w:vAlign w:val="center"/>
          </w:tcPr>
          <w:p w:rsidR="00D52BB0" w:rsidRPr="00C15C0A" w:rsidRDefault="00D52BB0" w:rsidP="00412F2D">
            <w:pPr>
              <w:jc w:val="center"/>
              <w:rPr>
                <w:rFonts w:asciiTheme="minorHAnsi" w:hAnsiTheme="minorHAnsi" w:cstheme="minorHAnsi"/>
                <w:noProof/>
                <w:sz w:val="22"/>
                <w:szCs w:val="22"/>
              </w:rPr>
            </w:pPr>
            <w:r w:rsidRPr="00C15C0A">
              <w:rPr>
                <w:rFonts w:asciiTheme="minorHAnsi" w:hAnsiTheme="minorHAnsi" w:cstheme="minorHAnsi"/>
                <w:noProof/>
                <w:sz w:val="22"/>
                <w:szCs w:val="22"/>
              </w:rPr>
              <w:t>1.</w:t>
            </w:r>
          </w:p>
        </w:tc>
        <w:tc>
          <w:tcPr>
            <w:tcW w:w="2740" w:type="dxa"/>
            <w:vAlign w:val="center"/>
          </w:tcPr>
          <w:p w:rsidR="00D52BB0" w:rsidRPr="00C15C0A" w:rsidRDefault="00D52BB0" w:rsidP="00412F2D">
            <w:pPr>
              <w:rPr>
                <w:rFonts w:asciiTheme="minorHAnsi" w:hAnsiTheme="minorHAnsi" w:cstheme="minorHAnsi"/>
                <w:noProof/>
                <w:sz w:val="22"/>
                <w:szCs w:val="22"/>
              </w:rPr>
            </w:pPr>
            <w:r w:rsidRPr="00C15C0A">
              <w:rPr>
                <w:rFonts w:asciiTheme="minorHAnsi" w:hAnsiTheme="minorHAnsi" w:cstheme="minorHAnsi"/>
                <w:noProof/>
                <w:sz w:val="22"/>
                <w:szCs w:val="22"/>
              </w:rPr>
              <w:t>Područni ured Porezne uprave</w:t>
            </w:r>
          </w:p>
        </w:tc>
        <w:tc>
          <w:tcPr>
            <w:tcW w:w="1559" w:type="dxa"/>
            <w:vAlign w:val="center"/>
          </w:tcPr>
          <w:p w:rsidR="00D52BB0" w:rsidRPr="00C15C0A" w:rsidRDefault="00D52BB0" w:rsidP="00412F2D">
            <w:pPr>
              <w:rPr>
                <w:rFonts w:asciiTheme="minorHAnsi" w:hAnsiTheme="minorHAnsi" w:cstheme="minorHAnsi"/>
                <w:noProof/>
                <w:sz w:val="22"/>
                <w:szCs w:val="22"/>
              </w:rPr>
            </w:pPr>
            <w:r w:rsidRPr="00C15C0A">
              <w:rPr>
                <w:rFonts w:asciiTheme="minorHAnsi" w:hAnsiTheme="minorHAnsi" w:cstheme="minorHAnsi"/>
                <w:noProof/>
                <w:sz w:val="22"/>
                <w:szCs w:val="22"/>
              </w:rPr>
              <w:t>Char(50)</w:t>
            </w:r>
          </w:p>
        </w:tc>
        <w:tc>
          <w:tcPr>
            <w:tcW w:w="4819" w:type="dxa"/>
            <w:vAlign w:val="center"/>
          </w:tcPr>
          <w:p w:rsidR="00D52BB0" w:rsidRDefault="00D52BB0" w:rsidP="00412F2D">
            <w:pPr>
              <w:rPr>
                <w:rFonts w:asciiTheme="minorHAnsi" w:hAnsiTheme="minorHAnsi" w:cstheme="minorHAnsi"/>
                <w:sz w:val="22"/>
                <w:szCs w:val="22"/>
              </w:rPr>
            </w:pPr>
            <w:r>
              <w:rPr>
                <w:rFonts w:asciiTheme="minorHAnsi" w:hAnsiTheme="minorHAnsi" w:cstheme="minorHAnsi"/>
                <w:sz w:val="22"/>
                <w:szCs w:val="22"/>
              </w:rPr>
              <w:t>Područni uredi PU</w:t>
            </w:r>
          </w:p>
          <w:p w:rsidR="00D52BB0" w:rsidRPr="00C15C0A" w:rsidRDefault="00D52BB0" w:rsidP="00412F2D">
            <w:pPr>
              <w:rPr>
                <w:rFonts w:asciiTheme="minorHAnsi" w:hAnsiTheme="minorHAnsi" w:cstheme="minorHAnsi"/>
                <w:sz w:val="22"/>
                <w:szCs w:val="22"/>
              </w:rPr>
            </w:pPr>
            <w:r w:rsidRPr="00C15C0A">
              <w:rPr>
                <w:rFonts w:asciiTheme="minorHAnsi" w:hAnsiTheme="minorHAnsi" w:cstheme="minorHAnsi"/>
                <w:sz w:val="22"/>
                <w:szCs w:val="22"/>
              </w:rPr>
              <w:t xml:space="preserve">Izvor podataka: tabela </w:t>
            </w:r>
            <w:r>
              <w:rPr>
                <w:rFonts w:asciiTheme="minorHAnsi" w:hAnsiTheme="minorHAnsi" w:cstheme="minorHAnsi"/>
                <w:sz w:val="22"/>
                <w:szCs w:val="22"/>
              </w:rPr>
              <w:t>Šifarnik područnih ureda PU</w:t>
            </w:r>
          </w:p>
          <w:p w:rsidR="00D52BB0" w:rsidRPr="00C15C0A" w:rsidRDefault="00D52BB0" w:rsidP="00412F2D">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D52BB0" w:rsidRPr="00C15C0A" w:rsidTr="00412F2D">
        <w:tc>
          <w:tcPr>
            <w:tcW w:w="629" w:type="dxa"/>
            <w:vAlign w:val="center"/>
          </w:tcPr>
          <w:p w:rsidR="00D52BB0" w:rsidRPr="00C15C0A" w:rsidRDefault="00D52BB0" w:rsidP="00412F2D">
            <w:pPr>
              <w:jc w:val="center"/>
              <w:rPr>
                <w:rFonts w:asciiTheme="minorHAnsi" w:hAnsiTheme="minorHAnsi" w:cstheme="minorHAnsi"/>
                <w:noProof/>
                <w:sz w:val="22"/>
                <w:szCs w:val="22"/>
              </w:rPr>
            </w:pPr>
            <w:r w:rsidRPr="00C15C0A">
              <w:rPr>
                <w:rFonts w:asciiTheme="minorHAnsi" w:hAnsiTheme="minorHAnsi" w:cstheme="minorHAnsi"/>
                <w:noProof/>
                <w:sz w:val="22"/>
                <w:szCs w:val="22"/>
              </w:rPr>
              <w:t>2.</w:t>
            </w:r>
          </w:p>
        </w:tc>
        <w:tc>
          <w:tcPr>
            <w:tcW w:w="2740" w:type="dxa"/>
            <w:vAlign w:val="center"/>
          </w:tcPr>
          <w:p w:rsidR="00D52BB0" w:rsidRPr="00C15C0A" w:rsidRDefault="00D52BB0" w:rsidP="00412F2D">
            <w:pPr>
              <w:rPr>
                <w:rFonts w:asciiTheme="minorHAnsi" w:hAnsiTheme="minorHAnsi" w:cstheme="minorHAnsi"/>
                <w:noProof/>
                <w:sz w:val="22"/>
                <w:szCs w:val="22"/>
              </w:rPr>
            </w:pPr>
            <w:r w:rsidRPr="00C15C0A">
              <w:rPr>
                <w:rFonts w:asciiTheme="minorHAnsi" w:hAnsiTheme="minorHAnsi" w:cstheme="minorHAnsi"/>
                <w:noProof/>
                <w:sz w:val="22"/>
                <w:szCs w:val="22"/>
              </w:rPr>
              <w:t>Ispostava Porezne uprave</w:t>
            </w:r>
          </w:p>
        </w:tc>
        <w:tc>
          <w:tcPr>
            <w:tcW w:w="1559" w:type="dxa"/>
            <w:vAlign w:val="center"/>
          </w:tcPr>
          <w:p w:rsidR="00D52BB0" w:rsidRPr="00C15C0A" w:rsidRDefault="00D52BB0" w:rsidP="00412F2D">
            <w:pPr>
              <w:rPr>
                <w:rFonts w:asciiTheme="minorHAnsi" w:hAnsiTheme="minorHAnsi" w:cstheme="minorHAnsi"/>
                <w:noProof/>
                <w:sz w:val="22"/>
                <w:szCs w:val="22"/>
              </w:rPr>
            </w:pPr>
            <w:r>
              <w:rPr>
                <w:rFonts w:asciiTheme="minorHAnsi" w:hAnsiTheme="minorHAnsi" w:cstheme="minorHAnsi"/>
                <w:noProof/>
                <w:sz w:val="22"/>
                <w:szCs w:val="22"/>
              </w:rPr>
              <w:t>Char(5</w:t>
            </w:r>
            <w:r w:rsidRPr="00C15C0A">
              <w:rPr>
                <w:rFonts w:asciiTheme="minorHAnsi" w:hAnsiTheme="minorHAnsi" w:cstheme="minorHAnsi"/>
                <w:noProof/>
                <w:sz w:val="22"/>
                <w:szCs w:val="22"/>
              </w:rPr>
              <w:t>0)</w:t>
            </w:r>
          </w:p>
        </w:tc>
        <w:tc>
          <w:tcPr>
            <w:tcW w:w="4819" w:type="dxa"/>
            <w:vAlign w:val="center"/>
          </w:tcPr>
          <w:p w:rsidR="00D52BB0" w:rsidRDefault="00D52BB0" w:rsidP="00412F2D">
            <w:pPr>
              <w:rPr>
                <w:rFonts w:asciiTheme="minorHAnsi" w:hAnsiTheme="minorHAnsi" w:cstheme="minorHAnsi"/>
                <w:sz w:val="22"/>
                <w:szCs w:val="22"/>
              </w:rPr>
            </w:pPr>
            <w:r w:rsidRPr="00C15C0A">
              <w:rPr>
                <w:rFonts w:asciiTheme="minorHAnsi" w:hAnsiTheme="minorHAnsi" w:cstheme="minorHAnsi"/>
                <w:sz w:val="22"/>
                <w:szCs w:val="22"/>
              </w:rPr>
              <w:t xml:space="preserve">Ispostava Porezne uprave </w:t>
            </w:r>
          </w:p>
          <w:p w:rsidR="00D52BB0" w:rsidRPr="00C15C0A" w:rsidRDefault="00D52BB0" w:rsidP="00412F2D">
            <w:pPr>
              <w:rPr>
                <w:rFonts w:asciiTheme="minorHAnsi" w:hAnsiTheme="minorHAnsi" w:cstheme="minorHAnsi"/>
                <w:sz w:val="22"/>
                <w:szCs w:val="22"/>
              </w:rPr>
            </w:pPr>
            <w:r w:rsidRPr="00C15C0A">
              <w:rPr>
                <w:rFonts w:asciiTheme="minorHAnsi" w:hAnsiTheme="minorHAnsi" w:cstheme="minorHAnsi"/>
                <w:sz w:val="22"/>
                <w:szCs w:val="22"/>
              </w:rPr>
              <w:t xml:space="preserve">Izvor podatka: tabela </w:t>
            </w:r>
            <w:r>
              <w:rPr>
                <w:rFonts w:asciiTheme="minorHAnsi" w:hAnsiTheme="minorHAnsi" w:cstheme="minorHAnsi"/>
                <w:sz w:val="22"/>
                <w:szCs w:val="22"/>
              </w:rPr>
              <w:t>Šifarnik Ispostava PU</w:t>
            </w:r>
          </w:p>
          <w:p w:rsidR="00D52BB0" w:rsidRPr="00C15C0A" w:rsidRDefault="00D52BB0" w:rsidP="00412F2D">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D52BB0" w:rsidRPr="00C15C0A" w:rsidTr="00412F2D">
        <w:tc>
          <w:tcPr>
            <w:tcW w:w="629" w:type="dxa"/>
            <w:vAlign w:val="center"/>
          </w:tcPr>
          <w:p w:rsidR="00D52BB0" w:rsidRPr="00C15C0A" w:rsidRDefault="00D52BB0" w:rsidP="00412F2D">
            <w:pPr>
              <w:jc w:val="center"/>
              <w:rPr>
                <w:rFonts w:asciiTheme="minorHAnsi" w:hAnsiTheme="minorHAnsi" w:cstheme="minorHAnsi"/>
                <w:noProof/>
                <w:sz w:val="22"/>
                <w:szCs w:val="22"/>
              </w:rPr>
            </w:pPr>
            <w:r w:rsidRPr="00C15C0A">
              <w:rPr>
                <w:rFonts w:asciiTheme="minorHAnsi" w:hAnsiTheme="minorHAnsi" w:cstheme="minorHAnsi"/>
                <w:noProof/>
                <w:sz w:val="22"/>
                <w:szCs w:val="22"/>
              </w:rPr>
              <w:t>3.</w:t>
            </w:r>
          </w:p>
        </w:tc>
        <w:tc>
          <w:tcPr>
            <w:tcW w:w="2740" w:type="dxa"/>
            <w:vAlign w:val="center"/>
          </w:tcPr>
          <w:p w:rsidR="00D52BB0" w:rsidRPr="00C15C0A" w:rsidRDefault="00D52BB0" w:rsidP="00412F2D">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D52BB0" w:rsidRPr="00C15C0A" w:rsidRDefault="00D52BB0" w:rsidP="00412F2D">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D52BB0" w:rsidRPr="00C15C0A" w:rsidRDefault="00D52BB0" w:rsidP="00412F2D">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p w:rsidR="00D52BB0" w:rsidRPr="00C15C0A" w:rsidRDefault="00D52BB0" w:rsidP="00412F2D">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D52BB0" w:rsidRPr="00C15C0A" w:rsidTr="00412F2D">
        <w:tc>
          <w:tcPr>
            <w:tcW w:w="629" w:type="dxa"/>
            <w:vAlign w:val="center"/>
          </w:tcPr>
          <w:p w:rsidR="00D52BB0" w:rsidRPr="00C15C0A" w:rsidRDefault="00D52BB0" w:rsidP="00412F2D">
            <w:pPr>
              <w:jc w:val="center"/>
              <w:rPr>
                <w:rFonts w:asciiTheme="minorHAnsi" w:hAnsiTheme="minorHAnsi" w:cstheme="minorHAnsi"/>
                <w:noProof/>
                <w:sz w:val="22"/>
                <w:szCs w:val="22"/>
              </w:rPr>
            </w:pPr>
            <w:r w:rsidRPr="00C15C0A">
              <w:rPr>
                <w:rFonts w:asciiTheme="minorHAnsi" w:hAnsiTheme="minorHAnsi" w:cstheme="minorHAnsi"/>
                <w:noProof/>
                <w:sz w:val="22"/>
                <w:szCs w:val="22"/>
              </w:rPr>
              <w:t>4.</w:t>
            </w:r>
          </w:p>
        </w:tc>
        <w:tc>
          <w:tcPr>
            <w:tcW w:w="2740" w:type="dxa"/>
            <w:vAlign w:val="center"/>
          </w:tcPr>
          <w:p w:rsidR="00D52BB0" w:rsidRPr="00C15C0A" w:rsidRDefault="00D52BB0" w:rsidP="00412F2D">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D52BB0" w:rsidRPr="00C15C0A" w:rsidRDefault="00D52BB0" w:rsidP="00412F2D">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D52BB0" w:rsidRDefault="00D52BB0" w:rsidP="00412F2D">
            <w:pPr>
              <w:rPr>
                <w:rFonts w:asciiTheme="minorHAnsi" w:hAnsiTheme="minorHAnsi" w:cstheme="minorHAnsi"/>
                <w:noProof/>
                <w:sz w:val="22"/>
                <w:szCs w:val="22"/>
              </w:rPr>
            </w:pPr>
            <w:r>
              <w:rPr>
                <w:rFonts w:asciiTheme="minorHAnsi" w:hAnsiTheme="minorHAnsi" w:cstheme="minorHAnsi"/>
                <w:noProof/>
                <w:sz w:val="22"/>
                <w:szCs w:val="22"/>
              </w:rPr>
              <w:t>ID poreznog obveznika, jedinstven podatak, prema hrvatskom zakonodavstvu to je OIB, nakon sinhronizacije VIES podataka mjenja mu se naziv u porezni broj, jer u PU sustavu ima takvu funkciju.</w:t>
            </w:r>
          </w:p>
          <w:p w:rsidR="00D52BB0" w:rsidRPr="00C15C0A" w:rsidRDefault="00D52BB0" w:rsidP="00412F2D">
            <w:pPr>
              <w:rPr>
                <w:rFonts w:asciiTheme="minorHAnsi" w:hAnsiTheme="minorHAnsi" w:cstheme="minorHAnsi"/>
                <w:noProof/>
                <w:sz w:val="22"/>
                <w:szCs w:val="22"/>
              </w:rPr>
            </w:pPr>
            <w:r w:rsidRPr="00357D29">
              <w:rPr>
                <w:rFonts w:asciiTheme="minorHAnsi" w:hAnsiTheme="minorHAnsi" w:cstheme="minorHAnsi"/>
                <w:noProof/>
                <w:sz w:val="22"/>
                <w:szCs w:val="22"/>
              </w:rPr>
              <w:t xml:space="preserve">Podatak </w:t>
            </w:r>
            <w:r>
              <w:rPr>
                <w:rFonts w:asciiTheme="minorHAnsi" w:hAnsiTheme="minorHAnsi" w:cstheme="minorHAnsi"/>
                <w:noProof/>
                <w:sz w:val="22"/>
                <w:szCs w:val="22"/>
              </w:rPr>
              <w:t>se povlači iz VIES registra.</w:t>
            </w:r>
          </w:p>
        </w:tc>
      </w:tr>
      <w:tr w:rsidR="00D52BB0" w:rsidRPr="00C15C0A" w:rsidTr="00412F2D">
        <w:tc>
          <w:tcPr>
            <w:tcW w:w="629" w:type="dxa"/>
            <w:vAlign w:val="center"/>
          </w:tcPr>
          <w:p w:rsidR="00D52BB0" w:rsidRPr="00C15C0A" w:rsidRDefault="00D52BB0" w:rsidP="00412F2D">
            <w:pPr>
              <w:jc w:val="center"/>
              <w:rPr>
                <w:rFonts w:asciiTheme="minorHAnsi" w:hAnsiTheme="minorHAnsi" w:cstheme="minorHAnsi"/>
                <w:noProof/>
                <w:sz w:val="22"/>
                <w:szCs w:val="22"/>
              </w:rPr>
            </w:pPr>
            <w:r w:rsidRPr="00C15C0A">
              <w:rPr>
                <w:rFonts w:asciiTheme="minorHAnsi" w:hAnsiTheme="minorHAnsi" w:cstheme="minorHAnsi"/>
                <w:noProof/>
                <w:sz w:val="22"/>
                <w:szCs w:val="22"/>
              </w:rPr>
              <w:t>5.</w:t>
            </w:r>
          </w:p>
        </w:tc>
        <w:tc>
          <w:tcPr>
            <w:tcW w:w="2740" w:type="dxa"/>
            <w:vAlign w:val="center"/>
          </w:tcPr>
          <w:p w:rsidR="00D52BB0" w:rsidRPr="00C15C0A" w:rsidRDefault="00D52BB0" w:rsidP="00412F2D">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Adresa</w:t>
            </w:r>
          </w:p>
        </w:tc>
        <w:tc>
          <w:tcPr>
            <w:tcW w:w="1559" w:type="dxa"/>
            <w:vAlign w:val="center"/>
          </w:tcPr>
          <w:p w:rsidR="00D52BB0" w:rsidRPr="00C15C0A" w:rsidRDefault="00D52BB0" w:rsidP="00412F2D">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3</w:t>
            </w:r>
            <w:r w:rsidRPr="00C15C0A">
              <w:rPr>
                <w:rFonts w:asciiTheme="minorHAnsi" w:hAnsiTheme="minorHAnsi" w:cstheme="minorHAnsi"/>
                <w:noProof/>
                <w:sz w:val="22"/>
                <w:szCs w:val="22"/>
              </w:rPr>
              <w:t>00)</w:t>
            </w:r>
          </w:p>
        </w:tc>
        <w:tc>
          <w:tcPr>
            <w:tcW w:w="4819" w:type="dxa"/>
            <w:vAlign w:val="center"/>
          </w:tcPr>
          <w:p w:rsidR="00D52BB0" w:rsidRPr="00C15C0A" w:rsidRDefault="00D52BB0" w:rsidP="00412F2D">
            <w:pPr>
              <w:rPr>
                <w:rFonts w:asciiTheme="minorHAnsi" w:hAnsiTheme="minorHAnsi" w:cstheme="minorHAnsi"/>
                <w:noProof/>
                <w:sz w:val="22"/>
                <w:szCs w:val="22"/>
              </w:rPr>
            </w:pPr>
            <w:r w:rsidRPr="00C15C0A">
              <w:rPr>
                <w:rFonts w:asciiTheme="minorHAnsi" w:hAnsiTheme="minorHAnsi" w:cstheme="minorHAnsi"/>
                <w:noProof/>
                <w:sz w:val="22"/>
                <w:szCs w:val="22"/>
              </w:rPr>
              <w:t xml:space="preserve">Adresa </w:t>
            </w:r>
            <w:r>
              <w:rPr>
                <w:rFonts w:asciiTheme="minorHAnsi" w:hAnsiTheme="minorHAnsi" w:cstheme="minorHAnsi"/>
                <w:noProof/>
                <w:sz w:val="22"/>
                <w:szCs w:val="22"/>
              </w:rPr>
              <w:t>poreznog obveznika,</w:t>
            </w:r>
            <w:r w:rsidRPr="00C15C0A">
              <w:rPr>
                <w:rFonts w:asciiTheme="minorHAnsi" w:hAnsiTheme="minorHAnsi" w:cstheme="minorHAnsi"/>
                <w:noProof/>
                <w:sz w:val="22"/>
                <w:szCs w:val="22"/>
              </w:rPr>
              <w:t xml:space="preserve"> ak</w:t>
            </w:r>
            <w:r>
              <w:rPr>
                <w:rFonts w:asciiTheme="minorHAnsi" w:hAnsiTheme="minorHAnsi" w:cstheme="minorHAnsi"/>
                <w:noProof/>
                <w:sz w:val="22"/>
                <w:szCs w:val="22"/>
              </w:rPr>
              <w:t>o se radi o inozemnom poreznom obvezniku upisuje se njegova ino adresa</w:t>
            </w:r>
            <w:r w:rsidRPr="00C15C0A">
              <w:rPr>
                <w:rFonts w:asciiTheme="minorHAnsi" w:hAnsiTheme="minorHAnsi" w:cstheme="minorHAnsi"/>
                <w:noProof/>
                <w:sz w:val="22"/>
                <w:szCs w:val="22"/>
              </w:rPr>
              <w:t>.</w:t>
            </w:r>
          </w:p>
          <w:p w:rsidR="00D52BB0" w:rsidRPr="00C15C0A" w:rsidRDefault="00D52BB0" w:rsidP="00412F2D">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D52BB0" w:rsidRPr="00C15C0A" w:rsidTr="00412F2D">
        <w:tc>
          <w:tcPr>
            <w:tcW w:w="629" w:type="dxa"/>
            <w:vAlign w:val="center"/>
          </w:tcPr>
          <w:p w:rsidR="00D52BB0" w:rsidRDefault="00D52BB0" w:rsidP="00412F2D">
            <w:pPr>
              <w:jc w:val="center"/>
              <w:rPr>
                <w:rFonts w:asciiTheme="minorHAnsi" w:hAnsiTheme="minorHAnsi" w:cstheme="minorHAnsi"/>
                <w:noProof/>
                <w:sz w:val="22"/>
                <w:szCs w:val="22"/>
              </w:rPr>
            </w:pPr>
            <w:r>
              <w:rPr>
                <w:rFonts w:asciiTheme="minorHAnsi" w:hAnsiTheme="minorHAnsi" w:cstheme="minorHAnsi"/>
                <w:noProof/>
                <w:sz w:val="22"/>
                <w:szCs w:val="22"/>
              </w:rPr>
              <w:t>6.</w:t>
            </w:r>
          </w:p>
        </w:tc>
        <w:tc>
          <w:tcPr>
            <w:tcW w:w="2740" w:type="dxa"/>
            <w:vAlign w:val="center"/>
          </w:tcPr>
          <w:p w:rsidR="00D52BB0" w:rsidRDefault="00D52BB0" w:rsidP="00412F2D">
            <w:pPr>
              <w:rPr>
                <w:rFonts w:asciiTheme="minorHAnsi" w:hAnsiTheme="minorHAnsi" w:cstheme="minorHAnsi"/>
                <w:sz w:val="22"/>
                <w:szCs w:val="22"/>
              </w:rPr>
            </w:pPr>
            <w:r>
              <w:rPr>
                <w:rFonts w:asciiTheme="minorHAnsi" w:hAnsiTheme="minorHAnsi" w:cstheme="minorHAnsi"/>
                <w:sz w:val="22"/>
                <w:szCs w:val="22"/>
              </w:rPr>
              <w:t>Razdoblje izvještavanja</w:t>
            </w:r>
          </w:p>
        </w:tc>
        <w:tc>
          <w:tcPr>
            <w:tcW w:w="1559" w:type="dxa"/>
          </w:tcPr>
          <w:p w:rsidR="00D52BB0" w:rsidRPr="002D5341" w:rsidRDefault="00D52BB0" w:rsidP="00412F2D">
            <w:r>
              <w:t>YYYY-MM</w:t>
            </w:r>
          </w:p>
        </w:tc>
        <w:tc>
          <w:tcPr>
            <w:tcW w:w="4819" w:type="dxa"/>
          </w:tcPr>
          <w:p w:rsidR="00D52BB0" w:rsidRDefault="00D52BB0" w:rsidP="00412F2D">
            <w:r>
              <w:t>Oznaka godine i mjeseca za koji se unosi izvještaj</w:t>
            </w:r>
          </w:p>
          <w:p w:rsidR="00D52BB0" w:rsidRPr="002D5341" w:rsidRDefault="00D52BB0" w:rsidP="00412F2D">
            <w:r>
              <w:t>Podatak se povlači iz osnovnog PDv izvještaja.</w:t>
            </w:r>
          </w:p>
        </w:tc>
      </w:tr>
      <w:tr w:rsidR="00D52BB0" w:rsidRPr="00C15C0A" w:rsidTr="00412F2D">
        <w:tc>
          <w:tcPr>
            <w:tcW w:w="629" w:type="dxa"/>
            <w:vAlign w:val="center"/>
          </w:tcPr>
          <w:p w:rsidR="00D52BB0" w:rsidRDefault="00D52BB0" w:rsidP="00412F2D">
            <w:pPr>
              <w:jc w:val="center"/>
              <w:rPr>
                <w:rFonts w:asciiTheme="minorHAnsi" w:hAnsiTheme="minorHAnsi" w:cstheme="minorHAnsi"/>
                <w:noProof/>
                <w:sz w:val="22"/>
                <w:szCs w:val="22"/>
              </w:rPr>
            </w:pPr>
            <w:r>
              <w:rPr>
                <w:rFonts w:asciiTheme="minorHAnsi" w:hAnsiTheme="minorHAnsi" w:cstheme="minorHAnsi"/>
                <w:noProof/>
                <w:sz w:val="22"/>
                <w:szCs w:val="22"/>
              </w:rPr>
              <w:t>7.</w:t>
            </w:r>
          </w:p>
        </w:tc>
        <w:tc>
          <w:tcPr>
            <w:tcW w:w="2740" w:type="dxa"/>
            <w:vAlign w:val="center"/>
          </w:tcPr>
          <w:p w:rsidR="00D52BB0" w:rsidRDefault="00D52BB0" w:rsidP="00D52BB0">
            <w:pPr>
              <w:rPr>
                <w:rFonts w:asciiTheme="minorHAnsi" w:hAnsiTheme="minorHAnsi" w:cstheme="minorHAnsi"/>
                <w:sz w:val="22"/>
                <w:szCs w:val="22"/>
              </w:rPr>
            </w:pPr>
            <w:r>
              <w:rPr>
                <w:rFonts w:asciiTheme="minorHAnsi" w:hAnsiTheme="minorHAnsi" w:cstheme="minorHAnsi"/>
                <w:sz w:val="22"/>
                <w:szCs w:val="22"/>
              </w:rPr>
              <w:t xml:space="preserve">Zemlja </w:t>
            </w:r>
            <w:r>
              <w:rPr>
                <w:rFonts w:asciiTheme="minorHAnsi" w:hAnsiTheme="minorHAnsi" w:cstheme="minorHAnsi"/>
                <w:sz w:val="22"/>
                <w:szCs w:val="22"/>
              </w:rPr>
              <w:t>isporuke</w:t>
            </w:r>
          </w:p>
        </w:tc>
        <w:tc>
          <w:tcPr>
            <w:tcW w:w="1559" w:type="dxa"/>
          </w:tcPr>
          <w:p w:rsidR="00D52BB0" w:rsidRPr="002D5341" w:rsidRDefault="00D52BB0" w:rsidP="00412F2D">
            <w:r>
              <w:t>Char (2)</w:t>
            </w:r>
          </w:p>
        </w:tc>
        <w:tc>
          <w:tcPr>
            <w:tcW w:w="4819" w:type="dxa"/>
          </w:tcPr>
          <w:p w:rsidR="00D52BB0" w:rsidRPr="002D5341" w:rsidRDefault="00D52BB0" w:rsidP="00412F2D">
            <w:r>
              <w:t>Oznaka zemlje EU prema šifarniku Geonomenklatura</w:t>
            </w:r>
          </w:p>
        </w:tc>
      </w:tr>
      <w:tr w:rsidR="00D52BB0" w:rsidRPr="00C15C0A" w:rsidTr="00412F2D">
        <w:tc>
          <w:tcPr>
            <w:tcW w:w="629" w:type="dxa"/>
            <w:vAlign w:val="center"/>
          </w:tcPr>
          <w:p w:rsidR="00D52BB0" w:rsidRDefault="00D52BB0" w:rsidP="00412F2D">
            <w:pPr>
              <w:jc w:val="center"/>
              <w:rPr>
                <w:rFonts w:asciiTheme="minorHAnsi" w:hAnsiTheme="minorHAnsi" w:cstheme="minorHAnsi"/>
                <w:noProof/>
                <w:sz w:val="22"/>
                <w:szCs w:val="22"/>
              </w:rPr>
            </w:pPr>
            <w:r>
              <w:rPr>
                <w:rFonts w:asciiTheme="minorHAnsi" w:hAnsiTheme="minorHAnsi" w:cstheme="minorHAnsi"/>
                <w:noProof/>
                <w:sz w:val="22"/>
                <w:szCs w:val="22"/>
              </w:rPr>
              <w:t>8.</w:t>
            </w:r>
          </w:p>
        </w:tc>
        <w:tc>
          <w:tcPr>
            <w:tcW w:w="2740" w:type="dxa"/>
            <w:vAlign w:val="center"/>
          </w:tcPr>
          <w:p w:rsidR="00D52BB0" w:rsidRDefault="00D52BB0" w:rsidP="00D52BB0">
            <w:pPr>
              <w:rPr>
                <w:rFonts w:asciiTheme="minorHAnsi" w:hAnsiTheme="minorHAnsi" w:cstheme="minorHAnsi"/>
                <w:sz w:val="22"/>
                <w:szCs w:val="22"/>
              </w:rPr>
            </w:pPr>
            <w:r>
              <w:rPr>
                <w:rFonts w:asciiTheme="minorHAnsi" w:hAnsiTheme="minorHAnsi" w:cstheme="minorHAnsi"/>
                <w:sz w:val="22"/>
                <w:szCs w:val="22"/>
              </w:rPr>
              <w:t xml:space="preserve">Porezni broj EU </w:t>
            </w:r>
            <w:r>
              <w:rPr>
                <w:rFonts w:asciiTheme="minorHAnsi" w:hAnsiTheme="minorHAnsi" w:cstheme="minorHAnsi"/>
                <w:sz w:val="22"/>
                <w:szCs w:val="22"/>
              </w:rPr>
              <w:t>isporučitelja</w:t>
            </w:r>
          </w:p>
        </w:tc>
        <w:tc>
          <w:tcPr>
            <w:tcW w:w="1559" w:type="dxa"/>
          </w:tcPr>
          <w:p w:rsidR="00D52BB0" w:rsidRPr="002D5341" w:rsidRDefault="00D52BB0" w:rsidP="00412F2D">
            <w:r>
              <w:t>Char (20)</w:t>
            </w:r>
          </w:p>
        </w:tc>
        <w:tc>
          <w:tcPr>
            <w:tcW w:w="4819" w:type="dxa"/>
          </w:tcPr>
          <w:p w:rsidR="00D52BB0" w:rsidRPr="002D5341" w:rsidRDefault="00D52BB0" w:rsidP="00412F2D">
            <w:r>
              <w:t>VAT ID ino gospodarstvenika</w:t>
            </w:r>
          </w:p>
        </w:tc>
      </w:tr>
      <w:tr w:rsidR="00D52BB0" w:rsidRPr="00C15C0A" w:rsidTr="00412F2D">
        <w:tc>
          <w:tcPr>
            <w:tcW w:w="629" w:type="dxa"/>
            <w:vAlign w:val="center"/>
          </w:tcPr>
          <w:p w:rsidR="00D52BB0" w:rsidRDefault="00D52BB0" w:rsidP="00412F2D">
            <w:pPr>
              <w:jc w:val="center"/>
              <w:rPr>
                <w:rFonts w:asciiTheme="minorHAnsi" w:hAnsiTheme="minorHAnsi" w:cstheme="minorHAnsi"/>
                <w:noProof/>
                <w:sz w:val="22"/>
                <w:szCs w:val="22"/>
              </w:rPr>
            </w:pPr>
            <w:r>
              <w:rPr>
                <w:rFonts w:asciiTheme="minorHAnsi" w:hAnsiTheme="minorHAnsi" w:cstheme="minorHAnsi"/>
                <w:noProof/>
                <w:sz w:val="22"/>
                <w:szCs w:val="22"/>
              </w:rPr>
              <w:t>9.</w:t>
            </w:r>
          </w:p>
        </w:tc>
        <w:tc>
          <w:tcPr>
            <w:tcW w:w="2740" w:type="dxa"/>
            <w:vAlign w:val="center"/>
          </w:tcPr>
          <w:p w:rsidR="00D52BB0" w:rsidRDefault="00D52BB0" w:rsidP="00D52BB0">
            <w:pPr>
              <w:rPr>
                <w:rFonts w:asciiTheme="minorHAnsi" w:hAnsiTheme="minorHAnsi" w:cstheme="minorHAnsi"/>
                <w:sz w:val="22"/>
                <w:szCs w:val="22"/>
              </w:rPr>
            </w:pPr>
            <w:r>
              <w:rPr>
                <w:rFonts w:asciiTheme="minorHAnsi" w:hAnsiTheme="minorHAnsi" w:cstheme="minorHAnsi"/>
                <w:sz w:val="22"/>
                <w:szCs w:val="22"/>
              </w:rPr>
              <w:t xml:space="preserve">Vrijednost </w:t>
            </w:r>
            <w:r>
              <w:rPr>
                <w:rFonts w:asciiTheme="minorHAnsi" w:hAnsiTheme="minorHAnsi" w:cstheme="minorHAnsi"/>
                <w:sz w:val="22"/>
                <w:szCs w:val="22"/>
              </w:rPr>
              <w:t>stjecanja</w:t>
            </w:r>
          </w:p>
        </w:tc>
        <w:tc>
          <w:tcPr>
            <w:tcW w:w="1559" w:type="dxa"/>
          </w:tcPr>
          <w:p w:rsidR="00D52BB0" w:rsidRDefault="00D52BB0" w:rsidP="00412F2D">
            <w:r>
              <w:t>Number</w:t>
            </w:r>
          </w:p>
          <w:p w:rsidR="00D52BB0" w:rsidRPr="002D5341" w:rsidRDefault="00D52BB0" w:rsidP="00412F2D">
            <w:r>
              <w:t>(999.999.999)</w:t>
            </w:r>
          </w:p>
        </w:tc>
        <w:tc>
          <w:tcPr>
            <w:tcW w:w="4819" w:type="dxa"/>
          </w:tcPr>
          <w:p w:rsidR="00D52BB0" w:rsidRDefault="00D52BB0" w:rsidP="00412F2D">
            <w:r>
              <w:t>Vrijednost isporuke – cijeli broj</w:t>
            </w:r>
          </w:p>
        </w:tc>
      </w:tr>
    </w:tbl>
    <w:p w:rsidR="00D52BB0" w:rsidRDefault="00D52BB0" w:rsidP="004D0DAD">
      <w:pPr>
        <w:rPr>
          <w:rFonts w:asciiTheme="minorHAnsi" w:hAnsiTheme="minorHAnsi" w:cstheme="minorHAnsi"/>
          <w:szCs w:val="20"/>
        </w:rPr>
      </w:pPr>
    </w:p>
    <w:p w:rsidR="00D52BB0" w:rsidRPr="00CA7302" w:rsidRDefault="00D52BB0" w:rsidP="004D0DAD">
      <w:pPr>
        <w:rPr>
          <w:rFonts w:asciiTheme="minorHAnsi" w:hAnsiTheme="minorHAnsi" w:cstheme="minorHAnsi"/>
          <w:szCs w:val="20"/>
        </w:rPr>
      </w:pPr>
    </w:p>
    <w:p w:rsidR="00D07BCB" w:rsidRPr="0089666C" w:rsidRDefault="00D07BCB" w:rsidP="000B1C40">
      <w:pPr>
        <w:pStyle w:val="Heading1"/>
        <w:rPr>
          <w:rFonts w:asciiTheme="minorHAnsi" w:hAnsiTheme="minorHAnsi" w:cstheme="minorHAnsi"/>
        </w:rPr>
      </w:pPr>
      <w:bookmarkStart w:id="31" w:name="_Toc386209478"/>
      <w:r w:rsidRPr="0089666C">
        <w:rPr>
          <w:rFonts w:asciiTheme="minorHAnsi" w:hAnsiTheme="minorHAnsi" w:cstheme="minorHAnsi"/>
        </w:rPr>
        <w:t>Poruke u aplikaciji</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7829"/>
      </w:tblGrid>
      <w:tr w:rsidR="00611617" w:rsidRPr="0089666C" w:rsidTr="009D403C">
        <w:tc>
          <w:tcPr>
            <w:tcW w:w="1027"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 xml:space="preserve">Oznaka </w:t>
            </w:r>
          </w:p>
        </w:tc>
        <w:tc>
          <w:tcPr>
            <w:tcW w:w="7829"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Poruka</w:t>
            </w:r>
          </w:p>
        </w:tc>
      </w:tr>
      <w:tr w:rsidR="0075136E" w:rsidRPr="0089666C" w:rsidTr="009D403C">
        <w:tc>
          <w:tcPr>
            <w:tcW w:w="1027" w:type="dxa"/>
          </w:tcPr>
          <w:p w:rsidR="0075136E" w:rsidRPr="007B0C00" w:rsidRDefault="0075136E" w:rsidP="0005709B">
            <w:pPr>
              <w:rPr>
                <w:szCs w:val="20"/>
              </w:rPr>
            </w:pPr>
            <w:bookmarkStart w:id="32" w:name="PO001"/>
            <w:bookmarkEnd w:id="32"/>
            <w:r>
              <w:rPr>
                <w:szCs w:val="20"/>
              </w:rPr>
              <w:t>PO001</w:t>
            </w:r>
          </w:p>
        </w:tc>
        <w:tc>
          <w:tcPr>
            <w:tcW w:w="7829" w:type="dxa"/>
          </w:tcPr>
          <w:p w:rsidR="0075136E" w:rsidRPr="0075136E" w:rsidRDefault="0075136E" w:rsidP="0075136E">
            <w:pPr>
              <w:pStyle w:val="TableText"/>
              <w:rPr>
                <w:u w:val="single"/>
                <w:lang w:val="hr-HR"/>
              </w:rPr>
            </w:pPr>
            <w:r w:rsidRPr="0075136E">
              <w:rPr>
                <w:u w:val="single"/>
                <w:lang w:val="hr-HR"/>
              </w:rPr>
              <w:t xml:space="preserve">Poruka za potvrdu akcije unosa podataka: </w:t>
            </w:r>
          </w:p>
          <w:p w:rsidR="0075136E" w:rsidRPr="0075136E" w:rsidRDefault="0075136E" w:rsidP="0075136E">
            <w:pPr>
              <w:pStyle w:val="TableText"/>
              <w:ind w:left="0"/>
              <w:rPr>
                <w:lang w:val="hr-HR"/>
              </w:rPr>
            </w:pPr>
            <w:r w:rsidRPr="0075136E">
              <w:rPr>
                <w:lang w:val="hr-HR"/>
              </w:rPr>
              <w:t>“Jeste li sigurni da želite spremiti podatke?”</w:t>
            </w:r>
            <w:r>
              <w:rPr>
                <w:lang w:val="hr-HR"/>
              </w:rPr>
              <w:t xml:space="preserve"> </w:t>
            </w:r>
          </w:p>
        </w:tc>
      </w:tr>
      <w:tr w:rsidR="0075136E" w:rsidRPr="0089666C" w:rsidTr="009D403C">
        <w:tc>
          <w:tcPr>
            <w:tcW w:w="1027" w:type="dxa"/>
          </w:tcPr>
          <w:p w:rsidR="0075136E" w:rsidRPr="007B0C00" w:rsidRDefault="0075136E" w:rsidP="0005709B">
            <w:pPr>
              <w:rPr>
                <w:szCs w:val="20"/>
              </w:rPr>
            </w:pPr>
            <w:bookmarkStart w:id="33" w:name="PO002"/>
            <w:bookmarkEnd w:id="33"/>
            <w:r>
              <w:rPr>
                <w:szCs w:val="20"/>
              </w:rPr>
              <w:t>PO002</w:t>
            </w:r>
          </w:p>
        </w:tc>
        <w:tc>
          <w:tcPr>
            <w:tcW w:w="7829" w:type="dxa"/>
          </w:tcPr>
          <w:p w:rsidR="0075136E" w:rsidRPr="0075136E" w:rsidRDefault="0075136E" w:rsidP="0075136E">
            <w:pPr>
              <w:pStyle w:val="TableText"/>
              <w:rPr>
                <w:u w:val="single"/>
                <w:lang w:val="hr-HR"/>
              </w:rPr>
            </w:pPr>
            <w:r w:rsidRPr="0075136E">
              <w:rPr>
                <w:u w:val="single"/>
                <w:lang w:val="hr-HR"/>
              </w:rPr>
              <w:t xml:space="preserve">Poruka korisniku o uspješnom unosu podataka: </w:t>
            </w:r>
          </w:p>
          <w:p w:rsidR="0075136E" w:rsidRPr="0075136E" w:rsidRDefault="0075136E" w:rsidP="0075136E">
            <w:pPr>
              <w:pStyle w:val="TableText"/>
              <w:ind w:left="0"/>
              <w:rPr>
                <w:lang w:val="hr-HR"/>
              </w:rPr>
            </w:pPr>
            <w:r w:rsidRPr="0075136E">
              <w:rPr>
                <w:lang w:val="hr-HR"/>
              </w:rPr>
              <w:t>“Podaci uspješno spremljeni.”</w:t>
            </w:r>
            <w:r w:rsidR="002A49F1">
              <w:rPr>
                <w:lang w:val="hr-HR"/>
              </w:rPr>
              <w:t xml:space="preserve"> </w:t>
            </w:r>
          </w:p>
        </w:tc>
      </w:tr>
      <w:tr w:rsidR="00611617" w:rsidRPr="0089666C" w:rsidTr="009D403C">
        <w:tc>
          <w:tcPr>
            <w:tcW w:w="1027" w:type="dxa"/>
          </w:tcPr>
          <w:p w:rsidR="00611617" w:rsidRPr="007B0C00" w:rsidRDefault="00611617" w:rsidP="0005709B">
            <w:pPr>
              <w:rPr>
                <w:szCs w:val="20"/>
              </w:rPr>
            </w:pPr>
            <w:bookmarkStart w:id="34" w:name="PO003"/>
            <w:bookmarkEnd w:id="34"/>
            <w:r w:rsidRPr="007B0C00">
              <w:rPr>
                <w:szCs w:val="20"/>
              </w:rPr>
              <w:t>PO00</w:t>
            </w:r>
            <w:r w:rsidR="002A49F1">
              <w:rPr>
                <w:szCs w:val="20"/>
              </w:rPr>
              <w:t>3</w:t>
            </w:r>
          </w:p>
        </w:tc>
        <w:tc>
          <w:tcPr>
            <w:tcW w:w="7829" w:type="dxa"/>
          </w:tcPr>
          <w:p w:rsidR="002A49F1" w:rsidRPr="002A49F1" w:rsidRDefault="002A49F1" w:rsidP="002A49F1">
            <w:pPr>
              <w:pStyle w:val="TableText"/>
              <w:rPr>
                <w:u w:val="single"/>
                <w:lang w:val="hr-HR"/>
              </w:rPr>
            </w:pPr>
            <w:r w:rsidRPr="002A49F1">
              <w:rPr>
                <w:u w:val="single"/>
                <w:lang w:val="hr-HR"/>
              </w:rPr>
              <w:t xml:space="preserve">Poruka korisniku o pogrešnom unosu podataka: </w:t>
            </w:r>
          </w:p>
          <w:p w:rsidR="00611617" w:rsidRPr="007B0C00" w:rsidRDefault="002A49F1" w:rsidP="002A49F1">
            <w:pPr>
              <w:rPr>
                <w:szCs w:val="20"/>
              </w:rPr>
            </w:pPr>
            <w:r w:rsidRPr="002A49F1">
              <w:t>“Greška. Podaci nisu pravilo unijeti. Spremanje podataka nije izvršeno.”</w:t>
            </w:r>
            <w:r>
              <w:t xml:space="preserve"> </w:t>
            </w:r>
          </w:p>
        </w:tc>
      </w:tr>
      <w:tr w:rsidR="002A49F1" w:rsidRPr="0089666C" w:rsidTr="009D403C">
        <w:tc>
          <w:tcPr>
            <w:tcW w:w="1027" w:type="dxa"/>
          </w:tcPr>
          <w:p w:rsidR="002A49F1" w:rsidRPr="007B0C00" w:rsidRDefault="002A49F1" w:rsidP="0005709B">
            <w:pPr>
              <w:rPr>
                <w:szCs w:val="20"/>
              </w:rPr>
            </w:pPr>
            <w:bookmarkStart w:id="35" w:name="PO004"/>
            <w:bookmarkEnd w:id="35"/>
            <w:r>
              <w:rPr>
                <w:szCs w:val="20"/>
              </w:rPr>
              <w:t>PO004</w:t>
            </w:r>
          </w:p>
        </w:tc>
        <w:tc>
          <w:tcPr>
            <w:tcW w:w="7829" w:type="dxa"/>
          </w:tcPr>
          <w:p w:rsidR="002A49F1" w:rsidRPr="002A49F1" w:rsidRDefault="002A49F1" w:rsidP="002A49F1">
            <w:pPr>
              <w:pStyle w:val="TableText"/>
              <w:rPr>
                <w:u w:val="single"/>
                <w:lang w:val="hr-HR"/>
              </w:rPr>
            </w:pPr>
            <w:r w:rsidRPr="002A49F1">
              <w:rPr>
                <w:u w:val="single"/>
                <w:lang w:val="hr-HR"/>
              </w:rPr>
              <w:t xml:space="preserve">Poruka korisniku da podaci nisu spremljeni radi odustajanja: </w:t>
            </w:r>
          </w:p>
          <w:p w:rsidR="002A49F1" w:rsidRPr="002A49F1" w:rsidRDefault="002A49F1" w:rsidP="002A49F1">
            <w:pPr>
              <w:pStyle w:val="TableText"/>
              <w:rPr>
                <w:lang w:val="hr-HR"/>
              </w:rPr>
            </w:pPr>
            <w:r w:rsidRPr="002A49F1">
              <w:rPr>
                <w:lang w:val="hr-HR"/>
              </w:rPr>
              <w:t>“Spremanje podataka nije izvršeno.”</w:t>
            </w:r>
            <w:r>
              <w:rPr>
                <w:lang w:val="hr-HR"/>
              </w:rPr>
              <w:t xml:space="preserve"> </w:t>
            </w:r>
          </w:p>
        </w:tc>
      </w:tr>
      <w:tr w:rsidR="002A49F1" w:rsidRPr="0089666C" w:rsidTr="009D403C">
        <w:tc>
          <w:tcPr>
            <w:tcW w:w="1027" w:type="dxa"/>
          </w:tcPr>
          <w:p w:rsidR="002A49F1" w:rsidRDefault="002A49F1" w:rsidP="0005709B">
            <w:pPr>
              <w:rPr>
                <w:szCs w:val="20"/>
              </w:rPr>
            </w:pPr>
            <w:bookmarkStart w:id="36" w:name="PO005"/>
            <w:bookmarkEnd w:id="36"/>
            <w:r>
              <w:rPr>
                <w:szCs w:val="20"/>
              </w:rPr>
              <w:t>PO005</w:t>
            </w:r>
          </w:p>
        </w:tc>
        <w:tc>
          <w:tcPr>
            <w:tcW w:w="7829" w:type="dxa"/>
          </w:tcPr>
          <w:p w:rsidR="002A49F1" w:rsidRPr="002A49F1" w:rsidRDefault="002A49F1" w:rsidP="002A49F1">
            <w:pPr>
              <w:pStyle w:val="TableText"/>
              <w:rPr>
                <w:u w:val="single"/>
                <w:lang w:val="hr-HR"/>
              </w:rPr>
            </w:pPr>
            <w:r w:rsidRPr="002A49F1">
              <w:rPr>
                <w:u w:val="single"/>
                <w:lang w:val="hr-HR"/>
              </w:rPr>
              <w:t xml:space="preserve">Poruka korisniku da podaci nisu spremljeni radi greške: </w:t>
            </w:r>
          </w:p>
          <w:p w:rsidR="002A49F1" w:rsidRPr="002A49F1" w:rsidRDefault="002A49F1" w:rsidP="002A49F1">
            <w:pPr>
              <w:pStyle w:val="TableText"/>
              <w:rPr>
                <w:lang w:val="hr-HR"/>
              </w:rPr>
            </w:pPr>
            <w:r w:rsidRPr="002A49F1">
              <w:rPr>
                <w:lang w:val="hr-HR"/>
              </w:rPr>
              <w:t>“Greška u sustavu. Spremanje podataka nije izvršeno.”</w:t>
            </w:r>
          </w:p>
        </w:tc>
      </w:tr>
    </w:tbl>
    <w:p w:rsidR="000D6546" w:rsidRPr="0089666C" w:rsidRDefault="000D6546" w:rsidP="00E9308F">
      <w:pPr>
        <w:rPr>
          <w:rFonts w:asciiTheme="minorHAnsi" w:hAnsiTheme="minorHAnsi" w:cstheme="minorHAnsi"/>
        </w:rPr>
      </w:pPr>
      <w:bookmarkStart w:id="37" w:name="PO006"/>
      <w:bookmarkEnd w:id="37"/>
    </w:p>
    <w:p w:rsidR="0034456B" w:rsidRDefault="0034456B" w:rsidP="0072368C">
      <w:pPr>
        <w:pStyle w:val="Heading1"/>
        <w:rPr>
          <w:rFonts w:asciiTheme="minorHAnsi" w:hAnsiTheme="minorHAnsi" w:cstheme="minorHAnsi"/>
        </w:rPr>
      </w:pPr>
      <w:bookmarkStart w:id="38" w:name="_Toc386209479"/>
      <w:r w:rsidRPr="0089666C">
        <w:rPr>
          <w:rFonts w:asciiTheme="minorHAnsi" w:hAnsiTheme="minorHAnsi" w:cstheme="minorHAnsi"/>
        </w:rPr>
        <w:lastRenderedPageBreak/>
        <w:t>Ekrani</w:t>
      </w:r>
      <w:bookmarkEnd w:id="38"/>
    </w:p>
    <w:p w:rsidR="00F01C82" w:rsidRDefault="00675EA8" w:rsidP="00F01C82">
      <w:pPr>
        <w:rPr>
          <w:rFonts w:asciiTheme="minorHAnsi" w:hAnsiTheme="minorHAnsi" w:cstheme="minorHAnsi"/>
          <w:sz w:val="22"/>
          <w:szCs w:val="22"/>
          <w:lang w:eastAsia="en-US"/>
        </w:rPr>
      </w:pPr>
      <w:bookmarkStart w:id="39" w:name="_EK001_–_Ekran"/>
      <w:bookmarkEnd w:id="0"/>
      <w:bookmarkEnd w:id="1"/>
      <w:bookmarkEnd w:id="39"/>
      <w:r>
        <w:rPr>
          <w:rFonts w:asciiTheme="minorHAnsi" w:hAnsiTheme="minorHAnsi" w:cstheme="minorHAnsi"/>
          <w:sz w:val="22"/>
          <w:szCs w:val="22"/>
          <w:lang w:eastAsia="en-US"/>
        </w:rPr>
        <w:t>Sheme ekrana:</w:t>
      </w:r>
    </w:p>
    <w:p w:rsidR="00675EA8" w:rsidRPr="00675EA8" w:rsidRDefault="00675EA8" w:rsidP="00F01C82">
      <w:pPr>
        <w:rPr>
          <w:rFonts w:asciiTheme="minorHAnsi" w:hAnsiTheme="minorHAnsi" w:cstheme="minorHAnsi"/>
          <w:b/>
          <w:sz w:val="22"/>
          <w:szCs w:val="22"/>
          <w:lang w:eastAsia="en-US"/>
        </w:rPr>
      </w:pPr>
      <w:r w:rsidRPr="00675EA8">
        <w:rPr>
          <w:rFonts w:asciiTheme="minorHAnsi" w:hAnsiTheme="minorHAnsi" w:cstheme="minorHAnsi"/>
          <w:b/>
          <w:sz w:val="22"/>
          <w:szCs w:val="22"/>
          <w:lang w:eastAsia="en-US"/>
        </w:rPr>
        <w:t>EK001</w:t>
      </w:r>
      <w:bookmarkStart w:id="40" w:name="EK001"/>
      <w:bookmarkEnd w:id="40"/>
      <w:r w:rsidRPr="00675EA8">
        <w:rPr>
          <w:rFonts w:asciiTheme="minorHAnsi" w:hAnsiTheme="minorHAnsi" w:cstheme="minorHAnsi"/>
          <w:b/>
          <w:sz w:val="22"/>
          <w:szCs w:val="22"/>
          <w:lang w:eastAsia="en-US"/>
        </w:rPr>
        <w:t xml:space="preserve"> Osnovni ekran PDV registra</w:t>
      </w:r>
    </w:p>
    <w:p w:rsidR="00675EA8" w:rsidRDefault="00C12A79"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67456" behindDoc="0" locked="0" layoutInCell="1" allowOverlap="1">
                <wp:simplePos x="0" y="0"/>
                <wp:positionH relativeFrom="column">
                  <wp:posOffset>281389</wp:posOffset>
                </wp:positionH>
                <wp:positionV relativeFrom="paragraph">
                  <wp:posOffset>114168</wp:posOffset>
                </wp:positionV>
                <wp:extent cx="2700068" cy="3467819"/>
                <wp:effectExtent l="57150" t="38100" r="81280" b="94615"/>
                <wp:wrapNone/>
                <wp:docPr id="10" name="Rectangle 10"/>
                <wp:cNvGraphicFramePr/>
                <a:graphic xmlns:a="http://schemas.openxmlformats.org/drawingml/2006/main">
                  <a:graphicData uri="http://schemas.microsoft.com/office/word/2010/wordprocessingShape">
                    <wps:wsp>
                      <wps:cNvSpPr/>
                      <wps:spPr>
                        <a:xfrm>
                          <a:off x="0" y="0"/>
                          <a:ext cx="2700068" cy="3467819"/>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22.15pt;margin-top:9pt;width:212.6pt;height:273.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E+qVgIAAA0FAAAOAAAAZHJzL2Uyb0RvYy54bWysVNtqGzEQfS/0H4Tem/W6bi4m62AcUgoh&#10;CbmQZ1kr2UsljTqSvXa/viPtehPS0kDpi1ajOXM/s+cXO2vYVmFowFW8PBpxppyEunGrij89Xn06&#10;5SxE4WphwKmK71XgF7OPH85bP1VjWIOpFTJy4sK09RVfx+inRRHkWlkRjsArR0oNaEUkEVdFjaIl&#10;79YU49HouGgBa48gVQj0etkp+Sz711rJeKt1UJGZilNuMZ+Yz2U6i9m5mK5Q+HUj+zTEP2RhReMo&#10;6ODqUkTBNtj85so2EiGAjkcSbAFaN1LlGqiacvSmmoe18CrXQs0JfmhT+H9u5c32DllT0+yoPU5Y&#10;mtE9dU24lVGM3qhBrQ9Twj34O+ylQNdU7U6jTV+qg+1yU/dDU9UuMkmP45MRzYloIEn3eXJ8clqe&#10;Ja/Fi7nHEL8qsCxdKo4UPzdTbK9D7KAHCNmldLoE8i3ujUo5GHevNFVCIctsnTmkFgbZVtD06+9l&#10;HzYjk4lujBmMxn836rHJTGVeDYbvRBvQOSK4OBjaxgG+E7XDH6ruak1lL6He0+AQOkYHL68aat61&#10;CPFOIFGYpklrGW/p0AbaikN/42wN+PNP7wlPzCItZy2tRMXDj41AxZn55ohzZ+VkknYoC5MvJ2MS&#10;8LVm+VrjNnYB1PeSfgBe5mvCR3O4agT7TNs7T1FJJZyk2BWXEQ/CInarSvsv1XyeYbQ3XsRr9+Dl&#10;YdKJHI+7Z4G+Z1Ak8t3AYX3E9A2ROmyah4P5JoJuMste+tr3m3Yu87T/P6Slfi1n1MtfbPYLAAD/&#10;/wMAUEsDBBQABgAIAAAAIQAZaDE44AAAAAkBAAAPAAAAZHJzL2Rvd25yZXYueG1sTI/NTsMwEITv&#10;SLyDtUjcqFNIQglxKn6EkDggtbQ9O86SRInXUey0gadnOcFxZ0az3+Tr2fbiiKNvHSlYLiIQSMZV&#10;LdUKdh8vVysQPmiqdO8IFXyhh3VxfpbrrHIn2uBxG2rBJeQzraAJYcik9KZBq/3CDUjsfbrR6sDn&#10;WMtq1Ccut728jqJUWt0Sf2j0gE8Nmm47WQW35ttPZfK8n+zrY3d4G3Yb894pdXkxP9yDCDiHvzD8&#10;4jM6FMxUuokqL3oFcXzDSdZXPIn9OL1LQJQKkjRegixy+X9B8QMAAP//AwBQSwECLQAUAAYACAAA&#10;ACEAtoM4kv4AAADhAQAAEwAAAAAAAAAAAAAAAAAAAAAAW0NvbnRlbnRfVHlwZXNdLnhtbFBLAQIt&#10;ABQABgAIAAAAIQA4/SH/1gAAAJQBAAALAAAAAAAAAAAAAAAAAC8BAABfcmVscy8ucmVsc1BLAQIt&#10;ABQABgAIAAAAIQCe7E+qVgIAAA0FAAAOAAAAAAAAAAAAAAAAAC4CAABkcnMvZTJvRG9jLnhtbFBL&#10;AQItABQABgAIAAAAIQAZaDE44AAAAAkBAAAPAAAAAAAAAAAAAAAAALAEAABkcnMvZG93bnJldi54&#10;bWxQSwUGAAAAAAQABADzAAAAvQUAAAAA&#10;" fillcolor="gray [1616]" strokecolor="black [3040]">
                <v:fill color2="#d9d9d9 [496]" rotate="t" angle="180" colors="0 #bcbcbc;22938f #d0d0d0;1 #ededed" focus="100%" type="gradient"/>
                <v:shadow on="t" color="black" opacity="24903f" origin=",.5" offset="0,.55556mm"/>
              </v:rect>
            </w:pict>
          </mc:Fallback>
        </mc:AlternateContent>
      </w:r>
    </w:p>
    <w:p w:rsidR="00675EA8" w:rsidRDefault="00C12A79"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68480" behindDoc="0" locked="0" layoutInCell="1" allowOverlap="1">
                <wp:simplePos x="0" y="0"/>
                <wp:positionH relativeFrom="column">
                  <wp:posOffset>1980793</wp:posOffset>
                </wp:positionH>
                <wp:positionV relativeFrom="paragraph">
                  <wp:posOffset>23063</wp:posOffset>
                </wp:positionV>
                <wp:extent cx="888520" cy="439947"/>
                <wp:effectExtent l="76200" t="38100" r="102235" b="113030"/>
                <wp:wrapNone/>
                <wp:docPr id="11" name="Rounded Rectangle 11"/>
                <wp:cNvGraphicFramePr/>
                <a:graphic xmlns:a="http://schemas.openxmlformats.org/drawingml/2006/main">
                  <a:graphicData uri="http://schemas.microsoft.com/office/word/2010/wordprocessingShape">
                    <wps:wsp>
                      <wps:cNvSpPr/>
                      <wps:spPr>
                        <a:xfrm>
                          <a:off x="0" y="0"/>
                          <a:ext cx="888520" cy="439947"/>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F046A4" w:rsidRDefault="00F046A4" w:rsidP="00C12A79">
                            <w:pPr>
                              <w:jc w:val="center"/>
                            </w:pPr>
                            <w:r>
                              <w:t>Novi izvještaj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1" o:spid="_x0000_s1026" style="position:absolute;margin-left:155.95pt;margin-top:1.8pt;width:69.95pt;height:34.6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5aibAIAAC8FAAAOAAAAZHJzL2Uyb0RvYy54bWysVN9P2zAQfp+0/8Hy+0hbyigVKaqKmCYh&#10;qICJZ9ex20i2zzu7Tbq/fmcnLQjQpE17cc6+3999l8ur1hq2UxhqcCUfngw4U05CVbt1yX883XyZ&#10;cBaicJUw4FTJ9yrwq9nnT5eNn6oRbMBUChkFcWHa+JJvYvTToghyo6wIJ+CVI6UGtCLSFddFhaKh&#10;6NYUo8Hga9EAVh5BqhDo9bpT8lmOr7WS8V7roCIzJafaYj4xn6t0FrNLMV2j8Jta9mWIf6jCitpR&#10;0mOoaxEF22L9LpStJUIAHU8k2AK0rqXKPVA3w8Gbbh43wqvcC4ET/BGm8P/CyrvdElld0eyGnDlh&#10;aUYPsHWVqtgDoSfc2ihGOgKq8WFK9o9+if0tkJi6bjXa9KV+WJvB3R/BVW1kkh4nk8nZiEYgSTU+&#10;vbgYn6eYxYuzxxC/KbAsCSXHVEUqIeMqdrchdvYHO3JOFXU1ZCnujUplGPegNDWVS0kPmU5qYZDt&#10;BBFBSKlcPOvzZ+tkpWtjjo6nOe0fHXv75Koy1f7G+eiRM4OLR2dbO8CPspuYx0CQ6c7+gEDXd4Ig&#10;tqu2n80Kqj2NFqHjfPDypiZgb0WIS4FEcpoFLW68p0MbaEoOvcTZBvDXR+/JnrhHWs4aWpqSh59b&#10;gYoz890RKy+G43HasnwZn52neeNrzeq1xm3tAmgcRDyqLovJPpqDqBHsM+33PGUllXCScpdcRjxc&#10;FrFbZvpDSDWfZzPaLC/irXv0MgVPACfOPLXPAn3Prki0vIPDgonpG351tsnTwXwbQdeZfAniDtce&#10;etrKzOH+D5LW/vU9W73852a/AQAA//8DAFBLAwQUAAYACAAAACEAsIdJzeEAAAAIAQAADwAAAGRy&#10;cy9kb3ducmV2LnhtbEyPzU7DMBCE70i8g7VI3KiTAoWEOFXFj4RUcWipENy28RKHxnYUu03K07Oc&#10;4LajGX07U8xH24oD9aHxTkE6SUCQq7xuXK1g8/p0cQsiRHQaW+9IwZECzMvTkwJz7Qe3osM61oIh&#10;LuSowMTY5VKGypDFMPEdOfY+fW8xsuxrqXscGG5bOU2SmbTYOP5gsKN7Q9VuvbcKbr4+cPn2stg9&#10;fr8/VNlgVpvn46jU+dm4uAMRaYx/Yfitz9Wh5E5bv3c6iFbBZZpmHOVjBoL9q+uUp2wZPs1AloX8&#10;P6D8AQAA//8DAFBLAQItABQABgAIAAAAIQC2gziS/gAAAOEBAAATAAAAAAAAAAAAAAAAAAAAAABb&#10;Q29udGVudF9UeXBlc10ueG1sUEsBAi0AFAAGAAgAAAAhADj9If/WAAAAlAEAAAsAAAAAAAAAAAAA&#10;AAAALwEAAF9yZWxzLy5yZWxzUEsBAi0AFAAGAAgAAAAhADcXlqJsAgAALwUAAA4AAAAAAAAAAAAA&#10;AAAALgIAAGRycy9lMm9Eb2MueG1sUEsBAi0AFAAGAAgAAAAhALCHSc3hAAAACAEAAA8AAAAAAAAA&#10;AAAAAAAAxgQAAGRycy9kb3ducmV2LnhtbFBLBQYAAAAABAAEAPMAAADUBQAAAAA=&#10;" fillcolor="#215a69 [1640]" stroked="f">
                <v:fill color2="#3da5c1 [3016]" rotate="t" angle="180" colors="0 #2787a0;52429f #36b1d2;1 #34b3d6" focus="100%" type="gradient">
                  <o:fill v:ext="view" type="gradientUnscaled"/>
                </v:fill>
                <v:shadow on="t" color="black" opacity="22937f" origin=",.5" offset="0,.63889mm"/>
                <v:textbox>
                  <w:txbxContent>
                    <w:p w:rsidR="00F046A4" w:rsidRDefault="00F046A4" w:rsidP="00C12A79">
                      <w:pPr>
                        <w:jc w:val="center"/>
                      </w:pPr>
                      <w:r>
                        <w:t>Novi izvještaj</w:t>
                      </w:r>
                    </w:p>
                  </w:txbxContent>
                </v:textbox>
              </v:roundrect>
            </w:pict>
          </mc:Fallback>
        </mc:AlternateContent>
      </w:r>
    </w:p>
    <w:p w:rsidR="00675EA8" w:rsidRDefault="00675EA8" w:rsidP="00F01C82">
      <w:pPr>
        <w:rPr>
          <w:rFonts w:asciiTheme="minorHAnsi" w:hAnsiTheme="minorHAnsi" w:cstheme="minorHAnsi"/>
          <w:sz w:val="22"/>
          <w:szCs w:val="22"/>
          <w:lang w:eastAsia="en-US"/>
        </w:rPr>
      </w:pPr>
    </w:p>
    <w:p w:rsidR="00675EA8" w:rsidRDefault="00675EA8" w:rsidP="00F01C82">
      <w:pPr>
        <w:rPr>
          <w:rFonts w:asciiTheme="minorHAnsi" w:hAnsiTheme="minorHAnsi" w:cstheme="minorHAnsi"/>
          <w:sz w:val="22"/>
          <w:szCs w:val="22"/>
          <w:lang w:eastAsia="en-US"/>
        </w:rPr>
      </w:pPr>
    </w:p>
    <w:p w:rsidR="00675EA8" w:rsidRDefault="00675EA8" w:rsidP="00F01C82">
      <w:pPr>
        <w:rPr>
          <w:rFonts w:asciiTheme="minorHAnsi" w:hAnsiTheme="minorHAnsi" w:cstheme="minorHAnsi"/>
          <w:sz w:val="22"/>
          <w:szCs w:val="22"/>
          <w:lang w:eastAsia="en-US"/>
        </w:rPr>
      </w:pPr>
    </w:p>
    <w:p w:rsidR="00675EA8" w:rsidRDefault="00675EA8" w:rsidP="00F01C82">
      <w:pPr>
        <w:rPr>
          <w:rFonts w:asciiTheme="minorHAnsi" w:hAnsiTheme="minorHAnsi" w:cstheme="minorHAnsi"/>
          <w:sz w:val="22"/>
          <w:szCs w:val="22"/>
          <w:lang w:eastAsia="en-US"/>
        </w:rPr>
      </w:pPr>
    </w:p>
    <w:p w:rsidR="00675EA8" w:rsidRDefault="00675EA8" w:rsidP="00F01C82">
      <w:pPr>
        <w:rPr>
          <w:rFonts w:asciiTheme="minorHAnsi" w:hAnsiTheme="minorHAnsi" w:cstheme="minorHAnsi"/>
          <w:sz w:val="22"/>
          <w:szCs w:val="22"/>
          <w:lang w:eastAsia="en-US"/>
        </w:rPr>
      </w:pPr>
    </w:p>
    <w:p w:rsidR="00675EA8" w:rsidRDefault="00675EA8" w:rsidP="00F01C82">
      <w:pPr>
        <w:rPr>
          <w:rFonts w:asciiTheme="minorHAnsi" w:hAnsiTheme="minorHAnsi" w:cstheme="minorHAnsi"/>
          <w:sz w:val="22"/>
          <w:szCs w:val="22"/>
          <w:lang w:eastAsia="en-US"/>
        </w:rPr>
      </w:pPr>
    </w:p>
    <w:p w:rsidR="00675EA8" w:rsidRDefault="00675EA8" w:rsidP="00F01C82">
      <w:pPr>
        <w:rPr>
          <w:rFonts w:asciiTheme="minorHAnsi" w:hAnsiTheme="minorHAnsi" w:cstheme="minorHAnsi"/>
          <w:sz w:val="22"/>
          <w:szCs w:val="22"/>
          <w:lang w:eastAsia="en-US"/>
        </w:rPr>
      </w:pPr>
    </w:p>
    <w:p w:rsidR="00675EA8" w:rsidRDefault="00675EA8" w:rsidP="00F01C82">
      <w:pPr>
        <w:rPr>
          <w:rFonts w:asciiTheme="minorHAnsi" w:hAnsiTheme="minorHAnsi" w:cstheme="minorHAnsi"/>
          <w:sz w:val="22"/>
          <w:szCs w:val="22"/>
          <w:lang w:eastAsia="en-US"/>
        </w:rPr>
      </w:pPr>
    </w:p>
    <w:p w:rsidR="00675EA8" w:rsidRDefault="00675EA8" w:rsidP="00F01C82">
      <w:pPr>
        <w:rPr>
          <w:rFonts w:asciiTheme="minorHAnsi" w:hAnsiTheme="minorHAnsi" w:cstheme="minorHAnsi"/>
          <w:sz w:val="22"/>
          <w:szCs w:val="22"/>
          <w:lang w:eastAsia="en-US"/>
        </w:rPr>
      </w:pPr>
    </w:p>
    <w:p w:rsidR="00EA37F6" w:rsidRDefault="00EA37F6" w:rsidP="00F01C82">
      <w:pPr>
        <w:rPr>
          <w:rFonts w:asciiTheme="minorHAnsi" w:hAnsiTheme="minorHAnsi" w:cstheme="minorHAnsi"/>
          <w:sz w:val="22"/>
          <w:szCs w:val="22"/>
          <w:lang w:eastAsia="en-US"/>
        </w:rPr>
      </w:pPr>
    </w:p>
    <w:p w:rsidR="00EA37F6" w:rsidRDefault="00EA37F6" w:rsidP="00F01C82">
      <w:pPr>
        <w:rPr>
          <w:rFonts w:asciiTheme="minorHAnsi" w:hAnsiTheme="minorHAnsi" w:cstheme="minorHAnsi"/>
          <w:sz w:val="22"/>
          <w:szCs w:val="22"/>
          <w:lang w:eastAsia="en-US"/>
        </w:rPr>
      </w:pPr>
    </w:p>
    <w:p w:rsidR="00EA37F6" w:rsidRDefault="00EA37F6" w:rsidP="00F01C82">
      <w:pPr>
        <w:rPr>
          <w:rFonts w:asciiTheme="minorHAnsi" w:hAnsiTheme="minorHAnsi" w:cstheme="minorHAnsi"/>
          <w:sz w:val="22"/>
          <w:szCs w:val="22"/>
          <w:lang w:eastAsia="en-US"/>
        </w:rPr>
      </w:pPr>
    </w:p>
    <w:p w:rsidR="00EA37F6" w:rsidRDefault="00EA37F6" w:rsidP="00F01C82">
      <w:pPr>
        <w:rPr>
          <w:rFonts w:asciiTheme="minorHAnsi" w:hAnsiTheme="minorHAnsi" w:cstheme="minorHAnsi"/>
          <w:sz w:val="22"/>
          <w:szCs w:val="22"/>
          <w:lang w:eastAsia="en-US"/>
        </w:rPr>
      </w:pPr>
    </w:p>
    <w:p w:rsidR="00C12A79" w:rsidRDefault="00C12A79" w:rsidP="00F01C82">
      <w:pPr>
        <w:rPr>
          <w:rFonts w:asciiTheme="minorHAnsi" w:hAnsiTheme="minorHAnsi" w:cstheme="minorHAnsi"/>
          <w:sz w:val="22"/>
          <w:szCs w:val="22"/>
          <w:lang w:eastAsia="en-US"/>
        </w:rPr>
      </w:pPr>
    </w:p>
    <w:p w:rsidR="00C12A79" w:rsidRPr="00675EA8" w:rsidRDefault="00C12A79" w:rsidP="00C12A79">
      <w:pPr>
        <w:rPr>
          <w:rFonts w:asciiTheme="minorHAnsi" w:hAnsiTheme="minorHAnsi" w:cstheme="minorHAnsi"/>
          <w:b/>
          <w:sz w:val="22"/>
          <w:szCs w:val="22"/>
          <w:lang w:eastAsia="en-US"/>
        </w:rPr>
      </w:pPr>
      <w:r w:rsidRPr="00675EA8">
        <w:rPr>
          <w:rFonts w:asciiTheme="minorHAnsi" w:hAnsiTheme="minorHAnsi" w:cstheme="minorHAnsi"/>
          <w:b/>
          <w:sz w:val="22"/>
          <w:szCs w:val="22"/>
          <w:lang w:eastAsia="en-US"/>
        </w:rPr>
        <w:t>EK00</w:t>
      </w:r>
      <w:r>
        <w:rPr>
          <w:rFonts w:asciiTheme="minorHAnsi" w:hAnsiTheme="minorHAnsi" w:cstheme="minorHAnsi"/>
          <w:b/>
          <w:sz w:val="22"/>
          <w:szCs w:val="22"/>
          <w:lang w:eastAsia="en-US"/>
        </w:rPr>
        <w:t>2</w:t>
      </w:r>
      <w:bookmarkStart w:id="41" w:name="EK002"/>
      <w:bookmarkEnd w:id="41"/>
      <w:r w:rsidRPr="00675EA8">
        <w:rPr>
          <w:rFonts w:asciiTheme="minorHAnsi" w:hAnsiTheme="minorHAnsi" w:cstheme="minorHAnsi"/>
          <w:b/>
          <w:sz w:val="22"/>
          <w:szCs w:val="22"/>
          <w:lang w:eastAsia="en-US"/>
        </w:rPr>
        <w:t xml:space="preserve"> </w:t>
      </w:r>
      <w:r>
        <w:rPr>
          <w:rFonts w:asciiTheme="minorHAnsi" w:hAnsiTheme="minorHAnsi" w:cstheme="minorHAnsi"/>
          <w:b/>
          <w:sz w:val="22"/>
          <w:szCs w:val="22"/>
          <w:lang w:eastAsia="en-US"/>
        </w:rPr>
        <w:t>E</w:t>
      </w:r>
      <w:r w:rsidRPr="00675EA8">
        <w:rPr>
          <w:rFonts w:asciiTheme="minorHAnsi" w:hAnsiTheme="minorHAnsi" w:cstheme="minorHAnsi"/>
          <w:b/>
          <w:sz w:val="22"/>
          <w:szCs w:val="22"/>
          <w:lang w:eastAsia="en-US"/>
        </w:rPr>
        <w:t xml:space="preserve">kran </w:t>
      </w:r>
      <w:r>
        <w:rPr>
          <w:rFonts w:asciiTheme="minorHAnsi" w:hAnsiTheme="minorHAnsi" w:cstheme="minorHAnsi"/>
          <w:b/>
          <w:sz w:val="22"/>
          <w:szCs w:val="22"/>
          <w:lang w:eastAsia="en-US"/>
        </w:rPr>
        <w:t>za unos, pregled i ažuriranje PDV podataka</w:t>
      </w:r>
    </w:p>
    <w:p w:rsidR="00C12A79" w:rsidRDefault="009D1637"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8720" behindDoc="0" locked="0" layoutInCell="1" allowOverlap="1">
                <wp:simplePos x="0" y="0"/>
                <wp:positionH relativeFrom="column">
                  <wp:posOffset>5043170</wp:posOffset>
                </wp:positionH>
                <wp:positionV relativeFrom="paragraph">
                  <wp:posOffset>131469</wp:posOffset>
                </wp:positionV>
                <wp:extent cx="1095375" cy="344805"/>
                <wp:effectExtent l="742950" t="0" r="28575" b="17145"/>
                <wp:wrapNone/>
                <wp:docPr id="25" name="Line Callout 1 25"/>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wps:spPr>
                      <wps:style>
                        <a:lnRef idx="2">
                          <a:schemeClr val="dk1"/>
                        </a:lnRef>
                        <a:fillRef idx="1">
                          <a:schemeClr val="lt1"/>
                        </a:fillRef>
                        <a:effectRef idx="0">
                          <a:schemeClr val="dk1"/>
                        </a:effectRef>
                        <a:fontRef idx="minor">
                          <a:schemeClr val="dk1"/>
                        </a:fontRef>
                      </wps:style>
                      <wps:txbx>
                        <w:txbxContent>
                          <w:p w:rsidR="00F046A4" w:rsidRPr="009D1637" w:rsidRDefault="00F046A4" w:rsidP="009D1637">
                            <w:pPr>
                              <w:jc w:val="center"/>
                              <w:rPr>
                                <w:sz w:val="14"/>
                                <w:szCs w:val="14"/>
                              </w:rPr>
                            </w:pPr>
                            <w:r w:rsidRPr="009D1637">
                              <w:rPr>
                                <w:sz w:val="14"/>
                                <w:szCs w:val="14"/>
                              </w:rPr>
                              <w:t>Samo za poreznog obveznika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25" o:spid="_x0000_s1027" type="#_x0000_t47" style="position:absolute;margin-left:397.1pt;margin-top:10.35pt;width:86.25pt;height:27.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ijpwIAAMcFAAAOAAAAZHJzL2Uyb0RvYy54bWysVEtv2zAMvg/YfxB0b/2I82hQpwhSdBgQ&#10;dMXaoWdFlhpvsqRJSuzs14+SH/HaoYdhF5sUP1LkR1LXN00l0JEZWyqZ4+QyxohJqopSvuT429Pd&#10;xQIj64gsiFCS5fjELL5ZffxwXeslS9VeiYIZBEGkXdY6x3vn9DKKLN2zithLpZkEI1emIg5U8xIV&#10;htQQvRJRGsezqFam0EZRZi2c3rZGvArxOWfUfeHcModEjiE3F74mfHf+G62uyfLFEL0vaZcG+Ycs&#10;KlJKuHQIdUscQQdTvglVldQoq7i7pKqKFOclZaEGqCaJX1XzuCeahVqAHKsHmuz/C0vvjw8GlUWO&#10;0ylGklTQo20pGdoQIdTBoQSBAViqtV0C+FE/mE6zIPqSG24q/4diUBOYPQ3MssYhCodJfDWdzOEG&#10;CrZJli3iEDQ6e2tj3SemKuSFHO+grcx0SSSBWnLcWhc4LrpESfE9wYhXAlp2JAIli/m0b+kIk44x&#10;F4vJZNK1fYSZjDHzNJsnbzHZGHMxm80WmQdBEV1qIPVlwLFnrOUoSO4kmM9eyK+MA+PAShrqCrPO&#10;NsIgqCHHxY9wNcQKSO/CSyEGp5aMV07C9U4d1ruxMP+DY/z+bQM63KikGxyrUirzvjNv8X3Vba2+&#10;bNfsmjBeIT9/slPFCUbOqHYXraZ3JbR8S6x7IAY6CWsKD4r7Ah8uVJ1j1UkY7ZX59bdzj4edACtG&#10;NSxzju3PAzEMI/FZwrZcJVnmtz8o2XSegmLGlt3YIg/VRkEnYLYguyB6vBO9yI2qnmFA1/5WMBFJ&#10;4e4cU2d6ZePaRwZeLsrW6wCDjdfEbeWjpj6459mPy1PzTIzu5t7BxtyrfvG7yWqH7Iz1nlKtD07x&#10;0nnjmddOgdcCpD+eo7EeUOf3d/UbAAD//wMAUEsDBBQABgAIAAAAIQDKuiKF4AAAAAkBAAAPAAAA&#10;ZHJzL2Rvd25yZXYueG1sTI/BSsQwEIbvgu8QRvAibrJlbW1tuhTBgyBi14X1mG3Gptgkpclu69s7&#10;nvQ2w//xzzfldrEDO+MUeu8krFcCGLrW6951EvbvT7f3wEJUTqvBO5TwjQG21eVFqQrtZ9fgeRc7&#10;RiUuFEqCiXEsOA+tQavCyo/oKPv0k1WR1qnjelIzlduBJ0Kk3Kre0QWjRnw02H7tTlbC5sXcZOvn&#10;+mNWFt9e86U55HUj5fXVUj8Ai7jEPxh+9UkdKnI6+pPTgQ0SsnyTECohERkwAvI0peFIyZ0AXpX8&#10;/wfVDwAAAP//AwBQSwECLQAUAAYACAAAACEAtoM4kv4AAADhAQAAEwAAAAAAAAAAAAAAAAAAAAAA&#10;W0NvbnRlbnRfVHlwZXNdLnhtbFBLAQItABQABgAIAAAAIQA4/SH/1gAAAJQBAAALAAAAAAAAAAAA&#10;AAAAAC8BAABfcmVscy8ucmVsc1BLAQItABQABgAIAAAAIQBs0+ijpwIAAMcFAAAOAAAAAAAAAAAA&#10;AAAAAC4CAABkcnMvZTJvRG9jLnhtbFBLAQItABQABgAIAAAAIQDKuiKF4AAAAAkBAAAPAAAAAAAA&#10;AAAAAAAAAAEFAABkcnMvZG93bnJldi54bWxQSwUGAAAAAAQABADzAAAADgYAAAAA&#10;" adj="-14404,15654" fillcolor="white [3201]" strokecolor="black [3200]" strokeweight="2pt">
                <v:textbox>
                  <w:txbxContent>
                    <w:p w:rsidR="00F046A4" w:rsidRPr="009D1637" w:rsidRDefault="00F046A4" w:rsidP="009D1637">
                      <w:pPr>
                        <w:jc w:val="center"/>
                        <w:rPr>
                          <w:sz w:val="14"/>
                          <w:szCs w:val="14"/>
                        </w:rPr>
                      </w:pPr>
                      <w:r w:rsidRPr="009D1637">
                        <w:rPr>
                          <w:sz w:val="14"/>
                          <w:szCs w:val="14"/>
                        </w:rPr>
                        <w:t>Samo za poreznog obveznika</w:t>
                      </w:r>
                    </w:p>
                  </w:txbxContent>
                </v:textbox>
                <o:callout v:ext="edit" minusy="t"/>
              </v:shape>
            </w:pict>
          </mc:Fallback>
        </mc:AlternateContent>
      </w:r>
      <w:r w:rsidR="00D72B0A">
        <w:rPr>
          <w:rFonts w:asciiTheme="minorHAnsi" w:hAnsiTheme="minorHAnsi" w:cstheme="minorHAnsi"/>
          <w:noProof/>
          <w:sz w:val="22"/>
          <w:szCs w:val="22"/>
          <w:lang w:val="en-US" w:eastAsia="en-US"/>
        </w:rPr>
        <mc:AlternateContent>
          <mc:Choice Requires="wps">
            <w:drawing>
              <wp:anchor distT="0" distB="0" distL="114300" distR="114300" simplePos="0" relativeHeight="251670528" behindDoc="0" locked="0" layoutInCell="1" allowOverlap="1" wp14:anchorId="3B418F8A" wp14:editId="5D2C8742">
                <wp:simplePos x="0" y="0"/>
                <wp:positionH relativeFrom="column">
                  <wp:posOffset>462280</wp:posOffset>
                </wp:positionH>
                <wp:positionV relativeFrom="paragraph">
                  <wp:posOffset>234950</wp:posOffset>
                </wp:positionV>
                <wp:extent cx="3958590" cy="1880235"/>
                <wp:effectExtent l="0" t="0" r="3810" b="5715"/>
                <wp:wrapNone/>
                <wp:docPr id="13" name="Text Box 13"/>
                <wp:cNvGraphicFramePr/>
                <a:graphic xmlns:a="http://schemas.openxmlformats.org/drawingml/2006/main">
                  <a:graphicData uri="http://schemas.microsoft.com/office/word/2010/wordprocessingShape">
                    <wps:wsp>
                      <wps:cNvSpPr txBox="1"/>
                      <wps:spPr>
                        <a:xfrm>
                          <a:off x="0" y="0"/>
                          <a:ext cx="3958590" cy="1880235"/>
                        </a:xfrm>
                        <a:prstGeom prst="rect">
                          <a:avLst/>
                        </a:prstGeom>
                        <a:solidFill>
                          <a:schemeClr val="lt1">
                            <a:alpha val="59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46A4" w:rsidRPr="006B1BC9" w:rsidRDefault="00F046A4">
                            <w:pPr>
                              <w:rPr>
                                <w:sz w:val="14"/>
                                <w:szCs w:val="14"/>
                              </w:rPr>
                            </w:pPr>
                            <w:r w:rsidRPr="006B1BC9">
                              <w:rPr>
                                <w:sz w:val="14"/>
                                <w:szCs w:val="14"/>
                              </w:rPr>
                              <w:t>MINISTARSTVO FINANCIJA – POREZNA UPRAVA</w:t>
                            </w:r>
                          </w:p>
                          <w:p w:rsidR="00F046A4" w:rsidRPr="006B1BC9" w:rsidRDefault="00F046A4">
                            <w:pPr>
                              <w:rPr>
                                <w:sz w:val="14"/>
                                <w:szCs w:val="14"/>
                              </w:rPr>
                            </w:pPr>
                            <w:r w:rsidRPr="006B1BC9">
                              <w:rPr>
                                <w:sz w:val="14"/>
                                <w:szCs w:val="14"/>
                              </w:rPr>
                              <w:t>PODRUČNI URED VARAŽDIN</w:t>
                            </w:r>
                          </w:p>
                          <w:p w:rsidR="00F046A4" w:rsidRPr="006B1BC9" w:rsidRDefault="00F046A4">
                            <w:pPr>
                              <w:rPr>
                                <w:sz w:val="14"/>
                                <w:szCs w:val="14"/>
                              </w:rPr>
                            </w:pPr>
                            <w:r w:rsidRPr="006B1BC9">
                              <w:rPr>
                                <w:sz w:val="14"/>
                                <w:szCs w:val="14"/>
                              </w:rPr>
                              <w:t>ISPOSTAVA VARAŽDIN</w:t>
                            </w:r>
                          </w:p>
                          <w:p w:rsidR="00F046A4" w:rsidRPr="006B1BC9" w:rsidRDefault="00F046A4" w:rsidP="006B1BC9">
                            <w:pPr>
                              <w:jc w:val="center"/>
                              <w:rPr>
                                <w:b/>
                                <w:sz w:val="14"/>
                                <w:szCs w:val="14"/>
                              </w:rPr>
                            </w:pPr>
                            <w:r w:rsidRPr="006B1BC9">
                              <w:rPr>
                                <w:b/>
                                <w:sz w:val="14"/>
                                <w:szCs w:val="14"/>
                              </w:rPr>
                              <w:t>MJESEČNI IZVJEŠTAJ</w:t>
                            </w:r>
                          </w:p>
                          <w:p w:rsidR="00F046A4" w:rsidRDefault="00F046A4" w:rsidP="006B1BC9">
                            <w:pPr>
                              <w:jc w:val="center"/>
                              <w:rPr>
                                <w:b/>
                                <w:sz w:val="14"/>
                                <w:szCs w:val="14"/>
                              </w:rPr>
                            </w:pPr>
                            <w:r w:rsidRPr="006B1BC9">
                              <w:rPr>
                                <w:b/>
                                <w:sz w:val="14"/>
                                <w:szCs w:val="14"/>
                              </w:rPr>
                              <w:t>O POREZU NA DODANU VRIJEDNOST</w:t>
                            </w:r>
                          </w:p>
                          <w:p w:rsidR="00F046A4" w:rsidRPr="006B1BC9" w:rsidRDefault="00F046A4" w:rsidP="006B1BC9">
                            <w:pPr>
                              <w:jc w:val="center"/>
                              <w:rPr>
                                <w:b/>
                                <w:sz w:val="14"/>
                                <w:szCs w:val="14"/>
                              </w:rPr>
                            </w:pPr>
                          </w:p>
                          <w:p w:rsidR="00F046A4" w:rsidRPr="006B1BC9" w:rsidRDefault="00F046A4">
                            <w:pPr>
                              <w:rPr>
                                <w:sz w:val="14"/>
                                <w:szCs w:val="14"/>
                              </w:rPr>
                            </w:pPr>
                            <w:r w:rsidRPr="006B1BC9">
                              <w:rPr>
                                <w:sz w:val="14"/>
                                <w:szCs w:val="14"/>
                              </w:rPr>
                              <w:t>PODACI O POREZNOM OBVEZNIKU:</w:t>
                            </w:r>
                          </w:p>
                          <w:p w:rsidR="00F046A4" w:rsidRDefault="00F046A4">
                            <w:pPr>
                              <w:rPr>
                                <w:sz w:val="14"/>
                                <w:szCs w:val="14"/>
                              </w:rPr>
                            </w:pPr>
                            <w:r>
                              <w:rPr>
                                <w:sz w:val="14"/>
                                <w:szCs w:val="14"/>
                              </w:rPr>
                              <w:t>OIB: 12345678911</w:t>
                            </w:r>
                          </w:p>
                          <w:p w:rsidR="00F046A4" w:rsidRDefault="00F046A4">
                            <w:pPr>
                              <w:rPr>
                                <w:sz w:val="14"/>
                                <w:szCs w:val="14"/>
                              </w:rPr>
                            </w:pPr>
                            <w:r>
                              <w:rPr>
                                <w:sz w:val="14"/>
                                <w:szCs w:val="14"/>
                              </w:rPr>
                              <w:t>NAZIV: Projekt d.o.o.</w:t>
                            </w:r>
                          </w:p>
                          <w:p w:rsidR="00F046A4" w:rsidRPr="006B1BC9" w:rsidRDefault="00F046A4">
                            <w:pPr>
                              <w:rPr>
                                <w:sz w:val="14"/>
                                <w:szCs w:val="14"/>
                              </w:rPr>
                            </w:pPr>
                            <w:r>
                              <w:rPr>
                                <w:sz w:val="14"/>
                                <w:szCs w:val="14"/>
                              </w:rPr>
                              <w:t>ADRESA: Vinka Novaka 50c, Varaždin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8" type="#_x0000_t202" style="position:absolute;margin-left:36.4pt;margin-top:18.5pt;width:311.7pt;height:148.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OLZngIAALcFAAAOAAAAZHJzL2Uyb0RvYy54bWysVFtP2zAUfp+0/2D5fSS9sVKRog7ENAkB&#10;Gkw8u47dRHN8PNtt0v16ju2kdIwXpr0k9jmfz+U7l/OLrlFkJ6yrQRd0dJJTIjSHstabgv54vP40&#10;p8R5pkumQIuC7oWjF8uPH85bsxBjqECVwhI0ot2iNQWtvDeLLHO8Eg1zJ2CERqUE2zCPV7vJSsta&#10;tN6obJznp1kLtjQWuHAOpVdJSZfRvpSC+zspnfBEFRRj8/Fr43cdvtnynC02lpmq5n0Y7B+iaFit&#10;0enB1BXzjGxt/ZeppuYWHEh/wqHJQMqai5gDZjPKX2XzUDEjYi5IjjMHmtz/M8tvd/eW1CXWbkKJ&#10;Zg3W6FF0nnyBjqAI+WmNWyDswSDQdyhH7CB3KAxpd9I24Y8JEdQj0/sDu8EaR+HkbDafnaGKo240&#10;n+fjySzYyV6eG+v8VwENCYeCWixfZJXtbpxP0AESvDlQdXldKxUvoWXEpbJkx7DYyo/SU2UqlkTo&#10;PI8VR4+xwQI6+v/DkNKkLejpZJZHAxqCh+Rc6eBJxL7qIwrsJBbiye+VCBilvwuJvEYy3giPcS40&#10;hjjYRXRASXT1noc9/iWq9zxOeQyeQfvD46bWYGP2B54SheXPIWSZ8EjfUd7h6Lt1FxtqPDTJGso9&#10;9o6FNH3O8Osa63vDnL9nFscNewJXiL/Dj1SA5EN/oqQC+/stecDjFKCWkhbHt6Du15ZZQYn6pnE+&#10;zkbTaZj3eJnOPo/xYo8162ON3jaXgE0zwmVleDwGvFfDUVponnDTrIJXVDHN0XdB/XC89Gmp4Kbi&#10;YrWKIJxww/yNfjA8mA5FCt372D0xa/oW9zgdtzAMOlu86vSEDS81rLYeZB3HIPCcWO35x+0QG7nf&#10;ZGH9HN8j6mXfLp8BAAD//wMAUEsDBBQABgAIAAAAIQArbvqo4AAAAAkBAAAPAAAAZHJzL2Rvd25y&#10;ZXYueG1sTI/BTsMwEETvSPyDtUhcqtZpglIIcaoKCS4cUAu9u/GSpInXIXbTwNezPcFxdlYzb/L1&#10;ZDsx4uAbRwqWiwgEUulMQ5WCj/fn+T0IHzQZ3TlCBd/oYV1cX+U6M+5MWxx3oRIcQj7TCuoQ+kxK&#10;X9ZotV+4Hom9TzdYHVgOlTSDPnO47WQcRam0uiFuqHWPTzWW7e5kFWxjO35N+7tZNTu+vsRv7bHd&#10;pD9K3d5Mm0cQAafw9wwXfEaHgpkO7kTGi07BKmbyoCBZ8ST204c0BnHgQ5IsQRa5/L+g+AUAAP//&#10;AwBQSwECLQAUAAYACAAAACEAtoM4kv4AAADhAQAAEwAAAAAAAAAAAAAAAAAAAAAAW0NvbnRlbnRf&#10;VHlwZXNdLnhtbFBLAQItABQABgAIAAAAIQA4/SH/1gAAAJQBAAALAAAAAAAAAAAAAAAAAC8BAABf&#10;cmVscy8ucmVsc1BLAQItABQABgAIAAAAIQBeXOLZngIAALcFAAAOAAAAAAAAAAAAAAAAAC4CAABk&#10;cnMvZTJvRG9jLnhtbFBLAQItABQABgAIAAAAIQArbvqo4AAAAAkBAAAPAAAAAAAAAAAAAAAAAPgE&#10;AABkcnMvZG93bnJldi54bWxQSwUGAAAAAAQABADzAAAABQYAAAAA&#10;" fillcolor="white [3201]" stroked="f" strokeweight=".5pt">
                <v:fill opacity="38550f"/>
                <v:textbox>
                  <w:txbxContent>
                    <w:p w:rsidR="00F046A4" w:rsidRPr="006B1BC9" w:rsidRDefault="00F046A4">
                      <w:pPr>
                        <w:rPr>
                          <w:sz w:val="14"/>
                          <w:szCs w:val="14"/>
                        </w:rPr>
                      </w:pPr>
                      <w:r w:rsidRPr="006B1BC9">
                        <w:rPr>
                          <w:sz w:val="14"/>
                          <w:szCs w:val="14"/>
                        </w:rPr>
                        <w:t>MINISTARSTVO FINANCIJA – POREZNA UPRAVA</w:t>
                      </w:r>
                    </w:p>
                    <w:p w:rsidR="00F046A4" w:rsidRPr="006B1BC9" w:rsidRDefault="00F046A4">
                      <w:pPr>
                        <w:rPr>
                          <w:sz w:val="14"/>
                          <w:szCs w:val="14"/>
                        </w:rPr>
                      </w:pPr>
                      <w:r w:rsidRPr="006B1BC9">
                        <w:rPr>
                          <w:sz w:val="14"/>
                          <w:szCs w:val="14"/>
                        </w:rPr>
                        <w:t>PODRUČNI URED VARAŽDIN</w:t>
                      </w:r>
                    </w:p>
                    <w:p w:rsidR="00F046A4" w:rsidRPr="006B1BC9" w:rsidRDefault="00F046A4">
                      <w:pPr>
                        <w:rPr>
                          <w:sz w:val="14"/>
                          <w:szCs w:val="14"/>
                        </w:rPr>
                      </w:pPr>
                      <w:r w:rsidRPr="006B1BC9">
                        <w:rPr>
                          <w:sz w:val="14"/>
                          <w:szCs w:val="14"/>
                        </w:rPr>
                        <w:t>ISPOSTAVA VARAŽDIN</w:t>
                      </w:r>
                    </w:p>
                    <w:p w:rsidR="00F046A4" w:rsidRPr="006B1BC9" w:rsidRDefault="00F046A4" w:rsidP="006B1BC9">
                      <w:pPr>
                        <w:jc w:val="center"/>
                        <w:rPr>
                          <w:b/>
                          <w:sz w:val="14"/>
                          <w:szCs w:val="14"/>
                        </w:rPr>
                      </w:pPr>
                      <w:r w:rsidRPr="006B1BC9">
                        <w:rPr>
                          <w:b/>
                          <w:sz w:val="14"/>
                          <w:szCs w:val="14"/>
                        </w:rPr>
                        <w:t>MJESEČNI IZVJEŠTAJ</w:t>
                      </w:r>
                    </w:p>
                    <w:p w:rsidR="00F046A4" w:rsidRDefault="00F046A4" w:rsidP="006B1BC9">
                      <w:pPr>
                        <w:jc w:val="center"/>
                        <w:rPr>
                          <w:b/>
                          <w:sz w:val="14"/>
                          <w:szCs w:val="14"/>
                        </w:rPr>
                      </w:pPr>
                      <w:r w:rsidRPr="006B1BC9">
                        <w:rPr>
                          <w:b/>
                          <w:sz w:val="14"/>
                          <w:szCs w:val="14"/>
                        </w:rPr>
                        <w:t>O POREZU NA DODANU VRIJEDNOST</w:t>
                      </w:r>
                    </w:p>
                    <w:p w:rsidR="00F046A4" w:rsidRPr="006B1BC9" w:rsidRDefault="00F046A4" w:rsidP="006B1BC9">
                      <w:pPr>
                        <w:jc w:val="center"/>
                        <w:rPr>
                          <w:b/>
                          <w:sz w:val="14"/>
                          <w:szCs w:val="14"/>
                        </w:rPr>
                      </w:pPr>
                    </w:p>
                    <w:p w:rsidR="00F046A4" w:rsidRPr="006B1BC9" w:rsidRDefault="00F046A4">
                      <w:pPr>
                        <w:rPr>
                          <w:sz w:val="14"/>
                          <w:szCs w:val="14"/>
                        </w:rPr>
                      </w:pPr>
                      <w:r w:rsidRPr="006B1BC9">
                        <w:rPr>
                          <w:sz w:val="14"/>
                          <w:szCs w:val="14"/>
                        </w:rPr>
                        <w:t>PODACI O POREZNOM OBVEZNIKU:</w:t>
                      </w:r>
                    </w:p>
                    <w:p w:rsidR="00F046A4" w:rsidRDefault="00F046A4">
                      <w:pPr>
                        <w:rPr>
                          <w:sz w:val="14"/>
                          <w:szCs w:val="14"/>
                        </w:rPr>
                      </w:pPr>
                      <w:r>
                        <w:rPr>
                          <w:sz w:val="14"/>
                          <w:szCs w:val="14"/>
                        </w:rPr>
                        <w:t>OIB: 12345678911</w:t>
                      </w:r>
                    </w:p>
                    <w:p w:rsidR="00F046A4" w:rsidRDefault="00F046A4">
                      <w:pPr>
                        <w:rPr>
                          <w:sz w:val="14"/>
                          <w:szCs w:val="14"/>
                        </w:rPr>
                      </w:pPr>
                      <w:r>
                        <w:rPr>
                          <w:sz w:val="14"/>
                          <w:szCs w:val="14"/>
                        </w:rPr>
                        <w:t>NAZIV: Projekt d.o.o.</w:t>
                      </w:r>
                    </w:p>
                    <w:p w:rsidR="00F046A4" w:rsidRPr="006B1BC9" w:rsidRDefault="00F046A4">
                      <w:pPr>
                        <w:rPr>
                          <w:sz w:val="14"/>
                          <w:szCs w:val="14"/>
                        </w:rPr>
                      </w:pPr>
                      <w:r>
                        <w:rPr>
                          <w:sz w:val="14"/>
                          <w:szCs w:val="14"/>
                        </w:rPr>
                        <w:t>ADRESA: Vinka Novaka 50c, Varaždin</w:t>
                      </w:r>
                    </w:p>
                  </w:txbxContent>
                </v:textbox>
              </v:shape>
            </w:pict>
          </mc:Fallback>
        </mc:AlternateContent>
      </w:r>
      <w:r w:rsidR="00D72B0A">
        <w:rPr>
          <w:rFonts w:asciiTheme="minorHAnsi" w:hAnsiTheme="minorHAnsi" w:cstheme="minorHAnsi"/>
          <w:noProof/>
          <w:sz w:val="22"/>
          <w:szCs w:val="22"/>
          <w:lang w:val="en-US" w:eastAsia="en-US"/>
        </w:rPr>
        <mc:AlternateContent>
          <mc:Choice Requires="wps">
            <w:drawing>
              <wp:anchor distT="0" distB="0" distL="114300" distR="114300" simplePos="0" relativeHeight="251669504" behindDoc="0" locked="0" layoutInCell="1" allowOverlap="1" wp14:anchorId="3E4C40AF" wp14:editId="0E5A5A29">
                <wp:simplePos x="0" y="0"/>
                <wp:positionH relativeFrom="column">
                  <wp:posOffset>358775</wp:posOffset>
                </wp:positionH>
                <wp:positionV relativeFrom="paragraph">
                  <wp:posOffset>131445</wp:posOffset>
                </wp:positionV>
                <wp:extent cx="4062730" cy="4079875"/>
                <wp:effectExtent l="57150" t="38100" r="71120" b="92075"/>
                <wp:wrapNone/>
                <wp:docPr id="12" name="Rectangle 12"/>
                <wp:cNvGraphicFramePr/>
                <a:graphic xmlns:a="http://schemas.openxmlformats.org/drawingml/2006/main">
                  <a:graphicData uri="http://schemas.microsoft.com/office/word/2010/wordprocessingShape">
                    <wps:wsp>
                      <wps:cNvSpPr/>
                      <wps:spPr>
                        <a:xfrm>
                          <a:off x="0" y="0"/>
                          <a:ext cx="4062730" cy="4079875"/>
                        </a:xfrm>
                        <a:prstGeom prst="rect">
                          <a:avLst/>
                        </a:prstGeom>
                      </wps:spPr>
                      <wps:style>
                        <a:lnRef idx="1">
                          <a:schemeClr val="dk1"/>
                        </a:lnRef>
                        <a:fillRef idx="2">
                          <a:schemeClr val="dk1"/>
                        </a:fillRef>
                        <a:effectRef idx="1">
                          <a:schemeClr val="dk1"/>
                        </a:effectRef>
                        <a:fontRef idx="minor">
                          <a:schemeClr val="dk1"/>
                        </a:fontRef>
                      </wps:style>
                      <wps:txbx>
                        <w:txbxContent>
                          <w:p w:rsidR="00F046A4" w:rsidRDefault="00F046A4" w:rsidP="006B1BC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9" style="position:absolute;margin-left:28.25pt;margin-top:10.35pt;width:319.9pt;height:32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igsYgIAAB8FAAAOAAAAZHJzL2Uyb0RvYy54bWysVNtOGzEQfa/Uf7D8XjYJgUDEBkUgqkoI&#10;Ii7i2fHayapejzt2spt+fcfeC4hWRar6suvxnLmf8cVlUxm2V+hLsDkfH404U1ZCUdpNzp+fbr6c&#10;ceaDsIUwYFXOD8rzy8XnTxe1m6sJbMEUChk5sX5eu5xvQ3DzLPNyqyrhj8ApS0oNWIlAIm6yAkVN&#10;3iuTTUaj06wGLByCVN7T7XWr5IvkX2slw73WXgVmck65hfTF9F3Hb7a4EPMNCrctZZeG+IcsKlFa&#10;Cjq4uhZBsB2Wv7mqSongQYcjCVUGWpdSpRqomvHoXTWPW+FUqoWa493QJv//3Mq7/QpZWdDsJpxZ&#10;UdGMHqhrwm6MYnRHDaqdnxPu0a2wkzwdY7WNxir+qQ7WpKYehqaqJjBJl9PR6WR2TL2XpJuOZudn&#10;s5PoNXs1d+jDVwUVi4ecI8VPzRT7Wx9aaA8hu5hOm0A6hYNRMQdjH5SmSijkOFknDqkrg2wvaPrF&#10;93EXNiGjiS6NGYwmfzfqsNFMJV4Nhh9EG9ApItgwGFalBfwgaovvq25rjWWHZt2ksR33E1pDcaBR&#10;IrQc907elNTOW+HDSiCRmkZAixru6aMN1DmH7sTZFvDnn+4jnrhGWs5qWpKc+x87gYoz880SC8/H&#10;02ncqiRMT2YTEvCtZv1WY3fVFdAkxvQkOJmOER9Mf9QI1Qvt8zJGJZWwkmLnXAbshavQLi+9CFIt&#10;lwlGm+REuLWPTvazj3R5al4Euo5Tgeh4B/1Cifk7arXYOCELy10AXSbexU63fe0mQFuYmNu9GHHN&#10;38oJ9fquLX4BAAD//wMAUEsDBBQABgAIAAAAIQByD3Iz4QAAAAkBAAAPAAAAZHJzL2Rvd25yZXYu&#10;eG1sTI/NTsMwEITvSLyDtUjcqEOquDTEqfgRQuJQqaXl7NhLEiVeR7HTBp4ec4LbrGY0822xmW3P&#10;Tjj61pGE20UCDEk701It4fD+cnMHzAdFRvWOUMIXetiUlxeFyo070w5P+1CzWEI+VxKaEIacc68b&#10;tMov3IAUvU83WhXiOdbcjOocy23P0yQR3KqW4kKjBnxqUHf7yUpY6W8/VdnzcbKvj93H23DY6W0n&#10;5fXV/HAPLOAc/sLwix/RoYxMlZvIeNZLyEQWkxLSZAUs+mItlsCqKMQyBV4W/P8H5Q8AAAD//wMA&#10;UEsBAi0AFAAGAAgAAAAhALaDOJL+AAAA4QEAABMAAAAAAAAAAAAAAAAAAAAAAFtDb250ZW50X1R5&#10;cGVzXS54bWxQSwECLQAUAAYACAAAACEAOP0h/9YAAACUAQAACwAAAAAAAAAAAAAAAAAvAQAAX3Jl&#10;bHMvLnJlbHNQSwECLQAUAAYACAAAACEAwpooLGICAAAfBQAADgAAAAAAAAAAAAAAAAAuAgAAZHJz&#10;L2Uyb0RvYy54bWxQSwECLQAUAAYACAAAACEAcg9yM+EAAAAJAQAADwAAAAAAAAAAAAAAAAC8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rsidR="00F046A4" w:rsidRDefault="00F046A4" w:rsidP="006B1BC9"/>
                  </w:txbxContent>
                </v:textbox>
              </v:rect>
            </w:pict>
          </mc:Fallback>
        </mc:AlternateContent>
      </w:r>
    </w:p>
    <w:p w:rsidR="00C12A79" w:rsidRPr="00FB55F1" w:rsidRDefault="00D72B0A"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3600" behindDoc="0" locked="0" layoutInCell="1" allowOverlap="1">
                <wp:simplePos x="0" y="0"/>
                <wp:positionH relativeFrom="column">
                  <wp:posOffset>3438657</wp:posOffset>
                </wp:positionH>
                <wp:positionV relativeFrom="paragraph">
                  <wp:posOffset>48356</wp:posOffset>
                </wp:positionV>
                <wp:extent cx="819509" cy="241539"/>
                <wp:effectExtent l="76200" t="38100" r="57150" b="120650"/>
                <wp:wrapNone/>
                <wp:docPr id="17" name="Rounded Rectangle 17"/>
                <wp:cNvGraphicFramePr/>
                <a:graphic xmlns:a="http://schemas.openxmlformats.org/drawingml/2006/main">
                  <a:graphicData uri="http://schemas.microsoft.com/office/word/2010/wordprocessingShape">
                    <wps:wsp>
                      <wps:cNvSpPr/>
                      <wps:spPr>
                        <a:xfrm>
                          <a:off x="0" y="0"/>
                          <a:ext cx="819509" cy="241539"/>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F046A4" w:rsidRDefault="00F046A4" w:rsidP="00D72B0A">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7" o:spid="_x0000_s1030" style="position:absolute;margin-left:270.75pt;margin-top:3.8pt;width:64.55pt;height:19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6JSbwIAADYFAAAOAAAAZHJzL2Uyb0RvYy54bWysVG1P2zAQ/j5p/8Hy95GmlJdWpKgCMU1C&#10;gICJz65jt5Fsn3d2m3S/fmcnLYihSZv2JfH5nnt/zheXnTVsqzA04CpeHo04U05C3bhVxb8/33w5&#10;5yxE4WphwKmK71Tgl/PPny5aP1NjWIOpFTJy4sKs9RVfx+hnRRHkWlkRjsArR0oNaEUkEVdFjaIl&#10;79YU49HotGgBa48gVQh0e90r+Tz711rJeK91UJGZilNuMX8xf5fpW8wvxGyFwq8bOaQh/iELKxpH&#10;QQ+urkUUbIPNb65sIxEC6HgkwRagdSNVroGqKUfvqnlaC69yLdSc4A9tCv/PrbzbPiBraprdGWdO&#10;WJrRI2xcrWr2SN0TbmUUIx01qvVhRvgn/4CDFOiYqu402vSneliXm7s7NFd1kUm6PC+nJ6MpZ5JU&#10;40l5cjxNPotXY48hflVgWTpUHFMWKYXcV7G9DbHH73FknDLqc8inuDMqpWHco9JUVE4lXWQ6qSuD&#10;bCuICEJK5eLpED+jE0o3xhwMj3PYPxoO+GSqMtX+xvhgkSODiwdj2zjAj6KbWA4p6x6/70Bfd2pB&#10;7JZdnuYkIdPNEuodTRihp37w8qah/t6KEB8EEtdpK2h/4z19tIG24jCcOFsD/vzoPuGJgqTlrKXd&#10;qXj4sRGoODPfHJFzWk4madmyMDk5G5OAbzXLtxq3sVdAUynppfAyHxM+mv1RI9gXWvNFikoq4STF&#10;rriMuBeuYr/T9FBItVhkGC2YF/HWPXmZnKc+J+o8dy8C/UCySOy8g/2eidk7mvXYZOlgsYmgm8zB&#10;174OE6DlzFQeHpK0/W/ljHp97ua/AAAA//8DAFBLAwQUAAYACAAAACEAFnOFAd8AAAAIAQAADwAA&#10;AGRycy9kb3ducmV2LnhtbEyPzU7DMBCE70i8g7VI3KgTlKQojVPxIw4V4kDaCzc33iaBeB3Zbpu+&#10;PcsJbrOa0cy31Xq2ozihD4MjBekiAYHUOjNQp2C3fb17ABGiJqNHR6jgggHW9fVVpUvjzvSBpyZ2&#10;gksolFpBH+NUShnaHq0OCzchsXdw3urIp++k8frM5XaU90lSSKsH4oVeT/jcY/vdHK2CN2na5svb&#10;pxd72cbPXbZJ3/ONUrc38+MKRMQ5/oXhF5/RoWamvTuSCWJUkGdpzlEFywIE+8UyYbFXkOUFyLqS&#10;/x+ofwAAAP//AwBQSwECLQAUAAYACAAAACEAtoM4kv4AAADhAQAAEwAAAAAAAAAAAAAAAAAAAAAA&#10;W0NvbnRlbnRfVHlwZXNdLnhtbFBLAQItABQABgAIAAAAIQA4/SH/1gAAAJQBAAALAAAAAAAAAAAA&#10;AAAAAC8BAABfcmVscy8ucmVsc1BLAQItABQABgAIAAAAIQBKZ6JSbwIAADYFAAAOAAAAAAAAAAAA&#10;AAAAAC4CAABkcnMvZTJvRG9jLnhtbFBLAQItABQABgAIAAAAIQAWc4UB3wAAAAgBAAAPAAAAAAAA&#10;AAAAAAAAAMkEAABkcnMvZG93bnJldi54bWxQSwUGAAAAAAQABADzAAAA1QUAAAAA&#10;" fillcolor="#9a4906 [1641]" stroked="f">
                <v:fill color2="#f68a32 [3017]" rotate="t" angle="180" colors="0 #cb6c1d;52429f #ff8f2a;1 #ff8f26" focus="100%" type="gradient">
                  <o:fill v:ext="view" type="gradientUnscaled"/>
                </v:fill>
                <v:shadow on="t" color="black" opacity="22937f" origin=",.5" offset="0,.63889mm"/>
                <v:textbox>
                  <w:txbxContent>
                    <w:p w:rsidR="00F046A4" w:rsidRDefault="00F046A4" w:rsidP="00D72B0A">
                      <w:pPr>
                        <w:jc w:val="center"/>
                      </w:pPr>
                      <w:r>
                        <w:t>Spremi</w:t>
                      </w:r>
                    </w:p>
                  </w:txbxContent>
                </v:textbox>
              </v:roundrect>
            </w:pict>
          </mc:Fallback>
        </mc:AlternateContent>
      </w:r>
    </w:p>
    <w:p w:rsidR="002D36E6" w:rsidRDefault="00EA37F6" w:rsidP="00F01C82">
      <w:pPr>
        <w:rPr>
          <w:rFonts w:asciiTheme="minorHAnsi" w:hAnsiTheme="minorHAnsi" w:cstheme="minorHAnsi"/>
          <w:lang w:eastAsia="en-US"/>
        </w:rPr>
      </w:pPr>
      <w:r>
        <w:rPr>
          <w:rFonts w:asciiTheme="minorHAnsi" w:hAnsiTheme="minorHAnsi" w:cstheme="minorHAnsi"/>
          <w:noProof/>
          <w:lang w:val="en-US" w:eastAsia="en-US"/>
        </w:rPr>
        <mc:AlternateContent>
          <mc:Choice Requires="wps">
            <w:drawing>
              <wp:anchor distT="0" distB="0" distL="114300" distR="114300" simplePos="0" relativeHeight="251681792" behindDoc="0" locked="0" layoutInCell="1" allowOverlap="1">
                <wp:simplePos x="0" y="0"/>
                <wp:positionH relativeFrom="column">
                  <wp:posOffset>3438657</wp:posOffset>
                </wp:positionH>
                <wp:positionV relativeFrom="paragraph">
                  <wp:posOffset>136082</wp:posOffset>
                </wp:positionV>
                <wp:extent cx="819150" cy="258792"/>
                <wp:effectExtent l="76200" t="38100" r="76200" b="122555"/>
                <wp:wrapNone/>
                <wp:docPr id="28" name="Rounded Rectangle 28"/>
                <wp:cNvGraphicFramePr/>
                <a:graphic xmlns:a="http://schemas.openxmlformats.org/drawingml/2006/main">
                  <a:graphicData uri="http://schemas.microsoft.com/office/word/2010/wordprocessingShape">
                    <wps:wsp>
                      <wps:cNvSpPr/>
                      <wps:spPr>
                        <a:xfrm>
                          <a:off x="0" y="0"/>
                          <a:ext cx="819150" cy="258792"/>
                        </a:xfrm>
                        <a:prstGeom prst="roundRect">
                          <a:avLst/>
                        </a:prstGeom>
                      </wps:spPr>
                      <wps:style>
                        <a:lnRef idx="0">
                          <a:schemeClr val="accent4"/>
                        </a:lnRef>
                        <a:fillRef idx="3">
                          <a:schemeClr val="accent4"/>
                        </a:fillRef>
                        <a:effectRef idx="3">
                          <a:schemeClr val="accent4"/>
                        </a:effectRef>
                        <a:fontRef idx="minor">
                          <a:schemeClr val="lt1"/>
                        </a:fontRef>
                      </wps:style>
                      <wps:txbx>
                        <w:txbxContent>
                          <w:p w:rsidR="00F046A4" w:rsidRDefault="00F046A4" w:rsidP="00EA37F6">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8" o:spid="_x0000_s1031" style="position:absolute;margin-left:270.75pt;margin-top:10.7pt;width:64.5pt;height:20.4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Q28bgIAADYFAAAOAAAAZHJzL2Uyb0RvYy54bWysVN9P2zAQfp+0/8Hy+0jTtQMqUlSBmCYh&#10;qICJZ9ex20i2zzu7Tbq/fmcnLYihSZv2kvh83/3+zheXnTVspzA04Cpenow4U05C3bh1xb8/3Xw6&#10;4yxE4WphwKmK71Xgl/OPHy5aP1Nj2ICpFTJy4sKs9RXfxOhnRRHkRlkRTsArR0oNaEUkEddFjaIl&#10;79YU49HoS9EC1h5BqhDo9rpX8nn2r7WS8V7roCIzFafcYv5i/q7St5hfiNkahd80ckhD/EMWVjSO&#10;gh5dXYso2Bab31zZRiIE0PFEgi1A60aqXANVU47eVPO4EV7lWqg5wR/bFP6fW3m3WyJr6oqPaVJO&#10;WJrRA2xdrWr2QN0Tbm0UIx01qvVhRvhHv8RBCnRMVXcabfpTPazLzd0fm6u6yCRdnpXn5ZRGIEk1&#10;np6dno+Tz+LF2GOIXxVYlg4Vx5RFSiH3VexuQ+zxBxwZp4z6HPIp7o1KaRj3oDQVlVNJF5lO6sog&#10;2wkigpBSuTgZ4md0QunGmKPh5xz2j4YDPpmqTLW/MT5a5Mjg4tHYNg7wvegmlkPKuscfOtDXnVoQ&#10;u1WXpzlNyHSzgnpPE0boqR+8vGmov7cixKVA4jqNhPY33tNHG2grDsOJsw3gz/fuE54oSFrOWtqd&#10;iocfW4GKM/PNETnPy8kkLVsWJtPTMQn4WrN6rXFbewU0lZJeCi/zMeGjORw1gn2mNV+kqKQSTlLs&#10;isuIB+Eq9jtND4VUi0WG0YJ5EW/do5fJeepzos5T9yzQDySLxM47OOyZmL2hWY9Nlg4W2wi6yRx8&#10;6eswAVrOTOXhIUnb/1rOqJfnbv4LAAD//wMAUEsDBBQABgAIAAAAIQBZ75wN3gAAAAkBAAAPAAAA&#10;ZHJzL2Rvd25yZXYueG1sTI/BTsMwEETvSPyDtZW4USdREqoQp0JIHDhVLVXPbuzGUe11sN02/XuW&#10;E9x2d0Yzb9v17Cy76hBHjwLyZQZMY+/ViIOA/dfH8wpYTBKVtB61gLuOsO4eH1rZKH/Drb7u0sAo&#10;BGMjBZiUpobz2BvtZFz6SSNpJx+cTLSGgasgbxTuLC+yrOZOjkgNRk763ej+vLs46p3v9f57m6eh&#10;PB3s56ZabYKJQjwt5rdXYEnP6c8Mv/iEDh0xHf0FVWRWQFXmFVkFFHkJjAz1S0aHIw1FAbxr+f8P&#10;uh8AAAD//wMAUEsBAi0AFAAGAAgAAAAhALaDOJL+AAAA4QEAABMAAAAAAAAAAAAAAAAAAAAAAFtD&#10;b250ZW50X1R5cGVzXS54bWxQSwECLQAUAAYACAAAACEAOP0h/9YAAACUAQAACwAAAAAAAAAAAAAA&#10;AAAvAQAAX3JlbHMvLnJlbHNQSwECLQAUAAYACAAAACEAfKUNvG4CAAA2BQAADgAAAAAAAAAAAAAA&#10;AAAuAgAAZHJzL2Uyb0RvYy54bWxQSwECLQAUAAYACAAAACEAWe+cDd4AAAAJAQAADwAAAAAAAAAA&#10;AAAAAADIBAAAZHJzL2Rvd25yZXYueG1sUEsFBgAAAAAEAAQA8wAAANMFAAAAAA==&#10;" fillcolor="#413253 [1639]" stroked="f">
                <v:fill color2="#775c99 [3015]" rotate="t" angle="180" colors="0 #5d417e;52429f #7b58a6;1 #7b57a8" focus="100%" type="gradient">
                  <o:fill v:ext="view" type="gradientUnscaled"/>
                </v:fill>
                <v:shadow on="t" color="black" opacity="22937f" origin=",.5" offset="0,.63889mm"/>
                <v:textbox>
                  <w:txbxContent>
                    <w:p w:rsidR="00F046A4" w:rsidRDefault="00F046A4" w:rsidP="00EA37F6">
                      <w:pPr>
                        <w:jc w:val="center"/>
                      </w:pPr>
                      <w:r>
                        <w:t>Zatvori</w:t>
                      </w:r>
                    </w:p>
                  </w:txbxContent>
                </v:textbox>
              </v:roundrect>
            </w:pict>
          </mc:Fallback>
        </mc:AlternateContent>
      </w:r>
    </w:p>
    <w:p w:rsidR="00356869" w:rsidRDefault="00356869" w:rsidP="007D66A9">
      <w:pPr>
        <w:rPr>
          <w:rFonts w:asciiTheme="minorHAnsi" w:hAnsiTheme="minorHAnsi" w:cstheme="minorHAnsi"/>
        </w:rPr>
      </w:pPr>
    </w:p>
    <w:p w:rsidR="00C12A79" w:rsidRDefault="00C12A79" w:rsidP="007D66A9">
      <w:pPr>
        <w:rPr>
          <w:rFonts w:asciiTheme="minorHAnsi" w:hAnsiTheme="minorHAnsi" w:cstheme="minorHAnsi"/>
        </w:rPr>
      </w:pPr>
    </w:p>
    <w:p w:rsidR="00C12A79" w:rsidRDefault="00C12A79" w:rsidP="007D66A9">
      <w:pPr>
        <w:rPr>
          <w:rFonts w:asciiTheme="minorHAnsi" w:hAnsiTheme="minorHAnsi" w:cstheme="minorHAnsi"/>
        </w:rPr>
      </w:pPr>
    </w:p>
    <w:p w:rsidR="00C12A79" w:rsidRDefault="00C12A79" w:rsidP="007D66A9">
      <w:pPr>
        <w:rPr>
          <w:rFonts w:asciiTheme="minorHAnsi" w:hAnsiTheme="minorHAnsi" w:cstheme="minorHAnsi"/>
        </w:rPr>
      </w:pPr>
    </w:p>
    <w:p w:rsidR="00C12A79" w:rsidRDefault="00C12A79" w:rsidP="007D66A9">
      <w:pPr>
        <w:rPr>
          <w:rFonts w:asciiTheme="minorHAnsi" w:hAnsiTheme="minorHAnsi" w:cstheme="minorHAnsi"/>
        </w:rPr>
      </w:pPr>
    </w:p>
    <w:p w:rsidR="00C12A79" w:rsidRDefault="00C12A79" w:rsidP="007D66A9">
      <w:pPr>
        <w:rPr>
          <w:rFonts w:asciiTheme="minorHAnsi" w:hAnsiTheme="minorHAnsi" w:cstheme="minorHAnsi"/>
        </w:rPr>
      </w:pPr>
    </w:p>
    <w:p w:rsidR="00C12A79" w:rsidRDefault="00D72B0A" w:rsidP="007D66A9">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671552" behindDoc="0" locked="0" layoutInCell="1" allowOverlap="1" wp14:anchorId="4EE34884" wp14:editId="0061BE2F">
                <wp:simplePos x="0" y="0"/>
                <wp:positionH relativeFrom="column">
                  <wp:posOffset>410210</wp:posOffset>
                </wp:positionH>
                <wp:positionV relativeFrom="paragraph">
                  <wp:posOffset>180340</wp:posOffset>
                </wp:positionV>
                <wp:extent cx="1457325" cy="1656080"/>
                <wp:effectExtent l="0" t="0" r="0" b="1270"/>
                <wp:wrapNone/>
                <wp:docPr id="14" name="Text Box 14"/>
                <wp:cNvGraphicFramePr/>
                <a:graphic xmlns:a="http://schemas.openxmlformats.org/drawingml/2006/main">
                  <a:graphicData uri="http://schemas.microsoft.com/office/word/2010/wordprocessingShape">
                    <wps:wsp>
                      <wps:cNvSpPr txBox="1"/>
                      <wps:spPr>
                        <a:xfrm>
                          <a:off x="0" y="0"/>
                          <a:ext cx="1457325" cy="1656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46A4" w:rsidRDefault="00F046A4">
                            <w:pPr>
                              <w:rPr>
                                <w:b/>
                                <w:sz w:val="14"/>
                                <w:szCs w:val="14"/>
                              </w:rPr>
                            </w:pPr>
                            <w:r w:rsidRPr="006B1BC9">
                              <w:rPr>
                                <w:b/>
                                <w:sz w:val="14"/>
                                <w:szCs w:val="14"/>
                              </w:rPr>
                              <w:t>Razdoblje izvještavanja:</w:t>
                            </w:r>
                          </w:p>
                          <w:p w:rsidR="00F046A4" w:rsidRDefault="00F046A4">
                            <w:pPr>
                              <w:rPr>
                                <w:b/>
                                <w:sz w:val="14"/>
                                <w:szCs w:val="14"/>
                              </w:rPr>
                            </w:pPr>
                          </w:p>
                          <w:p w:rsidR="00F046A4" w:rsidRDefault="00F046A4">
                            <w:pPr>
                              <w:rPr>
                                <w:b/>
                                <w:sz w:val="14"/>
                                <w:szCs w:val="14"/>
                              </w:rPr>
                            </w:pPr>
                            <w:r>
                              <w:rPr>
                                <w:b/>
                                <w:sz w:val="14"/>
                                <w:szCs w:val="14"/>
                              </w:rPr>
                              <w:t>Porezna osnovica za ISPORUKE u EU:</w:t>
                            </w:r>
                          </w:p>
                          <w:p w:rsidR="00F046A4" w:rsidRDefault="00F046A4">
                            <w:pPr>
                              <w:rPr>
                                <w:b/>
                                <w:sz w:val="14"/>
                                <w:szCs w:val="14"/>
                              </w:rPr>
                            </w:pPr>
                          </w:p>
                          <w:p w:rsidR="00F046A4" w:rsidRDefault="00F046A4">
                            <w:pPr>
                              <w:rPr>
                                <w:b/>
                                <w:sz w:val="14"/>
                                <w:szCs w:val="14"/>
                              </w:rPr>
                            </w:pPr>
                            <w:r>
                              <w:rPr>
                                <w:b/>
                                <w:sz w:val="14"/>
                                <w:szCs w:val="14"/>
                              </w:rPr>
                              <w:t>Porezna osnovica za STJECANJA iz EU:</w:t>
                            </w:r>
                          </w:p>
                          <w:p w:rsidR="00F046A4" w:rsidRDefault="00F046A4">
                            <w:pPr>
                              <w:rPr>
                                <w:b/>
                                <w:sz w:val="14"/>
                                <w:szCs w:val="14"/>
                              </w:rPr>
                            </w:pPr>
                          </w:p>
                          <w:p w:rsidR="00F046A4" w:rsidRPr="006B1BC9" w:rsidRDefault="00F046A4">
                            <w:pPr>
                              <w:rPr>
                                <w:b/>
                                <w:sz w:val="14"/>
                                <w:szCs w:val="14"/>
                              </w:rPr>
                            </w:pPr>
                            <w:r>
                              <w:rPr>
                                <w:b/>
                                <w:sz w:val="14"/>
                                <w:szCs w:val="14"/>
                              </w:rPr>
                              <w:t>Datum podnošenja: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2" type="#_x0000_t202" style="position:absolute;margin-left:32.3pt;margin-top:14.2pt;width:114.75pt;height:13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xurggIAAGwFAAAOAAAAZHJzL2Uyb0RvYy54bWysVE1PGzEQvVfqf7B8L5uEJKURG5SCqCoh&#10;QIWKs+O1yapej2s7yaa/vs/ebIhoL1S97Nozb8bz8WbOL9rGsI3yoSZb8uHJgDNlJVW1fS7598fr&#10;D2echShsJQxZVfKdCvxi/v7d+dbN1IhWZCrlGZzYMNu6kq9idLOiCHKlGhFOyCkLpSbfiIirfy4q&#10;L7bw3phiNBhMiy35ynmSKgRIrzoln2f/WisZ77QOKjJTcsQW89fn7zJ9i/m5mD174Va13Ich/iGK&#10;RtQWjx5cXYko2NrXf7hqaukpkI4nkpqCtK6lyjkgm+HgVTYPK+FUzgXFCe5QpvD/3Mrbzb1ndYXe&#10;jTmzokGPHlUb2WdqGUSoz9aFGWAPDsDYQg5sLw8QprRb7Zv0R0IMelR6d6hu8iaT0Xjy8XQ04UxC&#10;N5xOpoOzXP/ixdz5EL8oalg6lNyjfbmqYnMTIkIBtIek1yxd18bkFhrLtiWfnk4G2eCggYWxCasy&#10;GfZuUkpd6PkUd0YljLHflEYxcgZJkGmoLo1nGwECCSmVjTn57BfohNII4i2Ge/xLVG8x7vLoXyYb&#10;D8ZNbcnn7F+FXf3oQ9YdHoU8yjsdY7tsMwumfWeXVO3QcE/dyAQnr2s05UaEeC88ZgQ9xtzHO3y0&#10;IRSf9ifOVuR//U2e8KAutJxtMXMlDz/XwivOzFcLUn8ajsdpSPMFbBnh4o81y2ONXTeXhK4MsWGc&#10;zMeEj6Y/ak/NE9bDIr0KlbASb5c89sfL2G0CrBepFosMwlg6EW/sg5PJdWpSotxj+yS82/MygtK3&#10;1E+nmL2iZ4dNlpYW60i6ztxNde6quq8/RjpTer9+0s44vmfUy5Kc/wYAAP//AwBQSwMEFAAGAAgA&#10;AAAhABPmtzbgAAAACQEAAA8AAABkcnMvZG93bnJldi54bWxMj8FOwzAQRO9I/IO1SNyoUytEaYhT&#10;VZEqJASHll64OfE2ibDXIXbbwNfjnuA4O6OZt+V6toadcfKDIwnLRQIMqXV6oE7C4X37kAPzQZFW&#10;xhFK+EYP6+r2plSFdhfa4XkfOhZLyBdKQh/CWHDu2x6t8gs3IkXv6CarQpRTx/WkLrHcGi6SJONW&#10;DRQXejVi3WP7uT9ZCS/19k3tGmHzH1M/vx4349fh41HK+7t58wQs4Bz+wnDFj+hQRabGnUh7ZiRk&#10;aRaTEkSeAou+WKVLYM31sBLAq5L//6D6BQAA//8DAFBLAQItABQABgAIAAAAIQC2gziS/gAAAOEB&#10;AAATAAAAAAAAAAAAAAAAAAAAAABbQ29udGVudF9UeXBlc10ueG1sUEsBAi0AFAAGAAgAAAAhADj9&#10;If/WAAAAlAEAAAsAAAAAAAAAAAAAAAAALwEAAF9yZWxzLy5yZWxzUEsBAi0AFAAGAAgAAAAhAJlH&#10;G6uCAgAAbAUAAA4AAAAAAAAAAAAAAAAALgIAAGRycy9lMm9Eb2MueG1sUEsBAi0AFAAGAAgAAAAh&#10;ABPmtzbgAAAACQEAAA8AAAAAAAAAAAAAAAAA3AQAAGRycy9kb3ducmV2LnhtbFBLBQYAAAAABAAE&#10;APMAAADpBQAAAAA=&#10;" filled="f" stroked="f" strokeweight=".5pt">
                <v:textbox>
                  <w:txbxContent>
                    <w:p w:rsidR="00F046A4" w:rsidRDefault="00F046A4">
                      <w:pPr>
                        <w:rPr>
                          <w:b/>
                          <w:sz w:val="14"/>
                          <w:szCs w:val="14"/>
                        </w:rPr>
                      </w:pPr>
                      <w:r w:rsidRPr="006B1BC9">
                        <w:rPr>
                          <w:b/>
                          <w:sz w:val="14"/>
                          <w:szCs w:val="14"/>
                        </w:rPr>
                        <w:t>Razdoblje izvještavanja:</w:t>
                      </w:r>
                    </w:p>
                    <w:p w:rsidR="00F046A4" w:rsidRDefault="00F046A4">
                      <w:pPr>
                        <w:rPr>
                          <w:b/>
                          <w:sz w:val="14"/>
                          <w:szCs w:val="14"/>
                        </w:rPr>
                      </w:pPr>
                    </w:p>
                    <w:p w:rsidR="00F046A4" w:rsidRDefault="00F046A4">
                      <w:pPr>
                        <w:rPr>
                          <w:b/>
                          <w:sz w:val="14"/>
                          <w:szCs w:val="14"/>
                        </w:rPr>
                      </w:pPr>
                      <w:r>
                        <w:rPr>
                          <w:b/>
                          <w:sz w:val="14"/>
                          <w:szCs w:val="14"/>
                        </w:rPr>
                        <w:t>Porezna osnovica za ISPORUKE u EU:</w:t>
                      </w:r>
                    </w:p>
                    <w:p w:rsidR="00F046A4" w:rsidRDefault="00F046A4">
                      <w:pPr>
                        <w:rPr>
                          <w:b/>
                          <w:sz w:val="14"/>
                          <w:szCs w:val="14"/>
                        </w:rPr>
                      </w:pPr>
                    </w:p>
                    <w:p w:rsidR="00F046A4" w:rsidRDefault="00F046A4">
                      <w:pPr>
                        <w:rPr>
                          <w:b/>
                          <w:sz w:val="14"/>
                          <w:szCs w:val="14"/>
                        </w:rPr>
                      </w:pPr>
                      <w:r>
                        <w:rPr>
                          <w:b/>
                          <w:sz w:val="14"/>
                          <w:szCs w:val="14"/>
                        </w:rPr>
                        <w:t>Porezna osnovica za STJECANJA iz EU:</w:t>
                      </w:r>
                    </w:p>
                    <w:p w:rsidR="00F046A4" w:rsidRDefault="00F046A4">
                      <w:pPr>
                        <w:rPr>
                          <w:b/>
                          <w:sz w:val="14"/>
                          <w:szCs w:val="14"/>
                        </w:rPr>
                      </w:pPr>
                    </w:p>
                    <w:p w:rsidR="00F046A4" w:rsidRPr="006B1BC9" w:rsidRDefault="00F046A4">
                      <w:pPr>
                        <w:rPr>
                          <w:b/>
                          <w:sz w:val="14"/>
                          <w:szCs w:val="14"/>
                        </w:rPr>
                      </w:pPr>
                      <w:r>
                        <w:rPr>
                          <w:b/>
                          <w:sz w:val="14"/>
                          <w:szCs w:val="14"/>
                        </w:rPr>
                        <w:t>Datum podnošenja:</w:t>
                      </w:r>
                    </w:p>
                  </w:txbxContent>
                </v:textbox>
              </v:shape>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674624" behindDoc="0" locked="0" layoutInCell="1" allowOverlap="1" wp14:anchorId="5799E084" wp14:editId="4546F9A0">
                <wp:simplePos x="0" y="0"/>
                <wp:positionH relativeFrom="column">
                  <wp:posOffset>1920240</wp:posOffset>
                </wp:positionH>
                <wp:positionV relativeFrom="paragraph">
                  <wp:posOffset>172085</wp:posOffset>
                </wp:positionV>
                <wp:extent cx="1069340" cy="214630"/>
                <wp:effectExtent l="0" t="0" r="16510" b="13970"/>
                <wp:wrapNone/>
                <wp:docPr id="19" name="Rectangle 19"/>
                <wp:cNvGraphicFramePr/>
                <a:graphic xmlns:a="http://schemas.openxmlformats.org/drawingml/2006/main">
                  <a:graphicData uri="http://schemas.microsoft.com/office/word/2010/wordprocessingShape">
                    <wps:wsp>
                      <wps:cNvSpPr/>
                      <wps:spPr>
                        <a:xfrm>
                          <a:off x="0" y="0"/>
                          <a:ext cx="1069340" cy="214630"/>
                        </a:xfrm>
                        <a:prstGeom prst="rect">
                          <a:avLst/>
                        </a:prstGeom>
                      </wps:spPr>
                      <wps:style>
                        <a:lnRef idx="2">
                          <a:schemeClr val="dk1"/>
                        </a:lnRef>
                        <a:fillRef idx="1">
                          <a:schemeClr val="lt1"/>
                        </a:fillRef>
                        <a:effectRef idx="0">
                          <a:schemeClr val="dk1"/>
                        </a:effectRef>
                        <a:fontRef idx="minor">
                          <a:schemeClr val="dk1"/>
                        </a:fontRef>
                      </wps:style>
                      <wps:txbx>
                        <w:txbxContent>
                          <w:p w:rsidR="00F046A4" w:rsidRPr="00D72B0A" w:rsidRDefault="00F046A4" w:rsidP="00D72B0A">
                            <w:pPr>
                              <w:rPr>
                                <w:szCs w:val="18"/>
                              </w:rPr>
                            </w:pPr>
                            <w:r w:rsidRPr="00D72B0A">
                              <w:rPr>
                                <w:szCs w:val="18"/>
                              </w:rPr>
                              <w:t>YYYY-MM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3" style="position:absolute;margin-left:151.2pt;margin-top:13.55pt;width:84.2pt;height:16.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qOnagIAAB4FAAAOAAAAZHJzL2Uyb0RvYy54bWysVEtv2zAMvg/YfxB0Xx2nWbsGcYqgRYcB&#10;RVu0HXpWZCkxJosapcTOfv0o+ZGiK3YYdrFJ8SV+/KjFZVsbtlfoK7AFz08mnCkroazspuDfn28+&#10;feHMB2FLYcCqgh+U55fLjx8WjZurKWzBlAoZJbF+3riCb0Nw8yzzcqtq4U/AKUtGDViLQCpushJF&#10;Q9lrk00nk7OsASwdglTe0+l1Z+TLlF9rJcO91l4FZgpOdwvpi+m7jt9suRDzDQq3rWR/DfEPt6hF&#10;ZanomOpaBMF2WP2Rqq4kggcdTiTUGWhdSZV6oG7yyZtunrbCqdQLgePdCJP/f2nl3f4BWVXS7C44&#10;s6KmGT0SasJujGJ0RgA1zs/J78k9YK95EmO3rcY6/qkP1iZQDyOoqg1M0mE+Obs4nRH2kmzTfHZ2&#10;mlDPjtEOffiqoGZRKDhS+YSl2N/6QBXJdXAhJd6mq5+kcDAqXsHYR6WpEao4TdGJQurKINsLGn75&#10;I4+9UK7kGUN0ZcwYlL8XZMIQ1PvGMJVoNQZO3gs8Vhu9U0WwYQysKwv492Dd+Q9dd73GtkO7btPU&#10;zocBraE80CQROop7J28qgvNW+PAgkDhNE6A9Dff00QaagkMvcbYF/PXeefQnqpGVs4Z2pOD+506g&#10;4sx8s0TCi3wWBxuSMvt8PiUFX1vWry12V18BTSKnF8HJJEb/YAZRI9QvtM6rWJVMwkqqXXAZcFCu&#10;Qre79CBItVolN1okJ8KtfXIyJo84R7o8ty8CXc+pQGy8g2GfxPwNtTrfGGlhtQugq8S7iHSHaz8B&#10;WsJEof7BiFv+Wk9ex2dt+RsAAP//AwBQSwMEFAAGAAgAAAAhAGgSp9ffAAAACQEAAA8AAABkcnMv&#10;ZG93bnJldi54bWxMj8FOwzAQRO9I/IO1SNyo3VClNMSpUCSEBCdCOXBz4yWJiNdR7KYJX89yguNq&#10;n2be5PvZ9WLCMXSeNKxXCgRS7W1HjYbD2+PNHYgQDVnTe0INCwbYF5cXucmsP9MrTlVsBIdQyIyG&#10;NsYhkzLULToTVn5A4t+nH52JfI6NtKM5c7jrZaJUKp3piBtaM2DZYv1VnZyGl0XG6fCe7r6nslts&#10;9VE+PWOp9fXV/HAPIuIc/2D41Wd1KNjp6E9kg+g13Kpkw6iGZLsGwcBmq3jLUUOqdiCLXP5fUPwA&#10;AAD//wMAUEsBAi0AFAAGAAgAAAAhALaDOJL+AAAA4QEAABMAAAAAAAAAAAAAAAAAAAAAAFtDb250&#10;ZW50X1R5cGVzXS54bWxQSwECLQAUAAYACAAAACEAOP0h/9YAAACUAQAACwAAAAAAAAAAAAAAAAAv&#10;AQAAX3JlbHMvLnJlbHNQSwECLQAUAAYACAAAACEAH+qjp2oCAAAeBQAADgAAAAAAAAAAAAAAAAAu&#10;AgAAZHJzL2Uyb0RvYy54bWxQSwECLQAUAAYACAAAACEAaBKn198AAAAJAQAADwAAAAAAAAAAAAAA&#10;AADEBAAAZHJzL2Rvd25yZXYueG1sUEsFBgAAAAAEAAQA8wAAANAFAAAAAA==&#10;" fillcolor="white [3201]" strokecolor="black [3200]" strokeweight="2pt">
                <v:textbox>
                  <w:txbxContent>
                    <w:p w:rsidR="00F046A4" w:rsidRPr="00D72B0A" w:rsidRDefault="00F046A4" w:rsidP="00D72B0A">
                      <w:pPr>
                        <w:rPr>
                          <w:szCs w:val="18"/>
                        </w:rPr>
                      </w:pPr>
                      <w:r w:rsidRPr="00D72B0A">
                        <w:rPr>
                          <w:szCs w:val="18"/>
                        </w:rPr>
                        <w:t>YYYY-MM</w:t>
                      </w:r>
                    </w:p>
                  </w:txbxContent>
                </v:textbox>
              </v:rect>
            </w:pict>
          </mc:Fallback>
        </mc:AlternateContent>
      </w:r>
    </w:p>
    <w:p w:rsidR="00C12A79" w:rsidRDefault="00C12A79" w:rsidP="007D66A9">
      <w:pPr>
        <w:rPr>
          <w:rFonts w:asciiTheme="minorHAnsi" w:hAnsiTheme="minorHAnsi" w:cstheme="minorHAnsi"/>
        </w:rPr>
      </w:pPr>
    </w:p>
    <w:p w:rsidR="00C12A79" w:rsidRDefault="009D1637" w:rsidP="007D66A9">
      <w:pPr>
        <w:rPr>
          <w:rFonts w:asciiTheme="minorHAnsi" w:hAnsiTheme="minorHAnsi" w:cstheme="minorHAnsi"/>
        </w:rPr>
      </w:pPr>
      <w:r>
        <w:rPr>
          <w:rFonts w:asciiTheme="minorHAnsi" w:hAnsiTheme="minorHAnsi" w:cstheme="minorHAnsi"/>
          <w:noProof/>
          <w:sz w:val="14"/>
          <w:szCs w:val="14"/>
          <w:lang w:val="en-US" w:eastAsia="en-US"/>
        </w:rPr>
        <mc:AlternateContent>
          <mc:Choice Requires="wps">
            <w:drawing>
              <wp:anchor distT="0" distB="0" distL="114300" distR="114300" simplePos="0" relativeHeight="251679744" behindDoc="0" locked="0" layoutInCell="1" allowOverlap="1">
                <wp:simplePos x="0" y="0"/>
                <wp:positionH relativeFrom="column">
                  <wp:posOffset>3394710</wp:posOffset>
                </wp:positionH>
                <wp:positionV relativeFrom="paragraph">
                  <wp:posOffset>102546</wp:posOffset>
                </wp:positionV>
                <wp:extent cx="862845" cy="267335"/>
                <wp:effectExtent l="76200" t="38100" r="71120" b="113665"/>
                <wp:wrapNone/>
                <wp:docPr id="26" name="Rounded Rectangle 26"/>
                <wp:cNvGraphicFramePr/>
                <a:graphic xmlns:a="http://schemas.openxmlformats.org/drawingml/2006/main">
                  <a:graphicData uri="http://schemas.microsoft.com/office/word/2010/wordprocessingShape">
                    <wps:wsp>
                      <wps:cNvSpPr/>
                      <wps:spPr>
                        <a:xfrm>
                          <a:off x="0" y="0"/>
                          <a:ext cx="862845" cy="26733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F046A4" w:rsidRDefault="00F046A4" w:rsidP="009D1637">
                            <w:pPr>
                              <w:jc w:val="center"/>
                            </w:pPr>
                            <w:r>
                              <w:t>ZP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6" o:spid="_x0000_s1034" style="position:absolute;margin-left:267.3pt;margin-top:8.05pt;width:67.95pt;height:21.0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nfGbwIAADYFAAAOAAAAZHJzL2Uyb0RvYy54bWysVNtOGzEQfa/Uf7D8XjY3QojYoAhEVQkB&#10;AiqeHa+drGR73LGT3fTrO/ZuAqKoUqu+7M54zlx9xheXrTVspzDU4Eo+PBlwppyEqnbrkn9/vvky&#10;4yxE4SphwKmS71Xgl4vPny4aP1cj2ICpFDIK4sK88SXfxOjnRRHkRlkRTsArR0YNaEUkFddFhaKh&#10;6NYUo8FgWjSAlUeQKgQ6ve6MfJHja61kvNc6qMhMyam2mL+Yv6v0LRYXYr5G4Te17MsQ/1CFFbWj&#10;pMdQ1yIKtsX6t1C2lggBdDyRYAvQupYq90DdDAfvunnaCK9yLzSc4I9jCv8vrLzbPSCrq5KPppw5&#10;YemOHmHrKlWxR5qecGujGNloUI0Pc8I/+QfstUBi6rrVaNOf+mFtHu7+OFzVRibpcDYdzSannEky&#10;jaZn4/Fpilm8OnsM8asCy5JQckxVpBLyXMXuNsQOf8CRc6qoqyFLcW9UKsO4R6WpqVxKOsh0UlcG&#10;2U4QEYSUysVxnz+jE0rXxhwdxzntHx17fHJVmWp/43z0yJnBxaOzrR3gR9lNHPYl6w5/mEDXdxpB&#10;bFdtvs1ZQqaTFVR7umGEjvrBy5ua5nsrQnwQSFynraD9jff00QaakkMvcbYB/PnRecITBcnKWUO7&#10;U/LwYytQcWa+OSLn+XAyScuWlcnp2YgUfGtZvbW4rb0CupUhvRReZjHhozmIGsG+0JovU1YyCScp&#10;d8llxINyFbudpodCquUyw2jBvIi37snLFDzNOVHnuX0R6HuSRWLnHRz2TMzf0azDJk8Hy20EXWcO&#10;vs61vwFazkzl/iFJ2/9Wz6jX527xCwAA//8DAFBLAwQUAAYACAAAACEAJJ+oG94AAAAJAQAADwAA&#10;AGRycy9kb3ducmV2LnhtbEyPQU7DMBBF90jcwRokdtRpoKFK41RVpYoNSKVwANeeJinxOIrd1nB6&#10;hhVdjt7X/2+qZXK9OOMYOk8KppMMBJLxtqNGwefH5mEOIkRNVveeUME3BljWtzeVLq2/0Dued7ER&#10;XEKh1AraGIdSymBadDpM/IDE7OBHpyOfYyPtqC9c7nqZZ1khne6IF1o94LpF87U7OQVp/eZfgzEv&#10;m/SDqzw/bI++2Sp1f5dWCxARU/wPw58+q0PNTnt/IhtEr2D2+FRwlEExBcGB4jmbgdgzmecg60pe&#10;f1D/AgAA//8DAFBLAQItABQABgAIAAAAIQC2gziS/gAAAOEBAAATAAAAAAAAAAAAAAAAAAAAAABb&#10;Q29udGVudF9UeXBlc10ueG1sUEsBAi0AFAAGAAgAAAAhADj9If/WAAAAlAEAAAsAAAAAAAAAAAAA&#10;AAAALwEAAF9yZWxzLy5yZWxzUEsBAi0AFAAGAAgAAAAhAJeqd8ZvAgAANgUAAA4AAAAAAAAAAAAA&#10;AAAALgIAAGRycy9lMm9Eb2MueG1sUEsBAi0AFAAGAAgAAAAhACSfqBveAAAACQEAAA8AAAAAAAAA&#10;AAAAAAAAyQQAAGRycy9kb3ducmV2LnhtbFBLBQYAAAAABAAEAPMAAADUBQAAAAA=&#10;" fillcolor="#506329 [1638]" stroked="f">
                <v:fill color2="#93b64c [3014]" rotate="t" angle="180" colors="0 #769535;52429f #9bc348;1 #9cc746" focus="100%" type="gradient">
                  <o:fill v:ext="view" type="gradientUnscaled"/>
                </v:fill>
                <v:shadow on="t" color="black" opacity="22937f" origin=",.5" offset="0,.63889mm"/>
                <v:textbox>
                  <w:txbxContent>
                    <w:p w:rsidR="00F046A4" w:rsidRDefault="00F046A4" w:rsidP="009D1637">
                      <w:pPr>
                        <w:jc w:val="center"/>
                      </w:pPr>
                      <w:r>
                        <w:t>ZP</w:t>
                      </w:r>
                    </w:p>
                  </w:txbxContent>
                </v:textbox>
              </v:roundrect>
            </w:pict>
          </mc:Fallback>
        </mc:AlternateContent>
      </w:r>
      <w:r w:rsidR="00D72B0A" w:rsidRPr="00D72B0A">
        <w:rPr>
          <w:rFonts w:asciiTheme="minorHAnsi" w:hAnsiTheme="minorHAnsi" w:cstheme="minorHAnsi"/>
          <w:noProof/>
          <w:sz w:val="14"/>
          <w:szCs w:val="14"/>
          <w:lang w:val="en-US" w:eastAsia="en-US"/>
        </w:rPr>
        <mc:AlternateContent>
          <mc:Choice Requires="wps">
            <w:drawing>
              <wp:anchor distT="0" distB="0" distL="114300" distR="114300" simplePos="0" relativeHeight="251675648" behindDoc="0" locked="0" layoutInCell="1" allowOverlap="1" wp14:anchorId="1ED5B2CC" wp14:editId="0738FD87">
                <wp:simplePos x="0" y="0"/>
                <wp:positionH relativeFrom="column">
                  <wp:posOffset>1920408</wp:posOffset>
                </wp:positionH>
                <wp:positionV relativeFrom="paragraph">
                  <wp:posOffset>154772</wp:posOffset>
                </wp:positionV>
                <wp:extent cx="1216324" cy="267419"/>
                <wp:effectExtent l="0" t="0" r="22225" b="18415"/>
                <wp:wrapNone/>
                <wp:docPr id="20" name="Rectangle 20"/>
                <wp:cNvGraphicFramePr/>
                <a:graphic xmlns:a="http://schemas.openxmlformats.org/drawingml/2006/main">
                  <a:graphicData uri="http://schemas.microsoft.com/office/word/2010/wordprocessingShape">
                    <wps:wsp>
                      <wps:cNvSpPr/>
                      <wps:spPr>
                        <a:xfrm>
                          <a:off x="0" y="0"/>
                          <a:ext cx="1216324" cy="267419"/>
                        </a:xfrm>
                        <a:prstGeom prst="rect">
                          <a:avLst/>
                        </a:prstGeom>
                      </wps:spPr>
                      <wps:style>
                        <a:lnRef idx="2">
                          <a:schemeClr val="dk1"/>
                        </a:lnRef>
                        <a:fillRef idx="1">
                          <a:schemeClr val="lt1"/>
                        </a:fillRef>
                        <a:effectRef idx="0">
                          <a:schemeClr val="dk1"/>
                        </a:effectRef>
                        <a:fontRef idx="minor">
                          <a:schemeClr val="dk1"/>
                        </a:fontRef>
                      </wps:style>
                      <wps:txbx>
                        <w:txbxContent>
                          <w:p w:rsidR="00F046A4" w:rsidRPr="00D72B0A" w:rsidRDefault="00F046A4" w:rsidP="00D72B0A">
                            <w:pPr>
                              <w:rPr>
                                <w:szCs w:val="18"/>
                              </w:rPr>
                            </w:pPr>
                            <w:r w:rsidRPr="00D72B0A">
                              <w:rPr>
                                <w:szCs w:val="18"/>
                              </w:rPr>
                              <w:t>999.999.999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5" style="position:absolute;margin-left:151.2pt;margin-top:12.2pt;width:95.75pt;height:21.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u5aAIAAB4FAAAOAAAAZHJzL2Uyb0RvYy54bWysVE1v2zAMvQ/YfxB0Xx17WT+COkXQosOA&#10;og3aDj0rspQYk0WNUmJnv36U7DhFV+ww7GJLIh8pPj7q8qprDNsp9DXYkucnE86UlVDVdl3y78+3&#10;n84580HYShiwquR75fnV/OOHy9bNVAEbMJVCRkGsn7Wu5JsQ3CzLvNyoRvgTcMqSUQM2ItAW11mF&#10;oqXojcmKyeQ0awErhyCV93R60xv5PMXXWsnwoLVXgZmS091C+mL6ruI3m1+K2RqF29RyuIb4h1s0&#10;oraUdAx1I4JgW6z/CNXUEsGDDicSmgy0rqVKNVA1+eRNNU8b4VSqhcjxbqTJ/7+w8n63RFZXJS+I&#10;Hisa6tEjsSbs2ihGZ0RQ6/yM/J7cEoedp2WsttPYxD/VwbpE6n4kVXWBSTrMi/z0czHlTJKtOD2b&#10;5hcxaHZEO/Thq4KGxUXJkdInLsXuzofe9eBCuHibPn9ahb1R8QrGPipNhVDGIqGThNS1QbYT1Pzq&#10;Rz6kTZ4RomtjRlD+HsiEA2jwjTCVZDUCJ+8Bj9lG75QRbBiBTW0B/w7Wvf+h6r7WWHboVl3qWuIy&#10;nqyg2lMnEXqJeydva6LzTviwFEiapvbSnIYH+mgDbclhWHG2Afz13nn0J6mRlbOWZqTk/udWoOLM&#10;fLMkwot8Oo1DlTbTL2dRQvjasnptsdvmGqgTOb0ITqZl9A/msNQIzQuN8yJmJZOwknKXXAY8bK5D&#10;P7v0IEi1WCQ3GiQnwp19cjIGjzxHuTx3LwLdoKlAaryHwzyJ2Rtp9b4RaWGxDaDrpLsjr0MHaAiT&#10;cocHI075633yOj5r898AAAD//wMAUEsDBBQABgAIAAAAIQDlJeMX3wAAAAkBAAAPAAAAZHJzL2Rv&#10;d25yZXYueG1sTI/BToQwEIbvJr5DMybe3CKLRJBhY0iMiZ7E9eCtS0cg0imhXRZ8euvJPU0m8+Wf&#10;7y92ixnETJPrLSPcbiIQxI3VPbcI+/enm3sQzivWarBMCCs52JWXF4XKtT3xG821b0UIYZcrhM77&#10;MZfSNR0Z5TZ2JA63LzsZ5cM6tVJP6hTCzSDjKEqlUT2HD50aqeqo+a6PBuF1lX7ef6TZz1z1q64/&#10;q+cXqhCvr5bHBxCeFv8Pw59+UIcyOB3skbUTA8I2ipOAIsRJmAFIsm0G4oCQpncgy0KeNyh/AQAA&#10;//8DAFBLAQItABQABgAIAAAAIQC2gziS/gAAAOEBAAATAAAAAAAAAAAAAAAAAAAAAABbQ29udGVu&#10;dF9UeXBlc10ueG1sUEsBAi0AFAAGAAgAAAAhADj9If/WAAAAlAEAAAsAAAAAAAAAAAAAAAAALwEA&#10;AF9yZWxzLy5yZWxzUEsBAi0AFAAGAAgAAAAhAD6/u7loAgAAHgUAAA4AAAAAAAAAAAAAAAAALgIA&#10;AGRycy9lMm9Eb2MueG1sUEsBAi0AFAAGAAgAAAAhAOUl4xffAAAACQEAAA8AAAAAAAAAAAAAAAAA&#10;wgQAAGRycy9kb3ducmV2LnhtbFBLBQYAAAAABAAEAPMAAADOBQAAAAA=&#10;" fillcolor="white [3201]" strokecolor="black [3200]" strokeweight="2pt">
                <v:textbox>
                  <w:txbxContent>
                    <w:p w:rsidR="00F046A4" w:rsidRPr="00D72B0A" w:rsidRDefault="00F046A4" w:rsidP="00D72B0A">
                      <w:pPr>
                        <w:rPr>
                          <w:szCs w:val="18"/>
                        </w:rPr>
                      </w:pPr>
                      <w:r w:rsidRPr="00D72B0A">
                        <w:rPr>
                          <w:szCs w:val="18"/>
                        </w:rPr>
                        <w:t>999.999.999</w:t>
                      </w:r>
                    </w:p>
                  </w:txbxContent>
                </v:textbox>
              </v:rect>
            </w:pict>
          </mc:Fallback>
        </mc:AlternateContent>
      </w:r>
    </w:p>
    <w:p w:rsidR="00C12A79" w:rsidRDefault="00C12A79" w:rsidP="007D66A9">
      <w:pPr>
        <w:rPr>
          <w:rFonts w:asciiTheme="minorHAnsi" w:hAnsiTheme="minorHAnsi" w:cstheme="minorHAnsi"/>
        </w:rPr>
      </w:pPr>
    </w:p>
    <w:p w:rsidR="00C12A79" w:rsidRDefault="009D1637" w:rsidP="007D66A9">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680768" behindDoc="0" locked="0" layoutInCell="1" allowOverlap="1">
                <wp:simplePos x="0" y="0"/>
                <wp:positionH relativeFrom="column">
                  <wp:posOffset>3394830</wp:posOffset>
                </wp:positionH>
                <wp:positionV relativeFrom="paragraph">
                  <wp:posOffset>154305</wp:posOffset>
                </wp:positionV>
                <wp:extent cx="819150" cy="267419"/>
                <wp:effectExtent l="76200" t="38100" r="76200" b="113665"/>
                <wp:wrapNone/>
                <wp:docPr id="27" name="Rounded Rectangle 27"/>
                <wp:cNvGraphicFramePr/>
                <a:graphic xmlns:a="http://schemas.openxmlformats.org/drawingml/2006/main">
                  <a:graphicData uri="http://schemas.microsoft.com/office/word/2010/wordprocessingShape">
                    <wps:wsp>
                      <wps:cNvSpPr/>
                      <wps:spPr>
                        <a:xfrm>
                          <a:off x="0" y="0"/>
                          <a:ext cx="819150" cy="267419"/>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F046A4" w:rsidRDefault="00F046A4" w:rsidP="009D1637">
                            <w:pPr>
                              <w:jc w:val="center"/>
                            </w:pPr>
                            <w:r>
                              <w:t>PDV-S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7" o:spid="_x0000_s1036" style="position:absolute;margin-left:267.3pt;margin-top:12.15pt;width:64.5pt;height:21.0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YH6bwIAADcFAAAOAAAAZHJzL2Uyb0RvYy54bWysVG1r2zAQ/j7YfxD6vjpO07dQp4SWjkFp&#10;Q9vRz4osJQZJp52U2Nmv30l20tKVwca+2Drd+3PP6fKqs4ZtFYYGXMXLoxFnykmoG7eq+Pfn2y/n&#10;nIUoXC0MOFXxnQr8avb502Xrp2oMazC1QkZBXJi2vuLrGP20KIJcKyvCEXjlSKkBrYgk4qqoUbQU&#10;3ZpiPBqdFi1g7RGkCoFub3oln+X4WisZH7QOKjJTcaot5i/m7zJ9i9mlmK5Q+HUjhzLEP1RhReMo&#10;6SHUjYiCbbD5LZRtJEIAHY8k2AK0bqTKPVA35ehdN09r4VXuhcAJ/gBT+H9h5f12gaypKz4+48wJ&#10;SzN6hI2rVc0eCT3hVkYx0hFQrQ9Tsn/yCxykQMfUdafRpj/1w7oM7u4Aruoik3R5Xl6UJzQCSarx&#10;6dmkvEgxi1dnjyF+VWBZOlQcUxWphIyr2N6F2Nvv7cg5VdTXkE9xZ1Qqw7hHpampXEq6yHRS1wbZ&#10;VhARhJTKxeMhf7ZOVrox5uB4nNP+0XGwT64qU+1vnA8eOTO4eHC2jQP8KLuJ5VCy7u33CPR9Jwhi&#10;t+zyNMtM7XS1hHpHI0bouR+8vG0I4DsR4kIgkZ1mQgscH+ijDbQVh+HE2Rrw50f3yZ44SFrOWlqe&#10;iocfG4GKM/PNETsvyskkbVsWJidnYxLwrWb5VuM29hpoLCU9FV7mY7KPZn/UCPaF9nyespJKOEm5&#10;Ky4j7oXr2C81vRRSzefZjDbMi3jnnrxMwRPQiTvP3YtAP7AsEj3vYb9oYvqOZ71t8nQw30TQTSbh&#10;K67DCGg7M5eHlySt/1s5W72+d7NfAAAA//8DAFBLAwQUAAYACAAAACEAACk2UN0AAAAJAQAADwAA&#10;AGRycy9kb3ducmV2LnhtbEyPTU7DMBBG90jcwRokdtQhCREKcaqqUsUGpFI4gGtPk0A8jmK3NZye&#10;6Qp28/P0zZtmmdwoTjiHwZOC+0UGAsl4O1Cn4ON9c/cIIkRNVo+eUME3Bli211eNrq0/0xuedrET&#10;HEKh1gr6GKdaymB6dDos/ITEu4OfnY7czp20sz5zuBtlnmWVdHogvtDrCdc9mq/d0SlI61f/Eox5&#10;3qQfXOX5Yfvpu61Stzdp9QQiYop/MFz0WR1adtr7I9kgRgUPRVkxqiAvCxAMVFXBg/2lKEG2jfz/&#10;QfsLAAD//wMAUEsBAi0AFAAGAAgAAAAhALaDOJL+AAAA4QEAABMAAAAAAAAAAAAAAAAAAAAAAFtD&#10;b250ZW50X1R5cGVzXS54bWxQSwECLQAUAAYACAAAACEAOP0h/9YAAACUAQAACwAAAAAAAAAAAAAA&#10;AAAvAQAAX3JlbHMvLnJlbHNQSwECLQAUAAYACAAAACEAta2B+m8CAAA3BQAADgAAAAAAAAAAAAAA&#10;AAAuAgAAZHJzL2Uyb0RvYy54bWxQSwECLQAUAAYACAAAACEAACk2UN0AAAAJAQAADwAAAAAAAAAA&#10;AAAAAADJBAAAZHJzL2Rvd25yZXYueG1sUEsFBgAAAAAEAAQA8wAAANMFAAAAAA==&#10;" fillcolor="#506329 [1638]" stroked="f">
                <v:fill color2="#93b64c [3014]" rotate="t" angle="180" colors="0 #769535;52429f #9bc348;1 #9cc746" focus="100%" type="gradient">
                  <o:fill v:ext="view" type="gradientUnscaled"/>
                </v:fill>
                <v:shadow on="t" color="black" opacity="22937f" origin=",.5" offset="0,.63889mm"/>
                <v:textbox>
                  <w:txbxContent>
                    <w:p w:rsidR="00F046A4" w:rsidRDefault="00F046A4" w:rsidP="009D1637">
                      <w:pPr>
                        <w:jc w:val="center"/>
                      </w:pPr>
                      <w:r>
                        <w:t>PDV-S</w:t>
                      </w:r>
                    </w:p>
                  </w:txbxContent>
                </v:textbox>
              </v:roundrect>
            </w:pict>
          </mc:Fallback>
        </mc:AlternateContent>
      </w:r>
      <w:r w:rsidR="00D72B0A">
        <w:rPr>
          <w:rFonts w:asciiTheme="minorHAnsi" w:hAnsiTheme="minorHAnsi" w:cstheme="minorHAnsi"/>
          <w:noProof/>
          <w:lang w:val="en-US" w:eastAsia="en-US"/>
        </w:rPr>
        <mc:AlternateContent>
          <mc:Choice Requires="wps">
            <w:drawing>
              <wp:anchor distT="0" distB="0" distL="114300" distR="114300" simplePos="0" relativeHeight="251676672" behindDoc="0" locked="0" layoutInCell="1" allowOverlap="1">
                <wp:simplePos x="0" y="0"/>
                <wp:positionH relativeFrom="column">
                  <wp:posOffset>1920408</wp:posOffset>
                </wp:positionH>
                <wp:positionV relativeFrom="paragraph">
                  <wp:posOffset>198060</wp:posOffset>
                </wp:positionV>
                <wp:extent cx="1268083" cy="224287"/>
                <wp:effectExtent l="0" t="0" r="27940" b="23495"/>
                <wp:wrapNone/>
                <wp:docPr id="22" name="Rectangle 22"/>
                <wp:cNvGraphicFramePr/>
                <a:graphic xmlns:a="http://schemas.openxmlformats.org/drawingml/2006/main">
                  <a:graphicData uri="http://schemas.microsoft.com/office/word/2010/wordprocessingShape">
                    <wps:wsp>
                      <wps:cNvSpPr/>
                      <wps:spPr>
                        <a:xfrm>
                          <a:off x="0" y="0"/>
                          <a:ext cx="1268083" cy="224287"/>
                        </a:xfrm>
                        <a:prstGeom prst="rect">
                          <a:avLst/>
                        </a:prstGeom>
                      </wps:spPr>
                      <wps:style>
                        <a:lnRef idx="2">
                          <a:schemeClr val="dk1"/>
                        </a:lnRef>
                        <a:fillRef idx="1">
                          <a:schemeClr val="lt1"/>
                        </a:fillRef>
                        <a:effectRef idx="0">
                          <a:schemeClr val="dk1"/>
                        </a:effectRef>
                        <a:fontRef idx="minor">
                          <a:schemeClr val="dk1"/>
                        </a:fontRef>
                      </wps:style>
                      <wps:txbx>
                        <w:txbxContent>
                          <w:p w:rsidR="00F046A4" w:rsidRDefault="00F046A4" w:rsidP="00D72B0A">
                            <w:r>
                              <w:t>999.999.999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37" style="position:absolute;margin-left:151.2pt;margin-top:15.6pt;width:99.85pt;height:17.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zeuaAIAAB8FAAAOAAAAZHJzL2Uyb0RvYy54bWysVN9P2zAQfp+0/8Hy+0iTdVAqUlSBmCYh&#10;QMDEs+vYbTTH553dJt1fv7OTpoihPUx7SXy+++7nd7647BrDdgp9Dbbk+cmEM2UlVLVdl/z7882n&#10;GWc+CFsJA1aVfK88v1x8/HDRurkqYAOmUsjIifXz1pV8E4KbZ5mXG9UIfwJOWVJqwEYEEnGdVSha&#10;8t6YrJhMTrMWsHIIUnlPt9e9ki+Sf62VDPdaexWYKTnlFtIX03cVv9niQszXKNymlkMa4h+yaERt&#10;Kejo6loEwbZY/+GqqSWCBx1OJDQZaF1LlWqgavLJm2qeNsKpVAs1x7uxTf7/uZV3uwdkdVXyouDM&#10;ioZm9EhdE3ZtFKM7alDr/JzsntwDDpKnY6y209jEP9XButTU/dhU1QUm6TIvTmeT2WfOJOmKYlrM&#10;zqLT7Ih26MNXBQ2Lh5IjhU+9FLtbH3rTgwnhYjZ9/HQKe6NiCsY+Kk2FUMQioROF1JVBthM0/OpH&#10;PoRNlhGia2NGUP4eyIQDaLCNMJVoNQIn7wGP0UbrFBFsGIFNbQH/Dta9/aHqvtZYduhWXZpanhKM&#10;Vyuo9jRKhJ7j3smbmvp5K3x4EEikJvrTooZ7+mgDbclhOHG2Afz13n20J66RlrOWlqTk/udWoOLM&#10;fLPEwvN8Oo1blYTpl7OCBHytWb3W2G1zBTSKnJ4EJ9Mx2gdzOGqE5oX2eRmjkkpYSbFLLgMehKvQ&#10;Ly+9CFItl8mMNsmJcGufnIzOY6MjX567F4FuIFUgOt7BYaHE/A23etuItLDcBtB1It6xr8MIaAsT&#10;dYcXI675azlZHd+1xW8AAAD//wMAUEsDBBQABgAIAAAAIQBCuoSP3gAAAAkBAAAPAAAAZHJzL2Rv&#10;d25yZXYueG1sTI/BToQwEIbvJr5DMybe3BZ0iSJlY0iMiZ7E9eCtS0cg0imhXRZ8eseT3mYyX/75&#10;/mK3uEHMOIXek4Zko0AgNd721GrYvz1e3YII0ZA1gyfUsGKAXXl+Vpjc+hO94lzHVnAIhdxo6GIc&#10;cylD06EzYeNHJL59+smZyOvUSjuZE4e7QaZKZdKZnvhDZ0asOmy+6qPT8LLKOO/fs7vvuepXW39U&#10;T89YaX15sTzcg4i4xD8YfvVZHUp2Ovgj2SAGDdcqvWGUhyQFwcBWpQmIg4Ys24IsC/m/QfkDAAD/&#10;/wMAUEsBAi0AFAAGAAgAAAAhALaDOJL+AAAA4QEAABMAAAAAAAAAAAAAAAAAAAAAAFtDb250ZW50&#10;X1R5cGVzXS54bWxQSwECLQAUAAYACAAAACEAOP0h/9YAAACUAQAACwAAAAAAAAAAAAAAAAAvAQAA&#10;X3JlbHMvLnJlbHNQSwECLQAUAAYACAAAACEA7Bs3rmgCAAAfBQAADgAAAAAAAAAAAAAAAAAuAgAA&#10;ZHJzL2Uyb0RvYy54bWxQSwECLQAUAAYACAAAACEAQrqEj94AAAAJAQAADwAAAAAAAAAAAAAAAADC&#10;BAAAZHJzL2Rvd25yZXYueG1sUEsFBgAAAAAEAAQA8wAAAM0FAAAAAA==&#10;" fillcolor="white [3201]" strokecolor="black [3200]" strokeweight="2pt">
                <v:textbox>
                  <w:txbxContent>
                    <w:p w:rsidR="00F046A4" w:rsidRDefault="00F046A4" w:rsidP="00D72B0A">
                      <w:r>
                        <w:t>999.999.999</w:t>
                      </w:r>
                    </w:p>
                  </w:txbxContent>
                </v:textbox>
              </v:rect>
            </w:pict>
          </mc:Fallback>
        </mc:AlternateContent>
      </w:r>
    </w:p>
    <w:p w:rsidR="00C12A79" w:rsidRDefault="00C12A79" w:rsidP="007D66A9">
      <w:pPr>
        <w:rPr>
          <w:rFonts w:asciiTheme="minorHAnsi" w:hAnsiTheme="minorHAnsi" w:cstheme="minorHAnsi"/>
        </w:rPr>
      </w:pPr>
    </w:p>
    <w:p w:rsidR="00C12A79" w:rsidRDefault="00D72B0A" w:rsidP="007D66A9">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677696" behindDoc="0" locked="0" layoutInCell="1" allowOverlap="1">
                <wp:simplePos x="0" y="0"/>
                <wp:positionH relativeFrom="column">
                  <wp:posOffset>1920408</wp:posOffset>
                </wp:positionH>
                <wp:positionV relativeFrom="paragraph">
                  <wp:posOffset>145822</wp:posOffset>
                </wp:positionV>
                <wp:extent cx="1267460" cy="224287"/>
                <wp:effectExtent l="0" t="0" r="27940" b="23495"/>
                <wp:wrapNone/>
                <wp:docPr id="23" name="Rectangle 23"/>
                <wp:cNvGraphicFramePr/>
                <a:graphic xmlns:a="http://schemas.openxmlformats.org/drawingml/2006/main">
                  <a:graphicData uri="http://schemas.microsoft.com/office/word/2010/wordprocessingShape">
                    <wps:wsp>
                      <wps:cNvSpPr/>
                      <wps:spPr>
                        <a:xfrm>
                          <a:off x="0" y="0"/>
                          <a:ext cx="1267460" cy="224287"/>
                        </a:xfrm>
                        <a:prstGeom prst="rect">
                          <a:avLst/>
                        </a:prstGeom>
                      </wps:spPr>
                      <wps:style>
                        <a:lnRef idx="2">
                          <a:schemeClr val="dk1"/>
                        </a:lnRef>
                        <a:fillRef idx="1">
                          <a:schemeClr val="lt1"/>
                        </a:fillRef>
                        <a:effectRef idx="0">
                          <a:schemeClr val="dk1"/>
                        </a:effectRef>
                        <a:fontRef idx="minor">
                          <a:schemeClr val="dk1"/>
                        </a:fontRef>
                      </wps:style>
                      <wps:txbx>
                        <w:txbxContent>
                          <w:p w:rsidR="00F046A4" w:rsidRDefault="00F046A4" w:rsidP="009D1637">
                            <w:r>
                              <w:t>YYYY-MM-DD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38" style="position:absolute;margin-left:151.2pt;margin-top:11.5pt;width:99.8pt;height:17.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27MaQIAAB8FAAAOAAAAZHJzL2Uyb0RvYy54bWysVEtv2zAMvg/YfxB0Xx17WR9BnSJo0WFA&#10;0RZth54VWUqMyaJGKbGzXz9KfrToih2GXWxS/D5SfOn8omsM2yv0NdiS50czzpSVUNV2U/LvT9ef&#10;TjnzQdhKGLCq5Afl+cXy44fz1i1UAVswlUJGTqxftK7k2xDcIsu83KpG+CNwypJRAzYikIqbrELR&#10;kvfGZMVsdpy1gJVDkMp7Or3qjXyZ/GutZLjT2qvATMnpbiF9MX3X8Zstz8Vig8JtazlcQ/zDLRpR&#10;Wwo6uboSQbAd1n+4amqJ4EGHIwlNBlrXUqUcKJt89iabx61wKuVCxfFuKpP/f27l7f4eWV2VvPjM&#10;mRUN9eiBqibsxihGZ1Sg1vkF4R7dPQ6aJzFm22ls4p/yYF0q6mEqquoCk3SYF8cn82OqvSRbUcyL&#10;05PoNHthO/Thq4KGRaHkSOFTLcX+xoceOkKIF2/Tx09SOBgVr2Dsg9KUCEUsEjuNkLo0yPaCml/9&#10;yIewCRkpujZmIuXvkUwYSQM20lQaq4k4e4/4Em1Cp4hgw0Rsagv4d7Lu8WPWfa4x7dCtu9S1vBg7&#10;tIbqQK1E6GfcO3ldUz1vhA/3AmmoqQW0qOGOPtpAW3IYJM62gL/eO494mjWyctbSkpTc/9wJVJyZ&#10;b5am8Cyfz+NWJWX+5aQgBV9b1q8tdtdcArUipyfBySRGfDCjqBGaZ9rnVYxKJmElxS65DDgql6Ff&#10;XnoRpFqtEow2yYlwYx+djM5joeO8PHXPAt0wVIHG8RbGhRKLN7PVYyPTwmoXQNdp8GKp+7oOLaAt&#10;TKM7vBhxzV/rCfXyri1/AwAA//8DAFBLAwQUAAYACAAAACEAYhm7uN4AAAAJAQAADwAAAGRycy9k&#10;b3ducmV2LnhtbEyPwU7DMBBE70j8g7VI3KhNAlWbxqlQJIQEJ0I5cHPjJYmI11Hspglfz3KC24z2&#10;aXYm38+uFxOOofOk4XalQCDV3nbUaDi8Pd5sQIRoyJreE2pYMMC+uLzITWb9mV5xqmIjOIRCZjS0&#10;MQ6ZlKFu0Zmw8gMS3z796ExkOzbSjubM4a6XiVJr6UxH/KE1A5Yt1l/VyWl4WWScDu/r7fdUdout&#10;PsqnZyy1vr6aH3YgIs7xD4bf+lwdCu509CeyQfQaUpXcMaohSXkTA/cqYXFksUlBFrn8v6D4AQAA&#10;//8DAFBLAQItABQABgAIAAAAIQC2gziS/gAAAOEBAAATAAAAAAAAAAAAAAAAAAAAAABbQ29udGVu&#10;dF9UeXBlc10ueG1sUEsBAi0AFAAGAAgAAAAhADj9If/WAAAAlAEAAAsAAAAAAAAAAAAAAAAALwEA&#10;AF9yZWxzLy5yZWxzUEsBAi0AFAAGAAgAAAAhAMTTbsxpAgAAHwUAAA4AAAAAAAAAAAAAAAAALgIA&#10;AGRycy9lMm9Eb2MueG1sUEsBAi0AFAAGAAgAAAAhAGIZu7jeAAAACQEAAA8AAAAAAAAAAAAAAAAA&#10;wwQAAGRycy9kb3ducmV2LnhtbFBLBQYAAAAABAAEAPMAAADOBQAAAAA=&#10;" fillcolor="white [3201]" strokecolor="black [3200]" strokeweight="2pt">
                <v:textbox>
                  <w:txbxContent>
                    <w:p w:rsidR="00F046A4" w:rsidRDefault="00F046A4" w:rsidP="009D1637">
                      <w:r>
                        <w:t>YYYY-MM-DD</w:t>
                      </w:r>
                    </w:p>
                  </w:txbxContent>
                </v:textbox>
              </v:rect>
            </w:pict>
          </mc:Fallback>
        </mc:AlternateContent>
      </w:r>
    </w:p>
    <w:p w:rsidR="00C12A79" w:rsidRDefault="00C12A79" w:rsidP="007D66A9">
      <w:pPr>
        <w:rPr>
          <w:rFonts w:asciiTheme="minorHAnsi" w:hAnsiTheme="minorHAnsi" w:cstheme="minorHAnsi"/>
        </w:rPr>
      </w:pPr>
    </w:p>
    <w:p w:rsidR="00C12A79" w:rsidRDefault="00D72B0A" w:rsidP="007D66A9">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672576" behindDoc="0" locked="0" layoutInCell="1" allowOverlap="1">
                <wp:simplePos x="0" y="0"/>
                <wp:positionH relativeFrom="column">
                  <wp:posOffset>359027</wp:posOffset>
                </wp:positionH>
                <wp:positionV relativeFrom="paragraph">
                  <wp:posOffset>163231</wp:posOffset>
                </wp:positionV>
                <wp:extent cx="4062107" cy="267419"/>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062107" cy="267419"/>
                        </a:xfrm>
                        <a:prstGeom prst="rect">
                          <a:avLst/>
                        </a:prstGeom>
                        <a:solidFill>
                          <a:schemeClr val="lt1">
                            <a:alpha val="32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46A4" w:rsidRPr="00D72B0A" w:rsidRDefault="00F046A4">
                            <w:pPr>
                              <w:rPr>
                                <w:b/>
                                <w:i/>
                                <w:color w:val="FFFF00"/>
                              </w:rPr>
                            </w:pPr>
                            <w:r w:rsidRPr="00D72B0A">
                              <w:t xml:space="preserve">STATUS IZVJEŠATAJA:      </w:t>
                            </w:r>
                            <w:r w:rsidRPr="00D72B0A">
                              <w:rPr>
                                <w:b/>
                                <w:i/>
                                <w:color w:val="FFFF00"/>
                              </w:rPr>
                              <w:t>Novi unos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39" type="#_x0000_t202" style="position:absolute;margin-left:28.25pt;margin-top:12.85pt;width:319.85pt;height:21.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vucngIAALcFAAAOAAAAZHJzL2Uyb0RvYy54bWysVFtP2zAUfp+0/2D5fSQppYyKFHUgpkkI&#10;0MrEs+vYJJrj49luk+7Xc2wnpWO8MO0lsc/5fC7fuZxf9K0iW2FdA7qkxVFOidAcqkY/lfTHw/Wn&#10;z5Q4z3TFFGhR0p1w9GLx8cN5Z+ZiAjWoSliCRrSbd6aktfdmnmWO16Jl7giM0KiUYFvm8Wqfssqy&#10;Dq23Kpvk+SzrwFbGAhfOofQqKeki2pdScH8npROeqJJibD5+bfyuwzdbnLP5k2WmbvgQBvuHKFrW&#10;aHS6N3XFPCMb2/xlqm24BQfSH3FoM5Cy4SLmgNkU+atsVjUzIuaC5Dizp8n9P7P8dntvSVNh7WaU&#10;aNZijR5E78kX6AmKkJ/OuDnCVgaBvkc5Yke5Q2FIu5e2DX9MiKAemd7t2Q3WOAqn+WxS5KeUcNRN&#10;ZqfT4iyYyV5eG+v8VwEtCYeSWqxeJJVtb5xP0BESnDlQTXXdKBUvoWPEpbJky7DWyhfpqTI1S6Jj&#10;7JdYcPQY+yugo/8/DClNupLOjk/yaEBD8JCcKx08idhWQ0SBnERCPPmdEgGj9HchkdbIxRvhMc6F&#10;xhBHu4gOKImu3vNwwL9E9Z7HKY/RM2i/f9w2GmzMfs9TorD6OYYsEx7pO8g7HH2/7lM/HY9NsoZq&#10;h71jIU2fM/y6wQLfMOfvmcVxw3bBFeLv8CMVIPswnCipwf5+Sx7wOAWopaTD8S2p+7VhVlCivmmc&#10;j7NiOg3zHi/Tk9MJXuyhZn2o0Zv2ErBrClxWhsdjwHs1HqWF9hE3zTJ4RRXTHH2X1I/HS5+WCm4q&#10;LpbLCMIJN8zf6JXhwXSoUmjfh/6RWTP0uMfpuIVx0Nn8VasnbHipYbnxIJs4B4HoxOpQANwOsZOH&#10;TRbWz+E9ol727eIZAAD//wMAUEsDBBQABgAIAAAAIQCqp2Et3wAAAAgBAAAPAAAAZHJzL2Rvd25y&#10;ZXYueG1sTI/BTsMwEETvSPyDtUjcqENE3BDiVKioouVG4cLNjbdJIF6H2G0DX89ygtusZjTztlxM&#10;rhdHHEPnScP1LAGBVHvbUaPh9WV1lYMI0ZA1vSfU8IUBFtX5WWkK60/0jMdtbASXUCiMhjbGoZAy&#10;1C06E2Z+QGJv70dnIp9jI+1oTlzuepkmiZLOdMQLrRlw2WL9sT04Dd8PCTU3T/l6/6jeV84t39ab&#10;z43WlxfT/R2IiFP8C8MvPqNDxUw7fyAbRK8hUxknNaTZHAT76lalIHYs5jnIqpT/H6h+AAAA//8D&#10;AFBLAQItABQABgAIAAAAIQC2gziS/gAAAOEBAAATAAAAAAAAAAAAAAAAAAAAAABbQ29udGVudF9U&#10;eXBlc10ueG1sUEsBAi0AFAAGAAgAAAAhADj9If/WAAAAlAEAAAsAAAAAAAAAAAAAAAAALwEAAF9y&#10;ZWxzLy5yZWxzUEsBAi0AFAAGAAgAAAAhANh2+5yeAgAAtwUAAA4AAAAAAAAAAAAAAAAALgIAAGRy&#10;cy9lMm9Eb2MueG1sUEsBAi0AFAAGAAgAAAAhAKqnYS3fAAAACAEAAA8AAAAAAAAAAAAAAAAA+AQA&#10;AGRycy9kb3ducmV2LnhtbFBLBQYAAAAABAAEAPMAAAAEBgAAAAA=&#10;" fillcolor="white [3201]" stroked="f" strokeweight=".5pt">
                <v:fill opacity="21074f"/>
                <v:textbox>
                  <w:txbxContent>
                    <w:p w:rsidR="00F046A4" w:rsidRPr="00D72B0A" w:rsidRDefault="00F046A4">
                      <w:pPr>
                        <w:rPr>
                          <w:b/>
                          <w:i/>
                          <w:color w:val="FFFF00"/>
                        </w:rPr>
                      </w:pPr>
                      <w:r w:rsidRPr="00D72B0A">
                        <w:t xml:space="preserve">STATUS IZVJEŠATAJA:      </w:t>
                      </w:r>
                      <w:r w:rsidRPr="00D72B0A">
                        <w:rPr>
                          <w:b/>
                          <w:i/>
                          <w:color w:val="FFFF00"/>
                        </w:rPr>
                        <w:t>Novi unos</w:t>
                      </w:r>
                    </w:p>
                  </w:txbxContent>
                </v:textbox>
              </v:shape>
            </w:pict>
          </mc:Fallback>
        </mc:AlternateContent>
      </w:r>
    </w:p>
    <w:p w:rsidR="00C12A79" w:rsidRDefault="00C12A79" w:rsidP="007D66A9">
      <w:pPr>
        <w:rPr>
          <w:rFonts w:asciiTheme="minorHAnsi" w:hAnsiTheme="minorHAnsi" w:cstheme="minorHAnsi"/>
        </w:rPr>
      </w:pPr>
    </w:p>
    <w:p w:rsidR="00F046A4" w:rsidRDefault="00F046A4" w:rsidP="007D66A9">
      <w:pPr>
        <w:rPr>
          <w:rFonts w:asciiTheme="minorHAnsi" w:hAnsiTheme="minorHAnsi" w:cstheme="minorHAnsi"/>
        </w:rPr>
      </w:pPr>
    </w:p>
    <w:p w:rsidR="00F046A4" w:rsidRPr="00675EA8" w:rsidRDefault="00F046A4" w:rsidP="00F046A4">
      <w:pPr>
        <w:rPr>
          <w:rFonts w:asciiTheme="minorHAnsi" w:hAnsiTheme="minorHAnsi" w:cstheme="minorHAnsi"/>
          <w:b/>
          <w:sz w:val="22"/>
          <w:szCs w:val="22"/>
          <w:lang w:eastAsia="en-US"/>
        </w:rPr>
      </w:pPr>
      <w:r w:rsidRPr="00675EA8">
        <w:rPr>
          <w:rFonts w:asciiTheme="minorHAnsi" w:hAnsiTheme="minorHAnsi" w:cstheme="minorHAnsi"/>
          <w:b/>
          <w:sz w:val="22"/>
          <w:szCs w:val="22"/>
          <w:lang w:eastAsia="en-US"/>
        </w:rPr>
        <w:t>EK00</w:t>
      </w:r>
      <w:r>
        <w:rPr>
          <w:rFonts w:asciiTheme="minorHAnsi" w:hAnsiTheme="minorHAnsi" w:cstheme="minorHAnsi"/>
          <w:b/>
          <w:sz w:val="22"/>
          <w:szCs w:val="22"/>
          <w:lang w:eastAsia="en-US"/>
        </w:rPr>
        <w:t>3</w:t>
      </w:r>
      <w:bookmarkStart w:id="42" w:name="EK003"/>
      <w:bookmarkEnd w:id="42"/>
      <w:r w:rsidRPr="00675EA8">
        <w:rPr>
          <w:rFonts w:asciiTheme="minorHAnsi" w:hAnsiTheme="minorHAnsi" w:cstheme="minorHAnsi"/>
          <w:b/>
          <w:sz w:val="22"/>
          <w:szCs w:val="22"/>
          <w:lang w:eastAsia="en-US"/>
        </w:rPr>
        <w:t xml:space="preserve"> </w:t>
      </w:r>
      <w:r>
        <w:rPr>
          <w:rFonts w:asciiTheme="minorHAnsi" w:hAnsiTheme="minorHAnsi" w:cstheme="minorHAnsi"/>
          <w:b/>
          <w:sz w:val="22"/>
          <w:szCs w:val="22"/>
          <w:lang w:eastAsia="en-US"/>
        </w:rPr>
        <w:t>E</w:t>
      </w:r>
      <w:r w:rsidRPr="00675EA8">
        <w:rPr>
          <w:rFonts w:asciiTheme="minorHAnsi" w:hAnsiTheme="minorHAnsi" w:cstheme="minorHAnsi"/>
          <w:b/>
          <w:sz w:val="22"/>
          <w:szCs w:val="22"/>
          <w:lang w:eastAsia="en-US"/>
        </w:rPr>
        <w:t xml:space="preserve">kran </w:t>
      </w:r>
      <w:r>
        <w:rPr>
          <w:rFonts w:asciiTheme="minorHAnsi" w:hAnsiTheme="minorHAnsi" w:cstheme="minorHAnsi"/>
          <w:b/>
          <w:sz w:val="22"/>
          <w:szCs w:val="22"/>
          <w:lang w:eastAsia="en-US"/>
        </w:rPr>
        <w:t>za unos, pregled i ažuriranje ZP podataka</w:t>
      </w:r>
    </w:p>
    <w:p w:rsidR="00F046A4" w:rsidRDefault="00F046A4" w:rsidP="00F046A4">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87936" behindDoc="0" locked="0" layoutInCell="1" allowOverlap="1" wp14:anchorId="17E32F87" wp14:editId="01A2FFA6">
                <wp:simplePos x="0" y="0"/>
                <wp:positionH relativeFrom="column">
                  <wp:posOffset>358775</wp:posOffset>
                </wp:positionH>
                <wp:positionV relativeFrom="paragraph">
                  <wp:posOffset>131445</wp:posOffset>
                </wp:positionV>
                <wp:extent cx="4062730" cy="4399280"/>
                <wp:effectExtent l="57150" t="38100" r="71120" b="96520"/>
                <wp:wrapNone/>
                <wp:docPr id="34" name="Rectangle 34"/>
                <wp:cNvGraphicFramePr/>
                <a:graphic xmlns:a="http://schemas.openxmlformats.org/drawingml/2006/main">
                  <a:graphicData uri="http://schemas.microsoft.com/office/word/2010/wordprocessingShape">
                    <wps:wsp>
                      <wps:cNvSpPr/>
                      <wps:spPr>
                        <a:xfrm>
                          <a:off x="0" y="0"/>
                          <a:ext cx="4062730" cy="439928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F046A4" w:rsidRDefault="00F046A4" w:rsidP="00F046A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40" style="position:absolute;margin-left:28.25pt;margin-top:10.35pt;width:319.9pt;height:346.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8isOwMAAHgHAAAOAAAAZHJzL2Uyb0RvYy54bWysVcluGzkQvQ+QfyB4j1utxbYEy4Fhw4MB&#10;PIkRe+Bzic1eADbJkJRbnq+fR7KlKI4v40SHFlksVtV7tfDi065X7Fk63xm95uXJhDOphak63az5&#10;P4+3H88584F0RcpoueYv0vNPlx/+uBjsSk5Na1QlHYMR7VeDXfM2BLsqCi9a2ZM/MVZqHNbG9RSw&#10;dU1RORpgvVfFdDI5LQbjKuuMkN5DepMP+WWyX9dShC917WVgas0RW0hfl76b+C0uL2jVOLJtJ8Yw&#10;6B1R9NRpOD2YuqFAbOu6n0z1nXDGmzqcCNMXpq47IRMGoCknr9A8tGRlwgJyvD3Q5H+fWfH5+d6x&#10;rlrz2ZwzTT1y9BWskW6UZJCBoMH6FfQe7L0bdx7LiHZXuz7+AwfbJVJfDqTKXWACwvnkdHo2A/cC&#10;Z/PZcjk9T7QX369b58Of0vQsLtbcwX8ik57vfIBLqO5VRo6r204p5kx46kKbaELx5QR43ElanlkD&#10;piZJ7F/8tXLsmVAHKJ/KDI8IkDNFPuAAaumXdEOnQ9ZcRGGuEU/hb1Nl8Szr5siy5RRk448dz+Lt&#10;X3A+O/sF52UOMcbzPuhlih4QYeAY+oESJOUVdEiaPfuq0ww1hKycok0jEOYFKYlCKyOhUddRSmN0&#10;oTQb1ny5mC5QJ4Q5UCtCdkRvccHrhjNSDQaMCC4zalR3uPx/APqWKpmzuHwbYTnZy39E6I9dxnK8&#10;Id9mS+loRKV0xCPT6Bkr0WyDdA9tNbCN2rqvBEjzTEnVxXpPBHFWdSjDRToBWz/W9lhHrtkcqjix&#10;muWkbEtjaZ5HrsfKzOqJ7EMMaXcUXhG7O/dzXIXdZpfGQXlo/Y2pXjAjEFBsJuatuO0A/w6dc08O&#10;0xJCvADhCz61MsijGVectcb9+5Y86mOI4ZSzAdMXSf62JSfRkH9pNO2ynM9hNqTNfHE2jYwcn2yO&#10;T/S2vzZo7DJFl5ZRP6j9snamf8JDcRW94oi0gO9cTuPmOsQhwBmeGiGvrtIaI9pSuNMPVuzHS0z8&#10;4+6JnB2HVcAY+Wz2k5pWr2ZW1o0loc3VNpi6SwMtUp15RT7iBuN93xTxKYrvx/E+aX1/MC//AwAA&#10;//8DAFBLAwQUAAYACAAAACEAUFjTbN4AAAAJAQAADwAAAGRycy9kb3ducmV2LnhtbEyPMU/DMBSE&#10;dyT+g/WQ2KjTlCQlxKlQpU5hIVTMbvxIosbPwXZb999jJjqe7nT3XbUJemJntG40JGC5SIAhdUaN&#10;1AvYf+6e1sCcl6TkZAgFXNHBpr6/q2SpzIU+8Nz6nsUScqUUMHg/l5y7bkAt3cLMSNH7NlZLH6Xt&#10;ubLyEsv1xNMkybmWI8WFQc64HbA7tictoGmxWQf79XM0++fQFOn7dnfthHh8CG+vwDwG/x+GP/yI&#10;DnVkOpgTKccmAVmexaSANCmART9/yVfADgKK5SoDXlf89kH9CwAA//8DAFBLAQItABQABgAIAAAA&#10;IQC2gziS/gAAAOEBAAATAAAAAAAAAAAAAAAAAAAAAABbQ29udGVudF9UeXBlc10ueG1sUEsBAi0A&#10;FAAGAAgAAAAhADj9If/WAAAAlAEAAAsAAAAAAAAAAAAAAAAALwEAAF9yZWxzLy5yZWxzUEsBAi0A&#10;FAAGAAgAAAAhAMmbyKw7AwAAeAcAAA4AAAAAAAAAAAAAAAAALgIAAGRycy9lMm9Eb2MueG1sUEsB&#10;Ai0AFAAGAAgAAAAhAFBY02zeAAAACQEAAA8AAAAAAAAAAAAAAAAAlQUAAGRycy9kb3ducmV2Lnht&#10;bFBLBQYAAAAABAAEAPMAAACgBgAAAAA=&#10;" fillcolor="#bcbcbc">
                <v:fill color2="#ededed" rotate="t" angle="180" colors="0 #bcbcbc;22938f #d0d0d0;1 #ededed" focus="100%" type="gradient"/>
                <v:shadow on="t" color="black" opacity="24903f" origin=",.5" offset="0,.55556mm"/>
                <v:textbox>
                  <w:txbxContent>
                    <w:p w:rsidR="00F046A4" w:rsidRDefault="00F046A4" w:rsidP="00F046A4"/>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97152" behindDoc="0" locked="0" layoutInCell="1" allowOverlap="1" wp14:anchorId="7377E31E" wp14:editId="5950EA69">
                <wp:simplePos x="0" y="0"/>
                <wp:positionH relativeFrom="column">
                  <wp:posOffset>5043170</wp:posOffset>
                </wp:positionH>
                <wp:positionV relativeFrom="paragraph">
                  <wp:posOffset>131469</wp:posOffset>
                </wp:positionV>
                <wp:extent cx="1095375" cy="344805"/>
                <wp:effectExtent l="742950" t="0" r="28575" b="17145"/>
                <wp:wrapNone/>
                <wp:docPr id="32" name="Line Callout 1 32"/>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F046A4" w:rsidRPr="009D1637" w:rsidRDefault="00F046A4" w:rsidP="00F046A4">
                            <w:pPr>
                              <w:jc w:val="center"/>
                              <w:rPr>
                                <w:sz w:val="14"/>
                                <w:szCs w:val="14"/>
                              </w:rPr>
                            </w:pPr>
                            <w:r w:rsidRPr="009D1637">
                              <w:rPr>
                                <w:sz w:val="14"/>
                                <w:szCs w:val="14"/>
                              </w:rPr>
                              <w:t>Samo za poreznog obveznika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1 32" o:spid="_x0000_s1041" type="#_x0000_t47" style="position:absolute;margin-left:397.1pt;margin-top:10.35pt;width:86.25pt;height:27.1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uriwQIAALwFAAAOAAAAZHJzL2Uyb0RvYy54bWysVMlu2zAQvRfoPxC8J5IseYkROTAcuChg&#10;JAaSImeaoiwV3ErSltyv75CSbaXJqagOFIczHM57s9w/tIKjIzO2VjLHyW2MEZNUFbXc5/jH6/pm&#10;hpF1RBaEK8lyfGIWPyy+frlv9JyNVKV4wQwCJ9LOG53jyjk9jyJLKyaIvVWaSVCWygjiQDT7qDCk&#10;Ae+CR6M4nkSNMoU2ijJr4fSxU+JF8F+WjLrnsrTMIZ5jiM2F1YR159docU/me0N0VdM+DPIPUQhS&#10;S3j04uqROIIOpv7gStTUKKtKd0uViFRZ1pQFDIAmif9C81IRzQIWIMfqC032/7mlT8etQXWR43SE&#10;kSQCcrSpJUMrwrk6OJQgUABLjbZzMH7RW9NLFrYeclsa4f8ABrWB2dOFWdY6ROEwie/G6XSMEQVd&#10;mmWzeOydRtfb2lj3jSmB/CbHO0grM30QSaCWHDfWBY6LPlBS/EwwKgWHlB0JR8lsOj6ndGADwK42&#10;N7M0Tfu0D2zSoc10lE2TjzbZ0OZmMpnMsh5EHxrAOcPwcVrF62Jdcx6Ek11xgyDMHEP9FqrBiBPr&#10;4DDH6/D1zt5d4xI1OR6NsxiqlxLokJITB1uhIWdW7jEifA+tR50JLL27bT88+goZGTwch++zhz2Q&#10;R2KrLuLgtTfj0uNhobkgIz6Nvji6cvA71+7aUFJJSLI/2qniBHVmVNeAVtN1DQ9sgIAtMZA+QAdT&#10;xD3DUnIFkFW/w6hS5vdn594eGgG0GDXQwUDHrwMxDOB9l9Aid0mW+ZYPQjaejkAwQ81uqJEHsVKQ&#10;GygoiC5svb3j521plHiDqlz6V0FFJIW3O+J7YeW6yQLjirLlMphBm2viNvJFU+/cU+epfW3fiNF9&#10;sTtIypM6dzuZh3Lq2uNq629KtTw4VdYX0jte+wzAiAgt1Y8zP4OGcrC6Dt3FHwAAAP//AwBQSwME&#10;FAAGAAgAAAAhAEsEuZnfAAAACQEAAA8AAABkcnMvZG93bnJldi54bWxMj01PwzAMhu9I/IfIk7ix&#10;ZO1oWdd0QpN248KAacesdT+0xqmabCv8eswJbrbeR68f55vJ9uKKo+8caVjMFQik0lUdNRo+3neP&#10;zyB8MFSZ3hFq+EIPm+L+LjdZ5W70htd9aASXkM+MhjaEIZPSly1a4+duQOKsdqM1gdexkdVoblxu&#10;exkplUhrOuILrRlw22J53l+shnh7OKQ7NcTfi3j5WkfnY/15dFo/zKaXNYiAU/iD4Vef1aFgp5O7&#10;UOVFryFdLSNGNUQqBcHAKkl4OHHypEAWufz/QfEDAAD//wMAUEsBAi0AFAAGAAgAAAAhALaDOJL+&#10;AAAA4QEAABMAAAAAAAAAAAAAAAAAAAAAAFtDb250ZW50X1R5cGVzXS54bWxQSwECLQAUAAYACAAA&#10;ACEAOP0h/9YAAACUAQAACwAAAAAAAAAAAAAAAAAvAQAAX3JlbHMvLnJlbHNQSwECLQAUAAYACAAA&#10;ACEAksLq4sECAAC8BQAADgAAAAAAAAAAAAAAAAAuAgAAZHJzL2Uyb0RvYy54bWxQSwECLQAUAAYA&#10;CAAAACEASwS5md8AAAAJAQAADwAAAAAAAAAAAAAAAAAbBQAAZHJzL2Rvd25yZXYueG1sUEsFBgAA&#10;AAAEAAQA8wAAACcGAAAAAA==&#10;" adj="-14404,15654" fillcolor="window" strokecolor="windowText" strokeweight="2pt">
                <v:textbox>
                  <w:txbxContent>
                    <w:p w:rsidR="00F046A4" w:rsidRPr="009D1637" w:rsidRDefault="00F046A4" w:rsidP="00F046A4">
                      <w:pPr>
                        <w:jc w:val="center"/>
                        <w:rPr>
                          <w:sz w:val="14"/>
                          <w:szCs w:val="14"/>
                        </w:rPr>
                      </w:pPr>
                      <w:r w:rsidRPr="009D1637">
                        <w:rPr>
                          <w:sz w:val="14"/>
                          <w:szCs w:val="14"/>
                        </w:rPr>
                        <w:t>Samo za poreznog obveznika</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88960" behindDoc="0" locked="0" layoutInCell="1" allowOverlap="1" wp14:anchorId="103DA95F" wp14:editId="28975238">
                <wp:simplePos x="0" y="0"/>
                <wp:positionH relativeFrom="column">
                  <wp:posOffset>462280</wp:posOffset>
                </wp:positionH>
                <wp:positionV relativeFrom="paragraph">
                  <wp:posOffset>234950</wp:posOffset>
                </wp:positionV>
                <wp:extent cx="3958590" cy="1880235"/>
                <wp:effectExtent l="0" t="0" r="3810" b="5715"/>
                <wp:wrapNone/>
                <wp:docPr id="33" name="Text Box 33"/>
                <wp:cNvGraphicFramePr/>
                <a:graphic xmlns:a="http://schemas.openxmlformats.org/drawingml/2006/main">
                  <a:graphicData uri="http://schemas.microsoft.com/office/word/2010/wordprocessingShape">
                    <wps:wsp>
                      <wps:cNvSpPr txBox="1"/>
                      <wps:spPr>
                        <a:xfrm>
                          <a:off x="0" y="0"/>
                          <a:ext cx="3958590" cy="1880235"/>
                        </a:xfrm>
                        <a:prstGeom prst="rect">
                          <a:avLst/>
                        </a:prstGeom>
                        <a:solidFill>
                          <a:sysClr val="window" lastClr="FFFFFF">
                            <a:alpha val="59000"/>
                          </a:sysClr>
                        </a:solidFill>
                        <a:ln w="6350">
                          <a:noFill/>
                        </a:ln>
                        <a:effectLst/>
                      </wps:spPr>
                      <wps:txbx>
                        <w:txbxContent>
                          <w:p w:rsidR="00F046A4" w:rsidRPr="006B1BC9" w:rsidRDefault="00F046A4" w:rsidP="00F046A4">
                            <w:pPr>
                              <w:rPr>
                                <w:sz w:val="14"/>
                                <w:szCs w:val="14"/>
                              </w:rPr>
                            </w:pPr>
                            <w:r w:rsidRPr="006B1BC9">
                              <w:rPr>
                                <w:sz w:val="14"/>
                                <w:szCs w:val="14"/>
                              </w:rPr>
                              <w:t xml:space="preserve">MINISTARSTVO </w:t>
                            </w:r>
                            <w:r w:rsidRPr="006B1BC9">
                              <w:rPr>
                                <w:sz w:val="14"/>
                                <w:szCs w:val="14"/>
                              </w:rPr>
                              <w:t>FINANCIJA – POREZNA UPRAVA</w:t>
                            </w:r>
                          </w:p>
                          <w:p w:rsidR="00F046A4" w:rsidRPr="006B1BC9" w:rsidRDefault="00F046A4" w:rsidP="00F046A4">
                            <w:pPr>
                              <w:rPr>
                                <w:sz w:val="14"/>
                                <w:szCs w:val="14"/>
                              </w:rPr>
                            </w:pPr>
                            <w:r w:rsidRPr="006B1BC9">
                              <w:rPr>
                                <w:sz w:val="14"/>
                                <w:szCs w:val="14"/>
                              </w:rPr>
                              <w:t>PODRUČNI URED VARAŽDIN</w:t>
                            </w:r>
                          </w:p>
                          <w:p w:rsidR="00F046A4" w:rsidRPr="006B1BC9" w:rsidRDefault="00F046A4" w:rsidP="00F046A4">
                            <w:pPr>
                              <w:rPr>
                                <w:sz w:val="14"/>
                                <w:szCs w:val="14"/>
                              </w:rPr>
                            </w:pPr>
                            <w:r w:rsidRPr="006B1BC9">
                              <w:rPr>
                                <w:sz w:val="14"/>
                                <w:szCs w:val="14"/>
                              </w:rPr>
                              <w:t>ISPOSTAVA VARAŽDIN</w:t>
                            </w:r>
                          </w:p>
                          <w:p w:rsidR="00F046A4" w:rsidRPr="006B1BC9" w:rsidRDefault="00F046A4" w:rsidP="00F046A4">
                            <w:pPr>
                              <w:jc w:val="center"/>
                              <w:rPr>
                                <w:b/>
                                <w:sz w:val="14"/>
                                <w:szCs w:val="14"/>
                              </w:rPr>
                            </w:pPr>
                            <w:r w:rsidRPr="006B1BC9">
                              <w:rPr>
                                <w:b/>
                                <w:sz w:val="14"/>
                                <w:szCs w:val="14"/>
                              </w:rPr>
                              <w:t>MJESEČNI IZVJEŠTAJ</w:t>
                            </w:r>
                          </w:p>
                          <w:p w:rsidR="00F046A4" w:rsidRDefault="00F046A4" w:rsidP="00F046A4">
                            <w:pPr>
                              <w:jc w:val="center"/>
                              <w:rPr>
                                <w:b/>
                                <w:sz w:val="14"/>
                                <w:szCs w:val="14"/>
                              </w:rPr>
                            </w:pPr>
                            <w:r>
                              <w:rPr>
                                <w:b/>
                                <w:sz w:val="14"/>
                                <w:szCs w:val="14"/>
                              </w:rPr>
                              <w:t>ZBIRNA PRIJAVA</w:t>
                            </w:r>
                          </w:p>
                          <w:p w:rsidR="00F046A4" w:rsidRDefault="00F046A4" w:rsidP="00F046A4">
                            <w:pPr>
                              <w:jc w:val="center"/>
                              <w:rPr>
                                <w:b/>
                                <w:sz w:val="14"/>
                                <w:szCs w:val="14"/>
                              </w:rPr>
                            </w:pPr>
                            <w:r>
                              <w:rPr>
                                <w:b/>
                                <w:sz w:val="14"/>
                                <w:szCs w:val="14"/>
                              </w:rPr>
                              <w:t>ZA RAZDOBLJE YYYY-MM</w:t>
                            </w:r>
                          </w:p>
                          <w:p w:rsidR="00F046A4" w:rsidRPr="006B1BC9" w:rsidRDefault="00F046A4" w:rsidP="00F046A4">
                            <w:pPr>
                              <w:rPr>
                                <w:sz w:val="14"/>
                                <w:szCs w:val="14"/>
                              </w:rPr>
                            </w:pPr>
                            <w:r w:rsidRPr="006B1BC9">
                              <w:rPr>
                                <w:sz w:val="14"/>
                                <w:szCs w:val="14"/>
                              </w:rPr>
                              <w:t>P</w:t>
                            </w:r>
                            <w:r>
                              <w:rPr>
                                <w:sz w:val="14"/>
                                <w:szCs w:val="14"/>
                              </w:rPr>
                              <w:t>odaci o poreznom obvezniku</w:t>
                            </w:r>
                            <w:r w:rsidRPr="006B1BC9">
                              <w:rPr>
                                <w:sz w:val="14"/>
                                <w:szCs w:val="14"/>
                              </w:rPr>
                              <w:t>:</w:t>
                            </w:r>
                          </w:p>
                          <w:p w:rsidR="00F046A4" w:rsidRDefault="00F046A4" w:rsidP="00F046A4">
                            <w:pPr>
                              <w:rPr>
                                <w:sz w:val="14"/>
                                <w:szCs w:val="14"/>
                              </w:rPr>
                            </w:pPr>
                            <w:r>
                              <w:rPr>
                                <w:sz w:val="14"/>
                                <w:szCs w:val="14"/>
                              </w:rPr>
                              <w:t>OIB: 12345678911</w:t>
                            </w:r>
                          </w:p>
                          <w:p w:rsidR="00F046A4" w:rsidRDefault="00F046A4" w:rsidP="00F046A4">
                            <w:pPr>
                              <w:rPr>
                                <w:sz w:val="14"/>
                                <w:szCs w:val="14"/>
                              </w:rPr>
                            </w:pPr>
                            <w:r>
                              <w:rPr>
                                <w:sz w:val="14"/>
                                <w:szCs w:val="14"/>
                              </w:rPr>
                              <w:t>NAZIV: Projekt d.o.o.</w:t>
                            </w:r>
                          </w:p>
                          <w:p w:rsidR="00F046A4" w:rsidRPr="006B1BC9" w:rsidRDefault="00F046A4" w:rsidP="00F046A4">
                            <w:pPr>
                              <w:rPr>
                                <w:sz w:val="14"/>
                                <w:szCs w:val="14"/>
                              </w:rPr>
                            </w:pPr>
                            <w:r>
                              <w:rPr>
                                <w:sz w:val="14"/>
                                <w:szCs w:val="14"/>
                              </w:rPr>
                              <w:t>ADRESA: Vinka Novaka 50c, Varaždin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42" type="#_x0000_t202" style="position:absolute;margin-left:36.4pt;margin-top:18.5pt;width:311.7pt;height:148.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t4XZQIAAMMEAAAOAAAAZHJzL2Uyb0RvYy54bWysVF1v2jAUfZ+0/2D5fU2A0lHUULFWTJOq&#10;tlKZ+mwch0RyfD3bkLBfv2MH2q7b0zQejO+H78e55+bqum812yvnGzIFH53lnCkjqWzMtuDf16tP&#10;M858EKYUmowq+EF5fr34+OGqs3M1ppp0qRxDEOPnnS14HYKdZ5mXtWqFPyOrDIwVuVYEiG6blU50&#10;iN7qbJznF1lHrrSOpPIe2tvByBcpflUpGR6qyqvAdMFRW0inS+cmntniSsy3Tti6kccyxD9U0YrG&#10;IOlLqFsRBNu55o9QbSMdearCmaQ2o6pqpEo9oJtR/q6bp1pYlXoBON6+wOT/X1h5v390rCkLPplw&#10;ZkSLGa1VH9gX6hlUwKezfg63JwvH0EOPOZ/0HsrYdl+5Nv6jIQY7kD68oBujSSgnl9PZ9BImCdto&#10;NsvHk2mMk70+t86Hr4paFi8FdxhfQlXs73wYXE8uMZsn3ZSrRuskHPyNdmwvMGkQpKSOMy18gLLg&#10;q/QbYmlbi8EN1eSJAijBp+epmt/CasO6gl9Mpnl6bSjmG0rRJuZViWXH+iJWAybxFvpNn7AdXZwA&#10;21B5AI6OBiZ6K1cNer1DoY/CgXrAB+sUHnBUmpCajjfOanI//6aP/mAErJx1oHLB/Y+dcAr9fzPg&#10;yuXo/DxyPwnn089jCO6tZfPWYnbtDQHDERbXynSN/kGfrpWj9hlbt4xZYRJGInfBw+l6E4YFw9ZK&#10;tVwmJ7DdinBnnqyMoSNwcZLr/lk4exx3AFPu6UR6MX839cE3vjS03AWqmkSJCPSAKoYXBWxKGuNx&#10;q+MqvpWT1+u3Z/ELAAD//wMAUEsDBBQABgAIAAAAIQDGpsro3wAAAAkBAAAPAAAAZHJzL2Rvd25y&#10;ZXYueG1sTI/BTsMwEETvSPyDtUhcEHWaqCkNcSqEhMSFoga4u8k2jojXIXZb9+9ZTuU4O6uZN+U6&#10;2kEccfK9IwXzWQICqXFtT52Cz4+X+wcQPmhq9eAIFZzRw7q6vip10boTbfFYh05wCPlCKzAhjIWU&#10;vjFotZ+5EYm9vZusDiynTraTPnG4HWSaJLm0uiduMHrEZ4PNd32wCmojF5u4WoT31/3XW313jkH+&#10;bJW6vYlPjyACxnB5hj98RoeKmXbuQK0Xg4JlyuRBQbbkSeznqzwFseNDls1BVqX8v6D6BQAA//8D&#10;AFBLAQItABQABgAIAAAAIQC2gziS/gAAAOEBAAATAAAAAAAAAAAAAAAAAAAAAABbQ29udGVudF9U&#10;eXBlc10ueG1sUEsBAi0AFAAGAAgAAAAhADj9If/WAAAAlAEAAAsAAAAAAAAAAAAAAAAALwEAAF9y&#10;ZWxzLy5yZWxzUEsBAi0AFAAGAAgAAAAhAKbK3hdlAgAAwwQAAA4AAAAAAAAAAAAAAAAALgIAAGRy&#10;cy9lMm9Eb2MueG1sUEsBAi0AFAAGAAgAAAAhAMamyujfAAAACQEAAA8AAAAAAAAAAAAAAAAAvwQA&#10;AGRycy9kb3ducmV2LnhtbFBLBQYAAAAABAAEAPMAAADLBQAAAAA=&#10;" fillcolor="window" stroked="f" strokeweight=".5pt">
                <v:fill opacity="38550f"/>
                <v:textbox>
                  <w:txbxContent>
                    <w:p w:rsidR="00F046A4" w:rsidRPr="006B1BC9" w:rsidRDefault="00F046A4" w:rsidP="00F046A4">
                      <w:pPr>
                        <w:rPr>
                          <w:sz w:val="14"/>
                          <w:szCs w:val="14"/>
                        </w:rPr>
                      </w:pPr>
                      <w:r w:rsidRPr="006B1BC9">
                        <w:rPr>
                          <w:sz w:val="14"/>
                          <w:szCs w:val="14"/>
                        </w:rPr>
                        <w:t xml:space="preserve">MINISTARSTVO </w:t>
                      </w:r>
                      <w:r w:rsidRPr="006B1BC9">
                        <w:rPr>
                          <w:sz w:val="14"/>
                          <w:szCs w:val="14"/>
                        </w:rPr>
                        <w:t>FINANCIJA – POREZNA UPRAVA</w:t>
                      </w:r>
                    </w:p>
                    <w:p w:rsidR="00F046A4" w:rsidRPr="006B1BC9" w:rsidRDefault="00F046A4" w:rsidP="00F046A4">
                      <w:pPr>
                        <w:rPr>
                          <w:sz w:val="14"/>
                          <w:szCs w:val="14"/>
                        </w:rPr>
                      </w:pPr>
                      <w:r w:rsidRPr="006B1BC9">
                        <w:rPr>
                          <w:sz w:val="14"/>
                          <w:szCs w:val="14"/>
                        </w:rPr>
                        <w:t>PODRUČNI URED VARAŽDIN</w:t>
                      </w:r>
                    </w:p>
                    <w:p w:rsidR="00F046A4" w:rsidRPr="006B1BC9" w:rsidRDefault="00F046A4" w:rsidP="00F046A4">
                      <w:pPr>
                        <w:rPr>
                          <w:sz w:val="14"/>
                          <w:szCs w:val="14"/>
                        </w:rPr>
                      </w:pPr>
                      <w:r w:rsidRPr="006B1BC9">
                        <w:rPr>
                          <w:sz w:val="14"/>
                          <w:szCs w:val="14"/>
                        </w:rPr>
                        <w:t>ISPOSTAVA VARAŽDIN</w:t>
                      </w:r>
                    </w:p>
                    <w:p w:rsidR="00F046A4" w:rsidRPr="006B1BC9" w:rsidRDefault="00F046A4" w:rsidP="00F046A4">
                      <w:pPr>
                        <w:jc w:val="center"/>
                        <w:rPr>
                          <w:b/>
                          <w:sz w:val="14"/>
                          <w:szCs w:val="14"/>
                        </w:rPr>
                      </w:pPr>
                      <w:r w:rsidRPr="006B1BC9">
                        <w:rPr>
                          <w:b/>
                          <w:sz w:val="14"/>
                          <w:szCs w:val="14"/>
                        </w:rPr>
                        <w:t>MJESEČNI IZVJEŠTAJ</w:t>
                      </w:r>
                    </w:p>
                    <w:p w:rsidR="00F046A4" w:rsidRDefault="00F046A4" w:rsidP="00F046A4">
                      <w:pPr>
                        <w:jc w:val="center"/>
                        <w:rPr>
                          <w:b/>
                          <w:sz w:val="14"/>
                          <w:szCs w:val="14"/>
                        </w:rPr>
                      </w:pPr>
                      <w:r>
                        <w:rPr>
                          <w:b/>
                          <w:sz w:val="14"/>
                          <w:szCs w:val="14"/>
                        </w:rPr>
                        <w:t>ZBIRNA PRIJAVA</w:t>
                      </w:r>
                    </w:p>
                    <w:p w:rsidR="00F046A4" w:rsidRDefault="00F046A4" w:rsidP="00F046A4">
                      <w:pPr>
                        <w:jc w:val="center"/>
                        <w:rPr>
                          <w:b/>
                          <w:sz w:val="14"/>
                          <w:szCs w:val="14"/>
                        </w:rPr>
                      </w:pPr>
                      <w:r>
                        <w:rPr>
                          <w:b/>
                          <w:sz w:val="14"/>
                          <w:szCs w:val="14"/>
                        </w:rPr>
                        <w:t>ZA RAZDOBLJE YYYY-MM</w:t>
                      </w:r>
                    </w:p>
                    <w:p w:rsidR="00F046A4" w:rsidRPr="006B1BC9" w:rsidRDefault="00F046A4" w:rsidP="00F046A4">
                      <w:pPr>
                        <w:rPr>
                          <w:sz w:val="14"/>
                          <w:szCs w:val="14"/>
                        </w:rPr>
                      </w:pPr>
                      <w:r w:rsidRPr="006B1BC9">
                        <w:rPr>
                          <w:sz w:val="14"/>
                          <w:szCs w:val="14"/>
                        </w:rPr>
                        <w:t>P</w:t>
                      </w:r>
                      <w:r>
                        <w:rPr>
                          <w:sz w:val="14"/>
                          <w:szCs w:val="14"/>
                        </w:rPr>
                        <w:t>odaci o poreznom obvezniku</w:t>
                      </w:r>
                      <w:r w:rsidRPr="006B1BC9">
                        <w:rPr>
                          <w:sz w:val="14"/>
                          <w:szCs w:val="14"/>
                        </w:rPr>
                        <w:t>:</w:t>
                      </w:r>
                    </w:p>
                    <w:p w:rsidR="00F046A4" w:rsidRDefault="00F046A4" w:rsidP="00F046A4">
                      <w:pPr>
                        <w:rPr>
                          <w:sz w:val="14"/>
                          <w:szCs w:val="14"/>
                        </w:rPr>
                      </w:pPr>
                      <w:r>
                        <w:rPr>
                          <w:sz w:val="14"/>
                          <w:szCs w:val="14"/>
                        </w:rPr>
                        <w:t>OIB: 12345678911</w:t>
                      </w:r>
                    </w:p>
                    <w:p w:rsidR="00F046A4" w:rsidRDefault="00F046A4" w:rsidP="00F046A4">
                      <w:pPr>
                        <w:rPr>
                          <w:sz w:val="14"/>
                          <w:szCs w:val="14"/>
                        </w:rPr>
                      </w:pPr>
                      <w:r>
                        <w:rPr>
                          <w:sz w:val="14"/>
                          <w:szCs w:val="14"/>
                        </w:rPr>
                        <w:t>NAZIV: Projekt d.o.o.</w:t>
                      </w:r>
                    </w:p>
                    <w:p w:rsidR="00F046A4" w:rsidRPr="006B1BC9" w:rsidRDefault="00F046A4" w:rsidP="00F046A4">
                      <w:pPr>
                        <w:rPr>
                          <w:sz w:val="14"/>
                          <w:szCs w:val="14"/>
                        </w:rPr>
                      </w:pPr>
                      <w:r>
                        <w:rPr>
                          <w:sz w:val="14"/>
                          <w:szCs w:val="14"/>
                        </w:rPr>
                        <w:t>ADRESA: Vinka Novaka 50c, Varaždin</w:t>
                      </w:r>
                    </w:p>
                  </w:txbxContent>
                </v:textbox>
              </v:shape>
            </w:pict>
          </mc:Fallback>
        </mc:AlternateContent>
      </w:r>
    </w:p>
    <w:p w:rsidR="00F046A4" w:rsidRPr="00FB55F1" w:rsidRDefault="00F046A4" w:rsidP="00F046A4">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92032" behindDoc="0" locked="0" layoutInCell="1" allowOverlap="1" wp14:anchorId="5039E45E" wp14:editId="57FAC290">
                <wp:simplePos x="0" y="0"/>
                <wp:positionH relativeFrom="column">
                  <wp:posOffset>3438657</wp:posOffset>
                </wp:positionH>
                <wp:positionV relativeFrom="paragraph">
                  <wp:posOffset>48356</wp:posOffset>
                </wp:positionV>
                <wp:extent cx="819509" cy="241539"/>
                <wp:effectExtent l="76200" t="38100" r="57150" b="120650"/>
                <wp:wrapNone/>
                <wp:docPr id="35" name="Rounded Rectangle 35"/>
                <wp:cNvGraphicFramePr/>
                <a:graphic xmlns:a="http://schemas.openxmlformats.org/drawingml/2006/main">
                  <a:graphicData uri="http://schemas.microsoft.com/office/word/2010/wordprocessingShape">
                    <wps:wsp>
                      <wps:cNvSpPr/>
                      <wps:spPr>
                        <a:xfrm>
                          <a:off x="0" y="0"/>
                          <a:ext cx="819509" cy="241539"/>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F046A4" w:rsidRDefault="00F046A4" w:rsidP="00F046A4">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5" o:spid="_x0000_s1043" style="position:absolute;margin-left:270.75pt;margin-top:3.8pt;width:64.55pt;height:19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PSiTQMAAH8HAAAOAAAAZHJzL2Uyb0RvYy54bWysVdlu1DAUfUfiHyy/00xma2fUFFVFg5AK&#10;VG1Rnz2Ok1hybGN7lvL1HNuZdoAiEOLF8V1yl3MXn7/d94pshfPS6IqWJyNKhOamlrqt6Jf71Zsz&#10;SnxgumbKaFHRR+Hp24vXr853dinGpjOqFo7AiPbLna1oF4JdFoXnneiZPzFWaAgb43oWQLq2qB3b&#10;wXqvivFoNC92xtXWGS68B/ddFtKLZL9pBA+fm8aLQFRFEVtIp0vnOp7FxTlbto7ZTvIhDPYPUfRM&#10;ajh9MvWOBUY2Tv5iqpfcGW+acMJNX5imkVykHJBNOfopm7uOWZFyATjePsHk/59Z/ml744isKzqZ&#10;UaJZjxrdmo2uRU1ugR7TrRIEMgC1s34J/Tt74wbK4xqz3jeuj1/kQ/YJ3McncMU+EA7mWbmYjRaU&#10;cIjG03I2WUSbxfPP1vnwXpiexEtFXYwihpBwZdtrH7L+QW+Au15JpYgz4UGGLiGGPsy18PgnaXli&#10;DUAbJbZ37fpKObJl6InV6WI+nWd+x2qRubNyNBp6w7Pw0dSZXU7ATnyEPZhJKbT+2M1Z0oqcv3C1&#10;iDZzG/6Dqxgnfv9bX9Pf+JoN/BfSAqs94KikJmgI4DvH7MV/iOdMCXTPARWMUipIjEjpeGoTC5RL&#10;lzkizeVQG7MJwt119Y6s1cbdMtiKUcJ0LWMbjBM+IDC0sySB6Mdqv5B/tDDgwpTtWK7f5Dd5PsWQ&#10;ivlDeJ4LLSZ1TIRjOBwbutO40Jlhb6yc0blLERdRDFEjRuy79HVi+wxPtpHAkW0XbmVLnASgoXNC&#10;3ISYNPL8g7FyAH/AdDCUYj8K19sc9lpshbonu4rOY/6UdAA1IjmMX9Yr4nDncY63sF/v01YoT6Na&#10;ZK1N/YhVgRRTWt7ylcSgXjMfbpjD0oRpPAThM45GGfgzww0ujfv2Ej/qY5dBSskOS7ii/uuGOQH0&#10;PmgM7KKcTmE2JGI6Ox2DcMeS9bFEb/org5ku0ZaWp2vUD+pwbZzpH/BeXEavEDHN4buiPLgDcRVA&#10;Q4QXh4vLy3THprYsXOs7yw+rJe6g+/0Dc3boh4A198kcFjZb/rSvsm4eh8tNMI1My+wZV1QvEtjy&#10;eaHkFyk+I8d00np+Ny++AwAA//8DAFBLAwQUAAYACAAAACEAAQFyc98AAAAIAQAADwAAAGRycy9k&#10;b3ducmV2LnhtbEyPQUvDQBCF74L/YRnBm91EmlTSTIoIhR4UbZVCb9NkmoRmd9Psto3/3vGktze8&#10;x3vf5IvRdOrCg2+dRYgnESi2pataWyN8fS4fnkD5QLaizllG+GYPi+L2Jqescle75ssm1EpKrM8I&#10;oQmhz7T2ZcOG/MT1bMU7uMFQkHOodTXQVcpNpx+jKNWGWisLDfX80nB53JwNwtuSd+/HLcXbcUev&#10;pw9enfzKId7fjc9zUIHH8BeGX3xBh0KY9u5sK686hGQaJxJFmKWgxE9nkYg9wjRJQRe5/v9A8QMA&#10;AP//AwBQSwECLQAUAAYACAAAACEAtoM4kv4AAADhAQAAEwAAAAAAAAAAAAAAAAAAAAAAW0NvbnRl&#10;bnRfVHlwZXNdLnhtbFBLAQItABQABgAIAAAAIQA4/SH/1gAAAJQBAAALAAAAAAAAAAAAAAAAAC8B&#10;AABfcmVscy8ucmVsc1BLAQItABQABgAIAAAAIQBGfPSiTQMAAH8HAAAOAAAAAAAAAAAAAAAAAC4C&#10;AABkcnMvZTJvRG9jLnhtbFBLAQItABQABgAIAAAAIQABAXJz3wAAAAgBAAAPAAAAAAAAAAAAAAAA&#10;AKcFAABkcnMvZG93bnJldi54bWxQSwUGAAAAAAQABADzAAAAswYAAAAA&#10;" fillcolor="#cb6c1d" stroked="f">
                <v:fill color2="#ff8f26" rotate="t" angle="180" colors="0 #cb6c1d;52429f #ff8f2a;1 #ff8f26" focus="100%" type="gradient">
                  <o:fill v:ext="view" type="gradientUnscaled"/>
                </v:fill>
                <v:shadow on="t" color="black" opacity="22937f" origin=",.5" offset="0,.63889mm"/>
                <v:textbox>
                  <w:txbxContent>
                    <w:p w:rsidR="00F046A4" w:rsidRDefault="00F046A4" w:rsidP="00F046A4">
                      <w:pPr>
                        <w:jc w:val="center"/>
                      </w:pPr>
                      <w:r>
                        <w:t>Spremi</w:t>
                      </w:r>
                    </w:p>
                  </w:txbxContent>
                </v:textbox>
              </v:roundrect>
            </w:pict>
          </mc:Fallback>
        </mc:AlternateContent>
      </w:r>
    </w:p>
    <w:p w:rsidR="00F046A4" w:rsidRDefault="00F046A4" w:rsidP="00F046A4">
      <w:pPr>
        <w:rPr>
          <w:rFonts w:asciiTheme="minorHAnsi" w:hAnsiTheme="minorHAnsi" w:cstheme="minorHAnsi"/>
          <w:lang w:eastAsia="en-US"/>
        </w:rPr>
      </w:pPr>
      <w:r>
        <w:rPr>
          <w:rFonts w:asciiTheme="minorHAnsi" w:hAnsiTheme="minorHAnsi" w:cstheme="minorHAnsi"/>
          <w:noProof/>
          <w:lang w:val="en-US" w:eastAsia="en-US"/>
        </w:rPr>
        <mc:AlternateContent>
          <mc:Choice Requires="wps">
            <w:drawing>
              <wp:anchor distT="0" distB="0" distL="114300" distR="114300" simplePos="0" relativeHeight="251700224" behindDoc="0" locked="0" layoutInCell="1" allowOverlap="1" wp14:anchorId="4A06F50A" wp14:editId="07F35B99">
                <wp:simplePos x="0" y="0"/>
                <wp:positionH relativeFrom="column">
                  <wp:posOffset>3438657</wp:posOffset>
                </wp:positionH>
                <wp:positionV relativeFrom="paragraph">
                  <wp:posOffset>136082</wp:posOffset>
                </wp:positionV>
                <wp:extent cx="819150" cy="258792"/>
                <wp:effectExtent l="76200" t="38100" r="76200" b="122555"/>
                <wp:wrapNone/>
                <wp:docPr id="36" name="Rounded Rectangle 36"/>
                <wp:cNvGraphicFramePr/>
                <a:graphic xmlns:a="http://schemas.openxmlformats.org/drawingml/2006/main">
                  <a:graphicData uri="http://schemas.microsoft.com/office/word/2010/wordprocessingShape">
                    <wps:wsp>
                      <wps:cNvSpPr/>
                      <wps:spPr>
                        <a:xfrm>
                          <a:off x="0" y="0"/>
                          <a:ext cx="819150" cy="258792"/>
                        </a:xfrm>
                        <a:prstGeom prst="roundRect">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F046A4" w:rsidRDefault="00F046A4" w:rsidP="00F046A4">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6" o:spid="_x0000_s1044" style="position:absolute;margin-left:270.75pt;margin-top:10.7pt;width:64.5pt;height:20.4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3hUAMAAH8HAAAOAAAAZHJzL2Uyb0RvYy54bWysVdluGzcUfS/QfyD4Ho9GlhRZ8DgQHLgo&#10;4CaG7cLPFIezABySvaQW9+t7SI5sJXHQIMgLh3eZu5y78PLDYdBsp8j31lS8PJtwpoy0dW/aiv/9&#10;ePNuyZkPwtRCW6Mq/qw8/3D1+2+Xe7dSU9tZXStiMGL8au8q3oXgVkXhZacG4c+sUwbCxtIgAkhq&#10;i5rEHtYHXUwnk0Wxt1Q7slJ5D+7HLORXyX7TKBk+N41XgemKI7aQTkrnJp7F1aVYtSRc18sxDPET&#10;UQyiN3D6YuqjCIJtqf/G1NBLst424UzaobBN00uVckA25eSrbB464VTKBeB49wKT/3Vm5afdHbG+&#10;rvj5gjMjBtTo3m5NrWp2D/SEabVikAGovfMr6D+4Oxopj2vM+tDQEL/Ihx0SuM8v4KpDYBLMZXlR&#10;zlECCdF0vnx/MY02i9efHfnwh7IDi5eKU4wihpBwFbtbH7L+UW+Eu77ptWZkw1MfuoQY+jDXwuOf&#10;pOWZswBtktie2s21JrYT6InlZDFbTzO/E7XK3Hk5mYy94UX4y9aZXZ6DnfgIezSTUmj9qZtl0oqc&#10;H3B1EW3mNvwJVzFO/P6jvmbf8TUf+W+kBVZ7xFH3hqEhgO8Csxf/YV4KrdA9R1QwSqkgMSJt4mls&#10;LFAuXeaoNJdjbew2KHro6j3b6C3dC9iKUcJ03cc2mCZ8QGBo50kC0ZfVfiP/aGHERWjXiVy/8+/k&#10;+RJDKuYX4XmpjDqvYyISw0Fi7E5LobPj3rgha3KXIi6mBaJGjNh36Utq9wpPtpHA6dsu3Pctox6A&#10;ho6UugsxaeT5P8bKEfwR09FQiv0kXO9y2Bu1U/qR7Su+iPlz1sX5A5Lj+GW9Ig53Hud4C4fNIW2F&#10;chnVImtj62esCqSY0vJO3vQY1Fvhw50gLE2YxkMQPuNotIU/O97g0tK/b/GjPnYZpJztsYQr7v/Z&#10;ClJA70+Dgb0oZzOYDYmYzd9PQdCpZHMqMdvh2mKmS7Slk+ka9YM+XhuywxPei3X0CpEwEr4rLgMd&#10;iesAGiK8OFKt1+mOTe1EuDUPTh5XS9xBj4cnQW7sh4A198keF7ZYfbWvsm4eh/U22KZPy+wVV1Qv&#10;EtjyeaHkFyk+I6d00np9N6/+AwAA//8DAFBLAwQUAAYACAAAACEAgtjERt4AAAAJAQAADwAAAGRy&#10;cy9kb3ducmV2LnhtbEyPTU+DQBCG7yb+h82YeLMLpLQNZWka1MarqEmPU3YElN0l7LbQf+940tt8&#10;PHnnmXw3m15caPSdswriRQSCbO10ZxsF72/PDxsQPqDV2DtLCq7kYVfc3uSYaTfZV7pUoREcYn2G&#10;CtoQhkxKX7dk0C/cQJZ3n240GLgdG6lHnDjc9DKJopU02Fm+0OJAZUv1d3U2Cg5Ph6S6rgNOX4/V&#10;cV+mLx+6PCp1fzfvtyACzeEPhl99VoeCnU7ubLUXvYJ0GaeMKkjiJQgGVuuIBycukgRkkcv/HxQ/&#10;AAAA//8DAFBLAQItABQABgAIAAAAIQC2gziS/gAAAOEBAAATAAAAAAAAAAAAAAAAAAAAAABbQ29u&#10;dGVudF9UeXBlc10ueG1sUEsBAi0AFAAGAAgAAAAhADj9If/WAAAAlAEAAAsAAAAAAAAAAAAAAAAA&#10;LwEAAF9yZWxzLy5yZWxzUEsBAi0AFAAGAAgAAAAhAH4zXeFQAwAAfwcAAA4AAAAAAAAAAAAAAAAA&#10;LgIAAGRycy9lMm9Eb2MueG1sUEsBAi0AFAAGAAgAAAAhAILYxEbeAAAACQEAAA8AAAAAAAAAAAAA&#10;AAAAqgUAAGRycy9kb3ducmV2LnhtbFBLBQYAAAAABAAEAPMAAAC1BgAAAAA=&#10;" fillcolor="#5d417e" stroked="f">
                <v:fill color2="#7b57a8" rotate="t" angle="180" colors="0 #5d417e;52429f #7b58a6;1 #7b57a8" focus="100%" type="gradient">
                  <o:fill v:ext="view" type="gradientUnscaled"/>
                </v:fill>
                <v:shadow on="t" color="black" opacity="22937f" origin=",.5" offset="0,.63889mm"/>
                <v:textbox>
                  <w:txbxContent>
                    <w:p w:rsidR="00F046A4" w:rsidRDefault="00F046A4" w:rsidP="00F046A4">
                      <w:pPr>
                        <w:jc w:val="center"/>
                      </w:pPr>
                      <w:r>
                        <w:t>Zatvori</w:t>
                      </w:r>
                    </w:p>
                  </w:txbxContent>
                </v:textbox>
              </v:roundrect>
            </w:pict>
          </mc:Fallback>
        </mc:AlternateContent>
      </w:r>
    </w:p>
    <w:p w:rsidR="00F046A4" w:rsidRDefault="00F046A4" w:rsidP="00F046A4">
      <w:pPr>
        <w:rPr>
          <w:rFonts w:asciiTheme="minorHAnsi" w:hAnsiTheme="minorHAnsi" w:cstheme="minorHAnsi"/>
        </w:rPr>
      </w:pPr>
    </w:p>
    <w:p w:rsidR="00921C68" w:rsidRDefault="00921C68" w:rsidP="00F046A4">
      <w:pPr>
        <w:rPr>
          <w:rFonts w:asciiTheme="minorHAnsi" w:hAnsiTheme="minorHAnsi" w:cstheme="minorHAnsi"/>
        </w:rPr>
      </w:pPr>
    </w:p>
    <w:p w:rsidR="00921C68" w:rsidRDefault="00921C68" w:rsidP="00F046A4">
      <w:pPr>
        <w:rPr>
          <w:rFonts w:asciiTheme="minorHAnsi" w:hAnsiTheme="minorHAnsi" w:cstheme="minorHAnsi"/>
        </w:rPr>
      </w:pPr>
    </w:p>
    <w:p w:rsidR="00921C68" w:rsidRDefault="00921C68" w:rsidP="00F046A4">
      <w:pPr>
        <w:rPr>
          <w:rFonts w:asciiTheme="minorHAnsi" w:hAnsiTheme="minorHAnsi" w:cstheme="minorHAnsi"/>
        </w:rPr>
      </w:pPr>
    </w:p>
    <w:p w:rsidR="00921C68" w:rsidRDefault="00921C68" w:rsidP="00F046A4">
      <w:pPr>
        <w:rPr>
          <w:rFonts w:asciiTheme="minorHAnsi" w:hAnsiTheme="minorHAnsi" w:cstheme="minorHAnsi"/>
        </w:rPr>
      </w:pPr>
    </w:p>
    <w:p w:rsidR="00921C68" w:rsidRDefault="00921C68" w:rsidP="00F046A4">
      <w:pPr>
        <w:rPr>
          <w:rFonts w:asciiTheme="minorHAnsi" w:hAnsiTheme="minorHAnsi" w:cstheme="minorHAnsi"/>
        </w:rPr>
      </w:pPr>
    </w:p>
    <w:p w:rsidR="00921C68" w:rsidRDefault="00921C68" w:rsidP="00F046A4">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701248" behindDoc="0" locked="0" layoutInCell="1" allowOverlap="1">
                <wp:simplePos x="0" y="0"/>
                <wp:positionH relativeFrom="column">
                  <wp:posOffset>462544</wp:posOffset>
                </wp:positionH>
                <wp:positionV relativeFrom="paragraph">
                  <wp:posOffset>112119</wp:posOffset>
                </wp:positionV>
                <wp:extent cx="3890513" cy="2355335"/>
                <wp:effectExtent l="0" t="0" r="15240" b="26035"/>
                <wp:wrapNone/>
                <wp:docPr id="45" name="Text Box 45"/>
                <wp:cNvGraphicFramePr/>
                <a:graphic xmlns:a="http://schemas.openxmlformats.org/drawingml/2006/main">
                  <a:graphicData uri="http://schemas.microsoft.com/office/word/2010/wordprocessingShape">
                    <wps:wsp>
                      <wps:cNvSpPr txBox="1"/>
                      <wps:spPr>
                        <a:xfrm>
                          <a:off x="0" y="0"/>
                          <a:ext cx="3890513" cy="2355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921C68" w:rsidRPr="00F046A4" w:rsidTr="00921C68">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921C68" w:rsidRDefault="00921C68" w:rsidP="00412F2D">
                                  <w:pPr>
                                    <w:jc w:val="center"/>
                                    <w:rPr>
                                      <w:rFonts w:ascii="Calibri" w:hAnsi="Calibri" w:cs="Calibri"/>
                                      <w:b/>
                                      <w:bCs/>
                                      <w:color w:val="000000"/>
                                      <w:sz w:val="20"/>
                                      <w:szCs w:val="20"/>
                                    </w:rPr>
                                  </w:pPr>
                                  <w:r>
                                    <w:rPr>
                                      <w:rFonts w:ascii="Calibri" w:hAnsi="Calibri" w:cs="Calibri"/>
                                      <w:b/>
                                      <w:bCs/>
                                      <w:color w:val="000000"/>
                                      <w:sz w:val="20"/>
                                      <w:szCs w:val="20"/>
                                    </w:rPr>
                                    <w:t>Zemlja primitka</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Default="00921C68" w:rsidP="00412F2D">
                                  <w:pPr>
                                    <w:jc w:val="center"/>
                                    <w:rPr>
                                      <w:rFonts w:ascii="Calibri" w:hAnsi="Calibri" w:cs="Calibri"/>
                                      <w:b/>
                                      <w:bCs/>
                                      <w:color w:val="000000"/>
                                      <w:sz w:val="20"/>
                                      <w:szCs w:val="20"/>
                                    </w:rPr>
                                  </w:pPr>
                                  <w:r>
                                    <w:rPr>
                                      <w:rFonts w:ascii="Calibri" w:hAnsi="Calibri" w:cs="Calibri"/>
                                      <w:b/>
                                      <w:bCs/>
                                      <w:color w:val="000000"/>
                                      <w:sz w:val="20"/>
                                      <w:szCs w:val="20"/>
                                    </w:rPr>
                                    <w:t>Porezni broj EU primatelja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Default="00921C68" w:rsidP="00412F2D">
                                  <w:pPr>
                                    <w:jc w:val="center"/>
                                    <w:rPr>
                                      <w:rFonts w:ascii="Calibri" w:hAnsi="Calibri" w:cs="Calibri"/>
                                      <w:b/>
                                      <w:bCs/>
                                      <w:color w:val="000000"/>
                                      <w:sz w:val="20"/>
                                      <w:szCs w:val="20"/>
                                    </w:rPr>
                                  </w:pPr>
                                  <w:r>
                                    <w:rPr>
                                      <w:rFonts w:ascii="Calibri" w:hAnsi="Calibri" w:cs="Calibri"/>
                                      <w:b/>
                                      <w:bCs/>
                                      <w:color w:val="000000"/>
                                      <w:sz w:val="20"/>
                                      <w:szCs w:val="20"/>
                                    </w:rPr>
                                    <w:t>Vrijednost isporuke</w:t>
                                  </w:r>
                                </w:p>
                              </w:tc>
                            </w:tr>
                            <w:tr w:rsidR="00921C68"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r>
                            <w:tr w:rsidR="00921C68"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r>
                            <w:tr w:rsidR="00921C68"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r>
                            <w:tr w:rsidR="00921C68"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r>
                            <w:tr w:rsidR="00921C68"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r>
                            <w:tr w:rsidR="00921C68"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r>
                            <w:tr w:rsidR="00921C68"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r>
                            <w:tr w:rsidR="00921C68"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r>
                            <w:tr w:rsidR="00921C68"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r>
                            <w:tr w:rsidR="00921C68"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r>
                            <w:tr w:rsidR="00921C68"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r>
                          </w:tbl>
                          <w:p w:rsidR="00921C68" w:rsidRDefault="00921C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5" o:spid="_x0000_s1045" type="#_x0000_t202" style="position:absolute;margin-left:36.4pt;margin-top:8.85pt;width:306.35pt;height:185.4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gGdmgIAAL0FAAAOAAAAZHJzL2Uyb0RvYy54bWysVN9PGzEMfp+0/yHK+7j+ZFBxRR2IaRIC&#10;NJh4TnMJjUjiLEl71/31OLm70jJemPZy59ifHfuL7bPzxmiyET4osCUdHg0oEZZDpexTSX89XH05&#10;oSREZiumwYqSbkWg5/PPn85qNxMjWIGuhCcYxIZZ7Uq6itHNiiLwlTAsHIETFo0SvGERj/6pqDyr&#10;MbrRxWgwOC5q8JXzwEUIqL1sjXSe40speLyVMohIdEkxt5i/Pn+X6VvMz9jsyTO3UrxLg/1DFoYp&#10;i5fuQl2yyMjaq79CGcU9BJDxiIMpQErFRa4BqxkO3lRzv2JO5FqQnOB2NIX/F5bfbO48UVVJJ1NK&#10;LDP4Rg+iieQbNARVyE/twgxh9w6BsUE9vnOvD6hMZTfSm/THggjakentjt0UjaNyfHI6mA7HlHC0&#10;jcbT6Xic4xev7s6H+F2AIUkoqcfny6yyzXWImApCe0i6LYBW1ZXSOh9Sy4gL7cmG4WPrmJNEjwOU&#10;tqQu6fF4OsiBD2wp9M5/qRl/TmUeRsCTtuk6kZurSytR1FKRpbjVImG0/SkkkpsZeSdHxrmwuzwz&#10;OqEkVvQRxw7/mtVHnNs60CPfDDbunI2y4FuWDqmtnntqZYtHkvbqTmJslk3uquFp3ypLqLbYQR7a&#10;GQyOXykk/JqFeMc8Dh02DS6SeIsfqQFfCTqJkhX4P+/pEx5nAa2U1DjEJQ2/18wLSvQPi1NyOpxM&#10;0tTnw2T6dYQHv29Z7lvs2lwAts4QV5bjWUz4qHtRejCPuG8W6VY0Mcvx7pLGXryI7WrBfcXFYpFB&#10;OOeOxWt773gKnWhOjfbQPDLvukaPOCM30I87m73p9xabPC0s1hGkysOQiG5Z7R4Ad0Tu126fpSW0&#10;f86o1607fwEAAP//AwBQSwMEFAAGAAgAAAAhADsGRY3dAAAACQEAAA8AAABkcnMvZG93bnJldi54&#10;bWxMj8FOwzAQRO9I/IO1SNyoQ1ETN41TASpcOFEQ523s2haxHcVuGv6e5USPOzOaedtsZ9+zSY/J&#10;xSDhflEA06GLygUj4fPj5U4ASxmDwj4GLeFHJ9i211cN1iqew7ue9tkwKgmpRgk256HmPHVWe0yL&#10;OOhA3jGOHjOdo+FqxDOV+54vi6LkHl2gBYuDfra6+96fvITdk1mbTuBod0I5N81fxzfzKuXtzfy4&#10;AZb1nP/D8IdP6NAS0yGegkqsl1AtiTyTXlXAyC/FagXsIOFBiBJ42/DLD9pfAAAA//8DAFBLAQIt&#10;ABQABgAIAAAAIQC2gziS/gAAAOEBAAATAAAAAAAAAAAAAAAAAAAAAABbQ29udGVudF9UeXBlc10u&#10;eG1sUEsBAi0AFAAGAAgAAAAhADj9If/WAAAAlAEAAAsAAAAAAAAAAAAAAAAALwEAAF9yZWxzLy5y&#10;ZWxzUEsBAi0AFAAGAAgAAAAhAN06AZ2aAgAAvQUAAA4AAAAAAAAAAAAAAAAALgIAAGRycy9lMm9E&#10;b2MueG1sUEsBAi0AFAAGAAgAAAAhADsGRY3dAAAACQEAAA8AAAAAAAAAAAAAAAAA9AQAAGRycy9k&#10;b3ducmV2LnhtbFBLBQYAAAAABAAEAPMAAAD+BQAAAAA=&#10;" fillcolor="white [3201]" strokeweight=".5pt">
                <v:textbo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921C68" w:rsidRPr="00F046A4" w:rsidTr="00921C68">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921C68" w:rsidRDefault="00921C68" w:rsidP="00412F2D">
                            <w:pPr>
                              <w:jc w:val="center"/>
                              <w:rPr>
                                <w:rFonts w:ascii="Calibri" w:hAnsi="Calibri" w:cs="Calibri"/>
                                <w:b/>
                                <w:bCs/>
                                <w:color w:val="000000"/>
                                <w:sz w:val="20"/>
                                <w:szCs w:val="20"/>
                              </w:rPr>
                            </w:pPr>
                            <w:r>
                              <w:rPr>
                                <w:rFonts w:ascii="Calibri" w:hAnsi="Calibri" w:cs="Calibri"/>
                                <w:b/>
                                <w:bCs/>
                                <w:color w:val="000000"/>
                                <w:sz w:val="20"/>
                                <w:szCs w:val="20"/>
                              </w:rPr>
                              <w:t>Zemlja primitka</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Default="00921C68" w:rsidP="00412F2D">
                            <w:pPr>
                              <w:jc w:val="center"/>
                              <w:rPr>
                                <w:rFonts w:ascii="Calibri" w:hAnsi="Calibri" w:cs="Calibri"/>
                                <w:b/>
                                <w:bCs/>
                                <w:color w:val="000000"/>
                                <w:sz w:val="20"/>
                                <w:szCs w:val="20"/>
                              </w:rPr>
                            </w:pPr>
                            <w:r>
                              <w:rPr>
                                <w:rFonts w:ascii="Calibri" w:hAnsi="Calibri" w:cs="Calibri"/>
                                <w:b/>
                                <w:bCs/>
                                <w:color w:val="000000"/>
                                <w:sz w:val="20"/>
                                <w:szCs w:val="20"/>
                              </w:rPr>
                              <w:t>Porezni broj EU primatelja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Default="00921C68" w:rsidP="00412F2D">
                            <w:pPr>
                              <w:jc w:val="center"/>
                              <w:rPr>
                                <w:rFonts w:ascii="Calibri" w:hAnsi="Calibri" w:cs="Calibri"/>
                                <w:b/>
                                <w:bCs/>
                                <w:color w:val="000000"/>
                                <w:sz w:val="20"/>
                                <w:szCs w:val="20"/>
                              </w:rPr>
                            </w:pPr>
                            <w:r>
                              <w:rPr>
                                <w:rFonts w:ascii="Calibri" w:hAnsi="Calibri" w:cs="Calibri"/>
                                <w:b/>
                                <w:bCs/>
                                <w:color w:val="000000"/>
                                <w:sz w:val="20"/>
                                <w:szCs w:val="20"/>
                              </w:rPr>
                              <w:t>Vrijednost isporuke</w:t>
                            </w:r>
                          </w:p>
                        </w:tc>
                      </w:tr>
                      <w:tr w:rsidR="00921C68"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r>
                      <w:tr w:rsidR="00921C68"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r>
                      <w:tr w:rsidR="00921C68"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r>
                      <w:tr w:rsidR="00921C68"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r>
                      <w:tr w:rsidR="00921C68"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r>
                      <w:tr w:rsidR="00921C68"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r>
                      <w:tr w:rsidR="00921C68"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r>
                      <w:tr w:rsidR="00921C68"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r>
                      <w:tr w:rsidR="00921C68"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r>
                      <w:tr w:rsidR="00921C68"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r>
                      <w:tr w:rsidR="00921C68"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r>
                    </w:tbl>
                    <w:p w:rsidR="00921C68" w:rsidRDefault="00921C68"/>
                  </w:txbxContent>
                </v:textbox>
              </v:shape>
            </w:pict>
          </mc:Fallback>
        </mc:AlternateContent>
      </w: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921C68" w:rsidRPr="00675EA8" w:rsidRDefault="00921C68" w:rsidP="00921C68">
      <w:pPr>
        <w:rPr>
          <w:rFonts w:asciiTheme="minorHAnsi" w:hAnsiTheme="minorHAnsi" w:cstheme="minorHAnsi"/>
          <w:b/>
          <w:sz w:val="22"/>
          <w:szCs w:val="22"/>
          <w:lang w:eastAsia="en-US"/>
        </w:rPr>
      </w:pPr>
      <w:r w:rsidRPr="00675EA8">
        <w:rPr>
          <w:rFonts w:asciiTheme="minorHAnsi" w:hAnsiTheme="minorHAnsi" w:cstheme="minorHAnsi"/>
          <w:b/>
          <w:sz w:val="22"/>
          <w:szCs w:val="22"/>
          <w:lang w:eastAsia="en-US"/>
        </w:rPr>
        <w:t>EK00</w:t>
      </w:r>
      <w:r>
        <w:rPr>
          <w:rFonts w:asciiTheme="minorHAnsi" w:hAnsiTheme="minorHAnsi" w:cstheme="minorHAnsi"/>
          <w:b/>
          <w:sz w:val="22"/>
          <w:szCs w:val="22"/>
          <w:lang w:eastAsia="en-US"/>
        </w:rPr>
        <w:t>4</w:t>
      </w:r>
      <w:bookmarkStart w:id="43" w:name="EK004"/>
      <w:bookmarkEnd w:id="43"/>
      <w:r w:rsidRPr="00675EA8">
        <w:rPr>
          <w:rFonts w:asciiTheme="minorHAnsi" w:hAnsiTheme="minorHAnsi" w:cstheme="minorHAnsi"/>
          <w:b/>
          <w:sz w:val="22"/>
          <w:szCs w:val="22"/>
          <w:lang w:eastAsia="en-US"/>
        </w:rPr>
        <w:t xml:space="preserve"> </w:t>
      </w:r>
      <w:r>
        <w:rPr>
          <w:rFonts w:asciiTheme="minorHAnsi" w:hAnsiTheme="minorHAnsi" w:cstheme="minorHAnsi"/>
          <w:b/>
          <w:sz w:val="22"/>
          <w:szCs w:val="22"/>
          <w:lang w:eastAsia="en-US"/>
        </w:rPr>
        <w:t>E</w:t>
      </w:r>
      <w:r w:rsidRPr="00675EA8">
        <w:rPr>
          <w:rFonts w:asciiTheme="minorHAnsi" w:hAnsiTheme="minorHAnsi" w:cstheme="minorHAnsi"/>
          <w:b/>
          <w:sz w:val="22"/>
          <w:szCs w:val="22"/>
          <w:lang w:eastAsia="en-US"/>
        </w:rPr>
        <w:t xml:space="preserve">kran </w:t>
      </w:r>
      <w:r>
        <w:rPr>
          <w:rFonts w:asciiTheme="minorHAnsi" w:hAnsiTheme="minorHAnsi" w:cstheme="minorHAnsi"/>
          <w:b/>
          <w:sz w:val="22"/>
          <w:szCs w:val="22"/>
          <w:lang w:eastAsia="en-US"/>
        </w:rPr>
        <w:t xml:space="preserve">za unos, pregled i ažuriranje </w:t>
      </w:r>
      <w:r>
        <w:rPr>
          <w:rFonts w:asciiTheme="minorHAnsi" w:hAnsiTheme="minorHAnsi" w:cstheme="minorHAnsi"/>
          <w:b/>
          <w:sz w:val="22"/>
          <w:szCs w:val="22"/>
          <w:lang w:eastAsia="en-US"/>
        </w:rPr>
        <w:t>PDV-S</w:t>
      </w:r>
      <w:r>
        <w:rPr>
          <w:rFonts w:asciiTheme="minorHAnsi" w:hAnsiTheme="minorHAnsi" w:cstheme="minorHAnsi"/>
          <w:b/>
          <w:sz w:val="22"/>
          <w:szCs w:val="22"/>
          <w:lang w:eastAsia="en-US"/>
        </w:rPr>
        <w:t xml:space="preserve"> podataka</w:t>
      </w:r>
    </w:p>
    <w:p w:rsidR="00921C68" w:rsidRDefault="00921C68" w:rsidP="00921C68">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03296" behindDoc="0" locked="0" layoutInCell="1" allowOverlap="1" wp14:anchorId="20FED64A" wp14:editId="6B6FA5BA">
                <wp:simplePos x="0" y="0"/>
                <wp:positionH relativeFrom="column">
                  <wp:posOffset>358775</wp:posOffset>
                </wp:positionH>
                <wp:positionV relativeFrom="paragraph">
                  <wp:posOffset>131445</wp:posOffset>
                </wp:positionV>
                <wp:extent cx="4062730" cy="4399280"/>
                <wp:effectExtent l="57150" t="38100" r="71120" b="96520"/>
                <wp:wrapNone/>
                <wp:docPr id="46" name="Rectangle 46"/>
                <wp:cNvGraphicFramePr/>
                <a:graphic xmlns:a="http://schemas.openxmlformats.org/drawingml/2006/main">
                  <a:graphicData uri="http://schemas.microsoft.com/office/word/2010/wordprocessingShape">
                    <wps:wsp>
                      <wps:cNvSpPr/>
                      <wps:spPr>
                        <a:xfrm>
                          <a:off x="0" y="0"/>
                          <a:ext cx="4062730" cy="439928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921C68" w:rsidRDefault="00921C68" w:rsidP="00921C6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46" style="position:absolute;margin-left:28.25pt;margin-top:10.35pt;width:319.9pt;height:346.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y9oNwMAAHgHAAAOAAAAZHJzL2Uyb0RvYy54bWysVdtOGzEQfa/Uf7D8XjZXIBGhQiCqSrSg&#10;QsXzxOu9SF7btR029Ot7bG9CSvvSSx429ng8lzNnxmfvt51iT9L51ugVHx+NOJNamLLV9Yp/fbh+&#10;d8qZD6RLUkbLFX+Wnr8/f/vmrLdLOTGNUaV0DEa0X/Z2xZsQ7LIovGhkR/7IWKlxWBnXUcDW1UXp&#10;qIf1ThWT0ei46I0rrTNCeg/pVT7k58l+VUkRbqvKy8DUiiO2kL4ufdfxW5yf0bJ2ZJtWDGHQX0TR&#10;UavhdG/qigKxjWt/MdW1whlvqnAkTFeYqmqFTDkgm/HoVTb3DVmZcgE43u5h8v/PrPj8dOdYW674&#10;7JgzTR1q9AWoka6VZJABoN76JfTu7Z0bdh7LmO22cl38Rx5sm0B93oMqt4EJCGej48nJFNgLnM2m&#10;i8XkNMFevFy3zocP0nQsLlbcwX8Ck55ufIBLqO5UBozL61Yp5kx4bEOTYAL5cgE87iQtz6wBUqMk&#10;9s/+Ujn2ROAB6FOa/gEBcqbIBxxALf2Sbmh1yJrzKMwc8RQ+mTKLp1k3R5YtpyBrf+h4Gm//g/Pp&#10;yT84H+cQYzx/l/o4RY8UYeAw9T0kKMqr1CGpd+irVjNwCFU5RpvGRJgXpCSINo6ARl1HqYzRhdKs&#10;X/HFfDIHTwhzoFKE6ojO4oLXNWekagwYEVxG1Kh2f/lPEvQNlTJXcfH7DMejnfznDP2hy0jHK/JN&#10;tpSOhqyUjvnINHoGJppNkO6+KXu2Vhv3hWKzZUjKNvI9AcRZ2YKG83QCtH7m9sAjV6/3LE6oZjkp&#10;29BAzdOI9cDMrJ7A3seQdgfhFbG7cz/HVdiut2kcTJKVKFqb8hkzAgHFZmLeiusW6d+gc+7IYVpC&#10;iBcg3OJTKYM6mmHFWWPc99/Joz6GGE456zF9UeRvG3ISDflRo2kX49kMZkPazOYniIa5w5P14Yne&#10;dJcGjT1O0aVl1A9qt6yc6R7xUFxErzgiLeA702nYXIY4BDjDUyPkxUVaY0RbCjf63ordeImFf9g+&#10;krPDsAoYI5/NblLT8tXMyrqREtpcbIKp2jTQXnBFPeIG433XFPEpiu/H4T5pvTyY5z8AAAD//wMA&#10;UEsDBBQABgAIAAAAIQBQWNNs3gAAAAkBAAAPAAAAZHJzL2Rvd25yZXYueG1sTI8xT8MwFIR3JP6D&#10;9ZDYqNOUJCXEqVClTmEhVMxu/Eiixs/Bdlv332MmOp7udPddtQl6Yme0bjQkYLlIgCF1Ro3UC9h/&#10;7p7WwJyXpORkCAVc0cGmvr+rZKnMhT7w3PqexRJypRQweD+XnLtuQC3dwsxI0fs2Vksfpe25svIS&#10;y/XE0yTJuZYjxYVBzrgdsDu2Jy2gabFZB/v1czT759AU6ft2d+2EeHwIb6/APAb/H4Y//IgOdWQ6&#10;mBMpxyYBWZ7FpIA0KYBFP3/JV8AOAorlKgNeV/z2Qf0LAAD//wMAUEsBAi0AFAAGAAgAAAAhALaD&#10;OJL+AAAA4QEAABMAAAAAAAAAAAAAAAAAAAAAAFtDb250ZW50X1R5cGVzXS54bWxQSwECLQAUAAYA&#10;CAAAACEAOP0h/9YAAACUAQAACwAAAAAAAAAAAAAAAAAvAQAAX3JlbHMvLnJlbHNQSwECLQAUAAYA&#10;CAAAACEAxtMvaDcDAAB4BwAADgAAAAAAAAAAAAAAAAAuAgAAZHJzL2Uyb0RvYy54bWxQSwECLQAU&#10;AAYACAAAACEAUFjTbN4AAAAJAQAADwAAAAAAAAAAAAAAAACRBQAAZHJzL2Rvd25yZXYueG1sUEsF&#10;BgAAAAAEAAQA8wAAAJwGAAAAAA==&#10;" fillcolor="#bcbcbc">
                <v:fill color2="#ededed" rotate="t" angle="180" colors="0 #bcbcbc;22938f #d0d0d0;1 #ededed" focus="100%" type="gradient"/>
                <v:shadow on="t" color="black" opacity="24903f" origin=",.5" offset="0,.55556mm"/>
                <v:textbox>
                  <w:txbxContent>
                    <w:p w:rsidR="00921C68" w:rsidRDefault="00921C68" w:rsidP="00921C68"/>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06368" behindDoc="0" locked="0" layoutInCell="1" allowOverlap="1" wp14:anchorId="3535D066" wp14:editId="6C88AE65">
                <wp:simplePos x="0" y="0"/>
                <wp:positionH relativeFrom="column">
                  <wp:posOffset>5043170</wp:posOffset>
                </wp:positionH>
                <wp:positionV relativeFrom="paragraph">
                  <wp:posOffset>131469</wp:posOffset>
                </wp:positionV>
                <wp:extent cx="1095375" cy="344805"/>
                <wp:effectExtent l="742950" t="0" r="28575" b="17145"/>
                <wp:wrapNone/>
                <wp:docPr id="47" name="Line Callout 1 47"/>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921C68" w:rsidRPr="009D1637" w:rsidRDefault="00921C68" w:rsidP="00921C68">
                            <w:pPr>
                              <w:jc w:val="center"/>
                              <w:rPr>
                                <w:sz w:val="14"/>
                                <w:szCs w:val="14"/>
                              </w:rPr>
                            </w:pPr>
                            <w:r w:rsidRPr="009D1637">
                              <w:rPr>
                                <w:sz w:val="14"/>
                                <w:szCs w:val="14"/>
                              </w:rPr>
                              <w:t xml:space="preserve">Samo </w:t>
                            </w:r>
                            <w:r w:rsidRPr="009D1637">
                              <w:rPr>
                                <w:sz w:val="14"/>
                                <w:szCs w:val="14"/>
                              </w:rPr>
                              <w:t>za poreznog obveznika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1 47" o:spid="_x0000_s1047" type="#_x0000_t47" style="position:absolute;margin-left:397.1pt;margin-top:10.35pt;width:86.25pt;height:27.1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C6wvwIAALwFAAAOAAAAZHJzL2Uyb0RvYy54bWysVMlu2zAQvRfoPxC8J1osLzEiB4YDFwWM&#10;JEBS5ExTpKWCIlmStux+fYcU7ShNTkV1oGY4w1neLLd3x1agAzO2UbLE2XWKEZNUVY3clfjHy/pq&#10;hpF1RFZEKMlKfGIW3y2+frnt9JzlqlaiYgaBEWnnnS5x7ZyeJ4mlNWuJvVaaSRByZVrigDW7pDKk&#10;A+utSPI0nSSdMpU2ijJr4fa+F+JFsM85o+6Rc8scEiWG2Fw4TTi3/kwWt2S+M0TXDY1hkH+IoiWN&#10;BKcXU/fEEbQ3zQdTbUONsoq7a6raRHHeUBZygGyy9K9snmuiWcgFwLH6ApP9f2bpw+HJoKYqcTHF&#10;SJIWarRpJEMrIoTaO5QhEABKnbZzUH7WTyZyFkif8pGb1v8hGXQMyJ4uyLKjQxQus/RmPJqOMaIg&#10;GxXFLB17o8nba22s+8ZUizxR4i2UlZkYRBagJYeNdQHjKgZKqp8ZRrwVULIDESibTcfnkg508qHO&#10;1Ww0GsWyD3RGQ51pXkyzjzrFUOdqMpnMiphEDA3SOafh47RKNNW6ESIwJ7sSBkGYJYb+rVSHkSDW&#10;wWWJ1+GLxt49ExJ1Jc7HRQrdSwlMCBfEAdlqqJmVO4yI2MHoUWcCSu9e2w9OX6AiA8dp+D5z7BO5&#10;J7buIw5Wo5qQPh8Whgsq4svom6NvB0+54/YYWioPIPqrrapO0GdG9QNoNV034GADADwRA+WD7GCL&#10;uEc4uFCQsooURrUyvz+79/owCCDFqIMJBjh+7YlhkN53CSNykxWFH/nAFONpDowZSrZDidy3KwW1&#10;gYaC6ALp9Z04k9yo9hW6cum9gohICr574COzcv1mgXVF2XIZ1GDMNXEb+aypN+6h89C+HF+J0bHZ&#10;HRTlQZ2nncxDO/Xj8abrX0q13DvFmwvoPa6xArAiwkjFdeZ30JAPWm9Ld/EHAAD//wMAUEsDBBQA&#10;BgAIAAAAIQBLBLmZ3wAAAAkBAAAPAAAAZHJzL2Rvd25yZXYueG1sTI9NT8MwDIbvSPyHyJO4sWTt&#10;aFnXdEKTduPCgGnHrHU/tMapmmwr/HrMCW623kevH+ebyfbiiqPvHGlYzBUIpNJVHTUaPt53j88g&#10;fDBUmd4RavhCD5vi/i43WeVu9IbXfWgEl5DPjIY2hCGT0pctWuPnbkDirHajNYHXsZHVaG5cbnsZ&#10;KZVIazriC60ZcNtied5frIZ4ezikOzXE34t4+VpH52P9eXRaP8ymlzWIgFP4g+FXn9WhYKeTu1Dl&#10;Ra8hXS0jRjVEKgXBwCpJeDhx8qRAFrn8/0HxAwAA//8DAFBLAQItABQABgAIAAAAIQC2gziS/gAA&#10;AOEBAAATAAAAAAAAAAAAAAAAAAAAAABbQ29udGVudF9UeXBlc10ueG1sUEsBAi0AFAAGAAgAAAAh&#10;ADj9If/WAAAAlAEAAAsAAAAAAAAAAAAAAAAALwEAAF9yZWxzLy5yZWxzUEsBAi0AFAAGAAgAAAAh&#10;AHV8LrC/AgAAvAUAAA4AAAAAAAAAAAAAAAAALgIAAGRycy9lMm9Eb2MueG1sUEsBAi0AFAAGAAgA&#10;AAAhAEsEuZnfAAAACQEAAA8AAAAAAAAAAAAAAAAAGQUAAGRycy9kb3ducmV2LnhtbFBLBQYAAAAA&#10;BAAEAPMAAAAlBgAAAAA=&#10;" adj="-14404,15654" fillcolor="window" strokecolor="windowText" strokeweight="2pt">
                <v:textbox>
                  <w:txbxContent>
                    <w:p w:rsidR="00921C68" w:rsidRPr="009D1637" w:rsidRDefault="00921C68" w:rsidP="00921C68">
                      <w:pPr>
                        <w:jc w:val="center"/>
                        <w:rPr>
                          <w:sz w:val="14"/>
                          <w:szCs w:val="14"/>
                        </w:rPr>
                      </w:pPr>
                      <w:r w:rsidRPr="009D1637">
                        <w:rPr>
                          <w:sz w:val="14"/>
                          <w:szCs w:val="14"/>
                        </w:rPr>
                        <w:t xml:space="preserve">Samo </w:t>
                      </w:r>
                      <w:r w:rsidRPr="009D1637">
                        <w:rPr>
                          <w:sz w:val="14"/>
                          <w:szCs w:val="14"/>
                        </w:rPr>
                        <w:t>za poreznog obveznika</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04320" behindDoc="0" locked="0" layoutInCell="1" allowOverlap="1" wp14:anchorId="5297549F" wp14:editId="12964263">
                <wp:simplePos x="0" y="0"/>
                <wp:positionH relativeFrom="column">
                  <wp:posOffset>462280</wp:posOffset>
                </wp:positionH>
                <wp:positionV relativeFrom="paragraph">
                  <wp:posOffset>234950</wp:posOffset>
                </wp:positionV>
                <wp:extent cx="3958590" cy="1880235"/>
                <wp:effectExtent l="0" t="0" r="3810" b="5715"/>
                <wp:wrapNone/>
                <wp:docPr id="48" name="Text Box 48"/>
                <wp:cNvGraphicFramePr/>
                <a:graphic xmlns:a="http://schemas.openxmlformats.org/drawingml/2006/main">
                  <a:graphicData uri="http://schemas.microsoft.com/office/word/2010/wordprocessingShape">
                    <wps:wsp>
                      <wps:cNvSpPr txBox="1"/>
                      <wps:spPr>
                        <a:xfrm>
                          <a:off x="0" y="0"/>
                          <a:ext cx="3958590" cy="1880235"/>
                        </a:xfrm>
                        <a:prstGeom prst="rect">
                          <a:avLst/>
                        </a:prstGeom>
                        <a:solidFill>
                          <a:sysClr val="window" lastClr="FFFFFF">
                            <a:alpha val="59000"/>
                          </a:sysClr>
                        </a:solidFill>
                        <a:ln w="6350">
                          <a:noFill/>
                        </a:ln>
                        <a:effectLst/>
                      </wps:spPr>
                      <wps:txbx>
                        <w:txbxContent>
                          <w:p w:rsidR="00921C68" w:rsidRPr="006B1BC9" w:rsidRDefault="00921C68" w:rsidP="00921C68">
                            <w:pPr>
                              <w:rPr>
                                <w:sz w:val="14"/>
                                <w:szCs w:val="14"/>
                              </w:rPr>
                            </w:pPr>
                            <w:r w:rsidRPr="006B1BC9">
                              <w:rPr>
                                <w:sz w:val="14"/>
                                <w:szCs w:val="14"/>
                              </w:rPr>
                              <w:t>MINISTARSTVO FINANCIJA – POREZNA UPRAVA</w:t>
                            </w:r>
                          </w:p>
                          <w:p w:rsidR="00921C68" w:rsidRPr="006B1BC9" w:rsidRDefault="00921C68" w:rsidP="00921C68">
                            <w:pPr>
                              <w:rPr>
                                <w:sz w:val="14"/>
                                <w:szCs w:val="14"/>
                              </w:rPr>
                            </w:pPr>
                            <w:r w:rsidRPr="006B1BC9">
                              <w:rPr>
                                <w:sz w:val="14"/>
                                <w:szCs w:val="14"/>
                              </w:rPr>
                              <w:t>PODRUČNI URED VARAŽDIN</w:t>
                            </w:r>
                          </w:p>
                          <w:p w:rsidR="00921C68" w:rsidRPr="006B1BC9" w:rsidRDefault="00921C68" w:rsidP="00921C68">
                            <w:pPr>
                              <w:rPr>
                                <w:sz w:val="14"/>
                                <w:szCs w:val="14"/>
                              </w:rPr>
                            </w:pPr>
                            <w:r w:rsidRPr="006B1BC9">
                              <w:rPr>
                                <w:sz w:val="14"/>
                                <w:szCs w:val="14"/>
                              </w:rPr>
                              <w:t>ISPOSTAVA VARAŽDIN</w:t>
                            </w:r>
                          </w:p>
                          <w:p w:rsidR="00921C68" w:rsidRPr="006B1BC9" w:rsidRDefault="00921C68" w:rsidP="00921C68">
                            <w:pPr>
                              <w:jc w:val="center"/>
                              <w:rPr>
                                <w:b/>
                                <w:sz w:val="14"/>
                                <w:szCs w:val="14"/>
                              </w:rPr>
                            </w:pPr>
                            <w:r w:rsidRPr="006B1BC9">
                              <w:rPr>
                                <w:b/>
                                <w:sz w:val="14"/>
                                <w:szCs w:val="14"/>
                              </w:rPr>
                              <w:t>MJESEČNI IZVJEŠTAJ</w:t>
                            </w:r>
                          </w:p>
                          <w:p w:rsidR="00921C68" w:rsidRDefault="00921C68" w:rsidP="00921C68">
                            <w:pPr>
                              <w:jc w:val="center"/>
                              <w:rPr>
                                <w:b/>
                                <w:sz w:val="14"/>
                                <w:szCs w:val="14"/>
                              </w:rPr>
                            </w:pPr>
                            <w:r>
                              <w:rPr>
                                <w:b/>
                                <w:sz w:val="14"/>
                                <w:szCs w:val="14"/>
                              </w:rPr>
                              <w:t>PDV-STJECANJE</w:t>
                            </w:r>
                          </w:p>
                          <w:p w:rsidR="00921C68" w:rsidRDefault="00921C68" w:rsidP="00921C68">
                            <w:pPr>
                              <w:jc w:val="center"/>
                              <w:rPr>
                                <w:b/>
                                <w:sz w:val="14"/>
                                <w:szCs w:val="14"/>
                              </w:rPr>
                            </w:pPr>
                            <w:r>
                              <w:rPr>
                                <w:b/>
                                <w:sz w:val="14"/>
                                <w:szCs w:val="14"/>
                              </w:rPr>
                              <w:t>ZA RAZDOBLJE YYYY-MM</w:t>
                            </w:r>
                          </w:p>
                          <w:p w:rsidR="00921C68" w:rsidRPr="006B1BC9" w:rsidRDefault="00921C68" w:rsidP="00921C68">
                            <w:pPr>
                              <w:rPr>
                                <w:sz w:val="14"/>
                                <w:szCs w:val="14"/>
                              </w:rPr>
                            </w:pPr>
                            <w:r w:rsidRPr="006B1BC9">
                              <w:rPr>
                                <w:sz w:val="14"/>
                                <w:szCs w:val="14"/>
                              </w:rPr>
                              <w:t>P</w:t>
                            </w:r>
                            <w:r>
                              <w:rPr>
                                <w:sz w:val="14"/>
                                <w:szCs w:val="14"/>
                              </w:rPr>
                              <w:t>odaci o poreznom obvezniku</w:t>
                            </w:r>
                            <w:r w:rsidRPr="006B1BC9">
                              <w:rPr>
                                <w:sz w:val="14"/>
                                <w:szCs w:val="14"/>
                              </w:rPr>
                              <w:t>:</w:t>
                            </w:r>
                          </w:p>
                          <w:p w:rsidR="00921C68" w:rsidRDefault="00921C68" w:rsidP="00921C68">
                            <w:pPr>
                              <w:rPr>
                                <w:sz w:val="14"/>
                                <w:szCs w:val="14"/>
                              </w:rPr>
                            </w:pPr>
                            <w:r>
                              <w:rPr>
                                <w:sz w:val="14"/>
                                <w:szCs w:val="14"/>
                              </w:rPr>
                              <w:t>OIB: 12345678911</w:t>
                            </w:r>
                          </w:p>
                          <w:p w:rsidR="00921C68" w:rsidRDefault="00921C68" w:rsidP="00921C68">
                            <w:pPr>
                              <w:rPr>
                                <w:sz w:val="14"/>
                                <w:szCs w:val="14"/>
                              </w:rPr>
                            </w:pPr>
                            <w:r>
                              <w:rPr>
                                <w:sz w:val="14"/>
                                <w:szCs w:val="14"/>
                              </w:rPr>
                              <w:t>NAZIV: Projekt d.o.o.</w:t>
                            </w:r>
                          </w:p>
                          <w:p w:rsidR="00921C68" w:rsidRPr="006B1BC9" w:rsidRDefault="00921C68" w:rsidP="00921C68">
                            <w:pPr>
                              <w:rPr>
                                <w:sz w:val="14"/>
                                <w:szCs w:val="14"/>
                              </w:rPr>
                            </w:pPr>
                            <w:r>
                              <w:rPr>
                                <w:sz w:val="14"/>
                                <w:szCs w:val="14"/>
                              </w:rPr>
                              <w:t>ADRESA: Vinka Novaka 50c, Varaždin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48" type="#_x0000_t202" style="position:absolute;margin-left:36.4pt;margin-top:18.5pt;width:311.7pt;height:148.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AtzZQIAAMMEAAAOAAAAZHJzL2Uyb0RvYy54bWysVF1v2jAUfZ+0/2D5fSRQ6ChqqFgrpklV&#10;W6md+mwcp4nk+Hq2IWG/fscO0K7b0zQejO+H78e55+byqm812ynnGzIFH49yzpSRVDbmpeDfn9af&#10;5pz5IEwpNBlV8L3y/Gr58cNlZxdqQjXpUjmGIMYvOlvwOgS7yDIva9UKPyKrDIwVuVYEiO4lK53o&#10;EL3V2STPz7OOXGkdSeU9tDeDkS9T/KpSMtxXlVeB6YKjtpBOl85NPLPlpVi8OGHrRh7KEP9QRSsa&#10;g6SnUDciCLZ1zR+h2kY68lSFkaQ2o6pqpEo9oJtx/q6bx1pYlXoBON6eYPL/L6y82z041pQFn2JS&#10;RrSY0ZPqA/tCPYMK+HTWL+D2aOEYeugx56PeQxnb7ivXxn80xGAH0vsTujGahPLsYjafXcAkYRvP&#10;5/nkbBbjZK/PrfPhq6KWxUvBHcaXUBW7Wx8G16NLzOZJN+W60ToJe3+tHdsJTBoEKanjTAsfoCz4&#10;Ov2GWNrWYnBDNXmiAErw6Xmq5rew2rCu4Odnszy9NhTzDaVoE/OqxLJDfRGrAZN4C/2mT9hOJkfA&#10;NlTugaOjgYneynWDXm9R6INwoB7wwTqFexyVJqSmw42zmtzPv+mjPxgBK2cdqFxw/2MrnEL/3wy4&#10;cjGeTiP3kzCdfZ5AcG8tm7cWs22vCRiOsbhWpmv0D/p4rRy1z9i6VcwKkzASuQsejtfrMCwYtlaq&#10;1So5ge1WhFvzaGUMHYGLk3zqn4Wzh3EHMOWOjqQXi3dTH3zjS0OrbaCqSZSIQA+oYnhRwKakMR62&#10;Oq7iWzl5vX57lr8AAAD//wMAUEsDBBQABgAIAAAAIQDGpsro3wAAAAkBAAAPAAAAZHJzL2Rvd25y&#10;ZXYueG1sTI/BTsMwEETvSPyDtUhcEHWaqCkNcSqEhMSFoga4u8k2jojXIXZb9+9ZTuU4O6uZN+U6&#10;2kEccfK9IwXzWQICqXFtT52Cz4+X+wcQPmhq9eAIFZzRw7q6vip10boTbfFYh05wCPlCKzAhjIWU&#10;vjFotZ+5EYm9vZusDiynTraTPnG4HWSaJLm0uiduMHrEZ4PNd32wCmojF5u4WoT31/3XW313jkH+&#10;bJW6vYlPjyACxnB5hj98RoeKmXbuQK0Xg4JlyuRBQbbkSeznqzwFseNDls1BVqX8v6D6BQAA//8D&#10;AFBLAQItABQABgAIAAAAIQC2gziS/gAAAOEBAAATAAAAAAAAAAAAAAAAAAAAAABbQ29udGVudF9U&#10;eXBlc10ueG1sUEsBAi0AFAAGAAgAAAAhADj9If/WAAAAlAEAAAsAAAAAAAAAAAAAAAAALwEAAF9y&#10;ZWxzLy5yZWxzUEsBAi0AFAAGAAgAAAAhAJncC3NlAgAAwwQAAA4AAAAAAAAAAAAAAAAALgIAAGRy&#10;cy9lMm9Eb2MueG1sUEsBAi0AFAAGAAgAAAAhAMamyujfAAAACQEAAA8AAAAAAAAAAAAAAAAAvwQA&#10;AGRycy9kb3ducmV2LnhtbFBLBQYAAAAABAAEAPMAAADLBQAAAAA=&#10;" fillcolor="window" stroked="f" strokeweight=".5pt">
                <v:fill opacity="38550f"/>
                <v:textbox>
                  <w:txbxContent>
                    <w:p w:rsidR="00921C68" w:rsidRPr="006B1BC9" w:rsidRDefault="00921C68" w:rsidP="00921C68">
                      <w:pPr>
                        <w:rPr>
                          <w:sz w:val="14"/>
                          <w:szCs w:val="14"/>
                        </w:rPr>
                      </w:pPr>
                      <w:r w:rsidRPr="006B1BC9">
                        <w:rPr>
                          <w:sz w:val="14"/>
                          <w:szCs w:val="14"/>
                        </w:rPr>
                        <w:t>MINISTARSTVO FINANCIJA – POREZNA UPRAVA</w:t>
                      </w:r>
                    </w:p>
                    <w:p w:rsidR="00921C68" w:rsidRPr="006B1BC9" w:rsidRDefault="00921C68" w:rsidP="00921C68">
                      <w:pPr>
                        <w:rPr>
                          <w:sz w:val="14"/>
                          <w:szCs w:val="14"/>
                        </w:rPr>
                      </w:pPr>
                      <w:r w:rsidRPr="006B1BC9">
                        <w:rPr>
                          <w:sz w:val="14"/>
                          <w:szCs w:val="14"/>
                        </w:rPr>
                        <w:t>PODRUČNI URED VARAŽDIN</w:t>
                      </w:r>
                    </w:p>
                    <w:p w:rsidR="00921C68" w:rsidRPr="006B1BC9" w:rsidRDefault="00921C68" w:rsidP="00921C68">
                      <w:pPr>
                        <w:rPr>
                          <w:sz w:val="14"/>
                          <w:szCs w:val="14"/>
                        </w:rPr>
                      </w:pPr>
                      <w:r w:rsidRPr="006B1BC9">
                        <w:rPr>
                          <w:sz w:val="14"/>
                          <w:szCs w:val="14"/>
                        </w:rPr>
                        <w:t>ISPOSTAVA VARAŽDIN</w:t>
                      </w:r>
                    </w:p>
                    <w:p w:rsidR="00921C68" w:rsidRPr="006B1BC9" w:rsidRDefault="00921C68" w:rsidP="00921C68">
                      <w:pPr>
                        <w:jc w:val="center"/>
                        <w:rPr>
                          <w:b/>
                          <w:sz w:val="14"/>
                          <w:szCs w:val="14"/>
                        </w:rPr>
                      </w:pPr>
                      <w:r w:rsidRPr="006B1BC9">
                        <w:rPr>
                          <w:b/>
                          <w:sz w:val="14"/>
                          <w:szCs w:val="14"/>
                        </w:rPr>
                        <w:t>MJESEČNI IZVJEŠTAJ</w:t>
                      </w:r>
                    </w:p>
                    <w:p w:rsidR="00921C68" w:rsidRDefault="00921C68" w:rsidP="00921C68">
                      <w:pPr>
                        <w:jc w:val="center"/>
                        <w:rPr>
                          <w:b/>
                          <w:sz w:val="14"/>
                          <w:szCs w:val="14"/>
                        </w:rPr>
                      </w:pPr>
                      <w:r>
                        <w:rPr>
                          <w:b/>
                          <w:sz w:val="14"/>
                          <w:szCs w:val="14"/>
                        </w:rPr>
                        <w:t>PDV-STJECANJE</w:t>
                      </w:r>
                    </w:p>
                    <w:p w:rsidR="00921C68" w:rsidRDefault="00921C68" w:rsidP="00921C68">
                      <w:pPr>
                        <w:jc w:val="center"/>
                        <w:rPr>
                          <w:b/>
                          <w:sz w:val="14"/>
                          <w:szCs w:val="14"/>
                        </w:rPr>
                      </w:pPr>
                      <w:r>
                        <w:rPr>
                          <w:b/>
                          <w:sz w:val="14"/>
                          <w:szCs w:val="14"/>
                        </w:rPr>
                        <w:t>ZA RAZDOBLJE YYYY-MM</w:t>
                      </w:r>
                    </w:p>
                    <w:p w:rsidR="00921C68" w:rsidRPr="006B1BC9" w:rsidRDefault="00921C68" w:rsidP="00921C68">
                      <w:pPr>
                        <w:rPr>
                          <w:sz w:val="14"/>
                          <w:szCs w:val="14"/>
                        </w:rPr>
                      </w:pPr>
                      <w:r w:rsidRPr="006B1BC9">
                        <w:rPr>
                          <w:sz w:val="14"/>
                          <w:szCs w:val="14"/>
                        </w:rPr>
                        <w:t>P</w:t>
                      </w:r>
                      <w:r>
                        <w:rPr>
                          <w:sz w:val="14"/>
                          <w:szCs w:val="14"/>
                        </w:rPr>
                        <w:t>odaci o poreznom obvezniku</w:t>
                      </w:r>
                      <w:r w:rsidRPr="006B1BC9">
                        <w:rPr>
                          <w:sz w:val="14"/>
                          <w:szCs w:val="14"/>
                        </w:rPr>
                        <w:t>:</w:t>
                      </w:r>
                    </w:p>
                    <w:p w:rsidR="00921C68" w:rsidRDefault="00921C68" w:rsidP="00921C68">
                      <w:pPr>
                        <w:rPr>
                          <w:sz w:val="14"/>
                          <w:szCs w:val="14"/>
                        </w:rPr>
                      </w:pPr>
                      <w:r>
                        <w:rPr>
                          <w:sz w:val="14"/>
                          <w:szCs w:val="14"/>
                        </w:rPr>
                        <w:t>OIB: 12345678911</w:t>
                      </w:r>
                    </w:p>
                    <w:p w:rsidR="00921C68" w:rsidRDefault="00921C68" w:rsidP="00921C68">
                      <w:pPr>
                        <w:rPr>
                          <w:sz w:val="14"/>
                          <w:szCs w:val="14"/>
                        </w:rPr>
                      </w:pPr>
                      <w:r>
                        <w:rPr>
                          <w:sz w:val="14"/>
                          <w:szCs w:val="14"/>
                        </w:rPr>
                        <w:t>NAZIV: Projekt d.o.o.</w:t>
                      </w:r>
                    </w:p>
                    <w:p w:rsidR="00921C68" w:rsidRPr="006B1BC9" w:rsidRDefault="00921C68" w:rsidP="00921C68">
                      <w:pPr>
                        <w:rPr>
                          <w:sz w:val="14"/>
                          <w:szCs w:val="14"/>
                        </w:rPr>
                      </w:pPr>
                      <w:r>
                        <w:rPr>
                          <w:sz w:val="14"/>
                          <w:szCs w:val="14"/>
                        </w:rPr>
                        <w:t>ADRESA: Vinka Novaka 50c, Varaždin</w:t>
                      </w:r>
                    </w:p>
                  </w:txbxContent>
                </v:textbox>
              </v:shape>
            </w:pict>
          </mc:Fallback>
        </mc:AlternateContent>
      </w:r>
    </w:p>
    <w:p w:rsidR="00921C68" w:rsidRPr="00FB55F1" w:rsidRDefault="00921C68" w:rsidP="00921C68">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05344" behindDoc="0" locked="0" layoutInCell="1" allowOverlap="1" wp14:anchorId="297D95A6" wp14:editId="51E2D84C">
                <wp:simplePos x="0" y="0"/>
                <wp:positionH relativeFrom="column">
                  <wp:posOffset>3438657</wp:posOffset>
                </wp:positionH>
                <wp:positionV relativeFrom="paragraph">
                  <wp:posOffset>48356</wp:posOffset>
                </wp:positionV>
                <wp:extent cx="819509" cy="241539"/>
                <wp:effectExtent l="76200" t="38100" r="57150" b="120650"/>
                <wp:wrapNone/>
                <wp:docPr id="49" name="Rounded Rectangle 49"/>
                <wp:cNvGraphicFramePr/>
                <a:graphic xmlns:a="http://schemas.openxmlformats.org/drawingml/2006/main">
                  <a:graphicData uri="http://schemas.microsoft.com/office/word/2010/wordprocessingShape">
                    <wps:wsp>
                      <wps:cNvSpPr/>
                      <wps:spPr>
                        <a:xfrm>
                          <a:off x="0" y="0"/>
                          <a:ext cx="819509" cy="241539"/>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921C68" w:rsidRDefault="00921C68" w:rsidP="00921C68">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9" o:spid="_x0000_s1049" style="position:absolute;margin-left:270.75pt;margin-top:3.8pt;width:64.55pt;height:19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E8TwMAAH8HAAAOAAAAZHJzL2Uyb0RvYy54bWysVdtu1DAQfUfiHyy/02z2RnfVFFVFi5AK&#10;rdqiPnsdJ7Hk2Mb2XsrXc2xn2wWKQIgXxx5PZs6cufjs3b5XZCucl0ZXtDwZUSI0N7XUbUW/3K/e&#10;nFLiA9M1U0aLij4KT9+dv351trNLMTadUbVwBEa0X+5sRbsQ7LIoPO9Ez/yJsULjsjGuZwFH1xa1&#10;YztY71UxHo3mxc642jrDhfeQvs+X9DzZbxrBw3XTeBGIqiiwhbS6tK7jWpyfsWXrmO0kH2Cwf0DR&#10;M6nh9MnUexYY2Tj5i6lecme8acIJN31hmkZykWJANOXop2juOmZFigXkePtEk/9/Zvnn7Y0jsq7o&#10;dEGJZj1ydGs2uhY1uQV7TLdKENyBqJ31S+jf2Rs3nDy2Mep94/r4RTxkn8h9fCJX7APhEJ6Wi9kI&#10;PjiuxtNyNkk2i+efrfPhgzA9iZuKuogiQki8su2VD/AK/YPeQHe9kkoRZ8KDDF1iDHWYc+HxT9Ly&#10;xBqQNkpi79r1pXJky1ATq7eL+XSe5R2rRZbOytFoqA3PwidTZ3E5gTjJAWMwkyC1/tjNadKKkr9w&#10;tYg2cxn+g6uIE7//ra/pb3zNBvkLYUHUHnhUUhMUBPido/fiP8RzpgSq58AKWiklJCJSOq7axATl&#10;1GWJSH055MZsgnB3Xb0ja7VxtyxWYjZdy1gG48QPqSWadpZu4PXHbL8Qf0KX5UzZjuX8TX4T5xOG&#10;lMwf4HkutJjUMRCO5nBsqE7jQmeGubFyRucqBS6iGFADI+Zd+jqxfaYn20jkyLYLt7IlToLQ0Dkh&#10;bgLNcf7BWDmQP3A6GErYj+B6m2GvxVaoe7Kr6DzGT0kHUiOTsehiwpNeEZs7t3Pchf16n6bCeHLo&#10;/LWpHzEqEGIKy1u+kmjUK+bDDXMYmjCNhyBcY2mUgT8z7ODSuG8vyaM+ZhluKdlhCFfUf90wJ8De&#10;R42GXZTTKcyGdJjO3o5xcMc36+MbvekvDXq6RFlanrZRP6jDtnGmf8B7cRG94oppDt8V5cEdDpch&#10;Pw54cbi4uEhqmNSWhSt9Z/lhtMQZdL9/YM4O9RAw5j6bw8Bmy5/mVdbN7XCxCaaRaZhFqjOvSEU8&#10;YMqnpAyVFZ+R43PSen43z78DAAD//wMAUEsDBBQABgAIAAAAIQABAXJz3wAAAAgBAAAPAAAAZHJz&#10;L2Rvd25yZXYueG1sTI9BS8NAEIXvgv9hGcGb3USaVNJMigiFHhRtlUJv02SahGZ30+y2jf/e8aS3&#10;N7zHe9/ki9F06sKDb51FiCcRKLalq1pbI3x9Lh+eQPlAtqLOWUb4Zg+L4vYmp6xyV7vmyybUSkqs&#10;zwihCaHPtPZlw4b8xPVsxTu4wVCQc6h1NdBVyk2nH6Mo1YZaKwsN9fzScHncnA3C25J378ctxdtx&#10;R6+nD16d/Moh3t+Nz3NQgcfwF4ZffEGHQpj27mwrrzqEZBonEkWYpaDET2eRiD3CNElBF7n+/0Dx&#10;AwAA//8DAFBLAQItABQABgAIAAAAIQC2gziS/gAAAOEBAAATAAAAAAAAAAAAAAAAAAAAAABbQ29u&#10;dGVudF9UeXBlc10ueG1sUEsBAi0AFAAGAAgAAAAhADj9If/WAAAAlAEAAAsAAAAAAAAAAAAAAAAA&#10;LwEAAF9yZWxzLy5yZWxzUEsBAi0AFAAGAAgAAAAhALDP8TxPAwAAfwcAAA4AAAAAAAAAAAAAAAAA&#10;LgIAAGRycy9lMm9Eb2MueG1sUEsBAi0AFAAGAAgAAAAhAAEBcnPfAAAACAEAAA8AAAAAAAAAAAAA&#10;AAAAqQUAAGRycy9kb3ducmV2LnhtbFBLBQYAAAAABAAEAPMAAAC1BgAAAAA=&#10;" fillcolor="#cb6c1d" stroked="f">
                <v:fill color2="#ff8f26" rotate="t" angle="180" colors="0 #cb6c1d;52429f #ff8f2a;1 #ff8f26" focus="100%" type="gradient">
                  <o:fill v:ext="view" type="gradientUnscaled"/>
                </v:fill>
                <v:shadow on="t" color="black" opacity="22937f" origin=",.5" offset="0,.63889mm"/>
                <v:textbox>
                  <w:txbxContent>
                    <w:p w:rsidR="00921C68" w:rsidRDefault="00921C68" w:rsidP="00921C68">
                      <w:pPr>
                        <w:jc w:val="center"/>
                      </w:pPr>
                      <w:r>
                        <w:t>Spremi</w:t>
                      </w:r>
                    </w:p>
                  </w:txbxContent>
                </v:textbox>
              </v:roundrect>
            </w:pict>
          </mc:Fallback>
        </mc:AlternateContent>
      </w:r>
    </w:p>
    <w:p w:rsidR="00921C68" w:rsidRDefault="00921C68" w:rsidP="00921C68">
      <w:pPr>
        <w:rPr>
          <w:rFonts w:asciiTheme="minorHAnsi" w:hAnsiTheme="minorHAnsi" w:cstheme="minorHAnsi"/>
          <w:lang w:eastAsia="en-US"/>
        </w:rPr>
      </w:pPr>
      <w:r>
        <w:rPr>
          <w:rFonts w:asciiTheme="minorHAnsi" w:hAnsiTheme="minorHAnsi" w:cstheme="minorHAnsi"/>
          <w:noProof/>
          <w:lang w:val="en-US" w:eastAsia="en-US"/>
        </w:rPr>
        <mc:AlternateContent>
          <mc:Choice Requires="wps">
            <w:drawing>
              <wp:anchor distT="0" distB="0" distL="114300" distR="114300" simplePos="0" relativeHeight="251707392" behindDoc="0" locked="0" layoutInCell="1" allowOverlap="1" wp14:anchorId="0690B108" wp14:editId="77E43614">
                <wp:simplePos x="0" y="0"/>
                <wp:positionH relativeFrom="column">
                  <wp:posOffset>3438657</wp:posOffset>
                </wp:positionH>
                <wp:positionV relativeFrom="paragraph">
                  <wp:posOffset>136082</wp:posOffset>
                </wp:positionV>
                <wp:extent cx="819150" cy="258792"/>
                <wp:effectExtent l="76200" t="38100" r="76200" b="122555"/>
                <wp:wrapNone/>
                <wp:docPr id="50" name="Rounded Rectangle 50"/>
                <wp:cNvGraphicFramePr/>
                <a:graphic xmlns:a="http://schemas.openxmlformats.org/drawingml/2006/main">
                  <a:graphicData uri="http://schemas.microsoft.com/office/word/2010/wordprocessingShape">
                    <wps:wsp>
                      <wps:cNvSpPr/>
                      <wps:spPr>
                        <a:xfrm>
                          <a:off x="0" y="0"/>
                          <a:ext cx="819150" cy="258792"/>
                        </a:xfrm>
                        <a:prstGeom prst="roundRect">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921C68" w:rsidRDefault="00921C68" w:rsidP="00921C68">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0" o:spid="_x0000_s1050" style="position:absolute;margin-left:270.75pt;margin-top:10.7pt;width:64.5pt;height:20.4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byzTwMAAH8HAAAOAAAAZHJzL2Uyb0RvYy54bWysVdlu2zgUfR+g/0DovZHl2KljRCmMFBkM&#10;kGmDJEWeaYqSCFAke0kvma+fQ1JO3DZFi6IvFO+iu5y78OL9ftBsK8kra+qiOpkUTBphG2W6uvj8&#10;cP12UTAfuGm4tkbWxZP0xfvLN39d7NxSTm1vdSOJwYjxy52riz4EtyxLL3o5cH9inTQQtpYGHkBS&#10;VzbEd7A+6HI6mZyVO0uNIyuk9+B+yMLiMtlvWynCp7b1MjBdF4gtpJPSuY5neXnBlx1x1ysxhsF/&#10;I4qBKwOnz6Y+8MDZhtR3pgYlyHrbhhNhh9K2rRIy5YBsqsk32dz33MmUC8Dx7hkm/+fMio/bW2Kq&#10;qYs54DF8QI3u7MY0smF3QI+bTksGGYDaOb+E/r27pZHyuMas9y0N8Yt82D6B+/QMrtwHJsBcVOdV&#10;9CEgms4X786n0Wb58rMjH/6WdmDxUhcUo4ghJFz59saHrH/QG+FurpXWjGx4VKFPiKEPcy08/kla&#10;njkL0CaJ7albX2liW46eWEzOZqtp5ve8kZk7ryaTsTc8D//aJrOrU7ATH2GPZlIKnT92s0hakfML&#10;rs6jzdyGv+Eqxonff9XX7Ae+5iP/lbTA6g44amUYGgL4nmH24j/MC64luueACkYpFSRGpE08jY0F&#10;yqXLHJnmcqyN3QRJ932zY2u9oTsOWzFKmG5UbINpwgcEhnaeJBB9Xe1X8o8WRly4dj3P9Tv9QZ7P&#10;MaRifhWeF9LI0yYmIjAcxMfutBR6O+6Na7ImdyniYpojasSIfZe+JLcv8GQbCRzV9eFOdYwUAA09&#10;SXkbYtLI8yfGqhH8EdPRUIr9KFzvcthruZX6ge3q4izmX7A+zh+QHMcv65VxuPM4x1vYr/dpK0xn&#10;US2y1rZ5wqpAiikt78S1wqDecB9uOWFpwjQegvAJR6st/NnxBpeW/nuNH/WxyyAt2A5LuC78lw0n&#10;CfT+MRjY82o2g9mQiNn83RQEHUvWxxKzGa4sZrpCWzqRrlE/6MO1JTs84r1YRa8QcSPguy5EoANx&#10;FUBDhBdHyNUq3bGpHQ835t6Jw2qJO+hh/8jJjf0QsOY+2sPC5stv9lXWzeOw2gTbqrTMXnBF9SKB&#10;LZ8XSn6R4jNyTCetl3fz8n8AAAD//wMAUEsDBBQABgAIAAAAIQCC2MRG3gAAAAkBAAAPAAAAZHJz&#10;L2Rvd25yZXYueG1sTI9NT4NAEIbvJv6HzZh4swuktA1laRrUxquoSY9TdgSU3SXsttB/73jS23w8&#10;eeeZfDebXlxo9J2zCuJFBIJs7XRnGwXvb88PGxA+oNXYO0sKruRhV9ze5JhpN9lXulShERxifYYK&#10;2hCGTEpft2TQL9xAlnefbjQYuB0bqUecONz0MomilTTYWb7Q4kBlS/V3dTYKDk+HpLquA05fj9Vx&#10;X6YvH7o8KnV/N++3IALN4Q+GX31Wh4KdTu5stRe9gnQZp4wqSOIlCAZW64gHJy6SBGSRy/8fFD8A&#10;AAD//wMAUEsBAi0AFAAGAAgAAAAhALaDOJL+AAAA4QEAABMAAAAAAAAAAAAAAAAAAAAAAFtDb250&#10;ZW50X1R5cGVzXS54bWxQSwECLQAUAAYACAAAACEAOP0h/9YAAACUAQAACwAAAAAAAAAAAAAAAAAv&#10;AQAAX3JlbHMvLnJlbHNQSwECLQAUAAYACAAAACEAYtm8s08DAAB/BwAADgAAAAAAAAAAAAAAAAAu&#10;AgAAZHJzL2Uyb0RvYy54bWxQSwECLQAUAAYACAAAACEAgtjERt4AAAAJAQAADwAAAAAAAAAAAAAA&#10;AACpBQAAZHJzL2Rvd25yZXYueG1sUEsFBgAAAAAEAAQA8wAAALQGAAAAAA==&#10;" fillcolor="#5d417e" stroked="f">
                <v:fill color2="#7b57a8" rotate="t" angle="180" colors="0 #5d417e;52429f #7b58a6;1 #7b57a8" focus="100%" type="gradient">
                  <o:fill v:ext="view" type="gradientUnscaled"/>
                </v:fill>
                <v:shadow on="t" color="black" opacity="22937f" origin=",.5" offset="0,.63889mm"/>
                <v:textbox>
                  <w:txbxContent>
                    <w:p w:rsidR="00921C68" w:rsidRDefault="00921C68" w:rsidP="00921C68">
                      <w:pPr>
                        <w:jc w:val="center"/>
                      </w:pPr>
                      <w:r>
                        <w:t>Zatvori</w:t>
                      </w:r>
                    </w:p>
                  </w:txbxContent>
                </v:textbox>
              </v:roundrect>
            </w:pict>
          </mc:Fallback>
        </mc:AlternateContent>
      </w: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708416" behindDoc="0" locked="0" layoutInCell="1" allowOverlap="1" wp14:anchorId="08FB839F" wp14:editId="33F52309">
                <wp:simplePos x="0" y="0"/>
                <wp:positionH relativeFrom="column">
                  <wp:posOffset>462544</wp:posOffset>
                </wp:positionH>
                <wp:positionV relativeFrom="paragraph">
                  <wp:posOffset>112119</wp:posOffset>
                </wp:positionV>
                <wp:extent cx="3890513" cy="2355335"/>
                <wp:effectExtent l="0" t="0" r="15240" b="26035"/>
                <wp:wrapNone/>
                <wp:docPr id="51" name="Text Box 51"/>
                <wp:cNvGraphicFramePr/>
                <a:graphic xmlns:a="http://schemas.openxmlformats.org/drawingml/2006/main">
                  <a:graphicData uri="http://schemas.microsoft.com/office/word/2010/wordprocessingShape">
                    <wps:wsp>
                      <wps:cNvSpPr txBox="1"/>
                      <wps:spPr>
                        <a:xfrm>
                          <a:off x="0" y="0"/>
                          <a:ext cx="3890513" cy="2355335"/>
                        </a:xfrm>
                        <a:prstGeom prst="rect">
                          <a:avLst/>
                        </a:prstGeom>
                        <a:solidFill>
                          <a:sysClr val="window" lastClr="FFFFFF"/>
                        </a:solidFill>
                        <a:ln w="6350">
                          <a:solidFill>
                            <a:prstClr val="black"/>
                          </a:solidFill>
                        </a:ln>
                        <a:effectLst/>
                      </wps:spPr>
                      <wps:txb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921C68" w:rsidRPr="00F046A4" w:rsidTr="00921C68">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921C68" w:rsidRDefault="00921C68" w:rsidP="00921C68">
                                  <w:pPr>
                                    <w:jc w:val="center"/>
                                    <w:rPr>
                                      <w:rFonts w:ascii="Calibri" w:hAnsi="Calibri" w:cs="Calibri"/>
                                      <w:b/>
                                      <w:bCs/>
                                      <w:color w:val="000000"/>
                                      <w:sz w:val="20"/>
                                      <w:szCs w:val="20"/>
                                    </w:rPr>
                                  </w:pPr>
                                  <w:r>
                                    <w:rPr>
                                      <w:rFonts w:ascii="Calibri" w:hAnsi="Calibri" w:cs="Calibri"/>
                                      <w:b/>
                                      <w:bCs/>
                                      <w:color w:val="000000"/>
                                      <w:sz w:val="20"/>
                                      <w:szCs w:val="20"/>
                                    </w:rPr>
                                    <w:t xml:space="preserve">Zemlja </w:t>
                                  </w:r>
                                  <w:r>
                                    <w:rPr>
                                      <w:rFonts w:ascii="Calibri" w:hAnsi="Calibri" w:cs="Calibri"/>
                                      <w:b/>
                                      <w:bCs/>
                                      <w:color w:val="000000"/>
                                      <w:sz w:val="20"/>
                                      <w:szCs w:val="20"/>
                                    </w:rPr>
                                    <w:t>otpreme</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Default="00921C68" w:rsidP="00921C68">
                                  <w:pPr>
                                    <w:jc w:val="center"/>
                                    <w:rPr>
                                      <w:rFonts w:ascii="Calibri" w:hAnsi="Calibri" w:cs="Calibri"/>
                                      <w:b/>
                                      <w:bCs/>
                                      <w:color w:val="000000"/>
                                      <w:sz w:val="20"/>
                                      <w:szCs w:val="20"/>
                                    </w:rPr>
                                  </w:pPr>
                                  <w:r>
                                    <w:rPr>
                                      <w:rFonts w:ascii="Calibri" w:hAnsi="Calibri" w:cs="Calibri"/>
                                      <w:b/>
                                      <w:bCs/>
                                      <w:color w:val="000000"/>
                                      <w:sz w:val="20"/>
                                      <w:szCs w:val="20"/>
                                    </w:rPr>
                                    <w:t xml:space="preserve">Porezni broj EU </w:t>
                                  </w:r>
                                  <w:r>
                                    <w:rPr>
                                      <w:rFonts w:ascii="Calibri" w:hAnsi="Calibri" w:cs="Calibri"/>
                                      <w:b/>
                                      <w:bCs/>
                                      <w:color w:val="000000"/>
                                      <w:sz w:val="20"/>
                                      <w:szCs w:val="20"/>
                                    </w:rPr>
                                    <w:t>isporučitelja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Default="00921C68" w:rsidP="00921C68">
                                  <w:pPr>
                                    <w:jc w:val="center"/>
                                    <w:rPr>
                                      <w:rFonts w:ascii="Calibri" w:hAnsi="Calibri" w:cs="Calibri"/>
                                      <w:b/>
                                      <w:bCs/>
                                      <w:color w:val="000000"/>
                                      <w:sz w:val="20"/>
                                      <w:szCs w:val="20"/>
                                    </w:rPr>
                                  </w:pPr>
                                  <w:r>
                                    <w:rPr>
                                      <w:rFonts w:ascii="Calibri" w:hAnsi="Calibri" w:cs="Calibri"/>
                                      <w:b/>
                                      <w:bCs/>
                                      <w:color w:val="000000"/>
                                      <w:sz w:val="20"/>
                                      <w:szCs w:val="20"/>
                                    </w:rPr>
                                    <w:t xml:space="preserve">Vrijednost </w:t>
                                  </w:r>
                                  <w:r>
                                    <w:rPr>
                                      <w:rFonts w:ascii="Calibri" w:hAnsi="Calibri" w:cs="Calibri"/>
                                      <w:b/>
                                      <w:bCs/>
                                      <w:color w:val="000000"/>
                                      <w:sz w:val="20"/>
                                      <w:szCs w:val="20"/>
                                    </w:rPr>
                                    <w:t>stjecanja</w:t>
                                  </w:r>
                                </w:p>
                              </w:tc>
                            </w:tr>
                            <w:tr w:rsidR="00921C68"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r>
                            <w:tr w:rsidR="00921C68"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r>
                            <w:tr w:rsidR="00921C68"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r>
                            <w:tr w:rsidR="00921C68"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r>
                            <w:tr w:rsidR="00921C68"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r>
                            <w:tr w:rsidR="00921C68"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r>
                            <w:tr w:rsidR="00921C68"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r>
                            <w:tr w:rsidR="00921C68"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r>
                            <w:tr w:rsidR="00921C68"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r>
                            <w:tr w:rsidR="00921C68"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r>
                            <w:tr w:rsidR="00921C68"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r>
                          </w:tbl>
                          <w:p w:rsidR="00921C68" w:rsidRDefault="00921C68" w:rsidP="00921C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1" o:spid="_x0000_s1051" type="#_x0000_t202" style="position:absolute;margin-left:36.4pt;margin-top:8.85pt;width:306.35pt;height:185.4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7CMXQIAAMsEAAAOAAAAZHJzL2Uyb0RvYy54bWysVMlu2zAQvRfoPxC81/KmNDEiB64DFwWM&#10;JEAS5ExTVCyU4rAkbcn9+j7SS7aeivpAcxbO8uaNLq+6RrOtcr4mU/BBr8+ZMpLK2jwX/PFh8eWc&#10;Mx+EKYUmowq+U55fTT9/umztRA1pTbpUjiGI8ZPWFnwdgp1kmZdr1QjfI6sMjBW5RgSI7jkrnWgR&#10;vdHZsN8/y1pypXUklffQXu+NfJriV5WS4baqvApMFxy1hXS6dK7imU0vxeTZCbuu5aEM8Q9VNKI2&#10;SHoKdS2CYBtXfwjV1NKRpyr0JDUZVVUtVeoB3Qz677q5XwurUi8Ax9sTTP7/hZU32zvH6rLg+YAz&#10;IxrM6EF1gX2jjkEFfFrrJ3C7t3AMHfSY81HvoYxtd5Vr4j8aYrAD6d0J3RhNQjk6v+jngxFnErbh&#10;KM9HozzGyV6eW+fDd0UNi5eCO4wvoSq2Sx/2rkeXmM2TrstFrXUSdn6uHdsKTBoEKanlTAsfoCz4&#10;Iv0O2d4804a1BT8b5f2U6Y0t5jrFXGkhf36MgOq1iflVYtuhzojZHpt4C92qSxgPU8NRtaJyBzwd&#10;7RnprVzUyLZEwXfCgYKAEGsVbnFUmlAiHW6crcn9/ps++oMZsHLWgtIF9782wing8MOAMxeD8Tju&#10;QBLG+dchBPfasnptMZtmTsAStEB16Rr9gz5eK0fNE7ZvFrPCJIxE7oKH43Ue9ouG7ZVqNktOYL0V&#10;YWnurYyhI3AR5YfuSTh7GHsAY27oSH4xeTf9vW98aWi2CVTViRovqIJSUcDGJHIdtjuu5Gs5eb18&#10;g6Z/AAAA//8DAFBLAwQUAAYACAAAACEAngb9TN0AAAAJAQAADwAAAGRycy9kb3ducmV2LnhtbEyP&#10;wU7DMBBE70j8g7VI3KhDUZMQ4lQIiSNCpBzg5tpLYojXUeymoV/PcoLjzoxm3tbbxQ9ixim6QAqu&#10;VxkIJBOso07B6+7xqgQRkyarh0Co4BsjbJvzs1pXNhzpBec2dYJLKFZaQZ/SWEkZTY9ex1UYkdj7&#10;CJPXic+pk3bSRy73g1xnWS69dsQLvR7xoUfz1R68Aktvgcy7ezo5ao27PT2Xn2ZW6vJiub8DkXBJ&#10;f2H4xWd0aJhpHw5koxgUFGsmT6wXBQj283KzAbFXcFOWOcimlv8/aH4AAAD//wMAUEsBAi0AFAAG&#10;AAgAAAAhALaDOJL+AAAA4QEAABMAAAAAAAAAAAAAAAAAAAAAAFtDb250ZW50X1R5cGVzXS54bWxQ&#10;SwECLQAUAAYACAAAACEAOP0h/9YAAACUAQAACwAAAAAAAAAAAAAAAAAvAQAAX3JlbHMvLnJlbHNQ&#10;SwECLQAUAAYACAAAACEAqJuwjF0CAADLBAAADgAAAAAAAAAAAAAAAAAuAgAAZHJzL2Uyb0RvYy54&#10;bWxQSwECLQAUAAYACAAAACEAngb9TN0AAAAJAQAADwAAAAAAAAAAAAAAAAC3BAAAZHJzL2Rvd25y&#10;ZXYueG1sUEsFBgAAAAAEAAQA8wAAAMEFAAAAAA==&#10;" fillcolor="window" strokeweight=".5pt">
                <v:textbo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921C68" w:rsidRPr="00F046A4" w:rsidTr="00921C68">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921C68" w:rsidRDefault="00921C68" w:rsidP="00921C68">
                            <w:pPr>
                              <w:jc w:val="center"/>
                              <w:rPr>
                                <w:rFonts w:ascii="Calibri" w:hAnsi="Calibri" w:cs="Calibri"/>
                                <w:b/>
                                <w:bCs/>
                                <w:color w:val="000000"/>
                                <w:sz w:val="20"/>
                                <w:szCs w:val="20"/>
                              </w:rPr>
                            </w:pPr>
                            <w:r>
                              <w:rPr>
                                <w:rFonts w:ascii="Calibri" w:hAnsi="Calibri" w:cs="Calibri"/>
                                <w:b/>
                                <w:bCs/>
                                <w:color w:val="000000"/>
                                <w:sz w:val="20"/>
                                <w:szCs w:val="20"/>
                              </w:rPr>
                              <w:t xml:space="preserve">Zemlja </w:t>
                            </w:r>
                            <w:r>
                              <w:rPr>
                                <w:rFonts w:ascii="Calibri" w:hAnsi="Calibri" w:cs="Calibri"/>
                                <w:b/>
                                <w:bCs/>
                                <w:color w:val="000000"/>
                                <w:sz w:val="20"/>
                                <w:szCs w:val="20"/>
                              </w:rPr>
                              <w:t>otpreme</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Default="00921C68" w:rsidP="00921C68">
                            <w:pPr>
                              <w:jc w:val="center"/>
                              <w:rPr>
                                <w:rFonts w:ascii="Calibri" w:hAnsi="Calibri" w:cs="Calibri"/>
                                <w:b/>
                                <w:bCs/>
                                <w:color w:val="000000"/>
                                <w:sz w:val="20"/>
                                <w:szCs w:val="20"/>
                              </w:rPr>
                            </w:pPr>
                            <w:r>
                              <w:rPr>
                                <w:rFonts w:ascii="Calibri" w:hAnsi="Calibri" w:cs="Calibri"/>
                                <w:b/>
                                <w:bCs/>
                                <w:color w:val="000000"/>
                                <w:sz w:val="20"/>
                                <w:szCs w:val="20"/>
                              </w:rPr>
                              <w:t xml:space="preserve">Porezni broj EU </w:t>
                            </w:r>
                            <w:r>
                              <w:rPr>
                                <w:rFonts w:ascii="Calibri" w:hAnsi="Calibri" w:cs="Calibri"/>
                                <w:b/>
                                <w:bCs/>
                                <w:color w:val="000000"/>
                                <w:sz w:val="20"/>
                                <w:szCs w:val="20"/>
                              </w:rPr>
                              <w:t>isporučitelja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Default="00921C68" w:rsidP="00921C68">
                            <w:pPr>
                              <w:jc w:val="center"/>
                              <w:rPr>
                                <w:rFonts w:ascii="Calibri" w:hAnsi="Calibri" w:cs="Calibri"/>
                                <w:b/>
                                <w:bCs/>
                                <w:color w:val="000000"/>
                                <w:sz w:val="20"/>
                                <w:szCs w:val="20"/>
                              </w:rPr>
                            </w:pPr>
                            <w:r>
                              <w:rPr>
                                <w:rFonts w:ascii="Calibri" w:hAnsi="Calibri" w:cs="Calibri"/>
                                <w:b/>
                                <w:bCs/>
                                <w:color w:val="000000"/>
                                <w:sz w:val="20"/>
                                <w:szCs w:val="20"/>
                              </w:rPr>
                              <w:t xml:space="preserve">Vrijednost </w:t>
                            </w:r>
                            <w:r>
                              <w:rPr>
                                <w:rFonts w:ascii="Calibri" w:hAnsi="Calibri" w:cs="Calibri"/>
                                <w:b/>
                                <w:bCs/>
                                <w:color w:val="000000"/>
                                <w:sz w:val="20"/>
                                <w:szCs w:val="20"/>
                              </w:rPr>
                              <w:t>stjecanja</w:t>
                            </w:r>
                          </w:p>
                        </w:tc>
                      </w:tr>
                      <w:tr w:rsidR="00921C68"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r>
                      <w:tr w:rsidR="00921C68"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r>
                      <w:tr w:rsidR="00921C68"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r>
                      <w:tr w:rsidR="00921C68"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r>
                      <w:tr w:rsidR="00921C68"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r>
                      <w:tr w:rsidR="00921C68"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r>
                      <w:tr w:rsidR="00921C68"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r>
                      <w:tr w:rsidR="00921C68"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r>
                      <w:tr w:rsidR="00921C68"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r>
                      <w:tr w:rsidR="00921C68"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r>
                      <w:tr w:rsidR="00921C68"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921C68" w:rsidRPr="00F046A4" w:rsidRDefault="00921C68" w:rsidP="00412F2D">
                            <w:pPr>
                              <w:spacing w:after="0"/>
                              <w:jc w:val="center"/>
                              <w:rPr>
                                <w:rFonts w:ascii="Calibri" w:hAnsi="Calibri" w:cs="Calibri"/>
                                <w:color w:val="000000"/>
                                <w:sz w:val="20"/>
                                <w:szCs w:val="20"/>
                                <w:lang w:val="en-US" w:eastAsia="en-US"/>
                              </w:rPr>
                            </w:pPr>
                          </w:p>
                        </w:tc>
                      </w:tr>
                    </w:tbl>
                    <w:p w:rsidR="00921C68" w:rsidRDefault="00921C68" w:rsidP="00921C68"/>
                  </w:txbxContent>
                </v:textbox>
              </v:shape>
            </w:pict>
          </mc:Fallback>
        </mc:AlternateContent>
      </w: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bookmarkStart w:id="44" w:name="_GoBack"/>
      <w:bookmarkEnd w:id="44"/>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Pr="0089666C" w:rsidRDefault="00F046A4" w:rsidP="00F046A4">
      <w:pPr>
        <w:rPr>
          <w:rFonts w:asciiTheme="minorHAnsi" w:hAnsiTheme="minorHAnsi" w:cstheme="minorHAnsi"/>
        </w:rPr>
      </w:pPr>
    </w:p>
    <w:p w:rsidR="00F046A4" w:rsidRDefault="00F046A4" w:rsidP="007D66A9">
      <w:pPr>
        <w:rPr>
          <w:rFonts w:asciiTheme="minorHAnsi" w:hAnsiTheme="minorHAnsi" w:cstheme="minorHAnsi"/>
        </w:rPr>
      </w:pPr>
    </w:p>
    <w:p w:rsidR="00F046A4" w:rsidRDefault="00F046A4" w:rsidP="007D66A9">
      <w:pPr>
        <w:rPr>
          <w:rFonts w:asciiTheme="minorHAnsi" w:hAnsiTheme="minorHAnsi" w:cstheme="minorHAnsi"/>
        </w:rPr>
      </w:pPr>
    </w:p>
    <w:p w:rsidR="00F046A4" w:rsidRDefault="00F046A4" w:rsidP="007D66A9">
      <w:pPr>
        <w:rPr>
          <w:rFonts w:asciiTheme="minorHAnsi" w:hAnsiTheme="minorHAnsi" w:cstheme="minorHAnsi"/>
        </w:rPr>
      </w:pPr>
    </w:p>
    <w:p w:rsidR="00F046A4" w:rsidRDefault="00F046A4" w:rsidP="007D66A9">
      <w:pPr>
        <w:rPr>
          <w:rFonts w:asciiTheme="minorHAnsi" w:hAnsiTheme="minorHAnsi" w:cstheme="minorHAnsi"/>
        </w:rPr>
      </w:pPr>
    </w:p>
    <w:p w:rsidR="00F046A4" w:rsidRPr="0089666C" w:rsidRDefault="00F046A4" w:rsidP="007D66A9">
      <w:pPr>
        <w:rPr>
          <w:rFonts w:asciiTheme="minorHAnsi" w:hAnsiTheme="minorHAnsi" w:cstheme="minorHAnsi"/>
        </w:rPr>
      </w:pPr>
    </w:p>
    <w:p w:rsidR="00750B93" w:rsidRDefault="00750B93" w:rsidP="00750B93">
      <w:pPr>
        <w:pStyle w:val="Heading1"/>
        <w:rPr>
          <w:rFonts w:asciiTheme="minorHAnsi" w:hAnsiTheme="minorHAnsi" w:cstheme="minorHAnsi"/>
        </w:rPr>
      </w:pPr>
      <w:bookmarkStart w:id="45" w:name="_Toc386209480"/>
      <w:r w:rsidRPr="0089666C">
        <w:rPr>
          <w:rFonts w:asciiTheme="minorHAnsi" w:hAnsiTheme="minorHAnsi" w:cstheme="minorHAnsi"/>
        </w:rPr>
        <w:t>Pitanja, odgovori, odluke</w:t>
      </w:r>
      <w:bookmarkEnd w:id="45"/>
    </w:p>
    <w:p w:rsidR="0035768A" w:rsidRPr="0035768A" w:rsidRDefault="0035768A" w:rsidP="0035768A">
      <w:pPr>
        <w:rPr>
          <w:lang w:eastAsia="en-US"/>
        </w:rPr>
      </w:pPr>
    </w:p>
    <w:sectPr w:rsidR="0035768A" w:rsidRPr="0035768A" w:rsidSect="009A6D5F">
      <w:headerReference w:type="default" r:id="rId13"/>
      <w:footerReference w:type="default" r:id="rId14"/>
      <w:pgSz w:w="11906" w:h="16838" w:code="9"/>
      <w:pgMar w:top="1134" w:right="924" w:bottom="1134" w:left="1418" w:header="53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562" w:rsidRDefault="004F7562">
      <w:r>
        <w:separator/>
      </w:r>
    </w:p>
  </w:endnote>
  <w:endnote w:type="continuationSeparator" w:id="0">
    <w:p w:rsidR="004F7562" w:rsidRDefault="004F7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6A4" w:rsidRDefault="00F046A4" w:rsidP="0089666C">
    <w:pPr>
      <w:pStyle w:val="Footer"/>
      <w:tabs>
        <w:tab w:val="clear" w:pos="9072"/>
        <w:tab w:val="right" w:pos="9540"/>
      </w:tabs>
      <w:ind w:left="-180"/>
    </w:pPr>
    <w:r w:rsidRPr="0089666C">
      <w:t>Specifikacija slučaja korištenja</w:t>
    </w:r>
    <w:r>
      <w:t>:</w:t>
    </w:r>
    <w:r w:rsidRPr="0089666C">
      <w:t xml:space="preserve"> </w:t>
    </w:r>
    <w:r w:rsidRPr="0089666C">
      <w:rPr>
        <w:b/>
      </w:rPr>
      <w:t>UC</w:t>
    </w:r>
    <w:r>
      <w:rPr>
        <w:b/>
        <w:noProof/>
        <w:lang w:val="en-US" w:eastAsia="en-US"/>
      </w:rPr>
      <mc:AlternateContent>
        <mc:Choice Requires="wps">
          <w:drawing>
            <wp:anchor distT="0" distB="0" distL="114300" distR="114300" simplePos="0" relativeHeight="251665408" behindDoc="0" locked="0" layoutInCell="1" allowOverlap="1" wp14:anchorId="68E29059" wp14:editId="56C89ED1">
              <wp:simplePos x="0" y="0"/>
              <wp:positionH relativeFrom="column">
                <wp:posOffset>0</wp:posOffset>
              </wp:positionH>
              <wp:positionV relativeFrom="paragraph">
                <wp:posOffset>-6350</wp:posOffset>
              </wp:positionV>
              <wp:extent cx="6057900" cy="0"/>
              <wp:effectExtent l="14605" t="9525" r="13970" b="9525"/>
              <wp:wrapNone/>
              <wp:docPr id="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EgIAACoEAAAOAAAAZHJzL2Uyb0RvYy54bWysU02P2yAQvVfqf0DcE9up82XFWVV20su2&#10;G2m3P4AAjlExICBxoqr/vQOJo93tparqAx6Y4fFm3szq4dxJdOLWCa1KnI1TjLiimgl1KPH3l+1o&#10;gZHzRDEiteIlvnCHH9YfP6x6U/CJbrVk3CIAUa7oTYlb702RJI62vCNurA1X4Gy07YiHrT0kzJIe&#10;0DuZTNJ0lvTaMmM15c7BaX114nXEbxpO/VPTOO6RLDFw83G1cd2HNVmvSHGwxLSC3miQf2DREaHg&#10;0TtUTTxBRyv+gOoEtdrpxo+p7hLdNILymANkk6XvsnluieExFyiOM/cyuf8HS7+ddhYJVuIpRop0&#10;INGjUBzNY2l64wqIqNTOhuToWT2bR01/OKR01RJ14JHiy8XAvSwUM3lzJWycgQf2/VfNIIYcvY51&#10;Oje2C5BQAXSOclzucvCzRxQOZ+l0vkxBNTr4ElIMF411/gvXHQpGiSWQjsDk9Oh8IEKKISS8o/RW&#10;SBnVlgr1wHYyB+jgcloKFrxxYw/7Slp0IqFh4hfTehdm9VGxiNZywjY32xMhrza8LlXAg1yAz826&#10;dsTPZbrcLDaLfJRPZptRntb16PO2ykezbTaf1p/qqqqzX4FalhetYIyrwG7oziz/O/Vvc3Ltq3t/&#10;3uuQvEWPBQOywz+SjmIG/cI4uWKv2WVnB5GhIWPwbXhCx7/eg/16xNe/AQ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A/4R/l&#10;EgIAACoEAAAOAAAAAAAAAAAAAAAAAC4CAABkcnMvZTJvRG9jLnhtbFBLAQItABQABgAIAAAAIQA6&#10;RR4s3AAAAAYBAAAPAAAAAAAAAAAAAAAAAGwEAABkcnMvZG93bnJldi54bWxQSwUGAAAAAAQABADz&#10;AAAAdQUAAAAA&#10;" strokeweight="1pt"/>
          </w:pict>
        </mc:Fallback>
      </mc:AlternateContent>
    </w:r>
    <w:r>
      <w:rPr>
        <w:b/>
      </w:rPr>
      <w:t>300</w:t>
    </w:r>
    <w:r w:rsidRPr="0089666C">
      <w:rPr>
        <w:b/>
      </w:rPr>
      <w:t xml:space="preserve"> </w:t>
    </w:r>
    <w:r>
      <w:rPr>
        <w:b/>
      </w:rPr>
      <w:t>Unos PDV podataka u</w:t>
    </w:r>
    <w:r w:rsidRPr="007D5541">
      <w:rPr>
        <w:b/>
      </w:rPr>
      <w:t>registar</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222F1B">
      <w:rPr>
        <w:noProof/>
        <w:sz w:val="20"/>
        <w:szCs w:val="20"/>
      </w:rPr>
      <w:t>12</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222F1B">
      <w:rPr>
        <w:noProof/>
        <w:sz w:val="20"/>
        <w:szCs w:val="20"/>
      </w:rPr>
      <w:t>13</w:t>
    </w:r>
    <w:r w:rsidRPr="00531873">
      <w:rPr>
        <w:sz w:val="20"/>
        <w:szCs w:val="20"/>
      </w:rPr>
      <w:fldChar w:fldCharType="end"/>
    </w:r>
  </w:p>
  <w:p w:rsidR="00F046A4" w:rsidRDefault="00F046A4" w:rsidP="00E60CB0">
    <w:pPr>
      <w:pStyle w:val="Footer"/>
      <w:tabs>
        <w:tab w:val="clear" w:pos="4536"/>
        <w:tab w:val="clear" w:pos="9072"/>
        <w:tab w:val="right" w:pos="9540"/>
      </w:tabs>
      <w:ind w:right="24"/>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9" w:type="dxa"/>
      <w:tblInd w:w="93" w:type="dxa"/>
      <w:tblLook w:val="04A0" w:firstRow="1" w:lastRow="0" w:firstColumn="1" w:lastColumn="0" w:noHBand="0" w:noVBand="1"/>
    </w:tblPr>
    <w:tblGrid>
      <w:gridCol w:w="1533"/>
      <w:gridCol w:w="2026"/>
      <w:gridCol w:w="3544"/>
      <w:gridCol w:w="1417"/>
      <w:gridCol w:w="1009"/>
    </w:tblGrid>
    <w:tr w:rsidR="00F046A4"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F046A4" w:rsidRPr="0089666C" w:rsidRDefault="00F046A4" w:rsidP="001749BC">
          <w:pPr>
            <w:spacing w:after="0"/>
            <w:jc w:val="center"/>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Verzija</w:t>
          </w:r>
          <w:proofErr w:type="spellEnd"/>
          <w:r w:rsidRPr="0089666C">
            <w:rPr>
              <w:rFonts w:ascii="Calibri" w:hAnsi="Calibri" w:cs="Calibri"/>
              <w:color w:val="000000"/>
              <w:sz w:val="22"/>
              <w:szCs w:val="22"/>
              <w:lang w:val="en-US" w:eastAsia="en-US"/>
            </w:rPr>
            <w:t>: 1.</w:t>
          </w:r>
          <w:r>
            <w:rPr>
              <w:rFonts w:ascii="Calibri" w:hAnsi="Calibri" w:cs="Calibri"/>
              <w:color w:val="000000"/>
              <w:sz w:val="22"/>
              <w:szCs w:val="22"/>
              <w:lang w:val="en-US" w:eastAsia="en-US"/>
            </w:rPr>
            <w:t>0</w:t>
          </w:r>
        </w:p>
      </w:tc>
      <w:tc>
        <w:tcPr>
          <w:tcW w:w="2026" w:type="dxa"/>
          <w:tcBorders>
            <w:top w:val="single" w:sz="4" w:space="0" w:color="C00000"/>
            <w:left w:val="nil"/>
            <w:bottom w:val="single" w:sz="4" w:space="0" w:color="C00000"/>
            <w:right w:val="single" w:sz="4" w:space="0" w:color="C00000"/>
          </w:tcBorders>
          <w:shd w:val="clear" w:color="auto" w:fill="auto"/>
          <w:vAlign w:val="bottom"/>
          <w:hideMark/>
        </w:tcPr>
        <w:p w:rsidR="00F046A4" w:rsidRPr="0089666C" w:rsidRDefault="00F046A4"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Voditelj</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projekta</w:t>
          </w:r>
          <w:proofErr w:type="spellEnd"/>
          <w:r w:rsidRPr="0089666C">
            <w:rPr>
              <w:rFonts w:ascii="Calibri" w:hAnsi="Calibri" w:cs="Calibri"/>
              <w:color w:val="000000"/>
              <w:sz w:val="22"/>
              <w:szCs w:val="22"/>
              <w:lang w:val="en-US" w:eastAsia="en-US"/>
            </w:rPr>
            <w:t>:</w:t>
          </w:r>
        </w:p>
      </w:tc>
      <w:tc>
        <w:tcPr>
          <w:tcW w:w="3544" w:type="dxa"/>
          <w:vMerge w:val="restart"/>
          <w:tcBorders>
            <w:top w:val="single" w:sz="4" w:space="0" w:color="C00000"/>
            <w:left w:val="single" w:sz="4" w:space="0" w:color="C00000"/>
            <w:right w:val="single" w:sz="4" w:space="0" w:color="C00000"/>
          </w:tcBorders>
        </w:tcPr>
        <w:p w:rsidR="00F046A4" w:rsidRPr="0089666C" w:rsidRDefault="00F046A4" w:rsidP="001749BC">
          <w:pPr>
            <w:tabs>
              <w:tab w:val="center" w:pos="4680"/>
              <w:tab w:val="right" w:pos="9360"/>
            </w:tabs>
            <w:spacing w:after="0"/>
            <w:jc w:val="center"/>
            <w:rPr>
              <w:rFonts w:ascii="Calibri" w:eastAsia="Calibri" w:hAnsi="Calibri"/>
              <w:sz w:val="22"/>
              <w:szCs w:val="22"/>
              <w:lang w:val="en-US" w:eastAsia="en-US"/>
            </w:rPr>
          </w:pPr>
          <w:proofErr w:type="spellStart"/>
          <w:r w:rsidRPr="0089666C">
            <w:rPr>
              <w:rFonts w:ascii="Calibri" w:eastAsia="Calibri" w:hAnsi="Calibri"/>
              <w:sz w:val="22"/>
              <w:szCs w:val="22"/>
              <w:lang w:val="en-US" w:eastAsia="en-US"/>
            </w:rPr>
            <w:t>Specifikacija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slučaja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korištenja</w:t>
          </w:r>
          <w:proofErr w:type="spellEnd"/>
          <w:r w:rsidRPr="0089666C">
            <w:rPr>
              <w:rFonts w:ascii="Calibri" w:eastAsia="Calibri" w:hAnsi="Calibri"/>
              <w:sz w:val="22"/>
              <w:szCs w:val="22"/>
              <w:lang w:val="en-US" w:eastAsia="en-US"/>
            </w:rPr>
            <w:t xml:space="preserve"> UC</w:t>
          </w:r>
          <w:r>
            <w:rPr>
              <w:rFonts w:ascii="Calibri" w:eastAsia="Calibri" w:hAnsi="Calibri"/>
              <w:sz w:val="22"/>
              <w:szCs w:val="22"/>
              <w:lang w:val="en-US" w:eastAsia="en-US"/>
            </w:rPr>
            <w:t>300</w:t>
          </w:r>
        </w:p>
      </w:tc>
      <w:tc>
        <w:tcPr>
          <w:tcW w:w="1417" w:type="dxa"/>
          <w:tcBorders>
            <w:top w:val="single" w:sz="4" w:space="0" w:color="C00000"/>
            <w:left w:val="single" w:sz="4" w:space="0" w:color="C00000"/>
            <w:bottom w:val="single" w:sz="4" w:space="0" w:color="C00000"/>
            <w:right w:val="single" w:sz="4" w:space="0" w:color="C00000"/>
          </w:tcBorders>
        </w:tcPr>
        <w:p w:rsidR="00F046A4" w:rsidRPr="0089666C" w:rsidRDefault="00F046A4" w:rsidP="0089666C">
          <w:pPr>
            <w:tabs>
              <w:tab w:val="center" w:pos="4680"/>
              <w:tab w:val="right" w:pos="9360"/>
            </w:tabs>
            <w:spacing w:after="0"/>
            <w:jc w:val="center"/>
            <w:rPr>
              <w:rFonts w:ascii="Calibri" w:eastAsia="Calibri" w:hAnsi="Calibri"/>
              <w:sz w:val="22"/>
              <w:szCs w:val="22"/>
              <w:lang w:val="en-US" w:eastAsia="en-US"/>
            </w:rPr>
          </w:pPr>
          <w:r w:rsidRPr="0089666C">
            <w:rPr>
              <w:rFonts w:ascii="Calibri" w:eastAsia="Calibri" w:hAnsi="Calibri"/>
              <w:sz w:val="22"/>
              <w:szCs w:val="22"/>
              <w:lang w:val="en-US" w:eastAsia="en-US"/>
            </w:rPr>
            <w:t>Datum:</w:t>
          </w:r>
        </w:p>
      </w:tc>
      <w:tc>
        <w:tcPr>
          <w:tcW w:w="1009"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F046A4" w:rsidRPr="0089666C" w:rsidRDefault="00F046A4" w:rsidP="0089666C">
          <w:pPr>
            <w:tabs>
              <w:tab w:val="center" w:pos="4680"/>
              <w:tab w:val="right" w:pos="9360"/>
            </w:tabs>
            <w:spacing w:after="0"/>
            <w:jc w:val="center"/>
            <w:rPr>
              <w:rFonts w:ascii="Calibri" w:eastAsia="Calibri" w:hAnsi="Calibri"/>
              <w:noProof/>
              <w:sz w:val="22"/>
              <w:szCs w:val="22"/>
              <w:lang w:val="en-US" w:eastAsia="en-US"/>
            </w:rPr>
          </w:pPr>
          <w:r w:rsidRPr="0089666C">
            <w:rPr>
              <w:rFonts w:ascii="Calibri" w:eastAsia="Calibri" w:hAnsi="Calibri"/>
              <w:sz w:val="22"/>
              <w:szCs w:val="22"/>
              <w:lang w:val="en-US" w:eastAsia="en-US"/>
            </w:rPr>
            <w:fldChar w:fldCharType="begin"/>
          </w:r>
          <w:r w:rsidRPr="0089666C">
            <w:rPr>
              <w:rFonts w:ascii="Calibri" w:eastAsia="Calibri" w:hAnsi="Calibri"/>
              <w:sz w:val="22"/>
              <w:szCs w:val="22"/>
              <w:lang w:val="en-US" w:eastAsia="en-US"/>
            </w:rPr>
            <w:instrText xml:space="preserve"> PAGE   \* MERGEFORMAT </w:instrText>
          </w:r>
          <w:r w:rsidRPr="0089666C">
            <w:rPr>
              <w:rFonts w:ascii="Calibri" w:eastAsia="Calibri" w:hAnsi="Calibri"/>
              <w:sz w:val="22"/>
              <w:szCs w:val="22"/>
              <w:lang w:val="en-US" w:eastAsia="en-US"/>
            </w:rPr>
            <w:fldChar w:fldCharType="separate"/>
          </w:r>
          <w:r w:rsidR="00C643F1">
            <w:rPr>
              <w:rFonts w:ascii="Calibri" w:eastAsia="Calibri" w:hAnsi="Calibri"/>
              <w:noProof/>
              <w:sz w:val="22"/>
              <w:szCs w:val="22"/>
              <w:lang w:val="en-US" w:eastAsia="en-US"/>
            </w:rPr>
            <w:t>1</w:t>
          </w:r>
          <w:r w:rsidRPr="0089666C">
            <w:rPr>
              <w:rFonts w:ascii="Calibri" w:eastAsia="Calibri" w:hAnsi="Calibri"/>
              <w:noProof/>
              <w:sz w:val="22"/>
              <w:szCs w:val="22"/>
              <w:lang w:val="en-US" w:eastAsia="en-US"/>
            </w:rPr>
            <w:fldChar w:fldCharType="end"/>
          </w:r>
        </w:p>
        <w:p w:rsidR="00F046A4" w:rsidRPr="0089666C" w:rsidRDefault="00F046A4" w:rsidP="0089666C">
          <w:pPr>
            <w:spacing w:after="0"/>
            <w:jc w:val="center"/>
            <w:rPr>
              <w:rFonts w:ascii="Calibri" w:hAnsi="Calibri" w:cs="Calibri"/>
              <w:color w:val="000000"/>
              <w:sz w:val="20"/>
              <w:szCs w:val="20"/>
              <w:lang w:val="en-US" w:eastAsia="en-US"/>
            </w:rPr>
          </w:pPr>
        </w:p>
      </w:tc>
    </w:tr>
    <w:tr w:rsidR="00F046A4"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F046A4" w:rsidRPr="0089666C" w:rsidRDefault="00F046A4" w:rsidP="0089666C">
          <w:pPr>
            <w:spacing w:after="0"/>
            <w:jc w:val="center"/>
            <w:rPr>
              <w:rFonts w:ascii="Calibri" w:hAnsi="Calibri" w:cs="Calibri"/>
              <w:color w:val="000000"/>
              <w:sz w:val="22"/>
              <w:szCs w:val="22"/>
              <w:lang w:val="en-US" w:eastAsia="en-US"/>
            </w:rPr>
          </w:pPr>
          <w:r>
            <w:rPr>
              <w:rFonts w:ascii="Calibri" w:hAnsi="Calibri" w:cs="Calibri"/>
              <w:color w:val="000000"/>
              <w:sz w:val="22"/>
              <w:szCs w:val="22"/>
              <w:lang w:val="en-US" w:eastAsia="en-US"/>
            </w:rPr>
            <w:t>PB_16</w:t>
          </w:r>
        </w:p>
      </w:tc>
      <w:tc>
        <w:tcPr>
          <w:tcW w:w="2026" w:type="dxa"/>
          <w:tcBorders>
            <w:top w:val="nil"/>
            <w:left w:val="nil"/>
            <w:bottom w:val="single" w:sz="4" w:space="0" w:color="C00000"/>
            <w:right w:val="single" w:sz="4" w:space="0" w:color="C00000"/>
          </w:tcBorders>
          <w:shd w:val="clear" w:color="auto" w:fill="auto"/>
          <w:vAlign w:val="bottom"/>
          <w:hideMark/>
        </w:tcPr>
        <w:p w:rsidR="00F046A4" w:rsidRPr="0089666C" w:rsidRDefault="00F046A4"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Lidija</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Lastavec</w:t>
          </w:r>
          <w:proofErr w:type="spellEnd"/>
        </w:p>
      </w:tc>
      <w:tc>
        <w:tcPr>
          <w:tcW w:w="3544" w:type="dxa"/>
          <w:vMerge/>
          <w:tcBorders>
            <w:left w:val="single" w:sz="4" w:space="0" w:color="C00000"/>
            <w:bottom w:val="single" w:sz="4" w:space="0" w:color="C00000"/>
            <w:right w:val="single" w:sz="4" w:space="0" w:color="C00000"/>
          </w:tcBorders>
        </w:tcPr>
        <w:p w:rsidR="00F046A4" w:rsidRPr="0089666C" w:rsidRDefault="00F046A4" w:rsidP="0089666C">
          <w:pPr>
            <w:tabs>
              <w:tab w:val="center" w:pos="4680"/>
              <w:tab w:val="right" w:pos="9360"/>
            </w:tabs>
            <w:spacing w:after="0"/>
            <w:jc w:val="center"/>
            <w:rPr>
              <w:rFonts w:ascii="Calibri" w:eastAsia="Calibri" w:hAnsi="Calibri"/>
              <w:sz w:val="22"/>
              <w:szCs w:val="22"/>
              <w:lang w:val="en-US" w:eastAsia="en-US"/>
            </w:rPr>
          </w:pPr>
        </w:p>
      </w:tc>
      <w:tc>
        <w:tcPr>
          <w:tcW w:w="1417" w:type="dxa"/>
          <w:tcBorders>
            <w:top w:val="single" w:sz="4" w:space="0" w:color="C00000"/>
            <w:left w:val="single" w:sz="4" w:space="0" w:color="C00000"/>
            <w:bottom w:val="single" w:sz="4" w:space="0" w:color="C00000"/>
            <w:right w:val="single" w:sz="4" w:space="0" w:color="C00000"/>
          </w:tcBorders>
        </w:tcPr>
        <w:p w:rsidR="00F046A4" w:rsidRPr="0089666C" w:rsidRDefault="00F046A4" w:rsidP="00475310">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25</w:t>
          </w:r>
          <w:r w:rsidRPr="0089666C">
            <w:rPr>
              <w:rFonts w:ascii="Calibri" w:hAnsi="Calibri" w:cs="Calibri"/>
              <w:color w:val="000000"/>
              <w:sz w:val="20"/>
              <w:szCs w:val="20"/>
              <w:lang w:val="en-US" w:eastAsia="en-US"/>
            </w:rPr>
            <w:t>.04.2014.</w:t>
          </w:r>
        </w:p>
      </w:tc>
      <w:tc>
        <w:tcPr>
          <w:tcW w:w="1009" w:type="dxa"/>
          <w:vMerge/>
          <w:tcBorders>
            <w:top w:val="single" w:sz="4" w:space="0" w:color="C00000"/>
            <w:left w:val="single" w:sz="4" w:space="0" w:color="C00000"/>
            <w:bottom w:val="single" w:sz="4" w:space="0" w:color="C00000"/>
            <w:right w:val="single" w:sz="4" w:space="0" w:color="C00000"/>
          </w:tcBorders>
          <w:vAlign w:val="center"/>
          <w:hideMark/>
        </w:tcPr>
        <w:p w:rsidR="00F046A4" w:rsidRPr="0089666C" w:rsidRDefault="00F046A4" w:rsidP="0089666C">
          <w:pPr>
            <w:spacing w:after="0"/>
            <w:rPr>
              <w:rFonts w:ascii="Calibri" w:hAnsi="Calibri" w:cs="Calibri"/>
              <w:color w:val="000000"/>
              <w:sz w:val="20"/>
              <w:szCs w:val="20"/>
              <w:lang w:val="en-US" w:eastAsia="en-US"/>
            </w:rPr>
          </w:pPr>
        </w:p>
      </w:tc>
    </w:tr>
  </w:tbl>
  <w:p w:rsidR="00F046A4" w:rsidRPr="0089666C" w:rsidRDefault="00F046A4" w:rsidP="00896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6A4" w:rsidRDefault="00F046A4" w:rsidP="00FC13BA">
    <w:pPr>
      <w:pStyle w:val="Footer"/>
      <w:tabs>
        <w:tab w:val="clear" w:pos="9072"/>
        <w:tab w:val="right" w:pos="9540"/>
      </w:tabs>
      <w:ind w:left="-180"/>
    </w:pPr>
    <w:r w:rsidRPr="0089666C">
      <w:t>Specifikacija slučaja korištenja</w:t>
    </w:r>
    <w:r>
      <w:t>:</w:t>
    </w:r>
    <w:r w:rsidRPr="0089666C">
      <w:t xml:space="preserve"> </w:t>
    </w:r>
    <w:r>
      <w:rPr>
        <w:b/>
      </w:rPr>
      <w:t>UC</w:t>
    </w:r>
    <w:r>
      <w:rPr>
        <w:b/>
        <w:noProof/>
        <w:lang w:val="en-US" w:eastAsia="en-US"/>
      </w:rPr>
      <mc:AlternateContent>
        <mc:Choice Requires="wps">
          <w:drawing>
            <wp:anchor distT="0" distB="0" distL="114300" distR="114300" simplePos="0" relativeHeight="251669504" behindDoc="0" locked="0" layoutInCell="1" allowOverlap="1" wp14:anchorId="3F48EA94" wp14:editId="6B5C099A">
              <wp:simplePos x="0" y="0"/>
              <wp:positionH relativeFrom="column">
                <wp:posOffset>0</wp:posOffset>
              </wp:positionH>
              <wp:positionV relativeFrom="paragraph">
                <wp:posOffset>-6350</wp:posOffset>
              </wp:positionV>
              <wp:extent cx="6057900" cy="0"/>
              <wp:effectExtent l="14605" t="15240" r="13970" b="13335"/>
              <wp:wrapNone/>
              <wp:docPr id="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GEgIAACo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bBJa0xtXQESldjYUR8/q2Ww1/eGQ0lVL1IFHii8XA3lZyEjepISNM3DBvv+iGcSQo9ex&#10;T+fGdgESOoDOUY7LXQ5+9ojC4TR9nC1SUI0OvoQUQ6Kxzn/mukPBKLEE0hGYnLbOByKkGELCPUpv&#10;hJRRbalQD2wnM4AOLqelYMEbN/awr6RFJxIGJn6xrHdhVh8Vi2gtJ2x9sz0R8mrD7VIFPKgF+Nys&#10;60T8XKSL9Xw9z0f5ZLoe5Wldjz5tqnw03WSzx/qhrqo6+xWoZXnRCsa4CuyG6czyv1P/9k6uc3Wf&#10;z3sfkrfosWFAdvhH0lHMoN91EvaaXXZ2EBkGMgbfHk+Y+Nd7sF8/8dVvAA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BT/qYG&#10;EgIAACoEAAAOAAAAAAAAAAAAAAAAAC4CAABkcnMvZTJvRG9jLnhtbFBLAQItABQABgAIAAAAIQA6&#10;RR4s3AAAAAYBAAAPAAAAAAAAAAAAAAAAAGwEAABkcnMvZG93bnJldi54bWxQSwUGAAAAAAQABADz&#10;AAAAdQUAAAAA&#10;" strokeweight="1pt"/>
          </w:pict>
        </mc:Fallback>
      </mc:AlternateContent>
    </w:r>
    <w:r>
      <w:rPr>
        <w:b/>
      </w:rPr>
      <w:t>300</w:t>
    </w:r>
    <w:r w:rsidRPr="0089666C">
      <w:rPr>
        <w:b/>
      </w:rPr>
      <w:t xml:space="preserve"> </w:t>
    </w:r>
    <w:r w:rsidRPr="007D5541">
      <w:rPr>
        <w:b/>
        <w:noProof/>
        <w:lang w:val="en-US" w:eastAsia="en-US"/>
      </w:rPr>
      <mc:AlternateContent>
        <mc:Choice Requires="wps">
          <w:drawing>
            <wp:anchor distT="0" distB="0" distL="114300" distR="114300" simplePos="0" relativeHeight="251656192" behindDoc="0" locked="0" layoutInCell="1" allowOverlap="1" wp14:anchorId="44E950FB" wp14:editId="45D486B9">
              <wp:simplePos x="0" y="0"/>
              <wp:positionH relativeFrom="column">
                <wp:posOffset>0</wp:posOffset>
              </wp:positionH>
              <wp:positionV relativeFrom="paragraph">
                <wp:posOffset>-6350</wp:posOffset>
              </wp:positionV>
              <wp:extent cx="6057900" cy="0"/>
              <wp:effectExtent l="14605" t="15240" r="13970" b="13335"/>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w6EwIAACoEAAAOAAAAZHJzL2Uyb0RvYy54bWysU8uu2yAQ3VfqPyD2ie3UNw8rzlVlJ92k&#10;baR7+wEEcIyKAQGJHVX99w7k0abdVFW9wAMzczgzZ1g+D51EJ26d0KrE2TjFiCuqmVCHEn953Yzm&#10;GDlPFCNSK17iM3f4efX2zbI3BZ/oVkvGLQIQ5YrelLj13hRJ4mjLO+LG2nAFzkbbjnjY2kPCLOkB&#10;vZPJJE2nSa8tM1ZT7hyc1hcnXkX8puHUf24axz2SJQZuPq42rvuwJqslKQ6WmFbQKw3yDyw6IhRc&#10;eoeqiSfoaMUfUJ2gVjvd+DHVXaKbRlAea4BqsvS3al5aYnisBZrjzL1N7v/B0k+nnUWCgXYYKdKB&#10;RFuhOJpkoTW9cQVEVGpnQ3F0UC9mq+lXh5SuWqIOPFJ8PRvIixnJQ0rYOAMX7PuPmkEMOXod+zQ0&#10;tguQ0AE0RDnOdzn44BGFw2n6NFukoBq9+RJS3BKNdf4D1x0KRoklkI7A5LR1HqhD6C0k3KP0RkgZ&#10;1ZYK9cB2MgPo4HJaCha8cWMP+0padCJhYOIXGgFoD2FWHxWLaC0nbH21PRHyYkO8VAEPagE+V+sy&#10;Ed8W6WI9X8/zUT6Zrkd5Wtej95sqH0032eypfldXVZ19D9SyvGgFY1wFdrfpzPK/U//6Ti5zdZ/P&#10;ex+SR/RYIpC9/SPpKGbQ7zIJe83OOxu6EXSFgYzB18cTJv7XfYz6+cRXPwAAAP//AwBQSwMEFAAG&#10;AAgAAAAhADpFHizcAAAABgEAAA8AAABkcnMvZG93bnJldi54bWxMj01PwkAQhu8m/ofNmHiDLcSP&#10;UrslRkOIhgtgwnVox261O1u6C9R/7xgPepqPd/K+z+TzwbXqRH1oPBuYjBNQxKWvGq4NvG0XoxRU&#10;iMgVtp7JwBcFmBeXFzlmlT/zmk6bWCsx4ZChARtjl2kdSksOw9h3xKK9+95hlLGvddXjWcxdq6dJ&#10;cqcdNiwJFjt6slR+bo7OAD4v13GXTl/vmxe7+tguDkubHoy5vhoeH0BFGuLfMfzgCzoUwrT3R66C&#10;ag3II9HAaCJV1NntjTT734Uucv0fv/gGAAD//wMAUEsBAi0AFAAGAAgAAAAhALaDOJL+AAAA4QEA&#10;ABMAAAAAAAAAAAAAAAAAAAAAAFtDb250ZW50X1R5cGVzXS54bWxQSwECLQAUAAYACAAAACEAOP0h&#10;/9YAAACUAQAACwAAAAAAAAAAAAAAAAAvAQAAX3JlbHMvLnJlbHNQSwECLQAUAAYACAAAACEABxIc&#10;OhMCAAAqBAAADgAAAAAAAAAAAAAAAAAuAgAAZHJzL2Uyb0RvYy54bWxQSwECLQAUAAYACAAAACEA&#10;OkUeLNwAAAAGAQAADwAAAAAAAAAAAAAAAABtBAAAZHJzL2Rvd25yZXYueG1sUEsFBgAAAAAEAAQA&#10;8wAAAHYFAAAAAA==&#10;" strokeweight="1pt"/>
          </w:pict>
        </mc:Fallback>
      </mc:AlternateContent>
    </w:r>
    <w:r w:rsidRPr="007D5541">
      <w:rPr>
        <w:b/>
        <w:noProof/>
        <w:lang w:val="en-US" w:eastAsia="en-US"/>
      </w:rPr>
      <w:t xml:space="preserve">Unos </w:t>
    </w:r>
    <w:r>
      <w:rPr>
        <w:b/>
        <w:noProof/>
        <w:lang w:val="en-US" w:eastAsia="en-US"/>
      </w:rPr>
      <w:t>PDV podataka u registar</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222F1B">
      <w:rPr>
        <w:noProof/>
        <w:sz w:val="20"/>
        <w:szCs w:val="20"/>
      </w:rPr>
      <w:t>13</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222F1B">
      <w:rPr>
        <w:noProof/>
        <w:sz w:val="20"/>
        <w:szCs w:val="20"/>
      </w:rPr>
      <w:t>13</w:t>
    </w:r>
    <w:r w:rsidRPr="0053187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562" w:rsidRDefault="004F7562">
      <w:r>
        <w:separator/>
      </w:r>
    </w:p>
  </w:footnote>
  <w:footnote w:type="continuationSeparator" w:id="0">
    <w:p w:rsidR="004F7562" w:rsidRDefault="004F75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6A4" w:rsidRPr="0089666C" w:rsidRDefault="00F046A4"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3360" behindDoc="0" locked="0" layoutInCell="1" allowOverlap="1" wp14:anchorId="17A4B82F" wp14:editId="253AA157">
              <wp:simplePos x="0" y="0"/>
              <wp:positionH relativeFrom="column">
                <wp:posOffset>-313055</wp:posOffset>
              </wp:positionH>
              <wp:positionV relativeFrom="paragraph">
                <wp:posOffset>240664</wp:posOffset>
              </wp:positionV>
              <wp:extent cx="6659880" cy="0"/>
              <wp:effectExtent l="38100" t="19050" r="64770" b="1143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nMAIAAFkEAAAOAAAAZHJzL2Uyb0RvYy54bWysVMtu2zAQvBfoPxC8N5Ld2HEEyznYSC9p&#10;a9Qtel6TlESEIgmStpy/7y5lu0l7K3oRtA/OzgxXWj6cesOOKkTtbM0nNyVnygontW1r/uP744cF&#10;ZzGBlWCcVTV/UZE/rN6/Ww6+UlPXOSNVYAhiYzX4mncp+aooouhUD/HGeWWx2LjQQ8IwtIUMMCB6&#10;b4ppWc6LwQXpgxMqRsxuxiJfZfymUSJ9bZqoEjM1R24pP0N+7ulZrJZQtQF8p8WZBvwDix60xaFX&#10;qA0kYIeg/4LqtQguuibdCNcXrmm0UFkDqpmUf6jZdeBV1oLmRH+1Kf4/WPHluA1My5rfcWahxyva&#10;pQC67RJbO2vRQBfYlHwafKywfW23gZSKk935JyeeI9aKN0UKoh/bTk3oqR2lslP2/eXquzolJjA5&#10;n8/uFwu8HnGpFVBdDvoQ0yflekYvNTfakiVQwfEpJhoN1aWF0tY9amPytRrLBtzJ6V1J0IDb1RhI&#10;+Np71BttyxmYFtdWpJAhozNa0nECiqHdr01gR8DVWZez8nYzNnUg1Zi9n5UInWdFSJ+dHNMTbB7z&#10;yO0Mk3m+wSfSG4jdeCaXCAqPGEvzVd5e1EiBOyQVdp0c2N4cwjdA/rNyQbqkJlc+LiZjgKs9u8Xp&#10;FI3iUHBw6adOXV4nMp8QafxV3t6AeB5dNb6DkVKGOVM6d2d6Vy45ekUzL8F477QBeydftoEkUYT7&#10;m/vP3xp9IK/j3PX7j7D6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t0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F046A4" w:rsidRPr="0089666C" w:rsidRDefault="00F046A4" w:rsidP="00896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6A4" w:rsidRPr="0089666C" w:rsidRDefault="00F046A4"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1312" behindDoc="0" locked="0" layoutInCell="1" allowOverlap="1" wp14:anchorId="554C5E45" wp14:editId="6DC96AD5">
              <wp:simplePos x="0" y="0"/>
              <wp:positionH relativeFrom="column">
                <wp:posOffset>-313055</wp:posOffset>
              </wp:positionH>
              <wp:positionV relativeFrom="paragraph">
                <wp:posOffset>240664</wp:posOffset>
              </wp:positionV>
              <wp:extent cx="6659880" cy="0"/>
              <wp:effectExtent l="38100" t="19050" r="64770" b="1143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HMAIAAFkEAAAOAAAAZHJzL2Uyb0RvYy54bWysVMtu2zAQvBfoPxC815Ld2HWEyDnYSC9p&#10;a8Qtel5TlESEIgmStuy/7y7puEl7K3oRtA/OzgxXurs/DZodpQ/KmppPJyVn0gjbKNPV/Mf3hw9L&#10;zkIE04C2Rtb8LAO/X71/dze6Ss5sb3UjPUMQE6rR1byP0VVFEUQvBwgT66TBYmv9ABFD3xWNhxHR&#10;B13MynJRjNY3zlshQ8DsJhf5KuG3rRTxW9sGGZmuOXKL6enTc0/PYnUHVefB9UpcaMA/sBhAGRx6&#10;hdpABHbw6i+oQQlvg23jRNihsG2rhEwaUM20/EPNrgcnkxY0J7irTeH/wYqvx61nqqn5gjMDA17R&#10;LnpQXR/Z2hqDBlrPZuTT6EKF7Wuz9aRUnMzOPVrxHLBWvClSEFxuO7V+oHaUyk7J9/PVd3mKTGBy&#10;sZjfLpd4PeKlVkD1ctD5ED9LOzB6qblWhiyBCo6PIdJoqF5aKG3sg9I6Xas2bMSdnH0qCRpwu1oN&#10;EV8Hh3qD6TgD3eHaiugTZLBaNXScgILv9mvt2RFwddblvLzZ5KYeGpmzt/MSodOsAPGLbXJ6is05&#10;j9wuMInnG3wivYHQ5zOpRFB4RBuaL9P2okYK7CFKv+ubke31wT8B8p+XS9LVKHLl43KaA1zt+Q1O&#10;pyiLQ8Hexp8q9mmdyHxCpPFXeXsN4jm7ql0PmVKCuVC6dCd6Vy4pekUzLUG+d9qAvW3OW0+SKML9&#10;Tf2Xb40+kNdx6vr9R1j9Ag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jUy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F046A4" w:rsidRPr="002C7504" w:rsidRDefault="00F046A4" w:rsidP="002C75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6A4" w:rsidRPr="0089666C" w:rsidRDefault="00F046A4"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7456"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HMAIAAFkEAAAOAAAAZHJzL2Uyb0RvYy54bWysVMtu2zAQvBfoPxC8N5Jd23UEyznYSC9p&#10;G8Qtel5TlESEIgmSsey/7y5pu0l7K3oRtA/OzgxXWt0dB80O0gdlTc0nNyVn0gjbKNPV/Mf3+w9L&#10;zkIE04C2Rtb8JAO/W79/txpdJae2t7qRniGICdXoat7H6KqiCKKXA4Qb66TBYmv9ABFD3xWNhxHR&#10;B11My3JRjNY3zlshQ8DsNhf5OuG3rRTxW9sGGZmuOXKL6enTc0/PYr2CqvPgeiXONOAfWAygDA69&#10;Qm0hAnvx6i+oQQlvg23jjbBDYdtWCZk0oJpJ+YeaXQ9OJi1oTnBXm8L/gxVfD4+eqabmM84MDHhF&#10;u+hBdX1kG2sMGmg9m5JPowsVtm/Moyel4mh27sGK54C14k2RguBy27H1A7WjVHZMvp+uvstjZAKT&#10;i8X8drnE6xGXWgHV5aDzIX6WdmD0UnOtDFkCFRweQqTRUF1aKG3svdI6Xas2bMSdnH4qCRpwu1oN&#10;EV8Hh3qD6TgD3eHaiugTZLBaNXScgILv9hvt2QFwdTblvJxtc1MPjczZ23mJ0GlWgPjFNjk9weac&#10;R25nmMTzDT6R3kLo85lUIig8og3Nl2l7USMF9iVKv+ubke31i38C5D8vl6SrUeTKx+UkB7ja8xlO&#10;pyiLQ8Hexp8q9mmdyHxCpPFXeXsN4jm7ql0PmVKCOVM6dyd6Vy4pekUzLUG+d9qAvW1Oj54kUYT7&#10;m/rP3xp9IK/j1PX7j7D+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Ym/8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F046A4" w:rsidRPr="0089666C" w:rsidRDefault="00F046A4" w:rsidP="00896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F9A951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heme="minorHAnsi" w:hAnsiTheme="minorHAnsi" w:cstheme="minorHAnsi"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3112E"/>
    <w:multiLevelType w:val="multilevel"/>
    <w:tmpl w:val="4F86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1F5BE7"/>
    <w:multiLevelType w:val="hybridMultilevel"/>
    <w:tmpl w:val="00DC370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1D462D4"/>
    <w:multiLevelType w:val="hybridMultilevel"/>
    <w:tmpl w:val="9D58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E67B73"/>
    <w:multiLevelType w:val="hybridMultilevel"/>
    <w:tmpl w:val="8446F896"/>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nsid w:val="075C7253"/>
    <w:multiLevelType w:val="hybridMultilevel"/>
    <w:tmpl w:val="796A3C8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A572B"/>
    <w:multiLevelType w:val="hybridMultilevel"/>
    <w:tmpl w:val="01F46D46"/>
    <w:lvl w:ilvl="0" w:tplc="6408FE44">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7">
    <w:nsid w:val="09FE0F8D"/>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B766DC4"/>
    <w:multiLevelType w:val="multilevel"/>
    <w:tmpl w:val="34DC3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600" w:hanging="108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abstractNum w:abstractNumId="9">
    <w:nsid w:val="0C234758"/>
    <w:multiLevelType w:val="hybridMultilevel"/>
    <w:tmpl w:val="B2109D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107756D4"/>
    <w:multiLevelType w:val="hybridMultilevel"/>
    <w:tmpl w:val="7C4600BC"/>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1">
    <w:nsid w:val="1C9F2E32"/>
    <w:multiLevelType w:val="hybridMultilevel"/>
    <w:tmpl w:val="AE12752C"/>
    <w:lvl w:ilvl="0" w:tplc="041A0001">
      <w:start w:val="1"/>
      <w:numFmt w:val="bullet"/>
      <w:lvlText w:val=""/>
      <w:lvlJc w:val="left"/>
      <w:pPr>
        <w:ind w:left="388" w:hanging="360"/>
      </w:pPr>
      <w:rPr>
        <w:rFonts w:ascii="Symbol" w:hAnsi="Symbol" w:hint="default"/>
      </w:rPr>
    </w:lvl>
    <w:lvl w:ilvl="1" w:tplc="041A0003">
      <w:start w:val="1"/>
      <w:numFmt w:val="bullet"/>
      <w:lvlText w:val="o"/>
      <w:lvlJc w:val="left"/>
      <w:pPr>
        <w:ind w:left="1108" w:hanging="360"/>
      </w:pPr>
      <w:rPr>
        <w:rFonts w:ascii="Courier New" w:hAnsi="Courier New" w:cs="Courier New" w:hint="default"/>
      </w:rPr>
    </w:lvl>
    <w:lvl w:ilvl="2" w:tplc="041A0005" w:tentative="1">
      <w:start w:val="1"/>
      <w:numFmt w:val="bullet"/>
      <w:lvlText w:val=""/>
      <w:lvlJc w:val="left"/>
      <w:pPr>
        <w:ind w:left="1828" w:hanging="360"/>
      </w:pPr>
      <w:rPr>
        <w:rFonts w:ascii="Wingdings" w:hAnsi="Wingdings" w:hint="default"/>
      </w:rPr>
    </w:lvl>
    <w:lvl w:ilvl="3" w:tplc="041A0001" w:tentative="1">
      <w:start w:val="1"/>
      <w:numFmt w:val="bullet"/>
      <w:lvlText w:val=""/>
      <w:lvlJc w:val="left"/>
      <w:pPr>
        <w:ind w:left="2548" w:hanging="360"/>
      </w:pPr>
      <w:rPr>
        <w:rFonts w:ascii="Symbol" w:hAnsi="Symbol" w:hint="default"/>
      </w:rPr>
    </w:lvl>
    <w:lvl w:ilvl="4" w:tplc="041A0003" w:tentative="1">
      <w:start w:val="1"/>
      <w:numFmt w:val="bullet"/>
      <w:lvlText w:val="o"/>
      <w:lvlJc w:val="left"/>
      <w:pPr>
        <w:ind w:left="3268" w:hanging="360"/>
      </w:pPr>
      <w:rPr>
        <w:rFonts w:ascii="Courier New" w:hAnsi="Courier New" w:cs="Courier New" w:hint="default"/>
      </w:rPr>
    </w:lvl>
    <w:lvl w:ilvl="5" w:tplc="041A0005" w:tentative="1">
      <w:start w:val="1"/>
      <w:numFmt w:val="bullet"/>
      <w:lvlText w:val=""/>
      <w:lvlJc w:val="left"/>
      <w:pPr>
        <w:ind w:left="3988" w:hanging="360"/>
      </w:pPr>
      <w:rPr>
        <w:rFonts w:ascii="Wingdings" w:hAnsi="Wingdings" w:hint="default"/>
      </w:rPr>
    </w:lvl>
    <w:lvl w:ilvl="6" w:tplc="041A0001" w:tentative="1">
      <w:start w:val="1"/>
      <w:numFmt w:val="bullet"/>
      <w:lvlText w:val=""/>
      <w:lvlJc w:val="left"/>
      <w:pPr>
        <w:ind w:left="4708" w:hanging="360"/>
      </w:pPr>
      <w:rPr>
        <w:rFonts w:ascii="Symbol" w:hAnsi="Symbol" w:hint="default"/>
      </w:rPr>
    </w:lvl>
    <w:lvl w:ilvl="7" w:tplc="041A0003" w:tentative="1">
      <w:start w:val="1"/>
      <w:numFmt w:val="bullet"/>
      <w:lvlText w:val="o"/>
      <w:lvlJc w:val="left"/>
      <w:pPr>
        <w:ind w:left="5428" w:hanging="360"/>
      </w:pPr>
      <w:rPr>
        <w:rFonts w:ascii="Courier New" w:hAnsi="Courier New" w:cs="Courier New" w:hint="default"/>
      </w:rPr>
    </w:lvl>
    <w:lvl w:ilvl="8" w:tplc="041A0005" w:tentative="1">
      <w:start w:val="1"/>
      <w:numFmt w:val="bullet"/>
      <w:lvlText w:val=""/>
      <w:lvlJc w:val="left"/>
      <w:pPr>
        <w:ind w:left="6148" w:hanging="360"/>
      </w:pPr>
      <w:rPr>
        <w:rFonts w:ascii="Wingdings" w:hAnsi="Wingdings" w:hint="default"/>
      </w:rPr>
    </w:lvl>
  </w:abstractNum>
  <w:abstractNum w:abstractNumId="12">
    <w:nsid w:val="1CEC4553"/>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3">
    <w:nsid w:val="1EDA585B"/>
    <w:multiLevelType w:val="hybridMultilevel"/>
    <w:tmpl w:val="F306B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C55696"/>
    <w:multiLevelType w:val="hybridMultilevel"/>
    <w:tmpl w:val="4378B52C"/>
    <w:lvl w:ilvl="0" w:tplc="3DBCE91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8A019B"/>
    <w:multiLevelType w:val="hybridMultilevel"/>
    <w:tmpl w:val="131A1722"/>
    <w:lvl w:ilvl="0" w:tplc="160669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26F25991"/>
    <w:multiLevelType w:val="hybridMultilevel"/>
    <w:tmpl w:val="A5EE15A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7">
    <w:nsid w:val="27552739"/>
    <w:multiLevelType w:val="hybridMultilevel"/>
    <w:tmpl w:val="A0F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533AC2"/>
    <w:multiLevelType w:val="hybridMultilevel"/>
    <w:tmpl w:val="FF82C57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9">
    <w:nsid w:val="303A6466"/>
    <w:multiLevelType w:val="hybridMultilevel"/>
    <w:tmpl w:val="8D22DC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30C66A40"/>
    <w:multiLevelType w:val="hybridMultilevel"/>
    <w:tmpl w:val="EEDAC7D0"/>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1">
    <w:nsid w:val="36C016C6"/>
    <w:multiLevelType w:val="hybridMultilevel"/>
    <w:tmpl w:val="DCE4BB5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22">
    <w:nsid w:val="3C2E7F7A"/>
    <w:multiLevelType w:val="hybridMultilevel"/>
    <w:tmpl w:val="CF00C5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nsid w:val="3E5E5430"/>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4">
    <w:nsid w:val="3EC66FC8"/>
    <w:multiLevelType w:val="hybridMultilevel"/>
    <w:tmpl w:val="3D3A3C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nsid w:val="400839B0"/>
    <w:multiLevelType w:val="hybridMultilevel"/>
    <w:tmpl w:val="BA886464"/>
    <w:lvl w:ilvl="0" w:tplc="83AE4E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416630F3"/>
    <w:multiLevelType w:val="hybridMultilevel"/>
    <w:tmpl w:val="E1C6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D302E7"/>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28">
    <w:nsid w:val="493F48E0"/>
    <w:multiLevelType w:val="hybridMultilevel"/>
    <w:tmpl w:val="E9423694"/>
    <w:lvl w:ilvl="0" w:tplc="8496DB1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025A51"/>
    <w:multiLevelType w:val="hybridMultilevel"/>
    <w:tmpl w:val="A44C64D6"/>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0">
    <w:nsid w:val="4B5E26A6"/>
    <w:multiLevelType w:val="hybridMultilevel"/>
    <w:tmpl w:val="A82E99AC"/>
    <w:lvl w:ilvl="0" w:tplc="085615C6">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31">
    <w:nsid w:val="537D177D"/>
    <w:multiLevelType w:val="multilevel"/>
    <w:tmpl w:val="4F863AA2"/>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5A2E5AD8"/>
    <w:multiLevelType w:val="hybridMultilevel"/>
    <w:tmpl w:val="968E7080"/>
    <w:lvl w:ilvl="0" w:tplc="28800E1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9C5C02"/>
    <w:multiLevelType w:val="hybridMultilevel"/>
    <w:tmpl w:val="8FD2EE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4">
    <w:nsid w:val="5CC5412E"/>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5">
    <w:nsid w:val="61D32CA3"/>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63910008"/>
    <w:multiLevelType w:val="hybridMultilevel"/>
    <w:tmpl w:val="C3EA907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7">
    <w:nsid w:val="63B322C9"/>
    <w:multiLevelType w:val="hybridMultilevel"/>
    <w:tmpl w:val="DD2EAF3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3A50DD"/>
    <w:multiLevelType w:val="hybridMultilevel"/>
    <w:tmpl w:val="9990A29A"/>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9">
    <w:nsid w:val="75BA2AF4"/>
    <w:multiLevelType w:val="hybridMultilevel"/>
    <w:tmpl w:val="F688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8E417D"/>
    <w:multiLevelType w:val="hybridMultilevel"/>
    <w:tmpl w:val="1D5E0B3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1">
    <w:nsid w:val="79033EFA"/>
    <w:multiLevelType w:val="hybridMultilevel"/>
    <w:tmpl w:val="7D50DD7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BA4722"/>
    <w:multiLevelType w:val="hybridMultilevel"/>
    <w:tmpl w:val="DFC4EA6E"/>
    <w:lvl w:ilvl="0" w:tplc="E6666DD4">
      <w:start w:val="1"/>
      <w:numFmt w:val="bullet"/>
      <w:lvlText w:val="-"/>
      <w:lvlJc w:val="left"/>
      <w:pPr>
        <w:ind w:left="688" w:hanging="360"/>
      </w:pPr>
      <w:rPr>
        <w:rFonts w:ascii="Verdana" w:eastAsia="Times New Roman" w:hAnsi="Verdana" w:cs="Times New Roman" w:hint="default"/>
      </w:rPr>
    </w:lvl>
    <w:lvl w:ilvl="1" w:tplc="041A0003" w:tentative="1">
      <w:start w:val="1"/>
      <w:numFmt w:val="bullet"/>
      <w:lvlText w:val="o"/>
      <w:lvlJc w:val="left"/>
      <w:pPr>
        <w:ind w:left="1408" w:hanging="360"/>
      </w:pPr>
      <w:rPr>
        <w:rFonts w:ascii="Courier New" w:hAnsi="Courier New" w:cs="Courier New" w:hint="default"/>
      </w:rPr>
    </w:lvl>
    <w:lvl w:ilvl="2" w:tplc="041A0005" w:tentative="1">
      <w:start w:val="1"/>
      <w:numFmt w:val="bullet"/>
      <w:lvlText w:val=""/>
      <w:lvlJc w:val="left"/>
      <w:pPr>
        <w:ind w:left="2128" w:hanging="360"/>
      </w:pPr>
      <w:rPr>
        <w:rFonts w:ascii="Wingdings" w:hAnsi="Wingdings" w:hint="default"/>
      </w:rPr>
    </w:lvl>
    <w:lvl w:ilvl="3" w:tplc="041A0001" w:tentative="1">
      <w:start w:val="1"/>
      <w:numFmt w:val="bullet"/>
      <w:lvlText w:val=""/>
      <w:lvlJc w:val="left"/>
      <w:pPr>
        <w:ind w:left="2848" w:hanging="360"/>
      </w:pPr>
      <w:rPr>
        <w:rFonts w:ascii="Symbol" w:hAnsi="Symbol" w:hint="default"/>
      </w:rPr>
    </w:lvl>
    <w:lvl w:ilvl="4" w:tplc="041A0003" w:tentative="1">
      <w:start w:val="1"/>
      <w:numFmt w:val="bullet"/>
      <w:lvlText w:val="o"/>
      <w:lvlJc w:val="left"/>
      <w:pPr>
        <w:ind w:left="3568" w:hanging="360"/>
      </w:pPr>
      <w:rPr>
        <w:rFonts w:ascii="Courier New" w:hAnsi="Courier New" w:cs="Courier New" w:hint="default"/>
      </w:rPr>
    </w:lvl>
    <w:lvl w:ilvl="5" w:tplc="041A0005" w:tentative="1">
      <w:start w:val="1"/>
      <w:numFmt w:val="bullet"/>
      <w:lvlText w:val=""/>
      <w:lvlJc w:val="left"/>
      <w:pPr>
        <w:ind w:left="4288" w:hanging="360"/>
      </w:pPr>
      <w:rPr>
        <w:rFonts w:ascii="Wingdings" w:hAnsi="Wingdings" w:hint="default"/>
      </w:rPr>
    </w:lvl>
    <w:lvl w:ilvl="6" w:tplc="041A0001" w:tentative="1">
      <w:start w:val="1"/>
      <w:numFmt w:val="bullet"/>
      <w:lvlText w:val=""/>
      <w:lvlJc w:val="left"/>
      <w:pPr>
        <w:ind w:left="5008" w:hanging="360"/>
      </w:pPr>
      <w:rPr>
        <w:rFonts w:ascii="Symbol" w:hAnsi="Symbol" w:hint="default"/>
      </w:rPr>
    </w:lvl>
    <w:lvl w:ilvl="7" w:tplc="041A0003" w:tentative="1">
      <w:start w:val="1"/>
      <w:numFmt w:val="bullet"/>
      <w:lvlText w:val="o"/>
      <w:lvlJc w:val="left"/>
      <w:pPr>
        <w:ind w:left="5728" w:hanging="360"/>
      </w:pPr>
      <w:rPr>
        <w:rFonts w:ascii="Courier New" w:hAnsi="Courier New" w:cs="Courier New" w:hint="default"/>
      </w:rPr>
    </w:lvl>
    <w:lvl w:ilvl="8" w:tplc="041A0005" w:tentative="1">
      <w:start w:val="1"/>
      <w:numFmt w:val="bullet"/>
      <w:lvlText w:val=""/>
      <w:lvlJc w:val="left"/>
      <w:pPr>
        <w:ind w:left="6448" w:hanging="360"/>
      </w:pPr>
      <w:rPr>
        <w:rFonts w:ascii="Wingdings" w:hAnsi="Wingdings" w:hint="default"/>
      </w:rPr>
    </w:lvl>
  </w:abstractNum>
  <w:abstractNum w:abstractNumId="43">
    <w:nsid w:val="7D736F1B"/>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7D8C32D2"/>
    <w:multiLevelType w:val="hybridMultilevel"/>
    <w:tmpl w:val="A322C4D2"/>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5">
    <w:nsid w:val="7E677D01"/>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12"/>
  </w:num>
  <w:num w:numId="3">
    <w:abstractNumId w:val="38"/>
  </w:num>
  <w:num w:numId="4">
    <w:abstractNumId w:val="18"/>
  </w:num>
  <w:num w:numId="5">
    <w:abstractNumId w:val="35"/>
  </w:num>
  <w:num w:numId="6">
    <w:abstractNumId w:val="1"/>
  </w:num>
  <w:num w:numId="7">
    <w:abstractNumId w:val="43"/>
  </w:num>
  <w:num w:numId="8">
    <w:abstractNumId w:val="40"/>
  </w:num>
  <w:num w:numId="9">
    <w:abstractNumId w:val="2"/>
  </w:num>
  <w:num w:numId="10">
    <w:abstractNumId w:val="20"/>
  </w:num>
  <w:num w:numId="11">
    <w:abstractNumId w:val="10"/>
  </w:num>
  <w:num w:numId="12">
    <w:abstractNumId w:val="4"/>
  </w:num>
  <w:num w:numId="13">
    <w:abstractNumId w:val="16"/>
  </w:num>
  <w:num w:numId="14">
    <w:abstractNumId w:val="36"/>
  </w:num>
  <w:num w:numId="15">
    <w:abstractNumId w:val="44"/>
  </w:num>
  <w:num w:numId="16">
    <w:abstractNumId w:val="31"/>
  </w:num>
  <w:num w:numId="17">
    <w:abstractNumId w:val="9"/>
  </w:num>
  <w:num w:numId="18">
    <w:abstractNumId w:val="19"/>
  </w:num>
  <w:num w:numId="19">
    <w:abstractNumId w:val="30"/>
  </w:num>
  <w:num w:numId="20">
    <w:abstractNumId w:val="33"/>
  </w:num>
  <w:num w:numId="21">
    <w:abstractNumId w:val="45"/>
  </w:num>
  <w:num w:numId="22">
    <w:abstractNumId w:val="22"/>
  </w:num>
  <w:num w:numId="23">
    <w:abstractNumId w:val="24"/>
  </w:num>
  <w:num w:numId="24">
    <w:abstractNumId w:val="42"/>
  </w:num>
  <w:num w:numId="25">
    <w:abstractNumId w:val="34"/>
  </w:num>
  <w:num w:numId="26">
    <w:abstractNumId w:val="6"/>
  </w:num>
  <w:num w:numId="27">
    <w:abstractNumId w:val="23"/>
  </w:num>
  <w:num w:numId="28">
    <w:abstractNumId w:val="21"/>
  </w:num>
  <w:num w:numId="29">
    <w:abstractNumId w:val="7"/>
  </w:num>
  <w:num w:numId="30">
    <w:abstractNumId w:val="11"/>
  </w:num>
  <w:num w:numId="31">
    <w:abstractNumId w:val="15"/>
  </w:num>
  <w:num w:numId="32">
    <w:abstractNumId w:val="17"/>
  </w:num>
  <w:num w:numId="33">
    <w:abstractNumId w:val="8"/>
  </w:num>
  <w:num w:numId="34">
    <w:abstractNumId w:val="41"/>
  </w:num>
  <w:num w:numId="35">
    <w:abstractNumId w:val="25"/>
  </w:num>
  <w:num w:numId="36">
    <w:abstractNumId w:val="3"/>
  </w:num>
  <w:num w:numId="37">
    <w:abstractNumId w:val="13"/>
  </w:num>
  <w:num w:numId="38">
    <w:abstractNumId w:val="26"/>
  </w:num>
  <w:num w:numId="39">
    <w:abstractNumId w:val="5"/>
  </w:num>
  <w:num w:numId="40">
    <w:abstractNumId w:val="37"/>
  </w:num>
  <w:num w:numId="41">
    <w:abstractNumId w:val="29"/>
  </w:num>
  <w:num w:numId="42">
    <w:abstractNumId w:val="28"/>
  </w:num>
  <w:num w:numId="43">
    <w:abstractNumId w:val="27"/>
  </w:num>
  <w:num w:numId="44">
    <w:abstractNumId w:val="14"/>
  </w:num>
  <w:num w:numId="45">
    <w:abstractNumId w:val="39"/>
  </w:num>
  <w:num w:numId="46">
    <w:abstractNumId w:val="3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15"/>
    <w:rsid w:val="000007F3"/>
    <w:rsid w:val="000019B6"/>
    <w:rsid w:val="00003235"/>
    <w:rsid w:val="00003668"/>
    <w:rsid w:val="00004564"/>
    <w:rsid w:val="000077F1"/>
    <w:rsid w:val="00010796"/>
    <w:rsid w:val="00015D74"/>
    <w:rsid w:val="0002064D"/>
    <w:rsid w:val="00023233"/>
    <w:rsid w:val="00023D18"/>
    <w:rsid w:val="000244EE"/>
    <w:rsid w:val="000248BE"/>
    <w:rsid w:val="00025099"/>
    <w:rsid w:val="00025334"/>
    <w:rsid w:val="00026E11"/>
    <w:rsid w:val="000329F6"/>
    <w:rsid w:val="00035633"/>
    <w:rsid w:val="000400E1"/>
    <w:rsid w:val="00041333"/>
    <w:rsid w:val="00041A5D"/>
    <w:rsid w:val="00043ACE"/>
    <w:rsid w:val="00044D99"/>
    <w:rsid w:val="0005709B"/>
    <w:rsid w:val="0005756A"/>
    <w:rsid w:val="00062ACA"/>
    <w:rsid w:val="00070CAC"/>
    <w:rsid w:val="00072DCD"/>
    <w:rsid w:val="000751C9"/>
    <w:rsid w:val="00082A8B"/>
    <w:rsid w:val="00082F62"/>
    <w:rsid w:val="00084238"/>
    <w:rsid w:val="00085898"/>
    <w:rsid w:val="00085A9A"/>
    <w:rsid w:val="0008664E"/>
    <w:rsid w:val="00093A80"/>
    <w:rsid w:val="000A0654"/>
    <w:rsid w:val="000A3C55"/>
    <w:rsid w:val="000A47F3"/>
    <w:rsid w:val="000B06F8"/>
    <w:rsid w:val="000B1C40"/>
    <w:rsid w:val="000B31FE"/>
    <w:rsid w:val="000B35F9"/>
    <w:rsid w:val="000B4BC7"/>
    <w:rsid w:val="000B5221"/>
    <w:rsid w:val="000C000E"/>
    <w:rsid w:val="000C1284"/>
    <w:rsid w:val="000C18F4"/>
    <w:rsid w:val="000C1FC6"/>
    <w:rsid w:val="000C2D11"/>
    <w:rsid w:val="000C2D34"/>
    <w:rsid w:val="000C4E49"/>
    <w:rsid w:val="000C67FB"/>
    <w:rsid w:val="000C77A0"/>
    <w:rsid w:val="000D2FFC"/>
    <w:rsid w:val="000D6546"/>
    <w:rsid w:val="000D6772"/>
    <w:rsid w:val="000E04CE"/>
    <w:rsid w:val="000E13C0"/>
    <w:rsid w:val="000E4EFF"/>
    <w:rsid w:val="000E5076"/>
    <w:rsid w:val="000E56B8"/>
    <w:rsid w:val="000F1659"/>
    <w:rsid w:val="000F1E15"/>
    <w:rsid w:val="000F28D6"/>
    <w:rsid w:val="000F7B45"/>
    <w:rsid w:val="00100788"/>
    <w:rsid w:val="00103636"/>
    <w:rsid w:val="00105078"/>
    <w:rsid w:val="00105192"/>
    <w:rsid w:val="00105C95"/>
    <w:rsid w:val="00106270"/>
    <w:rsid w:val="00106588"/>
    <w:rsid w:val="0011082A"/>
    <w:rsid w:val="00111A75"/>
    <w:rsid w:val="00111B30"/>
    <w:rsid w:val="00114D1A"/>
    <w:rsid w:val="001159DC"/>
    <w:rsid w:val="0012235A"/>
    <w:rsid w:val="001239F7"/>
    <w:rsid w:val="00124BFB"/>
    <w:rsid w:val="0012593C"/>
    <w:rsid w:val="00130AA2"/>
    <w:rsid w:val="0013350E"/>
    <w:rsid w:val="001342DC"/>
    <w:rsid w:val="0013527A"/>
    <w:rsid w:val="00135C5A"/>
    <w:rsid w:val="00135D97"/>
    <w:rsid w:val="00142C30"/>
    <w:rsid w:val="00143759"/>
    <w:rsid w:val="00153BB3"/>
    <w:rsid w:val="00155366"/>
    <w:rsid w:val="00156B2B"/>
    <w:rsid w:val="00161A0A"/>
    <w:rsid w:val="001660D2"/>
    <w:rsid w:val="0017143F"/>
    <w:rsid w:val="00174019"/>
    <w:rsid w:val="001749BC"/>
    <w:rsid w:val="00175AE7"/>
    <w:rsid w:val="00180FCC"/>
    <w:rsid w:val="00182AD6"/>
    <w:rsid w:val="001835FC"/>
    <w:rsid w:val="00184F27"/>
    <w:rsid w:val="001867FC"/>
    <w:rsid w:val="00187838"/>
    <w:rsid w:val="00190DC0"/>
    <w:rsid w:val="00191669"/>
    <w:rsid w:val="00192931"/>
    <w:rsid w:val="001A0029"/>
    <w:rsid w:val="001A1209"/>
    <w:rsid w:val="001A1CA0"/>
    <w:rsid w:val="001A2705"/>
    <w:rsid w:val="001A284E"/>
    <w:rsid w:val="001A492D"/>
    <w:rsid w:val="001B3821"/>
    <w:rsid w:val="001B6B56"/>
    <w:rsid w:val="001C007C"/>
    <w:rsid w:val="001C21C2"/>
    <w:rsid w:val="001C2AC2"/>
    <w:rsid w:val="001C35C9"/>
    <w:rsid w:val="001C43F7"/>
    <w:rsid w:val="001C6C8C"/>
    <w:rsid w:val="001D2087"/>
    <w:rsid w:val="001D4B24"/>
    <w:rsid w:val="001D4BE8"/>
    <w:rsid w:val="001D4CD1"/>
    <w:rsid w:val="001D5004"/>
    <w:rsid w:val="001D6F43"/>
    <w:rsid w:val="001E0280"/>
    <w:rsid w:val="001E12D9"/>
    <w:rsid w:val="001E22EA"/>
    <w:rsid w:val="001E2C46"/>
    <w:rsid w:val="001E328E"/>
    <w:rsid w:val="001E3E04"/>
    <w:rsid w:val="001E5F2C"/>
    <w:rsid w:val="001F09EF"/>
    <w:rsid w:val="001F0ACD"/>
    <w:rsid w:val="001F5C38"/>
    <w:rsid w:val="001F5FB3"/>
    <w:rsid w:val="001F6396"/>
    <w:rsid w:val="0020126F"/>
    <w:rsid w:val="00206EDE"/>
    <w:rsid w:val="00213956"/>
    <w:rsid w:val="002143F1"/>
    <w:rsid w:val="00221B6B"/>
    <w:rsid w:val="00222D81"/>
    <w:rsid w:val="00222F1B"/>
    <w:rsid w:val="00225160"/>
    <w:rsid w:val="002300FF"/>
    <w:rsid w:val="002303AF"/>
    <w:rsid w:val="002332A2"/>
    <w:rsid w:val="00242F31"/>
    <w:rsid w:val="00244871"/>
    <w:rsid w:val="00244C1F"/>
    <w:rsid w:val="002458FD"/>
    <w:rsid w:val="00247287"/>
    <w:rsid w:val="0024749C"/>
    <w:rsid w:val="00247C4C"/>
    <w:rsid w:val="00247EE1"/>
    <w:rsid w:val="00250D2F"/>
    <w:rsid w:val="00252EB0"/>
    <w:rsid w:val="002542A2"/>
    <w:rsid w:val="0025496A"/>
    <w:rsid w:val="00255473"/>
    <w:rsid w:val="0025550F"/>
    <w:rsid w:val="002574BE"/>
    <w:rsid w:val="00263486"/>
    <w:rsid w:val="0026532F"/>
    <w:rsid w:val="00265D85"/>
    <w:rsid w:val="0026730C"/>
    <w:rsid w:val="00267984"/>
    <w:rsid w:val="00272F6C"/>
    <w:rsid w:val="00275615"/>
    <w:rsid w:val="00280932"/>
    <w:rsid w:val="0028137A"/>
    <w:rsid w:val="002838E3"/>
    <w:rsid w:val="002911DB"/>
    <w:rsid w:val="002911F8"/>
    <w:rsid w:val="002914B0"/>
    <w:rsid w:val="002925D5"/>
    <w:rsid w:val="00294BD7"/>
    <w:rsid w:val="00295853"/>
    <w:rsid w:val="00296A5B"/>
    <w:rsid w:val="0029792C"/>
    <w:rsid w:val="002A2448"/>
    <w:rsid w:val="002A28ED"/>
    <w:rsid w:val="002A423D"/>
    <w:rsid w:val="002A49F1"/>
    <w:rsid w:val="002B613A"/>
    <w:rsid w:val="002B6FD1"/>
    <w:rsid w:val="002C2238"/>
    <w:rsid w:val="002C2CDB"/>
    <w:rsid w:val="002C4C85"/>
    <w:rsid w:val="002C635A"/>
    <w:rsid w:val="002C7231"/>
    <w:rsid w:val="002C7504"/>
    <w:rsid w:val="002C7701"/>
    <w:rsid w:val="002C7752"/>
    <w:rsid w:val="002C7A44"/>
    <w:rsid w:val="002D2FD8"/>
    <w:rsid w:val="002D35AD"/>
    <w:rsid w:val="002D36E6"/>
    <w:rsid w:val="002D6958"/>
    <w:rsid w:val="002D7456"/>
    <w:rsid w:val="002D7DE5"/>
    <w:rsid w:val="002E175A"/>
    <w:rsid w:val="002E22CE"/>
    <w:rsid w:val="002E30B9"/>
    <w:rsid w:val="002F07A3"/>
    <w:rsid w:val="002F49A8"/>
    <w:rsid w:val="002F5DFF"/>
    <w:rsid w:val="002F645A"/>
    <w:rsid w:val="0030127C"/>
    <w:rsid w:val="00303BBF"/>
    <w:rsid w:val="00304A1C"/>
    <w:rsid w:val="00305729"/>
    <w:rsid w:val="00305E6A"/>
    <w:rsid w:val="00307F16"/>
    <w:rsid w:val="00312A0F"/>
    <w:rsid w:val="00315620"/>
    <w:rsid w:val="00316B66"/>
    <w:rsid w:val="003246C8"/>
    <w:rsid w:val="00324E1C"/>
    <w:rsid w:val="00324FC1"/>
    <w:rsid w:val="00325D9D"/>
    <w:rsid w:val="0032747F"/>
    <w:rsid w:val="003354BF"/>
    <w:rsid w:val="00336FF8"/>
    <w:rsid w:val="00341E4A"/>
    <w:rsid w:val="0034370A"/>
    <w:rsid w:val="0034456B"/>
    <w:rsid w:val="003457EE"/>
    <w:rsid w:val="00347A86"/>
    <w:rsid w:val="00347BF4"/>
    <w:rsid w:val="00352B30"/>
    <w:rsid w:val="00353929"/>
    <w:rsid w:val="00356869"/>
    <w:rsid w:val="0035768A"/>
    <w:rsid w:val="00357D29"/>
    <w:rsid w:val="00357F8A"/>
    <w:rsid w:val="00361D4E"/>
    <w:rsid w:val="00365720"/>
    <w:rsid w:val="00372E00"/>
    <w:rsid w:val="00374557"/>
    <w:rsid w:val="00374DC9"/>
    <w:rsid w:val="003776BB"/>
    <w:rsid w:val="003820BF"/>
    <w:rsid w:val="00382AE5"/>
    <w:rsid w:val="00382D62"/>
    <w:rsid w:val="0038391E"/>
    <w:rsid w:val="00383AAE"/>
    <w:rsid w:val="00385E26"/>
    <w:rsid w:val="0038683A"/>
    <w:rsid w:val="00391955"/>
    <w:rsid w:val="003919A4"/>
    <w:rsid w:val="00391DC1"/>
    <w:rsid w:val="00395259"/>
    <w:rsid w:val="00397692"/>
    <w:rsid w:val="003A0E39"/>
    <w:rsid w:val="003A56D3"/>
    <w:rsid w:val="003A5CCE"/>
    <w:rsid w:val="003B4BE0"/>
    <w:rsid w:val="003B639F"/>
    <w:rsid w:val="003B7626"/>
    <w:rsid w:val="003C2C4F"/>
    <w:rsid w:val="003C48F1"/>
    <w:rsid w:val="003C72F5"/>
    <w:rsid w:val="003D1453"/>
    <w:rsid w:val="003D2C8C"/>
    <w:rsid w:val="003D44B5"/>
    <w:rsid w:val="003E0190"/>
    <w:rsid w:val="003E4497"/>
    <w:rsid w:val="003E6C5A"/>
    <w:rsid w:val="003E7062"/>
    <w:rsid w:val="003F2109"/>
    <w:rsid w:val="003F33C6"/>
    <w:rsid w:val="003F39A4"/>
    <w:rsid w:val="00401494"/>
    <w:rsid w:val="00407077"/>
    <w:rsid w:val="004078FE"/>
    <w:rsid w:val="00410DEE"/>
    <w:rsid w:val="0041158E"/>
    <w:rsid w:val="00412236"/>
    <w:rsid w:val="00416FB1"/>
    <w:rsid w:val="004175C3"/>
    <w:rsid w:val="00424025"/>
    <w:rsid w:val="00424A59"/>
    <w:rsid w:val="00424E43"/>
    <w:rsid w:val="004263B5"/>
    <w:rsid w:val="00431544"/>
    <w:rsid w:val="00432511"/>
    <w:rsid w:val="0043325C"/>
    <w:rsid w:val="00434BBE"/>
    <w:rsid w:val="004448CB"/>
    <w:rsid w:val="00446C61"/>
    <w:rsid w:val="004504F5"/>
    <w:rsid w:val="00450D82"/>
    <w:rsid w:val="00451904"/>
    <w:rsid w:val="00452D9C"/>
    <w:rsid w:val="0045338D"/>
    <w:rsid w:val="00454721"/>
    <w:rsid w:val="00454A52"/>
    <w:rsid w:val="00455039"/>
    <w:rsid w:val="0045512F"/>
    <w:rsid w:val="004554C5"/>
    <w:rsid w:val="00460484"/>
    <w:rsid w:val="00475310"/>
    <w:rsid w:val="00476537"/>
    <w:rsid w:val="00476650"/>
    <w:rsid w:val="00477AC1"/>
    <w:rsid w:val="00482094"/>
    <w:rsid w:val="00494E9A"/>
    <w:rsid w:val="004969F9"/>
    <w:rsid w:val="004A00A1"/>
    <w:rsid w:val="004A1583"/>
    <w:rsid w:val="004A395B"/>
    <w:rsid w:val="004A467B"/>
    <w:rsid w:val="004A5874"/>
    <w:rsid w:val="004A5EB7"/>
    <w:rsid w:val="004B09D7"/>
    <w:rsid w:val="004B1F90"/>
    <w:rsid w:val="004B4A4A"/>
    <w:rsid w:val="004B7BD5"/>
    <w:rsid w:val="004C1705"/>
    <w:rsid w:val="004C444B"/>
    <w:rsid w:val="004C5EA7"/>
    <w:rsid w:val="004D0520"/>
    <w:rsid w:val="004D0DAD"/>
    <w:rsid w:val="004D3442"/>
    <w:rsid w:val="004D3768"/>
    <w:rsid w:val="004D53F6"/>
    <w:rsid w:val="004D61AD"/>
    <w:rsid w:val="004D768C"/>
    <w:rsid w:val="004D7B60"/>
    <w:rsid w:val="004E25FD"/>
    <w:rsid w:val="004E3AD2"/>
    <w:rsid w:val="004E3E15"/>
    <w:rsid w:val="004E635C"/>
    <w:rsid w:val="004E6D77"/>
    <w:rsid w:val="004F31CD"/>
    <w:rsid w:val="004F7562"/>
    <w:rsid w:val="00500564"/>
    <w:rsid w:val="0050189F"/>
    <w:rsid w:val="00504447"/>
    <w:rsid w:val="005118C8"/>
    <w:rsid w:val="005120F0"/>
    <w:rsid w:val="005134DC"/>
    <w:rsid w:val="005154AC"/>
    <w:rsid w:val="00516854"/>
    <w:rsid w:val="005169AC"/>
    <w:rsid w:val="00516B1D"/>
    <w:rsid w:val="00517B84"/>
    <w:rsid w:val="00524118"/>
    <w:rsid w:val="00524B01"/>
    <w:rsid w:val="00525950"/>
    <w:rsid w:val="00531873"/>
    <w:rsid w:val="0053388F"/>
    <w:rsid w:val="00534311"/>
    <w:rsid w:val="005413BF"/>
    <w:rsid w:val="005447C2"/>
    <w:rsid w:val="0055113E"/>
    <w:rsid w:val="005511CC"/>
    <w:rsid w:val="00554FAE"/>
    <w:rsid w:val="00555337"/>
    <w:rsid w:val="005561BA"/>
    <w:rsid w:val="005573FF"/>
    <w:rsid w:val="0056006E"/>
    <w:rsid w:val="005611F3"/>
    <w:rsid w:val="005651AF"/>
    <w:rsid w:val="00565697"/>
    <w:rsid w:val="005658A3"/>
    <w:rsid w:val="005662D2"/>
    <w:rsid w:val="00572F69"/>
    <w:rsid w:val="005767E3"/>
    <w:rsid w:val="00577EA0"/>
    <w:rsid w:val="00586236"/>
    <w:rsid w:val="005877CF"/>
    <w:rsid w:val="005923D6"/>
    <w:rsid w:val="005942ED"/>
    <w:rsid w:val="0059667C"/>
    <w:rsid w:val="00596E19"/>
    <w:rsid w:val="00597B99"/>
    <w:rsid w:val="005A4E33"/>
    <w:rsid w:val="005A621A"/>
    <w:rsid w:val="005A68E5"/>
    <w:rsid w:val="005B322C"/>
    <w:rsid w:val="005B382E"/>
    <w:rsid w:val="005B6EE0"/>
    <w:rsid w:val="005B711E"/>
    <w:rsid w:val="005C22F4"/>
    <w:rsid w:val="005C6AA7"/>
    <w:rsid w:val="005D02F2"/>
    <w:rsid w:val="005D0364"/>
    <w:rsid w:val="005D1C4D"/>
    <w:rsid w:val="005D2E75"/>
    <w:rsid w:val="005D352D"/>
    <w:rsid w:val="005D4DAD"/>
    <w:rsid w:val="005E2FBB"/>
    <w:rsid w:val="005E33E8"/>
    <w:rsid w:val="005E43DF"/>
    <w:rsid w:val="005E4F1C"/>
    <w:rsid w:val="005E5752"/>
    <w:rsid w:val="005E5787"/>
    <w:rsid w:val="005E58A4"/>
    <w:rsid w:val="005F0E2D"/>
    <w:rsid w:val="005F31B9"/>
    <w:rsid w:val="005F5497"/>
    <w:rsid w:val="005F5A6D"/>
    <w:rsid w:val="005F7004"/>
    <w:rsid w:val="006003C0"/>
    <w:rsid w:val="00601620"/>
    <w:rsid w:val="00601DC4"/>
    <w:rsid w:val="00604331"/>
    <w:rsid w:val="006044A3"/>
    <w:rsid w:val="006049F9"/>
    <w:rsid w:val="00607ADB"/>
    <w:rsid w:val="00611617"/>
    <w:rsid w:val="00611839"/>
    <w:rsid w:val="00614BC4"/>
    <w:rsid w:val="00616DB8"/>
    <w:rsid w:val="0061777B"/>
    <w:rsid w:val="0062258E"/>
    <w:rsid w:val="0062299A"/>
    <w:rsid w:val="0062436B"/>
    <w:rsid w:val="00624A74"/>
    <w:rsid w:val="00625A39"/>
    <w:rsid w:val="006303C3"/>
    <w:rsid w:val="00630D2F"/>
    <w:rsid w:val="0063173F"/>
    <w:rsid w:val="006321C1"/>
    <w:rsid w:val="00632901"/>
    <w:rsid w:val="00637F50"/>
    <w:rsid w:val="00640750"/>
    <w:rsid w:val="006419C7"/>
    <w:rsid w:val="006465C9"/>
    <w:rsid w:val="0065302E"/>
    <w:rsid w:val="006544A7"/>
    <w:rsid w:val="00655D78"/>
    <w:rsid w:val="006562C6"/>
    <w:rsid w:val="00657EBB"/>
    <w:rsid w:val="00662D84"/>
    <w:rsid w:val="00662EA2"/>
    <w:rsid w:val="006645B8"/>
    <w:rsid w:val="006654C6"/>
    <w:rsid w:val="00665BB4"/>
    <w:rsid w:val="00670C96"/>
    <w:rsid w:val="00670F0D"/>
    <w:rsid w:val="0067335B"/>
    <w:rsid w:val="00674787"/>
    <w:rsid w:val="00675EA8"/>
    <w:rsid w:val="00677F8D"/>
    <w:rsid w:val="00681FF9"/>
    <w:rsid w:val="00684DA8"/>
    <w:rsid w:val="006853AB"/>
    <w:rsid w:val="00686925"/>
    <w:rsid w:val="00690988"/>
    <w:rsid w:val="00691042"/>
    <w:rsid w:val="006922A2"/>
    <w:rsid w:val="00692518"/>
    <w:rsid w:val="0069429E"/>
    <w:rsid w:val="006A0CEA"/>
    <w:rsid w:val="006A23D9"/>
    <w:rsid w:val="006A3296"/>
    <w:rsid w:val="006A4F8B"/>
    <w:rsid w:val="006A5A90"/>
    <w:rsid w:val="006A6367"/>
    <w:rsid w:val="006A6CE1"/>
    <w:rsid w:val="006A6DFF"/>
    <w:rsid w:val="006A732C"/>
    <w:rsid w:val="006B0A94"/>
    <w:rsid w:val="006B0BBA"/>
    <w:rsid w:val="006B1BC9"/>
    <w:rsid w:val="006B1CA3"/>
    <w:rsid w:val="006B1EC2"/>
    <w:rsid w:val="006B417D"/>
    <w:rsid w:val="006B58FF"/>
    <w:rsid w:val="006B62B7"/>
    <w:rsid w:val="006B724D"/>
    <w:rsid w:val="006B7D04"/>
    <w:rsid w:val="006C0055"/>
    <w:rsid w:val="006C2A4D"/>
    <w:rsid w:val="006C2B29"/>
    <w:rsid w:val="006C47BD"/>
    <w:rsid w:val="006C5917"/>
    <w:rsid w:val="006C5AC6"/>
    <w:rsid w:val="006C789F"/>
    <w:rsid w:val="006D012E"/>
    <w:rsid w:val="006D3830"/>
    <w:rsid w:val="006D3ABA"/>
    <w:rsid w:val="006D3D30"/>
    <w:rsid w:val="006D55FF"/>
    <w:rsid w:val="006D57BE"/>
    <w:rsid w:val="006D5EC2"/>
    <w:rsid w:val="006D695F"/>
    <w:rsid w:val="006D76C9"/>
    <w:rsid w:val="006E1FEE"/>
    <w:rsid w:val="006E2B4D"/>
    <w:rsid w:val="006E2BE8"/>
    <w:rsid w:val="006E31A7"/>
    <w:rsid w:val="006E3693"/>
    <w:rsid w:val="006E7A86"/>
    <w:rsid w:val="006F1355"/>
    <w:rsid w:val="006F20F6"/>
    <w:rsid w:val="006F24ED"/>
    <w:rsid w:val="006F3B01"/>
    <w:rsid w:val="006F3D4E"/>
    <w:rsid w:val="006F4C6C"/>
    <w:rsid w:val="006F5489"/>
    <w:rsid w:val="007020BD"/>
    <w:rsid w:val="007020D6"/>
    <w:rsid w:val="00704762"/>
    <w:rsid w:val="007058B6"/>
    <w:rsid w:val="00706641"/>
    <w:rsid w:val="007109C4"/>
    <w:rsid w:val="00716528"/>
    <w:rsid w:val="0072368C"/>
    <w:rsid w:val="00724023"/>
    <w:rsid w:val="0072563B"/>
    <w:rsid w:val="00727845"/>
    <w:rsid w:val="00732657"/>
    <w:rsid w:val="00736256"/>
    <w:rsid w:val="0073690C"/>
    <w:rsid w:val="00741A3E"/>
    <w:rsid w:val="0074640D"/>
    <w:rsid w:val="00750B93"/>
    <w:rsid w:val="0075136E"/>
    <w:rsid w:val="007518D3"/>
    <w:rsid w:val="00751F5F"/>
    <w:rsid w:val="0075459B"/>
    <w:rsid w:val="00754E05"/>
    <w:rsid w:val="00755416"/>
    <w:rsid w:val="00755988"/>
    <w:rsid w:val="0076344F"/>
    <w:rsid w:val="00767358"/>
    <w:rsid w:val="007721DB"/>
    <w:rsid w:val="007743FA"/>
    <w:rsid w:val="00780723"/>
    <w:rsid w:val="00786E85"/>
    <w:rsid w:val="00792E60"/>
    <w:rsid w:val="0079559E"/>
    <w:rsid w:val="007A4E64"/>
    <w:rsid w:val="007B252E"/>
    <w:rsid w:val="007B43A9"/>
    <w:rsid w:val="007B7180"/>
    <w:rsid w:val="007C4520"/>
    <w:rsid w:val="007C66A9"/>
    <w:rsid w:val="007C76C8"/>
    <w:rsid w:val="007C7EC8"/>
    <w:rsid w:val="007D0C80"/>
    <w:rsid w:val="007D0D61"/>
    <w:rsid w:val="007D2006"/>
    <w:rsid w:val="007D2A20"/>
    <w:rsid w:val="007D4B51"/>
    <w:rsid w:val="007D4B55"/>
    <w:rsid w:val="007D5541"/>
    <w:rsid w:val="007D5DA5"/>
    <w:rsid w:val="007D5EAF"/>
    <w:rsid w:val="007D66A9"/>
    <w:rsid w:val="007E01CA"/>
    <w:rsid w:val="007E0547"/>
    <w:rsid w:val="007E2BC7"/>
    <w:rsid w:val="007E4416"/>
    <w:rsid w:val="007E4C49"/>
    <w:rsid w:val="007F3EDC"/>
    <w:rsid w:val="00801810"/>
    <w:rsid w:val="008046CF"/>
    <w:rsid w:val="00807937"/>
    <w:rsid w:val="008105A9"/>
    <w:rsid w:val="00811587"/>
    <w:rsid w:val="00813A3A"/>
    <w:rsid w:val="00822139"/>
    <w:rsid w:val="0082284C"/>
    <w:rsid w:val="0082415E"/>
    <w:rsid w:val="0082418C"/>
    <w:rsid w:val="00827548"/>
    <w:rsid w:val="00827D3E"/>
    <w:rsid w:val="008317A2"/>
    <w:rsid w:val="00833057"/>
    <w:rsid w:val="00833AFD"/>
    <w:rsid w:val="00836643"/>
    <w:rsid w:val="00837764"/>
    <w:rsid w:val="0084353E"/>
    <w:rsid w:val="00843557"/>
    <w:rsid w:val="0085043D"/>
    <w:rsid w:val="00851730"/>
    <w:rsid w:val="008543D8"/>
    <w:rsid w:val="00856A7D"/>
    <w:rsid w:val="00857758"/>
    <w:rsid w:val="00862696"/>
    <w:rsid w:val="00863437"/>
    <w:rsid w:val="00864164"/>
    <w:rsid w:val="0086568E"/>
    <w:rsid w:val="00867F16"/>
    <w:rsid w:val="0087083B"/>
    <w:rsid w:val="00872CB5"/>
    <w:rsid w:val="008755C8"/>
    <w:rsid w:val="00876FA3"/>
    <w:rsid w:val="00882AFC"/>
    <w:rsid w:val="0088668C"/>
    <w:rsid w:val="0089512D"/>
    <w:rsid w:val="0089541E"/>
    <w:rsid w:val="0089666C"/>
    <w:rsid w:val="00896EB6"/>
    <w:rsid w:val="00897442"/>
    <w:rsid w:val="008A22D8"/>
    <w:rsid w:val="008A3167"/>
    <w:rsid w:val="008A5295"/>
    <w:rsid w:val="008A6AD9"/>
    <w:rsid w:val="008A756F"/>
    <w:rsid w:val="008A7E4A"/>
    <w:rsid w:val="008B0367"/>
    <w:rsid w:val="008B04DB"/>
    <w:rsid w:val="008B3E74"/>
    <w:rsid w:val="008B4F59"/>
    <w:rsid w:val="008B66A4"/>
    <w:rsid w:val="008C0BFD"/>
    <w:rsid w:val="008C1F1A"/>
    <w:rsid w:val="008D1BBD"/>
    <w:rsid w:val="008D34D3"/>
    <w:rsid w:val="008D3937"/>
    <w:rsid w:val="008D4751"/>
    <w:rsid w:val="008D7028"/>
    <w:rsid w:val="008D7A71"/>
    <w:rsid w:val="008E07E8"/>
    <w:rsid w:val="008E1430"/>
    <w:rsid w:val="008E38C4"/>
    <w:rsid w:val="008E500A"/>
    <w:rsid w:val="008E5A52"/>
    <w:rsid w:val="008E683E"/>
    <w:rsid w:val="008E6EFE"/>
    <w:rsid w:val="008F085C"/>
    <w:rsid w:val="008F1026"/>
    <w:rsid w:val="008F1365"/>
    <w:rsid w:val="008F19D5"/>
    <w:rsid w:val="008F620C"/>
    <w:rsid w:val="00901496"/>
    <w:rsid w:val="00904328"/>
    <w:rsid w:val="00905399"/>
    <w:rsid w:val="0090596B"/>
    <w:rsid w:val="0090706E"/>
    <w:rsid w:val="009075D5"/>
    <w:rsid w:val="009106E5"/>
    <w:rsid w:val="00911CF2"/>
    <w:rsid w:val="00912D91"/>
    <w:rsid w:val="00913C56"/>
    <w:rsid w:val="009142BE"/>
    <w:rsid w:val="00915B41"/>
    <w:rsid w:val="0091640D"/>
    <w:rsid w:val="00917E44"/>
    <w:rsid w:val="00921C68"/>
    <w:rsid w:val="00924865"/>
    <w:rsid w:val="00931894"/>
    <w:rsid w:val="00935B89"/>
    <w:rsid w:val="00940FD9"/>
    <w:rsid w:val="009425B6"/>
    <w:rsid w:val="0094302F"/>
    <w:rsid w:val="0095236B"/>
    <w:rsid w:val="00961513"/>
    <w:rsid w:val="00967760"/>
    <w:rsid w:val="009705E4"/>
    <w:rsid w:val="00971D88"/>
    <w:rsid w:val="00972A57"/>
    <w:rsid w:val="00974A90"/>
    <w:rsid w:val="00985A26"/>
    <w:rsid w:val="00990BFC"/>
    <w:rsid w:val="00990FD3"/>
    <w:rsid w:val="00991260"/>
    <w:rsid w:val="00994B3A"/>
    <w:rsid w:val="00994E44"/>
    <w:rsid w:val="009960A2"/>
    <w:rsid w:val="00997414"/>
    <w:rsid w:val="009A3798"/>
    <w:rsid w:val="009A5AD0"/>
    <w:rsid w:val="009A6CB5"/>
    <w:rsid w:val="009A6D5F"/>
    <w:rsid w:val="009A7FFE"/>
    <w:rsid w:val="009B1188"/>
    <w:rsid w:val="009B2DF4"/>
    <w:rsid w:val="009B3B59"/>
    <w:rsid w:val="009B43AC"/>
    <w:rsid w:val="009B468A"/>
    <w:rsid w:val="009B75B4"/>
    <w:rsid w:val="009C1D47"/>
    <w:rsid w:val="009C38FA"/>
    <w:rsid w:val="009C4304"/>
    <w:rsid w:val="009C4C0D"/>
    <w:rsid w:val="009C5CA9"/>
    <w:rsid w:val="009C5DAB"/>
    <w:rsid w:val="009C5FF1"/>
    <w:rsid w:val="009C7DE7"/>
    <w:rsid w:val="009D0903"/>
    <w:rsid w:val="009D1637"/>
    <w:rsid w:val="009D313A"/>
    <w:rsid w:val="009D403C"/>
    <w:rsid w:val="009E0448"/>
    <w:rsid w:val="009E2CE7"/>
    <w:rsid w:val="009E3497"/>
    <w:rsid w:val="009E36A8"/>
    <w:rsid w:val="009E4621"/>
    <w:rsid w:val="009E6719"/>
    <w:rsid w:val="009F376E"/>
    <w:rsid w:val="009F38A5"/>
    <w:rsid w:val="009F634B"/>
    <w:rsid w:val="00A00A00"/>
    <w:rsid w:val="00A0354C"/>
    <w:rsid w:val="00A0360F"/>
    <w:rsid w:val="00A046A6"/>
    <w:rsid w:val="00A05935"/>
    <w:rsid w:val="00A06E4F"/>
    <w:rsid w:val="00A15242"/>
    <w:rsid w:val="00A2217E"/>
    <w:rsid w:val="00A23BF8"/>
    <w:rsid w:val="00A24A9E"/>
    <w:rsid w:val="00A27D11"/>
    <w:rsid w:val="00A32A71"/>
    <w:rsid w:val="00A333D9"/>
    <w:rsid w:val="00A34EAE"/>
    <w:rsid w:val="00A3711A"/>
    <w:rsid w:val="00A3745C"/>
    <w:rsid w:val="00A37E7C"/>
    <w:rsid w:val="00A41E5A"/>
    <w:rsid w:val="00A45371"/>
    <w:rsid w:val="00A456C4"/>
    <w:rsid w:val="00A47EC1"/>
    <w:rsid w:val="00A53915"/>
    <w:rsid w:val="00A543BB"/>
    <w:rsid w:val="00A549C4"/>
    <w:rsid w:val="00A56CE7"/>
    <w:rsid w:val="00A57C2C"/>
    <w:rsid w:val="00A7030E"/>
    <w:rsid w:val="00A72953"/>
    <w:rsid w:val="00A81F55"/>
    <w:rsid w:val="00A83FE2"/>
    <w:rsid w:val="00A9154B"/>
    <w:rsid w:val="00A92C23"/>
    <w:rsid w:val="00A9398D"/>
    <w:rsid w:val="00A93C06"/>
    <w:rsid w:val="00A950B7"/>
    <w:rsid w:val="00A96A47"/>
    <w:rsid w:val="00A976E7"/>
    <w:rsid w:val="00AA17C4"/>
    <w:rsid w:val="00AA6BA6"/>
    <w:rsid w:val="00AB0DB7"/>
    <w:rsid w:val="00AB0F76"/>
    <w:rsid w:val="00AB32E9"/>
    <w:rsid w:val="00AB67FD"/>
    <w:rsid w:val="00AB7C0B"/>
    <w:rsid w:val="00AC34A9"/>
    <w:rsid w:val="00AD245E"/>
    <w:rsid w:val="00AD2590"/>
    <w:rsid w:val="00AD468C"/>
    <w:rsid w:val="00AE000F"/>
    <w:rsid w:val="00AE01FA"/>
    <w:rsid w:val="00AE0EB4"/>
    <w:rsid w:val="00AE30F0"/>
    <w:rsid w:val="00AE34AA"/>
    <w:rsid w:val="00AE7EED"/>
    <w:rsid w:val="00AF0174"/>
    <w:rsid w:val="00AF0769"/>
    <w:rsid w:val="00AF1EDD"/>
    <w:rsid w:val="00AF529E"/>
    <w:rsid w:val="00B00521"/>
    <w:rsid w:val="00B04F4F"/>
    <w:rsid w:val="00B050D7"/>
    <w:rsid w:val="00B06F03"/>
    <w:rsid w:val="00B07490"/>
    <w:rsid w:val="00B10944"/>
    <w:rsid w:val="00B11992"/>
    <w:rsid w:val="00B1352C"/>
    <w:rsid w:val="00B15EDF"/>
    <w:rsid w:val="00B200A8"/>
    <w:rsid w:val="00B20183"/>
    <w:rsid w:val="00B20190"/>
    <w:rsid w:val="00B233BE"/>
    <w:rsid w:val="00B23E99"/>
    <w:rsid w:val="00B24604"/>
    <w:rsid w:val="00B34D31"/>
    <w:rsid w:val="00B45D56"/>
    <w:rsid w:val="00B47FE9"/>
    <w:rsid w:val="00B52CAE"/>
    <w:rsid w:val="00B532C8"/>
    <w:rsid w:val="00B553E7"/>
    <w:rsid w:val="00B55E8C"/>
    <w:rsid w:val="00B738A1"/>
    <w:rsid w:val="00B74586"/>
    <w:rsid w:val="00B75A6E"/>
    <w:rsid w:val="00B80281"/>
    <w:rsid w:val="00B86E47"/>
    <w:rsid w:val="00B964F3"/>
    <w:rsid w:val="00B96BB9"/>
    <w:rsid w:val="00B97C98"/>
    <w:rsid w:val="00BA05C8"/>
    <w:rsid w:val="00BA13C2"/>
    <w:rsid w:val="00BA5CC3"/>
    <w:rsid w:val="00BB0610"/>
    <w:rsid w:val="00BB2947"/>
    <w:rsid w:val="00BB3FDB"/>
    <w:rsid w:val="00BB503E"/>
    <w:rsid w:val="00BC10D8"/>
    <w:rsid w:val="00BC1B7B"/>
    <w:rsid w:val="00BD38F1"/>
    <w:rsid w:val="00BD4619"/>
    <w:rsid w:val="00BE3112"/>
    <w:rsid w:val="00BE33C1"/>
    <w:rsid w:val="00BE7500"/>
    <w:rsid w:val="00BF26AD"/>
    <w:rsid w:val="00BF4093"/>
    <w:rsid w:val="00C01B9F"/>
    <w:rsid w:val="00C0270F"/>
    <w:rsid w:val="00C0371B"/>
    <w:rsid w:val="00C10B72"/>
    <w:rsid w:val="00C126B6"/>
    <w:rsid w:val="00C12A79"/>
    <w:rsid w:val="00C15C0A"/>
    <w:rsid w:val="00C17279"/>
    <w:rsid w:val="00C21E01"/>
    <w:rsid w:val="00C25723"/>
    <w:rsid w:val="00C34374"/>
    <w:rsid w:val="00C3462E"/>
    <w:rsid w:val="00C35AB4"/>
    <w:rsid w:val="00C35F47"/>
    <w:rsid w:val="00C36ABB"/>
    <w:rsid w:val="00C428F0"/>
    <w:rsid w:val="00C4500F"/>
    <w:rsid w:val="00C4548E"/>
    <w:rsid w:val="00C47EED"/>
    <w:rsid w:val="00C60333"/>
    <w:rsid w:val="00C60ABB"/>
    <w:rsid w:val="00C612AD"/>
    <w:rsid w:val="00C613E4"/>
    <w:rsid w:val="00C64122"/>
    <w:rsid w:val="00C643F1"/>
    <w:rsid w:val="00C66126"/>
    <w:rsid w:val="00C67862"/>
    <w:rsid w:val="00C67C93"/>
    <w:rsid w:val="00C67CDA"/>
    <w:rsid w:val="00C713A4"/>
    <w:rsid w:val="00C73189"/>
    <w:rsid w:val="00C73977"/>
    <w:rsid w:val="00C74A7F"/>
    <w:rsid w:val="00C755AF"/>
    <w:rsid w:val="00C76175"/>
    <w:rsid w:val="00C762C3"/>
    <w:rsid w:val="00C76BA4"/>
    <w:rsid w:val="00C81A70"/>
    <w:rsid w:val="00C840B8"/>
    <w:rsid w:val="00C846A5"/>
    <w:rsid w:val="00C84ADA"/>
    <w:rsid w:val="00C8708A"/>
    <w:rsid w:val="00C9214B"/>
    <w:rsid w:val="00C95494"/>
    <w:rsid w:val="00C967A0"/>
    <w:rsid w:val="00C97C2E"/>
    <w:rsid w:val="00CA3917"/>
    <w:rsid w:val="00CA6632"/>
    <w:rsid w:val="00CA6D3B"/>
    <w:rsid w:val="00CA7302"/>
    <w:rsid w:val="00CA7C4D"/>
    <w:rsid w:val="00CB2F18"/>
    <w:rsid w:val="00CB4D4D"/>
    <w:rsid w:val="00CC08E7"/>
    <w:rsid w:val="00CC22DA"/>
    <w:rsid w:val="00CC2BD9"/>
    <w:rsid w:val="00CD3754"/>
    <w:rsid w:val="00CD49C6"/>
    <w:rsid w:val="00CD5AA1"/>
    <w:rsid w:val="00CD5BD8"/>
    <w:rsid w:val="00CE1A8D"/>
    <w:rsid w:val="00CE507E"/>
    <w:rsid w:val="00CF4C2C"/>
    <w:rsid w:val="00D03213"/>
    <w:rsid w:val="00D07BCB"/>
    <w:rsid w:val="00D124F2"/>
    <w:rsid w:val="00D12545"/>
    <w:rsid w:val="00D16DDF"/>
    <w:rsid w:val="00D20C9A"/>
    <w:rsid w:val="00D23D11"/>
    <w:rsid w:val="00D23F83"/>
    <w:rsid w:val="00D2506C"/>
    <w:rsid w:val="00D26279"/>
    <w:rsid w:val="00D26346"/>
    <w:rsid w:val="00D33F39"/>
    <w:rsid w:val="00D35BC4"/>
    <w:rsid w:val="00D36D0F"/>
    <w:rsid w:val="00D44CBA"/>
    <w:rsid w:val="00D4504B"/>
    <w:rsid w:val="00D4596B"/>
    <w:rsid w:val="00D52BB0"/>
    <w:rsid w:val="00D55767"/>
    <w:rsid w:val="00D55DBD"/>
    <w:rsid w:val="00D60C98"/>
    <w:rsid w:val="00D61EE1"/>
    <w:rsid w:val="00D62011"/>
    <w:rsid w:val="00D6262B"/>
    <w:rsid w:val="00D64C9B"/>
    <w:rsid w:val="00D66D0F"/>
    <w:rsid w:val="00D72B0A"/>
    <w:rsid w:val="00D77258"/>
    <w:rsid w:val="00D77891"/>
    <w:rsid w:val="00D809B6"/>
    <w:rsid w:val="00D820D9"/>
    <w:rsid w:val="00D82569"/>
    <w:rsid w:val="00D865EC"/>
    <w:rsid w:val="00D869DB"/>
    <w:rsid w:val="00D87659"/>
    <w:rsid w:val="00D913F4"/>
    <w:rsid w:val="00D92C52"/>
    <w:rsid w:val="00D9335A"/>
    <w:rsid w:val="00D9335F"/>
    <w:rsid w:val="00D9406C"/>
    <w:rsid w:val="00D95BD4"/>
    <w:rsid w:val="00D96099"/>
    <w:rsid w:val="00D96D56"/>
    <w:rsid w:val="00DA16FA"/>
    <w:rsid w:val="00DA45B1"/>
    <w:rsid w:val="00DA4724"/>
    <w:rsid w:val="00DA4A9C"/>
    <w:rsid w:val="00DA61DD"/>
    <w:rsid w:val="00DB17D6"/>
    <w:rsid w:val="00DC07BA"/>
    <w:rsid w:val="00DC19F2"/>
    <w:rsid w:val="00DC38A2"/>
    <w:rsid w:val="00DC53D4"/>
    <w:rsid w:val="00DC54C4"/>
    <w:rsid w:val="00DC6342"/>
    <w:rsid w:val="00DD12EF"/>
    <w:rsid w:val="00DD1AF6"/>
    <w:rsid w:val="00DD1F1C"/>
    <w:rsid w:val="00DD210B"/>
    <w:rsid w:val="00DD2A16"/>
    <w:rsid w:val="00DD2F6D"/>
    <w:rsid w:val="00DD3359"/>
    <w:rsid w:val="00DD3970"/>
    <w:rsid w:val="00DD42AA"/>
    <w:rsid w:val="00DD56F8"/>
    <w:rsid w:val="00DD7BC6"/>
    <w:rsid w:val="00DE162D"/>
    <w:rsid w:val="00DE1FF4"/>
    <w:rsid w:val="00DF48DD"/>
    <w:rsid w:val="00DF495F"/>
    <w:rsid w:val="00DF5F6D"/>
    <w:rsid w:val="00E01DAC"/>
    <w:rsid w:val="00E01F15"/>
    <w:rsid w:val="00E03838"/>
    <w:rsid w:val="00E0408F"/>
    <w:rsid w:val="00E054E3"/>
    <w:rsid w:val="00E07CAE"/>
    <w:rsid w:val="00E13CCE"/>
    <w:rsid w:val="00E16026"/>
    <w:rsid w:val="00E16228"/>
    <w:rsid w:val="00E1721F"/>
    <w:rsid w:val="00E20C96"/>
    <w:rsid w:val="00E26563"/>
    <w:rsid w:val="00E3085C"/>
    <w:rsid w:val="00E31AF0"/>
    <w:rsid w:val="00E33921"/>
    <w:rsid w:val="00E35DF5"/>
    <w:rsid w:val="00E42AF6"/>
    <w:rsid w:val="00E43D1D"/>
    <w:rsid w:val="00E44C7E"/>
    <w:rsid w:val="00E51CFF"/>
    <w:rsid w:val="00E54329"/>
    <w:rsid w:val="00E5499C"/>
    <w:rsid w:val="00E564D0"/>
    <w:rsid w:val="00E60CB0"/>
    <w:rsid w:val="00E61130"/>
    <w:rsid w:val="00E614E4"/>
    <w:rsid w:val="00E616E6"/>
    <w:rsid w:val="00E63C40"/>
    <w:rsid w:val="00E67200"/>
    <w:rsid w:val="00E67D76"/>
    <w:rsid w:val="00E73065"/>
    <w:rsid w:val="00E74BEB"/>
    <w:rsid w:val="00E75879"/>
    <w:rsid w:val="00E76847"/>
    <w:rsid w:val="00E77A5A"/>
    <w:rsid w:val="00E77EDB"/>
    <w:rsid w:val="00E803F9"/>
    <w:rsid w:val="00E8153F"/>
    <w:rsid w:val="00E83E8F"/>
    <w:rsid w:val="00E83E92"/>
    <w:rsid w:val="00E86A28"/>
    <w:rsid w:val="00E86E66"/>
    <w:rsid w:val="00E86EE8"/>
    <w:rsid w:val="00E90022"/>
    <w:rsid w:val="00E90A6C"/>
    <w:rsid w:val="00E91032"/>
    <w:rsid w:val="00E9308F"/>
    <w:rsid w:val="00E9791D"/>
    <w:rsid w:val="00E979BB"/>
    <w:rsid w:val="00EA05A0"/>
    <w:rsid w:val="00EA0D3F"/>
    <w:rsid w:val="00EA1A5F"/>
    <w:rsid w:val="00EA37F6"/>
    <w:rsid w:val="00EA4165"/>
    <w:rsid w:val="00EA5631"/>
    <w:rsid w:val="00EB02A9"/>
    <w:rsid w:val="00EB06A3"/>
    <w:rsid w:val="00EB07D9"/>
    <w:rsid w:val="00EB12FF"/>
    <w:rsid w:val="00EB45E2"/>
    <w:rsid w:val="00EB4C0D"/>
    <w:rsid w:val="00EB721E"/>
    <w:rsid w:val="00EB7693"/>
    <w:rsid w:val="00EC0027"/>
    <w:rsid w:val="00EC0FD3"/>
    <w:rsid w:val="00EC15DD"/>
    <w:rsid w:val="00EC1DCD"/>
    <w:rsid w:val="00EC3849"/>
    <w:rsid w:val="00EC4050"/>
    <w:rsid w:val="00EC4AB4"/>
    <w:rsid w:val="00EC7552"/>
    <w:rsid w:val="00EC7EE2"/>
    <w:rsid w:val="00ED1A87"/>
    <w:rsid w:val="00ED41DB"/>
    <w:rsid w:val="00ED6DEB"/>
    <w:rsid w:val="00EE0250"/>
    <w:rsid w:val="00EE3D04"/>
    <w:rsid w:val="00EE60A2"/>
    <w:rsid w:val="00EE6310"/>
    <w:rsid w:val="00EE6FE3"/>
    <w:rsid w:val="00EE7087"/>
    <w:rsid w:val="00EF1E60"/>
    <w:rsid w:val="00EF3692"/>
    <w:rsid w:val="00EF3BE8"/>
    <w:rsid w:val="00EF4D98"/>
    <w:rsid w:val="00EF500A"/>
    <w:rsid w:val="00EF78F1"/>
    <w:rsid w:val="00F01C82"/>
    <w:rsid w:val="00F02D99"/>
    <w:rsid w:val="00F046A4"/>
    <w:rsid w:val="00F04AD0"/>
    <w:rsid w:val="00F11BB0"/>
    <w:rsid w:val="00F222DE"/>
    <w:rsid w:val="00F224AB"/>
    <w:rsid w:val="00F2350D"/>
    <w:rsid w:val="00F23706"/>
    <w:rsid w:val="00F24B7D"/>
    <w:rsid w:val="00F31C60"/>
    <w:rsid w:val="00F34023"/>
    <w:rsid w:val="00F359BD"/>
    <w:rsid w:val="00F3799D"/>
    <w:rsid w:val="00F40C92"/>
    <w:rsid w:val="00F43DC9"/>
    <w:rsid w:val="00F45087"/>
    <w:rsid w:val="00F477D6"/>
    <w:rsid w:val="00F501AC"/>
    <w:rsid w:val="00F55799"/>
    <w:rsid w:val="00F573FC"/>
    <w:rsid w:val="00F6473D"/>
    <w:rsid w:val="00F6624D"/>
    <w:rsid w:val="00F674D0"/>
    <w:rsid w:val="00F71368"/>
    <w:rsid w:val="00F744F7"/>
    <w:rsid w:val="00F75A2F"/>
    <w:rsid w:val="00F844BB"/>
    <w:rsid w:val="00F94603"/>
    <w:rsid w:val="00F972B1"/>
    <w:rsid w:val="00F977E2"/>
    <w:rsid w:val="00FA2D7B"/>
    <w:rsid w:val="00FA4905"/>
    <w:rsid w:val="00FB0F00"/>
    <w:rsid w:val="00FB394D"/>
    <w:rsid w:val="00FB3AEB"/>
    <w:rsid w:val="00FB4A24"/>
    <w:rsid w:val="00FB50BE"/>
    <w:rsid w:val="00FB55F1"/>
    <w:rsid w:val="00FB6486"/>
    <w:rsid w:val="00FC13BA"/>
    <w:rsid w:val="00FC36AA"/>
    <w:rsid w:val="00FD1DF8"/>
    <w:rsid w:val="00FD4529"/>
    <w:rsid w:val="00FD52D9"/>
    <w:rsid w:val="00FD5A29"/>
    <w:rsid w:val="00FE14C6"/>
    <w:rsid w:val="00FE154A"/>
    <w:rsid w:val="00FE30D3"/>
    <w:rsid w:val="00FE66DC"/>
    <w:rsid w:val="00FE6CE6"/>
    <w:rsid w:val="00FF0E59"/>
    <w:rsid w:val="00FF1325"/>
    <w:rsid w:val="00FF1C18"/>
    <w:rsid w:val="00FF1FCF"/>
    <w:rsid w:val="00FF376E"/>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8070">
      <w:bodyDiv w:val="1"/>
      <w:marLeft w:val="0"/>
      <w:marRight w:val="0"/>
      <w:marTop w:val="0"/>
      <w:marBottom w:val="0"/>
      <w:divBdr>
        <w:top w:val="none" w:sz="0" w:space="0" w:color="auto"/>
        <w:left w:val="none" w:sz="0" w:space="0" w:color="auto"/>
        <w:bottom w:val="none" w:sz="0" w:space="0" w:color="auto"/>
        <w:right w:val="none" w:sz="0" w:space="0" w:color="auto"/>
      </w:divBdr>
    </w:div>
    <w:div w:id="212908143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R:\Sluzbe\Sluzba_za_izradu_web_aplikacija\Sluzba_1\Projekti\B21.Ncts\Use%20Case-ovi\Template\NCTS%20Use%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C720E-2AE9-4B4B-8018-6BADA2C56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NCTS Use Case Template</Template>
  <TotalTime>158</TotalTime>
  <Pages>13</Pages>
  <Words>1978</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Naziv Use Case-a</vt:lpstr>
    </vt:vector>
  </TitlesOfParts>
  <Company>APIS IT - ZAGREB</Company>
  <LinksUpToDate>false</LinksUpToDate>
  <CharactersWithSpaces>13233</CharactersWithSpaces>
  <SharedDoc>false</SharedDoc>
  <HLinks>
    <vt:vector size="348" baseType="variant">
      <vt:variant>
        <vt:i4>4194368</vt:i4>
      </vt:variant>
      <vt:variant>
        <vt:i4>225</vt:i4>
      </vt:variant>
      <vt:variant>
        <vt:i4>0</vt:i4>
      </vt:variant>
      <vt:variant>
        <vt:i4>5</vt:i4>
      </vt:variant>
      <vt:variant>
        <vt:lpwstr/>
      </vt:variant>
      <vt:variant>
        <vt:lpwstr>PP002</vt:lpwstr>
      </vt:variant>
      <vt:variant>
        <vt:i4>4194368</vt:i4>
      </vt:variant>
      <vt:variant>
        <vt:i4>222</vt:i4>
      </vt:variant>
      <vt:variant>
        <vt:i4>0</vt:i4>
      </vt:variant>
      <vt:variant>
        <vt:i4>5</vt:i4>
      </vt:variant>
      <vt:variant>
        <vt:lpwstr/>
      </vt:variant>
      <vt:variant>
        <vt:lpwstr>PP002</vt:lpwstr>
      </vt:variant>
      <vt:variant>
        <vt:i4>4259904</vt:i4>
      </vt:variant>
      <vt:variant>
        <vt:i4>219</vt:i4>
      </vt:variant>
      <vt:variant>
        <vt:i4>0</vt:i4>
      </vt:variant>
      <vt:variant>
        <vt:i4>5</vt:i4>
      </vt:variant>
      <vt:variant>
        <vt:lpwstr/>
      </vt:variant>
      <vt:variant>
        <vt:lpwstr>PP011</vt:lpwstr>
      </vt:variant>
      <vt:variant>
        <vt:i4>4194368</vt:i4>
      </vt:variant>
      <vt:variant>
        <vt:i4>216</vt:i4>
      </vt:variant>
      <vt:variant>
        <vt:i4>0</vt:i4>
      </vt:variant>
      <vt:variant>
        <vt:i4>5</vt:i4>
      </vt:variant>
      <vt:variant>
        <vt:lpwstr/>
      </vt:variant>
      <vt:variant>
        <vt:lpwstr>PP009</vt:lpwstr>
      </vt:variant>
      <vt:variant>
        <vt:i4>542376044</vt:i4>
      </vt:variant>
      <vt:variant>
        <vt:i4>213</vt:i4>
      </vt:variant>
      <vt:variant>
        <vt:i4>0</vt:i4>
      </vt:variant>
      <vt:variant>
        <vt:i4>5</vt:i4>
      </vt:variant>
      <vt:variant>
        <vt:lpwstr/>
      </vt:variant>
      <vt:variant>
        <vt:lpwstr>_PS002_–_OBVEZA_IZVJESTAVANJA</vt:lpwstr>
      </vt:variant>
      <vt:variant>
        <vt:i4>542376044</vt:i4>
      </vt:variant>
      <vt:variant>
        <vt:i4>210</vt:i4>
      </vt:variant>
      <vt:variant>
        <vt:i4>0</vt:i4>
      </vt:variant>
      <vt:variant>
        <vt:i4>5</vt:i4>
      </vt:variant>
      <vt:variant>
        <vt:lpwstr/>
      </vt:variant>
      <vt:variant>
        <vt:lpwstr>_PS002_–_OBVEZA_IZVJESTAVANJA</vt:lpwstr>
      </vt:variant>
      <vt:variant>
        <vt:i4>542376044</vt:i4>
      </vt:variant>
      <vt:variant>
        <vt:i4>207</vt:i4>
      </vt:variant>
      <vt:variant>
        <vt:i4>0</vt:i4>
      </vt:variant>
      <vt:variant>
        <vt:i4>5</vt:i4>
      </vt:variant>
      <vt:variant>
        <vt:lpwstr/>
      </vt:variant>
      <vt:variant>
        <vt:lpwstr>_PS002_–_OBVEZA_IZVJESTAVANJA</vt:lpwstr>
      </vt:variant>
      <vt:variant>
        <vt:i4>4194368</vt:i4>
      </vt:variant>
      <vt:variant>
        <vt:i4>204</vt:i4>
      </vt:variant>
      <vt:variant>
        <vt:i4>0</vt:i4>
      </vt:variant>
      <vt:variant>
        <vt:i4>5</vt:i4>
      </vt:variant>
      <vt:variant>
        <vt:lpwstr/>
      </vt:variant>
      <vt:variant>
        <vt:lpwstr>PP008</vt:lpwstr>
      </vt:variant>
      <vt:variant>
        <vt:i4>4194368</vt:i4>
      </vt:variant>
      <vt:variant>
        <vt:i4>201</vt:i4>
      </vt:variant>
      <vt:variant>
        <vt:i4>0</vt:i4>
      </vt:variant>
      <vt:variant>
        <vt:i4>5</vt:i4>
      </vt:variant>
      <vt:variant>
        <vt:lpwstr/>
      </vt:variant>
      <vt:variant>
        <vt:lpwstr>PP007</vt:lpwstr>
      </vt:variant>
      <vt:variant>
        <vt:i4>4194368</vt:i4>
      </vt:variant>
      <vt:variant>
        <vt:i4>198</vt:i4>
      </vt:variant>
      <vt:variant>
        <vt:i4>0</vt:i4>
      </vt:variant>
      <vt:variant>
        <vt:i4>5</vt:i4>
      </vt:variant>
      <vt:variant>
        <vt:lpwstr/>
      </vt:variant>
      <vt:variant>
        <vt:lpwstr>PP002</vt:lpwstr>
      </vt:variant>
      <vt:variant>
        <vt:i4>4194368</vt:i4>
      </vt:variant>
      <vt:variant>
        <vt:i4>195</vt:i4>
      </vt:variant>
      <vt:variant>
        <vt:i4>0</vt:i4>
      </vt:variant>
      <vt:variant>
        <vt:i4>5</vt:i4>
      </vt:variant>
      <vt:variant>
        <vt:lpwstr/>
      </vt:variant>
      <vt:variant>
        <vt:lpwstr>PP002</vt:lpwstr>
      </vt:variant>
      <vt:variant>
        <vt:i4>4194368</vt:i4>
      </vt:variant>
      <vt:variant>
        <vt:i4>192</vt:i4>
      </vt:variant>
      <vt:variant>
        <vt:i4>0</vt:i4>
      </vt:variant>
      <vt:variant>
        <vt:i4>5</vt:i4>
      </vt:variant>
      <vt:variant>
        <vt:lpwstr/>
      </vt:variant>
      <vt:variant>
        <vt:lpwstr>PP001</vt:lpwstr>
      </vt:variant>
      <vt:variant>
        <vt:i4>4194368</vt:i4>
      </vt:variant>
      <vt:variant>
        <vt:i4>189</vt:i4>
      </vt:variant>
      <vt:variant>
        <vt:i4>0</vt:i4>
      </vt:variant>
      <vt:variant>
        <vt:i4>5</vt:i4>
      </vt:variant>
      <vt:variant>
        <vt:lpwstr/>
      </vt:variant>
      <vt:variant>
        <vt:lpwstr>PP007</vt:lpwstr>
      </vt:variant>
      <vt:variant>
        <vt:i4>4194368</vt:i4>
      </vt:variant>
      <vt:variant>
        <vt:i4>186</vt:i4>
      </vt:variant>
      <vt:variant>
        <vt:i4>0</vt:i4>
      </vt:variant>
      <vt:variant>
        <vt:i4>5</vt:i4>
      </vt:variant>
      <vt:variant>
        <vt:lpwstr/>
      </vt:variant>
      <vt:variant>
        <vt:lpwstr>PP006</vt:lpwstr>
      </vt:variant>
      <vt:variant>
        <vt:i4>4194368</vt:i4>
      </vt:variant>
      <vt:variant>
        <vt:i4>183</vt:i4>
      </vt:variant>
      <vt:variant>
        <vt:i4>0</vt:i4>
      </vt:variant>
      <vt:variant>
        <vt:i4>5</vt:i4>
      </vt:variant>
      <vt:variant>
        <vt:lpwstr/>
      </vt:variant>
      <vt:variant>
        <vt:lpwstr>PP004</vt:lpwstr>
      </vt:variant>
      <vt:variant>
        <vt:i4>4194368</vt:i4>
      </vt:variant>
      <vt:variant>
        <vt:i4>180</vt:i4>
      </vt:variant>
      <vt:variant>
        <vt:i4>0</vt:i4>
      </vt:variant>
      <vt:variant>
        <vt:i4>5</vt:i4>
      </vt:variant>
      <vt:variant>
        <vt:lpwstr/>
      </vt:variant>
      <vt:variant>
        <vt:lpwstr>PP003</vt:lpwstr>
      </vt:variant>
      <vt:variant>
        <vt:i4>6225984</vt:i4>
      </vt:variant>
      <vt:variant>
        <vt:i4>177</vt:i4>
      </vt:variant>
      <vt:variant>
        <vt:i4>0</vt:i4>
      </vt:variant>
      <vt:variant>
        <vt:i4>5</vt:i4>
      </vt:variant>
      <vt:variant>
        <vt:lpwstr/>
      </vt:variant>
      <vt:variant>
        <vt:lpwstr>PO004</vt:lpwstr>
      </vt:variant>
      <vt:variant>
        <vt:i4>4259904</vt:i4>
      </vt:variant>
      <vt:variant>
        <vt:i4>174</vt:i4>
      </vt:variant>
      <vt:variant>
        <vt:i4>0</vt:i4>
      </vt:variant>
      <vt:variant>
        <vt:i4>5</vt:i4>
      </vt:variant>
      <vt:variant>
        <vt:lpwstr/>
      </vt:variant>
      <vt:variant>
        <vt:lpwstr>PP013</vt:lpwstr>
      </vt:variant>
      <vt:variant>
        <vt:i4>4194368</vt:i4>
      </vt:variant>
      <vt:variant>
        <vt:i4>171</vt:i4>
      </vt:variant>
      <vt:variant>
        <vt:i4>0</vt:i4>
      </vt:variant>
      <vt:variant>
        <vt:i4>5</vt:i4>
      </vt:variant>
      <vt:variant>
        <vt:lpwstr/>
      </vt:variant>
      <vt:variant>
        <vt:lpwstr>PP008</vt:lpwstr>
      </vt:variant>
      <vt:variant>
        <vt:i4>538378258</vt:i4>
      </vt:variant>
      <vt:variant>
        <vt:i4>168</vt:i4>
      </vt:variant>
      <vt:variant>
        <vt:i4>0</vt:i4>
      </vt:variant>
      <vt:variant>
        <vt:i4>5</vt:i4>
      </vt:variant>
      <vt:variant>
        <vt:lpwstr/>
      </vt:variant>
      <vt:variant>
        <vt:lpwstr>_PS003_–_Podaci</vt:lpwstr>
      </vt:variant>
      <vt:variant>
        <vt:i4>538378258</vt:i4>
      </vt:variant>
      <vt:variant>
        <vt:i4>165</vt:i4>
      </vt:variant>
      <vt:variant>
        <vt:i4>0</vt:i4>
      </vt:variant>
      <vt:variant>
        <vt:i4>5</vt:i4>
      </vt:variant>
      <vt:variant>
        <vt:lpwstr/>
      </vt:variant>
      <vt:variant>
        <vt:lpwstr>_PS003_–_Podaci</vt:lpwstr>
      </vt:variant>
      <vt:variant>
        <vt:i4>538378258</vt:i4>
      </vt:variant>
      <vt:variant>
        <vt:i4>162</vt:i4>
      </vt:variant>
      <vt:variant>
        <vt:i4>0</vt:i4>
      </vt:variant>
      <vt:variant>
        <vt:i4>5</vt:i4>
      </vt:variant>
      <vt:variant>
        <vt:lpwstr/>
      </vt:variant>
      <vt:variant>
        <vt:lpwstr>_PS003_–_Podaci</vt:lpwstr>
      </vt:variant>
      <vt:variant>
        <vt:i4>4390976</vt:i4>
      </vt:variant>
      <vt:variant>
        <vt:i4>159</vt:i4>
      </vt:variant>
      <vt:variant>
        <vt:i4>0</vt:i4>
      </vt:variant>
      <vt:variant>
        <vt:i4>5</vt:i4>
      </vt:variant>
      <vt:variant>
        <vt:lpwstr/>
      </vt:variant>
      <vt:variant>
        <vt:lpwstr>PS001</vt:lpwstr>
      </vt:variant>
      <vt:variant>
        <vt:i4>4259904</vt:i4>
      </vt:variant>
      <vt:variant>
        <vt:i4>156</vt:i4>
      </vt:variant>
      <vt:variant>
        <vt:i4>0</vt:i4>
      </vt:variant>
      <vt:variant>
        <vt:i4>5</vt:i4>
      </vt:variant>
      <vt:variant>
        <vt:lpwstr/>
      </vt:variant>
      <vt:variant>
        <vt:lpwstr>PP012</vt:lpwstr>
      </vt:variant>
      <vt:variant>
        <vt:i4>541589620</vt:i4>
      </vt:variant>
      <vt:variant>
        <vt:i4>153</vt:i4>
      </vt:variant>
      <vt:variant>
        <vt:i4>0</vt:i4>
      </vt:variant>
      <vt:variant>
        <vt:i4>5</vt:i4>
      </vt:variant>
      <vt:variant>
        <vt:lpwstr/>
      </vt:variant>
      <vt:variant>
        <vt:lpwstr>_PS002_–_POSLOVNI_SUBJEKT</vt:lpwstr>
      </vt:variant>
      <vt:variant>
        <vt:i4>6225984</vt:i4>
      </vt:variant>
      <vt:variant>
        <vt:i4>150</vt:i4>
      </vt:variant>
      <vt:variant>
        <vt:i4>0</vt:i4>
      </vt:variant>
      <vt:variant>
        <vt:i4>5</vt:i4>
      </vt:variant>
      <vt:variant>
        <vt:lpwstr/>
      </vt:variant>
      <vt:variant>
        <vt:lpwstr>PO001</vt:lpwstr>
      </vt:variant>
      <vt:variant>
        <vt:i4>6225984</vt:i4>
      </vt:variant>
      <vt:variant>
        <vt:i4>147</vt:i4>
      </vt:variant>
      <vt:variant>
        <vt:i4>0</vt:i4>
      </vt:variant>
      <vt:variant>
        <vt:i4>5</vt:i4>
      </vt:variant>
      <vt:variant>
        <vt:lpwstr/>
      </vt:variant>
      <vt:variant>
        <vt:lpwstr>PO003</vt:lpwstr>
      </vt:variant>
      <vt:variant>
        <vt:i4>6225984</vt:i4>
      </vt:variant>
      <vt:variant>
        <vt:i4>144</vt:i4>
      </vt:variant>
      <vt:variant>
        <vt:i4>0</vt:i4>
      </vt:variant>
      <vt:variant>
        <vt:i4>5</vt:i4>
      </vt:variant>
      <vt:variant>
        <vt:lpwstr/>
      </vt:variant>
      <vt:variant>
        <vt:lpwstr>PO002</vt:lpwstr>
      </vt:variant>
      <vt:variant>
        <vt:i4>6225984</vt:i4>
      </vt:variant>
      <vt:variant>
        <vt:i4>141</vt:i4>
      </vt:variant>
      <vt:variant>
        <vt:i4>0</vt:i4>
      </vt:variant>
      <vt:variant>
        <vt:i4>5</vt:i4>
      </vt:variant>
      <vt:variant>
        <vt:lpwstr/>
      </vt:variant>
      <vt:variant>
        <vt:lpwstr>PO004</vt:lpwstr>
      </vt:variant>
      <vt:variant>
        <vt:i4>4259904</vt:i4>
      </vt:variant>
      <vt:variant>
        <vt:i4>138</vt:i4>
      </vt:variant>
      <vt:variant>
        <vt:i4>0</vt:i4>
      </vt:variant>
      <vt:variant>
        <vt:i4>5</vt:i4>
      </vt:variant>
      <vt:variant>
        <vt:lpwstr/>
      </vt:variant>
      <vt:variant>
        <vt:lpwstr>PP010</vt:lpwstr>
      </vt:variant>
      <vt:variant>
        <vt:i4>4259904</vt:i4>
      </vt:variant>
      <vt:variant>
        <vt:i4>135</vt:i4>
      </vt:variant>
      <vt:variant>
        <vt:i4>0</vt:i4>
      </vt:variant>
      <vt:variant>
        <vt:i4>5</vt:i4>
      </vt:variant>
      <vt:variant>
        <vt:lpwstr/>
      </vt:variant>
      <vt:variant>
        <vt:lpwstr>PP013</vt:lpwstr>
      </vt:variant>
      <vt:variant>
        <vt:i4>4194368</vt:i4>
      </vt:variant>
      <vt:variant>
        <vt:i4>132</vt:i4>
      </vt:variant>
      <vt:variant>
        <vt:i4>0</vt:i4>
      </vt:variant>
      <vt:variant>
        <vt:i4>5</vt:i4>
      </vt:variant>
      <vt:variant>
        <vt:lpwstr/>
      </vt:variant>
      <vt:variant>
        <vt:lpwstr>PP009</vt:lpwstr>
      </vt:variant>
      <vt:variant>
        <vt:i4>4194368</vt:i4>
      </vt:variant>
      <vt:variant>
        <vt:i4>129</vt:i4>
      </vt:variant>
      <vt:variant>
        <vt:i4>0</vt:i4>
      </vt:variant>
      <vt:variant>
        <vt:i4>5</vt:i4>
      </vt:variant>
      <vt:variant>
        <vt:lpwstr/>
      </vt:variant>
      <vt:variant>
        <vt:lpwstr>PP005</vt:lpwstr>
      </vt:variant>
      <vt:variant>
        <vt:i4>538247186</vt:i4>
      </vt:variant>
      <vt:variant>
        <vt:i4>126</vt:i4>
      </vt:variant>
      <vt:variant>
        <vt:i4>0</vt:i4>
      </vt:variant>
      <vt:variant>
        <vt:i4>5</vt:i4>
      </vt:variant>
      <vt:variant>
        <vt:lpwstr/>
      </vt:variant>
      <vt:variant>
        <vt:lpwstr>_PS001_–_Podaci</vt:lpwstr>
      </vt:variant>
      <vt:variant>
        <vt:i4>538247186</vt:i4>
      </vt:variant>
      <vt:variant>
        <vt:i4>123</vt:i4>
      </vt:variant>
      <vt:variant>
        <vt:i4>0</vt:i4>
      </vt:variant>
      <vt:variant>
        <vt:i4>5</vt:i4>
      </vt:variant>
      <vt:variant>
        <vt:lpwstr/>
      </vt:variant>
      <vt:variant>
        <vt:lpwstr>_PS001_–_Podaci</vt:lpwstr>
      </vt:variant>
      <vt:variant>
        <vt:i4>4194368</vt:i4>
      </vt:variant>
      <vt:variant>
        <vt:i4>120</vt:i4>
      </vt:variant>
      <vt:variant>
        <vt:i4>0</vt:i4>
      </vt:variant>
      <vt:variant>
        <vt:i4>5</vt:i4>
      </vt:variant>
      <vt:variant>
        <vt:lpwstr/>
      </vt:variant>
      <vt:variant>
        <vt:lpwstr>PP008</vt:lpwstr>
      </vt:variant>
      <vt:variant>
        <vt:i4>4194368</vt:i4>
      </vt:variant>
      <vt:variant>
        <vt:i4>117</vt:i4>
      </vt:variant>
      <vt:variant>
        <vt:i4>0</vt:i4>
      </vt:variant>
      <vt:variant>
        <vt:i4>5</vt:i4>
      </vt:variant>
      <vt:variant>
        <vt:lpwstr/>
      </vt:variant>
      <vt:variant>
        <vt:lpwstr>PP007</vt:lpwstr>
      </vt:variant>
      <vt:variant>
        <vt:i4>4390976</vt:i4>
      </vt:variant>
      <vt:variant>
        <vt:i4>114</vt:i4>
      </vt:variant>
      <vt:variant>
        <vt:i4>0</vt:i4>
      </vt:variant>
      <vt:variant>
        <vt:i4>5</vt:i4>
      </vt:variant>
      <vt:variant>
        <vt:lpwstr/>
      </vt:variant>
      <vt:variant>
        <vt:lpwstr>PS001</vt:lpwstr>
      </vt:variant>
      <vt:variant>
        <vt:i4>4259904</vt:i4>
      </vt:variant>
      <vt:variant>
        <vt:i4>111</vt:i4>
      </vt:variant>
      <vt:variant>
        <vt:i4>0</vt:i4>
      </vt:variant>
      <vt:variant>
        <vt:i4>5</vt:i4>
      </vt:variant>
      <vt:variant>
        <vt:lpwstr/>
      </vt:variant>
      <vt:variant>
        <vt:lpwstr>PP010</vt:lpwstr>
      </vt:variant>
      <vt:variant>
        <vt:i4>5963861</vt:i4>
      </vt:variant>
      <vt:variant>
        <vt:i4>108</vt:i4>
      </vt:variant>
      <vt:variant>
        <vt:i4>0</vt:i4>
      </vt:variant>
      <vt:variant>
        <vt:i4>5</vt:i4>
      </vt:variant>
      <vt:variant>
        <vt:lpwstr/>
      </vt:variant>
      <vt:variant>
        <vt:lpwstr>EK001</vt:lpwstr>
      </vt:variant>
      <vt:variant>
        <vt:i4>537788430</vt:i4>
      </vt:variant>
      <vt:variant>
        <vt:i4>105</vt:i4>
      </vt:variant>
      <vt:variant>
        <vt:i4>0</vt:i4>
      </vt:variant>
      <vt:variant>
        <vt:i4>5</vt:i4>
      </vt:variant>
      <vt:variant>
        <vt:lpwstr/>
      </vt:variant>
      <vt:variant>
        <vt:lpwstr>_EK001_–_Ekran</vt:lpwstr>
      </vt:variant>
      <vt:variant>
        <vt:i4>1441843</vt:i4>
      </vt:variant>
      <vt:variant>
        <vt:i4>98</vt:i4>
      </vt:variant>
      <vt:variant>
        <vt:i4>0</vt:i4>
      </vt:variant>
      <vt:variant>
        <vt:i4>5</vt:i4>
      </vt:variant>
      <vt:variant>
        <vt:lpwstr/>
      </vt:variant>
      <vt:variant>
        <vt:lpwstr>_Toc331683978</vt:lpwstr>
      </vt:variant>
      <vt:variant>
        <vt:i4>1441843</vt:i4>
      </vt:variant>
      <vt:variant>
        <vt:i4>92</vt:i4>
      </vt:variant>
      <vt:variant>
        <vt:i4>0</vt:i4>
      </vt:variant>
      <vt:variant>
        <vt:i4>5</vt:i4>
      </vt:variant>
      <vt:variant>
        <vt:lpwstr/>
      </vt:variant>
      <vt:variant>
        <vt:lpwstr>_Toc331683977</vt:lpwstr>
      </vt:variant>
      <vt:variant>
        <vt:i4>1441843</vt:i4>
      </vt:variant>
      <vt:variant>
        <vt:i4>86</vt:i4>
      </vt:variant>
      <vt:variant>
        <vt:i4>0</vt:i4>
      </vt:variant>
      <vt:variant>
        <vt:i4>5</vt:i4>
      </vt:variant>
      <vt:variant>
        <vt:lpwstr/>
      </vt:variant>
      <vt:variant>
        <vt:lpwstr>_Toc331683976</vt:lpwstr>
      </vt:variant>
      <vt:variant>
        <vt:i4>1441843</vt:i4>
      </vt:variant>
      <vt:variant>
        <vt:i4>80</vt:i4>
      </vt:variant>
      <vt:variant>
        <vt:i4>0</vt:i4>
      </vt:variant>
      <vt:variant>
        <vt:i4>5</vt:i4>
      </vt:variant>
      <vt:variant>
        <vt:lpwstr/>
      </vt:variant>
      <vt:variant>
        <vt:lpwstr>_Toc331683975</vt:lpwstr>
      </vt:variant>
      <vt:variant>
        <vt:i4>1441843</vt:i4>
      </vt:variant>
      <vt:variant>
        <vt:i4>74</vt:i4>
      </vt:variant>
      <vt:variant>
        <vt:i4>0</vt:i4>
      </vt:variant>
      <vt:variant>
        <vt:i4>5</vt:i4>
      </vt:variant>
      <vt:variant>
        <vt:lpwstr/>
      </vt:variant>
      <vt:variant>
        <vt:lpwstr>_Toc331683974</vt:lpwstr>
      </vt:variant>
      <vt:variant>
        <vt:i4>1441843</vt:i4>
      </vt:variant>
      <vt:variant>
        <vt:i4>68</vt:i4>
      </vt:variant>
      <vt:variant>
        <vt:i4>0</vt:i4>
      </vt:variant>
      <vt:variant>
        <vt:i4>5</vt:i4>
      </vt:variant>
      <vt:variant>
        <vt:lpwstr/>
      </vt:variant>
      <vt:variant>
        <vt:lpwstr>_Toc331683973</vt:lpwstr>
      </vt:variant>
      <vt:variant>
        <vt:i4>1441843</vt:i4>
      </vt:variant>
      <vt:variant>
        <vt:i4>62</vt:i4>
      </vt:variant>
      <vt:variant>
        <vt:i4>0</vt:i4>
      </vt:variant>
      <vt:variant>
        <vt:i4>5</vt:i4>
      </vt:variant>
      <vt:variant>
        <vt:lpwstr/>
      </vt:variant>
      <vt:variant>
        <vt:lpwstr>_Toc331683972</vt:lpwstr>
      </vt:variant>
      <vt:variant>
        <vt:i4>1441843</vt:i4>
      </vt:variant>
      <vt:variant>
        <vt:i4>56</vt:i4>
      </vt:variant>
      <vt:variant>
        <vt:i4>0</vt:i4>
      </vt:variant>
      <vt:variant>
        <vt:i4>5</vt:i4>
      </vt:variant>
      <vt:variant>
        <vt:lpwstr/>
      </vt:variant>
      <vt:variant>
        <vt:lpwstr>_Toc331683971</vt:lpwstr>
      </vt:variant>
      <vt:variant>
        <vt:i4>1441843</vt:i4>
      </vt:variant>
      <vt:variant>
        <vt:i4>50</vt:i4>
      </vt:variant>
      <vt:variant>
        <vt:i4>0</vt:i4>
      </vt:variant>
      <vt:variant>
        <vt:i4>5</vt:i4>
      </vt:variant>
      <vt:variant>
        <vt:lpwstr/>
      </vt:variant>
      <vt:variant>
        <vt:lpwstr>_Toc331683970</vt:lpwstr>
      </vt:variant>
      <vt:variant>
        <vt:i4>1507379</vt:i4>
      </vt:variant>
      <vt:variant>
        <vt:i4>44</vt:i4>
      </vt:variant>
      <vt:variant>
        <vt:i4>0</vt:i4>
      </vt:variant>
      <vt:variant>
        <vt:i4>5</vt:i4>
      </vt:variant>
      <vt:variant>
        <vt:lpwstr/>
      </vt:variant>
      <vt:variant>
        <vt:lpwstr>_Toc331683969</vt:lpwstr>
      </vt:variant>
      <vt:variant>
        <vt:i4>1507379</vt:i4>
      </vt:variant>
      <vt:variant>
        <vt:i4>38</vt:i4>
      </vt:variant>
      <vt:variant>
        <vt:i4>0</vt:i4>
      </vt:variant>
      <vt:variant>
        <vt:i4>5</vt:i4>
      </vt:variant>
      <vt:variant>
        <vt:lpwstr/>
      </vt:variant>
      <vt:variant>
        <vt:lpwstr>_Toc331683968</vt:lpwstr>
      </vt:variant>
      <vt:variant>
        <vt:i4>1507379</vt:i4>
      </vt:variant>
      <vt:variant>
        <vt:i4>32</vt:i4>
      </vt:variant>
      <vt:variant>
        <vt:i4>0</vt:i4>
      </vt:variant>
      <vt:variant>
        <vt:i4>5</vt:i4>
      </vt:variant>
      <vt:variant>
        <vt:lpwstr/>
      </vt:variant>
      <vt:variant>
        <vt:lpwstr>_Toc331683967</vt:lpwstr>
      </vt:variant>
      <vt:variant>
        <vt:i4>1507379</vt:i4>
      </vt:variant>
      <vt:variant>
        <vt:i4>26</vt:i4>
      </vt:variant>
      <vt:variant>
        <vt:i4>0</vt:i4>
      </vt:variant>
      <vt:variant>
        <vt:i4>5</vt:i4>
      </vt:variant>
      <vt:variant>
        <vt:lpwstr/>
      </vt:variant>
      <vt:variant>
        <vt:lpwstr>_Toc331683966</vt:lpwstr>
      </vt:variant>
      <vt:variant>
        <vt:i4>1507379</vt:i4>
      </vt:variant>
      <vt:variant>
        <vt:i4>20</vt:i4>
      </vt:variant>
      <vt:variant>
        <vt:i4>0</vt:i4>
      </vt:variant>
      <vt:variant>
        <vt:i4>5</vt:i4>
      </vt:variant>
      <vt:variant>
        <vt:lpwstr/>
      </vt:variant>
      <vt:variant>
        <vt:lpwstr>_Toc331683965</vt:lpwstr>
      </vt:variant>
      <vt:variant>
        <vt:i4>1507379</vt:i4>
      </vt:variant>
      <vt:variant>
        <vt:i4>14</vt:i4>
      </vt:variant>
      <vt:variant>
        <vt:i4>0</vt:i4>
      </vt:variant>
      <vt:variant>
        <vt:i4>5</vt:i4>
      </vt:variant>
      <vt:variant>
        <vt:lpwstr/>
      </vt:variant>
      <vt:variant>
        <vt:lpwstr>_Toc331683964</vt:lpwstr>
      </vt:variant>
      <vt:variant>
        <vt:i4>1507379</vt:i4>
      </vt:variant>
      <vt:variant>
        <vt:i4>8</vt:i4>
      </vt:variant>
      <vt:variant>
        <vt:i4>0</vt:i4>
      </vt:variant>
      <vt:variant>
        <vt:i4>5</vt:i4>
      </vt:variant>
      <vt:variant>
        <vt:lpwstr/>
      </vt:variant>
      <vt:variant>
        <vt:lpwstr>_Toc331683963</vt:lpwstr>
      </vt:variant>
      <vt:variant>
        <vt:i4>1507379</vt:i4>
      </vt:variant>
      <vt:variant>
        <vt:i4>2</vt:i4>
      </vt:variant>
      <vt:variant>
        <vt:i4>0</vt:i4>
      </vt:variant>
      <vt:variant>
        <vt:i4>5</vt:i4>
      </vt:variant>
      <vt:variant>
        <vt:lpwstr/>
      </vt:variant>
      <vt:variant>
        <vt:lpwstr>_Toc331683962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Use Case-a</dc:title>
  <dc:subject>Use Case specifikacija</dc:subject>
  <dc:creator>s30mala</dc:creator>
  <cp:keywords/>
  <dc:description/>
  <cp:lastModifiedBy>Lidija</cp:lastModifiedBy>
  <cp:revision>12</cp:revision>
  <cp:lastPrinted>2012-08-02T13:19:00Z</cp:lastPrinted>
  <dcterms:created xsi:type="dcterms:W3CDTF">2014-04-08T19:03:00Z</dcterms:created>
  <dcterms:modified xsi:type="dcterms:W3CDTF">2014-04-25T16:08:00Z</dcterms:modified>
</cp:coreProperties>
</file>