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55B" w:rsidRDefault="002D03D3" w:rsidP="00717B21">
      <w:pPr>
        <w:pStyle w:val="Heading1"/>
        <w:spacing w:line="360" w:lineRule="auto"/>
        <w:jc w:val="center"/>
      </w:pPr>
      <w:r>
        <w:t>Prorač</w:t>
      </w:r>
      <w:r w:rsidR="00717B21">
        <w:t>un troškova</w:t>
      </w:r>
    </w:p>
    <w:tbl>
      <w:tblPr>
        <w:tblStyle w:val="TableGrid"/>
        <w:tblW w:w="0" w:type="auto"/>
        <w:jc w:val="center"/>
        <w:tblLook w:val="04A0"/>
      </w:tblPr>
      <w:tblGrid>
        <w:gridCol w:w="1472"/>
        <w:gridCol w:w="4894"/>
        <w:gridCol w:w="1275"/>
      </w:tblGrid>
      <w:tr w:rsidR="00717B21" w:rsidTr="002B1D5C">
        <w:trPr>
          <w:trHeight w:val="297"/>
          <w:jc w:val="center"/>
        </w:trPr>
        <w:tc>
          <w:tcPr>
            <w:tcW w:w="1472" w:type="dxa"/>
            <w:shd w:val="clear" w:color="auto" w:fill="002060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94" w:type="dxa"/>
            <w:shd w:val="clear" w:color="auto" w:fill="002060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Name</w:t>
            </w:r>
          </w:p>
        </w:tc>
        <w:tc>
          <w:tcPr>
            <w:tcW w:w="1275" w:type="dxa"/>
            <w:shd w:val="clear" w:color="auto" w:fill="002060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717B21" w:rsidTr="002B1D5C">
        <w:trPr>
          <w:jc w:val="center"/>
        </w:trPr>
        <w:tc>
          <w:tcPr>
            <w:tcW w:w="1472" w:type="dxa"/>
          </w:tcPr>
          <w:p w:rsidR="00717B21" w:rsidRPr="004D0041" w:rsidRDefault="00717B2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717B21" w:rsidRP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717B2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Booker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2B1D5C">
        <w:trPr>
          <w:jc w:val="center"/>
        </w:trPr>
        <w:tc>
          <w:tcPr>
            <w:tcW w:w="1472" w:type="dxa"/>
          </w:tcPr>
          <w:p w:rsidR="00717B21" w:rsidRPr="004D0041" w:rsidRDefault="00717B2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717B21" w:rsidRP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7B21">
              <w:rPr>
                <w:rFonts w:ascii="Times New Roman" w:hAnsi="Times New Roman" w:cs="Times New Roman"/>
                <w:b/>
                <w:sz w:val="24"/>
                <w:szCs w:val="24"/>
              </w:rPr>
              <w:t>POČETAK PROJEKTA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2B1D5C">
        <w:trPr>
          <w:jc w:val="center"/>
        </w:trPr>
        <w:tc>
          <w:tcPr>
            <w:tcW w:w="1472" w:type="dxa"/>
          </w:tcPr>
          <w:p w:rsidR="00717B21" w:rsidRPr="004D0041" w:rsidRDefault="00717B2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717B21" w:rsidRP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7B21">
              <w:rPr>
                <w:rFonts w:ascii="Times New Roman" w:hAnsi="Times New Roman" w:cs="Times New Roman"/>
                <w:b/>
                <w:sz w:val="24"/>
                <w:szCs w:val="24"/>
              </w:rPr>
              <w:t>PRVA FAZA</w:t>
            </w:r>
          </w:p>
        </w:tc>
        <w:tc>
          <w:tcPr>
            <w:tcW w:w="1275" w:type="dxa"/>
          </w:tcPr>
          <w:p w:rsidR="00717B21" w:rsidRDefault="00C64148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∑</w:t>
            </w:r>
          </w:p>
        </w:tc>
      </w:tr>
      <w:tr w:rsidR="00717B21" w:rsidTr="002B1D5C">
        <w:trPr>
          <w:jc w:val="center"/>
        </w:trPr>
        <w:tc>
          <w:tcPr>
            <w:tcW w:w="1472" w:type="dxa"/>
          </w:tcPr>
          <w:p w:rsidR="00717B21" w:rsidRPr="004D0041" w:rsidRDefault="00717B2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717B21" w:rsidRDefault="001B4CA0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Definiranje tima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CA0" w:rsidTr="002B1D5C">
        <w:trPr>
          <w:jc w:val="center"/>
        </w:trPr>
        <w:tc>
          <w:tcPr>
            <w:tcW w:w="1472" w:type="dxa"/>
          </w:tcPr>
          <w:p w:rsidR="001B4CA0" w:rsidRPr="004D0041" w:rsidRDefault="001B4CA0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1B4CA0" w:rsidRPr="001B4CA0" w:rsidRDefault="001B4CA0" w:rsidP="001B4CA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4CA0">
              <w:rPr>
                <w:rFonts w:ascii="Times New Roman" w:hAnsi="Times New Roman" w:cs="Times New Roman"/>
                <w:sz w:val="24"/>
                <w:szCs w:val="24"/>
              </w:rPr>
              <w:t>Sastanak tima</w:t>
            </w:r>
          </w:p>
        </w:tc>
        <w:tc>
          <w:tcPr>
            <w:tcW w:w="1275" w:type="dxa"/>
          </w:tcPr>
          <w:p w:rsidR="001B4CA0" w:rsidRDefault="001B4CA0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CA0" w:rsidTr="002B1D5C">
        <w:trPr>
          <w:jc w:val="center"/>
        </w:trPr>
        <w:tc>
          <w:tcPr>
            <w:tcW w:w="1472" w:type="dxa"/>
          </w:tcPr>
          <w:p w:rsidR="001B4CA0" w:rsidRPr="004D0041" w:rsidRDefault="001B4CA0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1B4CA0" w:rsidRDefault="001B4CA0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Specifikacija faza projekta</w:t>
            </w:r>
          </w:p>
        </w:tc>
        <w:tc>
          <w:tcPr>
            <w:tcW w:w="1275" w:type="dxa"/>
          </w:tcPr>
          <w:p w:rsidR="001B4CA0" w:rsidRDefault="001B4CA0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CA0" w:rsidTr="002B1D5C">
        <w:trPr>
          <w:jc w:val="center"/>
        </w:trPr>
        <w:tc>
          <w:tcPr>
            <w:tcW w:w="1472" w:type="dxa"/>
          </w:tcPr>
          <w:p w:rsidR="001B4CA0" w:rsidRPr="004D0041" w:rsidRDefault="001B4CA0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1B4CA0" w:rsidRDefault="001B4CA0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Utvrđivanje korisničkih zahtjeva</w:t>
            </w:r>
          </w:p>
        </w:tc>
        <w:tc>
          <w:tcPr>
            <w:tcW w:w="1275" w:type="dxa"/>
          </w:tcPr>
          <w:p w:rsidR="001B4CA0" w:rsidRDefault="001B4CA0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CA0" w:rsidTr="002B1D5C">
        <w:trPr>
          <w:jc w:val="center"/>
        </w:trPr>
        <w:tc>
          <w:tcPr>
            <w:tcW w:w="1472" w:type="dxa"/>
          </w:tcPr>
          <w:p w:rsidR="001B4CA0" w:rsidRPr="004D0041" w:rsidRDefault="001B4CA0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1B4CA0" w:rsidRDefault="001B4CA0" w:rsidP="001B4C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Analiziranje korisničkih zahtjeva </w:t>
            </w:r>
          </w:p>
        </w:tc>
        <w:tc>
          <w:tcPr>
            <w:tcW w:w="1275" w:type="dxa"/>
          </w:tcPr>
          <w:p w:rsidR="001B4CA0" w:rsidRDefault="001B4CA0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CA0" w:rsidTr="002B1D5C">
        <w:trPr>
          <w:jc w:val="center"/>
        </w:trPr>
        <w:tc>
          <w:tcPr>
            <w:tcW w:w="1472" w:type="dxa"/>
          </w:tcPr>
          <w:p w:rsidR="001B4CA0" w:rsidRPr="004D0041" w:rsidRDefault="001B4CA0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1B4CA0" w:rsidRDefault="001B4CA0" w:rsidP="001B4C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Raspodjela aktivnosti članova tima</w:t>
            </w:r>
          </w:p>
        </w:tc>
        <w:tc>
          <w:tcPr>
            <w:tcW w:w="1275" w:type="dxa"/>
          </w:tcPr>
          <w:p w:rsidR="001B4CA0" w:rsidRDefault="001B4CA0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2B1D5C">
        <w:trPr>
          <w:jc w:val="center"/>
        </w:trPr>
        <w:tc>
          <w:tcPr>
            <w:tcW w:w="1472" w:type="dxa"/>
          </w:tcPr>
          <w:p w:rsidR="00717B21" w:rsidRPr="004D0041" w:rsidRDefault="00717B2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1B4CA0" w:rsidRPr="001B4CA0" w:rsidRDefault="001B4CA0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Izrada plana projekta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CA0" w:rsidTr="002B1D5C">
        <w:trPr>
          <w:jc w:val="center"/>
        </w:trPr>
        <w:tc>
          <w:tcPr>
            <w:tcW w:w="1472" w:type="dxa"/>
          </w:tcPr>
          <w:p w:rsidR="001B4CA0" w:rsidRPr="004D0041" w:rsidRDefault="001B4CA0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1B4CA0" w:rsidRDefault="001B4CA0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Izrada plana trajanja projekta</w:t>
            </w:r>
          </w:p>
        </w:tc>
        <w:tc>
          <w:tcPr>
            <w:tcW w:w="1275" w:type="dxa"/>
          </w:tcPr>
          <w:p w:rsidR="001B4CA0" w:rsidRDefault="001B4CA0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CA0" w:rsidTr="002B1D5C">
        <w:trPr>
          <w:jc w:val="center"/>
        </w:trPr>
        <w:tc>
          <w:tcPr>
            <w:tcW w:w="1472" w:type="dxa"/>
          </w:tcPr>
          <w:p w:rsidR="001B4CA0" w:rsidRPr="004D0041" w:rsidRDefault="001B4CA0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1B4CA0" w:rsidRDefault="001B4CA0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Izrada gantograma</w:t>
            </w:r>
          </w:p>
        </w:tc>
        <w:tc>
          <w:tcPr>
            <w:tcW w:w="1275" w:type="dxa"/>
          </w:tcPr>
          <w:p w:rsidR="001B4CA0" w:rsidRDefault="001B4CA0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2B1D5C">
        <w:trPr>
          <w:jc w:val="center"/>
        </w:trPr>
        <w:tc>
          <w:tcPr>
            <w:tcW w:w="1472" w:type="dxa"/>
          </w:tcPr>
          <w:p w:rsidR="00717B21" w:rsidRPr="004D0041" w:rsidRDefault="00717B2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717B21" w:rsidRPr="001B4CA0" w:rsidRDefault="001B4CA0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Izrada proračuna troškova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2B1D5C">
        <w:trPr>
          <w:jc w:val="center"/>
        </w:trPr>
        <w:tc>
          <w:tcPr>
            <w:tcW w:w="1472" w:type="dxa"/>
          </w:tcPr>
          <w:p w:rsidR="00717B21" w:rsidRPr="004D0041" w:rsidRDefault="00717B2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717B21" w:rsidRPr="001B4CA0" w:rsidRDefault="001B4CA0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Izrada ponude naručitelju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24F" w:rsidTr="002B1D5C">
        <w:trPr>
          <w:jc w:val="center"/>
        </w:trPr>
        <w:tc>
          <w:tcPr>
            <w:tcW w:w="1472" w:type="dxa"/>
          </w:tcPr>
          <w:p w:rsidR="00B3024F" w:rsidRPr="004D0041" w:rsidRDefault="00B3024F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B3024F" w:rsidRPr="00B3024F" w:rsidRDefault="00B3024F" w:rsidP="00B3024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Sastanak tima</w:t>
            </w:r>
          </w:p>
        </w:tc>
        <w:tc>
          <w:tcPr>
            <w:tcW w:w="1275" w:type="dxa"/>
          </w:tcPr>
          <w:p w:rsidR="00B3024F" w:rsidRDefault="00B3024F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2B1D5C">
        <w:trPr>
          <w:jc w:val="center"/>
        </w:trPr>
        <w:tc>
          <w:tcPr>
            <w:tcW w:w="1472" w:type="dxa"/>
          </w:tcPr>
          <w:p w:rsidR="00717B21" w:rsidRPr="004D0041" w:rsidRDefault="00717B2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717B21" w:rsidRPr="001B4CA0" w:rsidRDefault="00B3024F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Analiza i provjera dokunemtacije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2B1D5C">
        <w:trPr>
          <w:jc w:val="center"/>
        </w:trPr>
        <w:tc>
          <w:tcPr>
            <w:tcW w:w="1472" w:type="dxa"/>
          </w:tcPr>
          <w:p w:rsidR="00717B21" w:rsidRPr="004D0041" w:rsidRDefault="00717B2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717B21" w:rsidRPr="001B4CA0" w:rsidRDefault="00B3024F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Finalna dokumentacija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2B1D5C">
        <w:trPr>
          <w:jc w:val="center"/>
        </w:trPr>
        <w:tc>
          <w:tcPr>
            <w:tcW w:w="1472" w:type="dxa"/>
          </w:tcPr>
          <w:p w:rsidR="00717B21" w:rsidRPr="004D0041" w:rsidRDefault="00717B2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717B21" w:rsidRDefault="00B3024F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Završetak projektnog plana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2B1D5C">
        <w:trPr>
          <w:jc w:val="center"/>
        </w:trPr>
        <w:tc>
          <w:tcPr>
            <w:tcW w:w="1472" w:type="dxa"/>
          </w:tcPr>
          <w:p w:rsidR="00717B21" w:rsidRPr="004D0041" w:rsidRDefault="00717B2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717B21" w:rsidRPr="00B3024F" w:rsidRDefault="00B3024F" w:rsidP="00B3024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Sastanak tima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2B1D5C">
        <w:trPr>
          <w:jc w:val="center"/>
        </w:trPr>
        <w:tc>
          <w:tcPr>
            <w:tcW w:w="1472" w:type="dxa"/>
          </w:tcPr>
          <w:p w:rsidR="00717B21" w:rsidRPr="004D0041" w:rsidRDefault="00717B2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717B21" w:rsidRDefault="00B3024F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Izrada modela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2B1D5C">
        <w:trPr>
          <w:jc w:val="center"/>
        </w:trPr>
        <w:tc>
          <w:tcPr>
            <w:tcW w:w="1472" w:type="dxa"/>
          </w:tcPr>
          <w:p w:rsidR="00717B21" w:rsidRPr="004D0041" w:rsidRDefault="00717B2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717B21" w:rsidRDefault="00B3024F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Izrada Usecase dijagrama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2B1D5C">
        <w:trPr>
          <w:jc w:val="center"/>
        </w:trPr>
        <w:tc>
          <w:tcPr>
            <w:tcW w:w="1472" w:type="dxa"/>
          </w:tcPr>
          <w:p w:rsidR="00717B21" w:rsidRPr="004D0041" w:rsidRDefault="00717B2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B3024F" w:rsidRDefault="00B3024F" w:rsidP="00B302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Izrada dijagrama slijeda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2B1D5C">
        <w:trPr>
          <w:jc w:val="center"/>
        </w:trPr>
        <w:tc>
          <w:tcPr>
            <w:tcW w:w="1472" w:type="dxa"/>
          </w:tcPr>
          <w:p w:rsidR="00717B21" w:rsidRPr="004D0041" w:rsidRDefault="00717B2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717B21" w:rsidRDefault="00B3024F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Izrada Class dijagrama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0041" w:rsidTr="002B1D5C">
        <w:trPr>
          <w:jc w:val="center"/>
        </w:trPr>
        <w:tc>
          <w:tcPr>
            <w:tcW w:w="1472" w:type="dxa"/>
          </w:tcPr>
          <w:p w:rsidR="004D0041" w:rsidRPr="004D0041" w:rsidRDefault="004D004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4D0041" w:rsidRPr="004D0041" w:rsidRDefault="004D0041" w:rsidP="004D004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Sastanak tima</w:t>
            </w:r>
          </w:p>
        </w:tc>
        <w:tc>
          <w:tcPr>
            <w:tcW w:w="1275" w:type="dxa"/>
          </w:tcPr>
          <w:p w:rsidR="004D0041" w:rsidRDefault="004D004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2EBE" w:rsidTr="002B1D5C">
        <w:trPr>
          <w:jc w:val="center"/>
        </w:trPr>
        <w:tc>
          <w:tcPr>
            <w:tcW w:w="1472" w:type="dxa"/>
          </w:tcPr>
          <w:p w:rsidR="008C2EBE" w:rsidRPr="004D0041" w:rsidRDefault="008C2EBE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C2EBE" w:rsidRPr="008C2EBE" w:rsidRDefault="008C2EBE" w:rsidP="008C2EBE">
            <w:pPr>
              <w:spacing w:line="360" w:lineRule="auto"/>
              <w:ind w:left="4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EBE">
              <w:rPr>
                <w:rFonts w:ascii="Times New Roman" w:hAnsi="Times New Roman" w:cs="Times New Roman"/>
                <w:b/>
                <w:sz w:val="24"/>
                <w:szCs w:val="24"/>
              </w:rPr>
              <w:t>DRUGA FAZA</w:t>
            </w:r>
          </w:p>
        </w:tc>
        <w:tc>
          <w:tcPr>
            <w:tcW w:w="1275" w:type="dxa"/>
          </w:tcPr>
          <w:p w:rsidR="008C2EBE" w:rsidRDefault="00C64148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∑</w:t>
            </w:r>
          </w:p>
        </w:tc>
      </w:tr>
      <w:tr w:rsidR="00717B21" w:rsidTr="002B1D5C">
        <w:trPr>
          <w:jc w:val="center"/>
        </w:trPr>
        <w:tc>
          <w:tcPr>
            <w:tcW w:w="1472" w:type="dxa"/>
          </w:tcPr>
          <w:p w:rsidR="00717B21" w:rsidRPr="004D0041" w:rsidRDefault="00717B2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717B21" w:rsidRDefault="004D004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Oblikovanje aplikacije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2B1D5C">
        <w:trPr>
          <w:jc w:val="center"/>
        </w:trPr>
        <w:tc>
          <w:tcPr>
            <w:tcW w:w="1472" w:type="dxa"/>
          </w:tcPr>
          <w:p w:rsidR="00717B21" w:rsidRPr="004D0041" w:rsidRDefault="00717B2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717B21" w:rsidRDefault="004D004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Logičko modeliranje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2B1D5C">
        <w:trPr>
          <w:jc w:val="center"/>
        </w:trPr>
        <w:tc>
          <w:tcPr>
            <w:tcW w:w="1472" w:type="dxa"/>
          </w:tcPr>
          <w:p w:rsidR="00717B21" w:rsidRPr="004D0041" w:rsidRDefault="00717B2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717B21" w:rsidRDefault="004D004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Izrada ERA dijagrama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2B1D5C">
        <w:trPr>
          <w:jc w:val="center"/>
        </w:trPr>
        <w:tc>
          <w:tcPr>
            <w:tcW w:w="1472" w:type="dxa"/>
          </w:tcPr>
          <w:p w:rsidR="00717B21" w:rsidRPr="004D0041" w:rsidRDefault="00717B2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717B21" w:rsidRDefault="004D004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Izrada relacijskog modela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2B1D5C">
        <w:trPr>
          <w:jc w:val="center"/>
        </w:trPr>
        <w:tc>
          <w:tcPr>
            <w:tcW w:w="1472" w:type="dxa"/>
          </w:tcPr>
          <w:p w:rsidR="00717B21" w:rsidRPr="004D0041" w:rsidRDefault="00717B2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717B21" w:rsidRDefault="004D004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Fizičko modeliranje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2B1D5C">
        <w:trPr>
          <w:jc w:val="center"/>
        </w:trPr>
        <w:tc>
          <w:tcPr>
            <w:tcW w:w="1472" w:type="dxa"/>
          </w:tcPr>
          <w:p w:rsidR="00717B21" w:rsidRPr="004D0041" w:rsidRDefault="00717B2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717B21" w:rsidRDefault="004D004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Generiranje baze podataka</w:t>
            </w:r>
            <w:r w:rsidR="002B1D5C">
              <w:rPr>
                <w:rFonts w:ascii="Times New Roman" w:hAnsi="Times New Roman" w:cs="Times New Roman"/>
                <w:sz w:val="24"/>
                <w:szCs w:val="24"/>
              </w:rPr>
              <w:t xml:space="preserve"> i izrada SQL skripte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2B1D5C">
        <w:trPr>
          <w:jc w:val="center"/>
        </w:trPr>
        <w:tc>
          <w:tcPr>
            <w:tcW w:w="1472" w:type="dxa"/>
          </w:tcPr>
          <w:p w:rsidR="00717B21" w:rsidRPr="004D0041" w:rsidRDefault="00717B2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717B21" w:rsidRDefault="004D004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Izrada programskih modula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2B1D5C">
        <w:trPr>
          <w:jc w:val="center"/>
        </w:trPr>
        <w:tc>
          <w:tcPr>
            <w:tcW w:w="1472" w:type="dxa"/>
          </w:tcPr>
          <w:p w:rsidR="00717B21" w:rsidRPr="004D0041" w:rsidRDefault="00717B2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4D0041" w:rsidRDefault="004D0041" w:rsidP="004D00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Razrađivanje uloga korisnika i sustava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2EBE" w:rsidTr="002B1D5C">
        <w:trPr>
          <w:jc w:val="center"/>
        </w:trPr>
        <w:tc>
          <w:tcPr>
            <w:tcW w:w="1472" w:type="dxa"/>
          </w:tcPr>
          <w:p w:rsidR="008C2EBE" w:rsidRPr="004D0041" w:rsidRDefault="008C2EBE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C2EBE" w:rsidRPr="008C2EBE" w:rsidRDefault="008C2EBE" w:rsidP="004D004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2EBE">
              <w:rPr>
                <w:rFonts w:ascii="Times New Roman" w:hAnsi="Times New Roman" w:cs="Times New Roman"/>
                <w:b/>
                <w:sz w:val="24"/>
                <w:szCs w:val="24"/>
              </w:rPr>
              <w:t>TREĆA FAZA</w:t>
            </w:r>
          </w:p>
        </w:tc>
        <w:tc>
          <w:tcPr>
            <w:tcW w:w="1275" w:type="dxa"/>
          </w:tcPr>
          <w:p w:rsidR="008C2EBE" w:rsidRDefault="00C64148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∑</w:t>
            </w:r>
          </w:p>
        </w:tc>
      </w:tr>
      <w:tr w:rsidR="00717B21" w:rsidTr="002B1D5C">
        <w:trPr>
          <w:jc w:val="center"/>
        </w:trPr>
        <w:tc>
          <w:tcPr>
            <w:tcW w:w="1472" w:type="dxa"/>
          </w:tcPr>
          <w:p w:rsidR="00717B21" w:rsidRPr="004D0041" w:rsidRDefault="00717B2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717B21" w:rsidRDefault="004D004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Dizajniranje korisničkog sučelja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2B1D5C">
        <w:trPr>
          <w:jc w:val="center"/>
        </w:trPr>
        <w:tc>
          <w:tcPr>
            <w:tcW w:w="1472" w:type="dxa"/>
          </w:tcPr>
          <w:p w:rsidR="00717B21" w:rsidRPr="004D0041" w:rsidRDefault="00717B2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717B21" w:rsidRDefault="004D004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Spajanje aplikacije s bazom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2B1D5C">
        <w:trPr>
          <w:jc w:val="center"/>
        </w:trPr>
        <w:tc>
          <w:tcPr>
            <w:tcW w:w="1472" w:type="dxa"/>
          </w:tcPr>
          <w:p w:rsidR="00717B21" w:rsidRPr="004D0041" w:rsidRDefault="00717B2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717B21" w:rsidRDefault="004D004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Testiranje aplikacije i modula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2B1D5C">
        <w:trPr>
          <w:jc w:val="center"/>
        </w:trPr>
        <w:tc>
          <w:tcPr>
            <w:tcW w:w="1472" w:type="dxa"/>
          </w:tcPr>
          <w:p w:rsidR="00717B21" w:rsidRPr="004D0041" w:rsidRDefault="00717B2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717B21" w:rsidRDefault="004D004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Ispravljanje grešaka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2B1D5C">
        <w:trPr>
          <w:jc w:val="center"/>
        </w:trPr>
        <w:tc>
          <w:tcPr>
            <w:tcW w:w="1472" w:type="dxa"/>
          </w:tcPr>
          <w:p w:rsidR="00717B21" w:rsidRPr="004D0041" w:rsidRDefault="00717B2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717B21" w:rsidRDefault="004D004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Validacija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B21" w:rsidTr="002B1D5C">
        <w:trPr>
          <w:jc w:val="center"/>
        </w:trPr>
        <w:tc>
          <w:tcPr>
            <w:tcW w:w="1472" w:type="dxa"/>
          </w:tcPr>
          <w:p w:rsidR="00717B21" w:rsidRPr="004D0041" w:rsidRDefault="00717B2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717B21" w:rsidRDefault="004D004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Pisanje dokumentacije za aplikaciju</w:t>
            </w:r>
          </w:p>
        </w:tc>
        <w:tc>
          <w:tcPr>
            <w:tcW w:w="1275" w:type="dxa"/>
          </w:tcPr>
          <w:p w:rsidR="00717B21" w:rsidRDefault="00717B2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0041" w:rsidTr="002B1D5C">
        <w:trPr>
          <w:jc w:val="center"/>
        </w:trPr>
        <w:tc>
          <w:tcPr>
            <w:tcW w:w="1472" w:type="dxa"/>
          </w:tcPr>
          <w:p w:rsidR="004D0041" w:rsidRPr="004D0041" w:rsidRDefault="004D004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4D0041" w:rsidRPr="004D0041" w:rsidRDefault="004D0041" w:rsidP="004D004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Sastanak tima</w:t>
            </w:r>
          </w:p>
        </w:tc>
        <w:tc>
          <w:tcPr>
            <w:tcW w:w="1275" w:type="dxa"/>
          </w:tcPr>
          <w:p w:rsidR="004D0041" w:rsidRDefault="004D004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0041" w:rsidTr="002B1D5C">
        <w:trPr>
          <w:jc w:val="center"/>
        </w:trPr>
        <w:tc>
          <w:tcPr>
            <w:tcW w:w="1472" w:type="dxa"/>
          </w:tcPr>
          <w:p w:rsidR="004D0041" w:rsidRPr="004D0041" w:rsidRDefault="004D004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4D0041" w:rsidRPr="004D0041" w:rsidRDefault="004D0041" w:rsidP="004D00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Dorađivanje aplikacije i dokumentacije </w:t>
            </w:r>
          </w:p>
        </w:tc>
        <w:tc>
          <w:tcPr>
            <w:tcW w:w="1275" w:type="dxa"/>
          </w:tcPr>
          <w:p w:rsidR="004D0041" w:rsidRDefault="004D004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0041" w:rsidTr="002B1D5C">
        <w:trPr>
          <w:jc w:val="center"/>
        </w:trPr>
        <w:tc>
          <w:tcPr>
            <w:tcW w:w="1472" w:type="dxa"/>
          </w:tcPr>
          <w:p w:rsidR="004D0041" w:rsidRPr="004D0041" w:rsidRDefault="004D004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4D0041" w:rsidRDefault="004D0041" w:rsidP="004D00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Testiranje aplikacije</w:t>
            </w:r>
          </w:p>
        </w:tc>
        <w:tc>
          <w:tcPr>
            <w:tcW w:w="1275" w:type="dxa"/>
          </w:tcPr>
          <w:p w:rsidR="004D0041" w:rsidRDefault="004D004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0041" w:rsidTr="002B1D5C">
        <w:trPr>
          <w:jc w:val="center"/>
        </w:trPr>
        <w:tc>
          <w:tcPr>
            <w:tcW w:w="1472" w:type="dxa"/>
          </w:tcPr>
          <w:p w:rsidR="004D0041" w:rsidRPr="004D0041" w:rsidRDefault="004D004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4D0041" w:rsidRDefault="004D0041" w:rsidP="004D00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Sastanak s naručiteljem </w:t>
            </w:r>
          </w:p>
        </w:tc>
        <w:tc>
          <w:tcPr>
            <w:tcW w:w="1275" w:type="dxa"/>
          </w:tcPr>
          <w:p w:rsidR="004D0041" w:rsidRDefault="004D004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0041" w:rsidTr="002B1D5C">
        <w:trPr>
          <w:jc w:val="center"/>
        </w:trPr>
        <w:tc>
          <w:tcPr>
            <w:tcW w:w="1472" w:type="dxa"/>
          </w:tcPr>
          <w:p w:rsidR="004D0041" w:rsidRPr="004D0041" w:rsidRDefault="004D0041" w:rsidP="004D004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4D0041" w:rsidRDefault="004D0041" w:rsidP="004D00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Prezentacija aplikacije</w:t>
            </w:r>
          </w:p>
        </w:tc>
        <w:tc>
          <w:tcPr>
            <w:tcW w:w="1275" w:type="dxa"/>
          </w:tcPr>
          <w:p w:rsidR="004D0041" w:rsidRDefault="004D004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0041" w:rsidTr="002B1D5C">
        <w:trPr>
          <w:jc w:val="center"/>
        </w:trPr>
        <w:tc>
          <w:tcPr>
            <w:tcW w:w="1472" w:type="dxa"/>
          </w:tcPr>
          <w:p w:rsidR="004D0041" w:rsidRPr="008C2EBE" w:rsidRDefault="004D0041" w:rsidP="008C2EB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4D0041" w:rsidRDefault="008C2EBE" w:rsidP="004D00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0041">
              <w:rPr>
                <w:rFonts w:ascii="Times New Roman" w:hAnsi="Times New Roman" w:cs="Times New Roman"/>
                <w:sz w:val="24"/>
                <w:szCs w:val="24"/>
              </w:rPr>
              <w:t>Zaključni sastanak</w:t>
            </w:r>
          </w:p>
        </w:tc>
        <w:tc>
          <w:tcPr>
            <w:tcW w:w="1275" w:type="dxa"/>
          </w:tcPr>
          <w:p w:rsidR="004D0041" w:rsidRDefault="004D0041" w:rsidP="00717B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CA0" w:rsidTr="002B1D5C">
        <w:trPr>
          <w:jc w:val="center"/>
        </w:trPr>
        <w:tc>
          <w:tcPr>
            <w:tcW w:w="1472" w:type="dxa"/>
          </w:tcPr>
          <w:p w:rsidR="001B4CA0" w:rsidRPr="008C2EBE" w:rsidRDefault="001B4CA0" w:rsidP="008C2EB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1B4CA0" w:rsidRPr="004D0041" w:rsidRDefault="008C2EBE" w:rsidP="00EC5AF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B21">
              <w:rPr>
                <w:rFonts w:ascii="Times New Roman" w:hAnsi="Times New Roman" w:cs="Times New Roman"/>
                <w:b/>
                <w:sz w:val="24"/>
                <w:szCs w:val="24"/>
              </w:rPr>
              <w:t>ZAVRŠETAK PROJEKTA</w:t>
            </w:r>
          </w:p>
        </w:tc>
        <w:tc>
          <w:tcPr>
            <w:tcW w:w="1275" w:type="dxa"/>
          </w:tcPr>
          <w:p w:rsidR="001B4CA0" w:rsidRDefault="00C64148" w:rsidP="00717B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∑</w:t>
            </w:r>
          </w:p>
        </w:tc>
      </w:tr>
      <w:tr w:rsidR="001B4CA0" w:rsidTr="002B1D5C">
        <w:trPr>
          <w:jc w:val="center"/>
        </w:trPr>
        <w:tc>
          <w:tcPr>
            <w:tcW w:w="1472" w:type="dxa"/>
          </w:tcPr>
          <w:p w:rsidR="001B4CA0" w:rsidRPr="008C2EBE" w:rsidRDefault="001B4CA0" w:rsidP="008C2EB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1B4CA0" w:rsidRPr="004D0041" w:rsidRDefault="004D0041" w:rsidP="00EC5AF1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D004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UKUPNO</w:t>
            </w:r>
            <w:r w:rsidR="008C2E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(BEZ PDV)</w:t>
            </w:r>
          </w:p>
        </w:tc>
        <w:tc>
          <w:tcPr>
            <w:tcW w:w="1275" w:type="dxa"/>
          </w:tcPr>
          <w:p w:rsidR="001B4CA0" w:rsidRDefault="001B4CA0" w:rsidP="00717B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2EBE" w:rsidTr="002B1D5C">
        <w:trPr>
          <w:jc w:val="center"/>
        </w:trPr>
        <w:tc>
          <w:tcPr>
            <w:tcW w:w="1472" w:type="dxa"/>
          </w:tcPr>
          <w:p w:rsidR="008C2EBE" w:rsidRPr="008C2EBE" w:rsidRDefault="008C2EBE" w:rsidP="008C2EB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C2EBE" w:rsidRPr="004D0041" w:rsidRDefault="008C2EBE" w:rsidP="00EC5AF1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PDV (25%)</w:t>
            </w:r>
          </w:p>
        </w:tc>
        <w:tc>
          <w:tcPr>
            <w:tcW w:w="1275" w:type="dxa"/>
          </w:tcPr>
          <w:p w:rsidR="008C2EBE" w:rsidRDefault="008C2EBE" w:rsidP="00717B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2EBE" w:rsidTr="002B1D5C">
        <w:trPr>
          <w:jc w:val="center"/>
        </w:trPr>
        <w:tc>
          <w:tcPr>
            <w:tcW w:w="1472" w:type="dxa"/>
          </w:tcPr>
          <w:p w:rsidR="008C2EBE" w:rsidRPr="008C2EBE" w:rsidRDefault="008C2EBE" w:rsidP="008C2EB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4" w:type="dxa"/>
          </w:tcPr>
          <w:p w:rsidR="008C2EBE" w:rsidRDefault="008C2EBE" w:rsidP="00EC5AF1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UKUPNO S PDV-om</w:t>
            </w:r>
          </w:p>
        </w:tc>
        <w:tc>
          <w:tcPr>
            <w:tcW w:w="1275" w:type="dxa"/>
          </w:tcPr>
          <w:p w:rsidR="008C2EBE" w:rsidRDefault="008C2EBE" w:rsidP="00717B2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B23D7" w:rsidRDefault="009B23D7" w:rsidP="009B23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23D7" w:rsidRDefault="009B23D7" w:rsidP="009B23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23D7" w:rsidRDefault="009B23D7" w:rsidP="009B23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Proračun</w:t>
      </w:r>
      <w:r w:rsidR="002B1D5C">
        <w:rPr>
          <w:rFonts w:ascii="Times New Roman" w:hAnsi="Times New Roman" w:cs="Times New Roman"/>
          <w:sz w:val="24"/>
          <w:szCs w:val="24"/>
        </w:rPr>
        <w:t xml:space="preserve"> troškova</w:t>
      </w:r>
      <w:r>
        <w:rPr>
          <w:rFonts w:ascii="Times New Roman" w:hAnsi="Times New Roman" w:cs="Times New Roman"/>
          <w:sz w:val="24"/>
          <w:szCs w:val="24"/>
        </w:rPr>
        <w:t xml:space="preserve"> smo radili na temelju izračun</w:t>
      </w:r>
      <w:r w:rsidR="002B1D5C">
        <w:rPr>
          <w:rFonts w:ascii="Times New Roman" w:hAnsi="Times New Roman" w:cs="Times New Roman"/>
          <w:sz w:val="24"/>
          <w:szCs w:val="24"/>
        </w:rPr>
        <w:t xml:space="preserve">a pojedinog resursa kako što je sam član tima plaćen po radu, računala, sastanci, sam utrošak napora za modeliranje, pisanje koda i izradu aplikacije. Proračunom smo došli do cijene od --------------- s PDV-om. </w:t>
      </w:r>
    </w:p>
    <w:p w:rsidR="000B7EC3" w:rsidRDefault="000B7EC3" w:rsidP="009B23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7EC3" w:rsidRPr="00717B21" w:rsidRDefault="000B7EC3" w:rsidP="009B23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A92022">
        <w:rPr>
          <w:rFonts w:ascii="Times New Roman" w:hAnsi="Times New Roman" w:cs="Times New Roman"/>
          <w:b/>
          <w:color w:val="FF0000"/>
          <w:sz w:val="28"/>
          <w:szCs w:val="28"/>
        </w:rPr>
        <w:t>TREBA JOŠ CIJENE UBACITI I SUMIRATI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0B7EC3" w:rsidRPr="00717B21" w:rsidSect="00041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7026"/>
    <w:multiLevelType w:val="hybridMultilevel"/>
    <w:tmpl w:val="B4E6691A"/>
    <w:lvl w:ilvl="0" w:tplc="74F4341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9B0EFF"/>
    <w:multiLevelType w:val="hybridMultilevel"/>
    <w:tmpl w:val="1E10B0D2"/>
    <w:lvl w:ilvl="0" w:tplc="74F4341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C731C"/>
    <w:multiLevelType w:val="hybridMultilevel"/>
    <w:tmpl w:val="5E9AA0F0"/>
    <w:lvl w:ilvl="0" w:tplc="74F4341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125" w:hanging="360"/>
      </w:pPr>
    </w:lvl>
    <w:lvl w:ilvl="2" w:tplc="041A001B" w:tentative="1">
      <w:start w:val="1"/>
      <w:numFmt w:val="lowerRoman"/>
      <w:lvlText w:val="%3."/>
      <w:lvlJc w:val="right"/>
      <w:pPr>
        <w:ind w:left="1845" w:hanging="180"/>
      </w:pPr>
    </w:lvl>
    <w:lvl w:ilvl="3" w:tplc="041A000F" w:tentative="1">
      <w:start w:val="1"/>
      <w:numFmt w:val="decimal"/>
      <w:lvlText w:val="%4."/>
      <w:lvlJc w:val="left"/>
      <w:pPr>
        <w:ind w:left="2565" w:hanging="360"/>
      </w:pPr>
    </w:lvl>
    <w:lvl w:ilvl="4" w:tplc="041A0019" w:tentative="1">
      <w:start w:val="1"/>
      <w:numFmt w:val="lowerLetter"/>
      <w:lvlText w:val="%5."/>
      <w:lvlJc w:val="left"/>
      <w:pPr>
        <w:ind w:left="3285" w:hanging="360"/>
      </w:pPr>
    </w:lvl>
    <w:lvl w:ilvl="5" w:tplc="041A001B" w:tentative="1">
      <w:start w:val="1"/>
      <w:numFmt w:val="lowerRoman"/>
      <w:lvlText w:val="%6."/>
      <w:lvlJc w:val="right"/>
      <w:pPr>
        <w:ind w:left="4005" w:hanging="180"/>
      </w:pPr>
    </w:lvl>
    <w:lvl w:ilvl="6" w:tplc="041A000F" w:tentative="1">
      <w:start w:val="1"/>
      <w:numFmt w:val="decimal"/>
      <w:lvlText w:val="%7."/>
      <w:lvlJc w:val="left"/>
      <w:pPr>
        <w:ind w:left="4725" w:hanging="360"/>
      </w:pPr>
    </w:lvl>
    <w:lvl w:ilvl="7" w:tplc="041A0019" w:tentative="1">
      <w:start w:val="1"/>
      <w:numFmt w:val="lowerLetter"/>
      <w:lvlText w:val="%8."/>
      <w:lvlJc w:val="left"/>
      <w:pPr>
        <w:ind w:left="5445" w:hanging="360"/>
      </w:pPr>
    </w:lvl>
    <w:lvl w:ilvl="8" w:tplc="041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7B21"/>
    <w:rsid w:val="0004155B"/>
    <w:rsid w:val="000B7EC3"/>
    <w:rsid w:val="001B4CA0"/>
    <w:rsid w:val="002B1D5C"/>
    <w:rsid w:val="002D03D3"/>
    <w:rsid w:val="00345EBA"/>
    <w:rsid w:val="004D0041"/>
    <w:rsid w:val="005C246D"/>
    <w:rsid w:val="006A6FD5"/>
    <w:rsid w:val="006E45C9"/>
    <w:rsid w:val="00717B21"/>
    <w:rsid w:val="008C2EBE"/>
    <w:rsid w:val="009B23D7"/>
    <w:rsid w:val="00A17BCA"/>
    <w:rsid w:val="00A92022"/>
    <w:rsid w:val="00B3024F"/>
    <w:rsid w:val="00C64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5B"/>
  </w:style>
  <w:style w:type="paragraph" w:styleId="Heading1">
    <w:name w:val="heading 1"/>
    <w:basedOn w:val="Normal"/>
    <w:next w:val="Normal"/>
    <w:link w:val="Heading1Char"/>
    <w:uiPriority w:val="9"/>
    <w:qFormat/>
    <w:rsid w:val="00717B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B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17B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4C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D02E5-9C52-42EA-8059-B65131A05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 Vukušić</dc:creator>
  <cp:lastModifiedBy>Dino Vukušić</cp:lastModifiedBy>
  <cp:revision>9</cp:revision>
  <dcterms:created xsi:type="dcterms:W3CDTF">2014-04-21T20:29:00Z</dcterms:created>
  <dcterms:modified xsi:type="dcterms:W3CDTF">2014-04-23T23:07:00Z</dcterms:modified>
</cp:coreProperties>
</file>