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C21" w:rsidRDefault="00994C21" w:rsidP="00994C21">
      <w:pPr>
        <w:pStyle w:val="Nazivinstitucije"/>
      </w:pPr>
      <w:r>
        <w:t>SVEUČILIŠTE U ZAGREBU</w:t>
      </w:r>
    </w:p>
    <w:p w:rsidR="00994C21" w:rsidRDefault="00994C21" w:rsidP="00994C21">
      <w:pPr>
        <w:pStyle w:val="Nazivinstitucije"/>
      </w:pPr>
      <w:r>
        <w:t>FAKULTET ORGANIZACIJE I INFORMATIKE</w:t>
      </w:r>
    </w:p>
    <w:p w:rsidR="00994C21" w:rsidRDefault="00994C21" w:rsidP="00994C21">
      <w:pPr>
        <w:pStyle w:val="Nazivinstitucije"/>
      </w:pPr>
      <w:r>
        <w:t>V A R A Ž D I N</w:t>
      </w:r>
    </w:p>
    <w:p w:rsidR="00994C21" w:rsidRDefault="00994C21" w:rsidP="00994C21"/>
    <w:p w:rsidR="00994C21" w:rsidRDefault="00994C21" w:rsidP="00994C21"/>
    <w:p w:rsidR="00994C21" w:rsidRDefault="00994C21" w:rsidP="00994C21"/>
    <w:p w:rsidR="00994C21" w:rsidRPr="000D4983" w:rsidRDefault="00994C21" w:rsidP="00994C21">
      <w:pPr>
        <w:pStyle w:val="Imeiprezimekandidata"/>
        <w:rPr>
          <w:sz w:val="24"/>
        </w:rPr>
      </w:pPr>
      <w:r w:rsidRPr="000D4983">
        <w:rPr>
          <w:sz w:val="24"/>
        </w:rPr>
        <w:t>Emil Balint</w:t>
      </w:r>
    </w:p>
    <w:p w:rsidR="00994C21" w:rsidRPr="000D4983" w:rsidRDefault="00994C21" w:rsidP="00994C21">
      <w:pPr>
        <w:pStyle w:val="Imeiprezimekandidata"/>
        <w:rPr>
          <w:sz w:val="24"/>
        </w:rPr>
      </w:pPr>
      <w:r w:rsidRPr="000D4983">
        <w:rPr>
          <w:sz w:val="24"/>
        </w:rPr>
        <w:t>Iva Buconjić</w:t>
      </w:r>
    </w:p>
    <w:p w:rsidR="00994C21" w:rsidRPr="000D4983" w:rsidRDefault="00994C21" w:rsidP="00994C21">
      <w:pPr>
        <w:pStyle w:val="Imeiprezimekandidata"/>
        <w:rPr>
          <w:sz w:val="24"/>
        </w:rPr>
      </w:pPr>
      <w:r w:rsidRPr="000D4983">
        <w:rPr>
          <w:sz w:val="24"/>
        </w:rPr>
        <w:t>Tomislav Novosel</w:t>
      </w:r>
    </w:p>
    <w:p w:rsidR="00994C21" w:rsidRDefault="00994C21" w:rsidP="00994C21"/>
    <w:p w:rsidR="00994C21" w:rsidRDefault="00994C21" w:rsidP="00994C21"/>
    <w:p w:rsidR="00994C21" w:rsidRDefault="00994C21" w:rsidP="00994C21"/>
    <w:p w:rsidR="00994C21" w:rsidRDefault="00994C21" w:rsidP="00994C21">
      <w:pPr>
        <w:jc w:val="center"/>
        <w:rPr>
          <w:rFonts w:ascii="Arial" w:hAnsi="Arial"/>
          <w:b/>
          <w:sz w:val="36"/>
        </w:rPr>
      </w:pPr>
    </w:p>
    <w:p w:rsidR="00994C21" w:rsidRPr="00994C21" w:rsidRDefault="001566B6" w:rsidP="00994C21">
      <w:pPr>
        <w:jc w:val="center"/>
        <w:rPr>
          <w:rFonts w:ascii="Arial" w:hAnsi="Arial"/>
          <w:b/>
          <w:sz w:val="34"/>
          <w:szCs w:val="34"/>
        </w:rPr>
      </w:pPr>
      <w:r>
        <w:rPr>
          <w:rFonts w:ascii="Arial" w:hAnsi="Arial"/>
          <w:b/>
          <w:sz w:val="34"/>
          <w:szCs w:val="34"/>
        </w:rPr>
        <w:t xml:space="preserve">PROJEKTNA </w:t>
      </w:r>
      <w:r w:rsidR="00994C21" w:rsidRPr="00994C21">
        <w:rPr>
          <w:rFonts w:ascii="Arial" w:hAnsi="Arial"/>
          <w:b/>
          <w:sz w:val="34"/>
          <w:szCs w:val="34"/>
        </w:rPr>
        <w:t xml:space="preserve">DOKUMENTACIJA </w:t>
      </w:r>
      <w:r w:rsidR="000D4983" w:rsidRPr="00994C21">
        <w:rPr>
          <w:rFonts w:ascii="Arial" w:hAnsi="Arial"/>
          <w:b/>
          <w:sz w:val="34"/>
          <w:szCs w:val="34"/>
        </w:rPr>
        <w:t>– WAREHOUSE DIGITAL</w:t>
      </w:r>
    </w:p>
    <w:p w:rsidR="00994C21" w:rsidRPr="00991FF8" w:rsidRDefault="00994C21" w:rsidP="00994C21">
      <w:pPr>
        <w:jc w:val="center"/>
        <w:rPr>
          <w:b/>
        </w:rPr>
      </w:pPr>
      <w:r w:rsidRPr="00991FF8">
        <w:rPr>
          <w:b/>
        </w:rPr>
        <w:t>PROJEKT IZ KOLEGIJA PROGRAMSKO INŽENJERSTVO</w:t>
      </w:r>
    </w:p>
    <w:p w:rsidR="00994C21" w:rsidRDefault="00994C21" w:rsidP="00994C21"/>
    <w:p w:rsidR="00994C21" w:rsidRDefault="00994C21" w:rsidP="00994C21">
      <w:pPr>
        <w:jc w:val="center"/>
      </w:pPr>
    </w:p>
    <w:p w:rsidR="00994C21" w:rsidRDefault="00994C21" w:rsidP="00994C21">
      <w:pPr>
        <w:jc w:val="center"/>
      </w:pPr>
    </w:p>
    <w:p w:rsidR="00994C21" w:rsidRDefault="00994C21" w:rsidP="00994C21">
      <w:pPr>
        <w:jc w:val="center"/>
      </w:pPr>
    </w:p>
    <w:p w:rsidR="00994C21" w:rsidRDefault="00994C21" w:rsidP="00994C21"/>
    <w:p w:rsidR="00994C21" w:rsidRDefault="00994C21" w:rsidP="00994C21">
      <w:pPr>
        <w:pStyle w:val="Mjesto"/>
      </w:pPr>
    </w:p>
    <w:p w:rsidR="000D4983" w:rsidRDefault="000D4983" w:rsidP="00994C21">
      <w:pPr>
        <w:pStyle w:val="Mjesto"/>
      </w:pPr>
    </w:p>
    <w:p w:rsidR="00994C21" w:rsidRDefault="00994C21" w:rsidP="00994C21">
      <w:pPr>
        <w:pStyle w:val="Mjesto"/>
      </w:pPr>
    </w:p>
    <w:p w:rsidR="00994C21" w:rsidRDefault="00994C21" w:rsidP="00994C21">
      <w:pPr>
        <w:pStyle w:val="Mjesto"/>
      </w:pPr>
    </w:p>
    <w:p w:rsidR="00994C21" w:rsidRDefault="00994C21" w:rsidP="00994C21">
      <w:pPr>
        <w:pStyle w:val="Mjesto"/>
      </w:pPr>
    </w:p>
    <w:p w:rsidR="00994C21" w:rsidRDefault="00994C21" w:rsidP="00994C21">
      <w:pPr>
        <w:pStyle w:val="Mjesto"/>
      </w:pPr>
    </w:p>
    <w:p w:rsidR="00994C21" w:rsidRDefault="00994C21" w:rsidP="00994C21">
      <w:pPr>
        <w:pStyle w:val="Mjesto"/>
      </w:pPr>
    </w:p>
    <w:p w:rsidR="00994C21" w:rsidRDefault="00994C21" w:rsidP="00994C21">
      <w:pPr>
        <w:pStyle w:val="Mjesto"/>
      </w:pPr>
    </w:p>
    <w:p w:rsidR="00994C21" w:rsidRDefault="00994C21" w:rsidP="00994C21">
      <w:pPr>
        <w:pStyle w:val="Mjesto"/>
      </w:pPr>
      <w:r>
        <w:t>Varaždin, 2014.</w:t>
      </w:r>
    </w:p>
    <w:p w:rsidR="00994C21" w:rsidRDefault="00994C21" w:rsidP="00994C21">
      <w:pPr>
        <w:pStyle w:val="Nazivinstitucije"/>
        <w:ind w:left="2160" w:firstLine="720"/>
        <w:jc w:val="both"/>
      </w:pPr>
      <w:r>
        <w:lastRenderedPageBreak/>
        <w:t>SVEUČILIŠTE U ZAGREBU</w:t>
      </w:r>
    </w:p>
    <w:p w:rsidR="00994C21" w:rsidRDefault="00994C21" w:rsidP="00994C21">
      <w:pPr>
        <w:pStyle w:val="Nazivinstitucije"/>
      </w:pPr>
      <w:r>
        <w:t>FAKULTET ORGANIZACIJE I INFORMATIKE</w:t>
      </w:r>
    </w:p>
    <w:p w:rsidR="00994C21" w:rsidRDefault="00994C21" w:rsidP="00994C21">
      <w:pPr>
        <w:pStyle w:val="Nazivinstitucije"/>
      </w:pPr>
      <w:r>
        <w:t>V A R A Ž D I N</w:t>
      </w:r>
    </w:p>
    <w:p w:rsidR="00994C21" w:rsidRDefault="00994C21" w:rsidP="00994C21"/>
    <w:p w:rsidR="00994C21" w:rsidRDefault="00994C21" w:rsidP="00994C21"/>
    <w:p w:rsidR="00994C21" w:rsidRDefault="00994C21" w:rsidP="00994C21">
      <w:pPr>
        <w:pStyle w:val="Podaciokandidatu"/>
        <w:spacing w:line="360" w:lineRule="auto"/>
      </w:pPr>
    </w:p>
    <w:p w:rsidR="00994C21" w:rsidRPr="000D4983" w:rsidRDefault="00994C21" w:rsidP="00994C21">
      <w:pPr>
        <w:pStyle w:val="Podaciokandidatu"/>
        <w:spacing w:line="360" w:lineRule="auto"/>
      </w:pPr>
      <w:r w:rsidRPr="000D4983">
        <w:t>Emil Balint, 38291-R</w:t>
      </w:r>
    </w:p>
    <w:p w:rsidR="00994C21" w:rsidRPr="000D4983" w:rsidRDefault="00994C21" w:rsidP="00994C21">
      <w:pPr>
        <w:pStyle w:val="Podaciokandidatu"/>
        <w:spacing w:line="360" w:lineRule="auto"/>
      </w:pPr>
      <w:r w:rsidRPr="000D4983">
        <w:t>Iva Buconjić, 38225/09-R</w:t>
      </w:r>
    </w:p>
    <w:p w:rsidR="00994C21" w:rsidRPr="000D4983" w:rsidRDefault="001566B6" w:rsidP="00994C21">
      <w:pPr>
        <w:pStyle w:val="Podaciokandidatu"/>
        <w:spacing w:line="360" w:lineRule="auto"/>
      </w:pPr>
      <w:r w:rsidRPr="000D4983">
        <w:t>Tomislav Novosel, 38310/09-I</w:t>
      </w:r>
    </w:p>
    <w:p w:rsidR="00994C21" w:rsidRDefault="00994C21" w:rsidP="00994C21">
      <w:pPr>
        <w:pStyle w:val="Podaciokandidatu"/>
        <w:spacing w:line="360" w:lineRule="auto"/>
        <w:rPr>
          <w:sz w:val="22"/>
          <w:szCs w:val="22"/>
        </w:rPr>
      </w:pPr>
    </w:p>
    <w:p w:rsidR="000D4983" w:rsidRPr="00994C21" w:rsidRDefault="000D4983" w:rsidP="00994C21">
      <w:pPr>
        <w:pStyle w:val="Podaciokandidatu"/>
        <w:spacing w:line="360" w:lineRule="auto"/>
        <w:rPr>
          <w:sz w:val="22"/>
          <w:szCs w:val="22"/>
        </w:rPr>
      </w:pPr>
    </w:p>
    <w:p w:rsidR="00994C21" w:rsidRDefault="00994C21" w:rsidP="00994C21"/>
    <w:p w:rsidR="00994C21" w:rsidRDefault="00994C21" w:rsidP="00994C21"/>
    <w:p w:rsidR="00994C21" w:rsidRPr="00994C21" w:rsidRDefault="001566B6" w:rsidP="00994C21">
      <w:pPr>
        <w:jc w:val="center"/>
        <w:rPr>
          <w:rFonts w:ascii="Arial" w:hAnsi="Arial"/>
          <w:b/>
          <w:sz w:val="34"/>
          <w:szCs w:val="34"/>
        </w:rPr>
      </w:pPr>
      <w:r>
        <w:rPr>
          <w:rFonts w:ascii="Arial" w:hAnsi="Arial"/>
          <w:b/>
          <w:sz w:val="34"/>
          <w:szCs w:val="34"/>
        </w:rPr>
        <w:t xml:space="preserve">PROJEKTNA </w:t>
      </w:r>
      <w:r w:rsidR="00994C21" w:rsidRPr="00994C21">
        <w:rPr>
          <w:rFonts w:ascii="Arial" w:hAnsi="Arial"/>
          <w:b/>
          <w:sz w:val="34"/>
          <w:szCs w:val="34"/>
        </w:rPr>
        <w:t xml:space="preserve">DOKUMENTACIJA </w:t>
      </w:r>
      <w:r w:rsidR="00994C21">
        <w:rPr>
          <w:rFonts w:ascii="Arial" w:hAnsi="Arial"/>
          <w:b/>
          <w:sz w:val="34"/>
          <w:szCs w:val="34"/>
        </w:rPr>
        <w:t xml:space="preserve">– </w:t>
      </w:r>
      <w:r w:rsidR="000D4983">
        <w:rPr>
          <w:rFonts w:ascii="Arial" w:hAnsi="Arial"/>
          <w:b/>
          <w:sz w:val="34"/>
          <w:szCs w:val="34"/>
        </w:rPr>
        <w:t>WAREHOUSE DIGITAL</w:t>
      </w:r>
    </w:p>
    <w:p w:rsidR="00994C21" w:rsidRPr="00994C21" w:rsidRDefault="00994C21" w:rsidP="00994C21">
      <w:pPr>
        <w:jc w:val="center"/>
        <w:rPr>
          <w:b/>
          <w:sz w:val="22"/>
          <w:szCs w:val="22"/>
        </w:rPr>
      </w:pPr>
      <w:r w:rsidRPr="00994C21">
        <w:rPr>
          <w:b/>
          <w:sz w:val="22"/>
          <w:szCs w:val="22"/>
        </w:rPr>
        <w:t>PROJEKT IZ KOLEGIJA PROGRAMSKO INŽENJERSTVO</w:t>
      </w:r>
    </w:p>
    <w:p w:rsidR="00994C21" w:rsidRDefault="00994C21" w:rsidP="00994C21"/>
    <w:p w:rsidR="00E728DD" w:rsidRDefault="00E728DD" w:rsidP="00994C21"/>
    <w:p w:rsidR="00E728DD" w:rsidRDefault="00E728DD" w:rsidP="00994C21"/>
    <w:p w:rsidR="00994C21" w:rsidRDefault="00994C21" w:rsidP="00994C21">
      <w:pPr>
        <w:rPr>
          <w:b/>
          <w:bCs/>
        </w:rPr>
      </w:pPr>
    </w:p>
    <w:p w:rsidR="00994C21" w:rsidRDefault="00994C21" w:rsidP="00E728DD">
      <w:pPr>
        <w:pStyle w:val="Mentor"/>
        <w:ind w:left="5676" w:firstLine="84"/>
      </w:pPr>
      <w:r>
        <w:t>Mentor:</w:t>
      </w:r>
    </w:p>
    <w:p w:rsidR="00994C21" w:rsidRDefault="00E728DD" w:rsidP="00E728DD">
      <w:pPr>
        <w:ind w:left="5040" w:firstLine="720"/>
      </w:pPr>
      <w:r>
        <w:t xml:space="preserve">mag. Inf. </w:t>
      </w:r>
      <w:r w:rsidR="00994C21">
        <w:t>Marko Mijač</w:t>
      </w:r>
    </w:p>
    <w:p w:rsidR="00994C21" w:rsidRDefault="00994C21" w:rsidP="00994C21">
      <w:pPr>
        <w:jc w:val="center"/>
      </w:pPr>
    </w:p>
    <w:p w:rsidR="00994C21" w:rsidRDefault="00994C21" w:rsidP="00994C21">
      <w:pPr>
        <w:jc w:val="center"/>
      </w:pPr>
    </w:p>
    <w:p w:rsidR="000D4983" w:rsidRDefault="000D4983" w:rsidP="00994C21">
      <w:pPr>
        <w:jc w:val="center"/>
      </w:pPr>
      <w:bookmarkStart w:id="0" w:name="_GoBack"/>
      <w:bookmarkEnd w:id="0"/>
    </w:p>
    <w:p w:rsidR="00994C21" w:rsidRDefault="00994C21" w:rsidP="00994C21">
      <w:pPr>
        <w:jc w:val="center"/>
      </w:pPr>
    </w:p>
    <w:p w:rsidR="000D4983" w:rsidRDefault="000D4983" w:rsidP="00994C21">
      <w:pPr>
        <w:jc w:val="center"/>
      </w:pPr>
    </w:p>
    <w:p w:rsidR="00994C21" w:rsidRDefault="00994C21" w:rsidP="00994C21">
      <w:pPr>
        <w:jc w:val="center"/>
      </w:pPr>
    </w:p>
    <w:p w:rsidR="00994C21" w:rsidRDefault="00994C21" w:rsidP="00994C21">
      <w:pPr>
        <w:rPr>
          <w:b/>
          <w:bCs/>
        </w:rPr>
      </w:pPr>
    </w:p>
    <w:p w:rsidR="00A021B5" w:rsidRDefault="00994C21" w:rsidP="00994C21">
      <w:pPr>
        <w:jc w:val="center"/>
      </w:pPr>
      <w:r>
        <w:t>Varaždin, 2014.</w:t>
      </w:r>
    </w:p>
    <w:p w:rsidR="001D6AF3" w:rsidRDefault="001D6AF3" w:rsidP="00EE2BBB">
      <w:pPr>
        <w:pStyle w:val="Heading1"/>
      </w:pPr>
      <w:r>
        <w:lastRenderedPageBreak/>
        <w:t>Sadržaj:</w:t>
      </w:r>
    </w:p>
    <w:sdt>
      <w:sdtPr>
        <w:rPr>
          <w:rFonts w:ascii="Times New Roman" w:eastAsia="Times New Roman" w:hAnsi="Times New Roman" w:cs="Times New Roman"/>
          <w:b w:val="0"/>
          <w:bCs w:val="0"/>
          <w:color w:val="auto"/>
          <w:sz w:val="24"/>
          <w:szCs w:val="24"/>
          <w:lang w:val="hr-HR" w:eastAsia="hr-HR"/>
        </w:rPr>
        <w:id w:val="-1920002894"/>
        <w:docPartObj>
          <w:docPartGallery w:val="Table of Contents"/>
          <w:docPartUnique/>
        </w:docPartObj>
      </w:sdtPr>
      <w:sdtEndPr>
        <w:rPr>
          <w:noProof/>
        </w:rPr>
      </w:sdtEndPr>
      <w:sdtContent>
        <w:p w:rsidR="00EE2BBB" w:rsidRPr="00EE2BBB" w:rsidRDefault="00EE2BBB" w:rsidP="00EE2BBB">
          <w:pPr>
            <w:pStyle w:val="TOCHeading"/>
          </w:pPr>
        </w:p>
        <w:p w:rsidR="00B251C4" w:rsidRDefault="00B251C4">
          <w:pPr>
            <w:pStyle w:val="TOC1"/>
            <w:tabs>
              <w:tab w:val="right" w:leader="dot" w:pos="9350"/>
            </w:tabs>
            <w:rPr>
              <w:noProof/>
            </w:rPr>
          </w:pPr>
          <w:r>
            <w:fldChar w:fldCharType="begin"/>
          </w:r>
          <w:r>
            <w:instrText xml:space="preserve"> TOC \o "1-3" \h \z \u </w:instrText>
          </w:r>
          <w:r>
            <w:fldChar w:fldCharType="separate"/>
          </w:r>
          <w:hyperlink w:anchor="_Toc386401673" w:history="1">
            <w:r w:rsidRPr="004B5071">
              <w:rPr>
                <w:rStyle w:val="Hyperlink"/>
                <w:noProof/>
              </w:rPr>
              <w:t>1. Uvod</w:t>
            </w:r>
            <w:r>
              <w:rPr>
                <w:noProof/>
                <w:webHidden/>
              </w:rPr>
              <w:tab/>
            </w:r>
            <w:r>
              <w:rPr>
                <w:noProof/>
                <w:webHidden/>
              </w:rPr>
              <w:fldChar w:fldCharType="begin"/>
            </w:r>
            <w:r>
              <w:rPr>
                <w:noProof/>
                <w:webHidden/>
              </w:rPr>
              <w:instrText xml:space="preserve"> PAGEREF _Toc386401673 \h </w:instrText>
            </w:r>
            <w:r>
              <w:rPr>
                <w:noProof/>
                <w:webHidden/>
              </w:rPr>
            </w:r>
            <w:r>
              <w:rPr>
                <w:noProof/>
                <w:webHidden/>
              </w:rPr>
              <w:fldChar w:fldCharType="separate"/>
            </w:r>
            <w:r>
              <w:rPr>
                <w:noProof/>
                <w:webHidden/>
              </w:rPr>
              <w:t>4</w:t>
            </w:r>
            <w:r>
              <w:rPr>
                <w:noProof/>
                <w:webHidden/>
              </w:rPr>
              <w:fldChar w:fldCharType="end"/>
            </w:r>
          </w:hyperlink>
        </w:p>
        <w:p w:rsidR="00B251C4" w:rsidRDefault="004D2991">
          <w:pPr>
            <w:pStyle w:val="TOC1"/>
            <w:tabs>
              <w:tab w:val="right" w:leader="dot" w:pos="9350"/>
            </w:tabs>
            <w:rPr>
              <w:noProof/>
            </w:rPr>
          </w:pPr>
          <w:hyperlink w:anchor="_Toc386401674" w:history="1">
            <w:r w:rsidR="00B251C4" w:rsidRPr="004B5071">
              <w:rPr>
                <w:rStyle w:val="Hyperlink"/>
                <w:noProof/>
              </w:rPr>
              <w:t>2. Projektni tim</w:t>
            </w:r>
            <w:r w:rsidR="00B251C4">
              <w:rPr>
                <w:noProof/>
                <w:webHidden/>
              </w:rPr>
              <w:tab/>
            </w:r>
            <w:r w:rsidR="00B251C4">
              <w:rPr>
                <w:noProof/>
                <w:webHidden/>
              </w:rPr>
              <w:fldChar w:fldCharType="begin"/>
            </w:r>
            <w:r w:rsidR="00B251C4">
              <w:rPr>
                <w:noProof/>
                <w:webHidden/>
              </w:rPr>
              <w:instrText xml:space="preserve"> PAGEREF _Toc386401674 \h </w:instrText>
            </w:r>
            <w:r w:rsidR="00B251C4">
              <w:rPr>
                <w:noProof/>
                <w:webHidden/>
              </w:rPr>
            </w:r>
            <w:r w:rsidR="00B251C4">
              <w:rPr>
                <w:noProof/>
                <w:webHidden/>
              </w:rPr>
              <w:fldChar w:fldCharType="separate"/>
            </w:r>
            <w:r w:rsidR="00B251C4">
              <w:rPr>
                <w:noProof/>
                <w:webHidden/>
              </w:rPr>
              <w:t>5</w:t>
            </w:r>
            <w:r w:rsidR="00B251C4">
              <w:rPr>
                <w:noProof/>
                <w:webHidden/>
              </w:rPr>
              <w:fldChar w:fldCharType="end"/>
            </w:r>
          </w:hyperlink>
        </w:p>
        <w:p w:rsidR="00B251C4" w:rsidRDefault="004D2991">
          <w:pPr>
            <w:pStyle w:val="TOC1"/>
            <w:tabs>
              <w:tab w:val="right" w:leader="dot" w:pos="9350"/>
            </w:tabs>
            <w:rPr>
              <w:noProof/>
            </w:rPr>
          </w:pPr>
          <w:hyperlink w:anchor="_Toc386401675" w:history="1">
            <w:r w:rsidR="00B251C4" w:rsidRPr="004B5071">
              <w:rPr>
                <w:rStyle w:val="Hyperlink"/>
                <w:noProof/>
              </w:rPr>
              <w:t>3. Ponuda naručitelju</w:t>
            </w:r>
            <w:r w:rsidR="00B251C4">
              <w:rPr>
                <w:noProof/>
                <w:webHidden/>
              </w:rPr>
              <w:tab/>
            </w:r>
            <w:r w:rsidR="00B251C4">
              <w:rPr>
                <w:noProof/>
                <w:webHidden/>
              </w:rPr>
              <w:fldChar w:fldCharType="begin"/>
            </w:r>
            <w:r w:rsidR="00B251C4">
              <w:rPr>
                <w:noProof/>
                <w:webHidden/>
              </w:rPr>
              <w:instrText xml:space="preserve"> PAGEREF _Toc386401675 \h </w:instrText>
            </w:r>
            <w:r w:rsidR="00B251C4">
              <w:rPr>
                <w:noProof/>
                <w:webHidden/>
              </w:rPr>
            </w:r>
            <w:r w:rsidR="00B251C4">
              <w:rPr>
                <w:noProof/>
                <w:webHidden/>
              </w:rPr>
              <w:fldChar w:fldCharType="separate"/>
            </w:r>
            <w:r w:rsidR="00B251C4">
              <w:rPr>
                <w:noProof/>
                <w:webHidden/>
              </w:rPr>
              <w:t>6</w:t>
            </w:r>
            <w:r w:rsidR="00B251C4">
              <w:rPr>
                <w:noProof/>
                <w:webHidden/>
              </w:rPr>
              <w:fldChar w:fldCharType="end"/>
            </w:r>
          </w:hyperlink>
        </w:p>
        <w:p w:rsidR="00B251C4" w:rsidRDefault="004D2991">
          <w:pPr>
            <w:pStyle w:val="TOC1"/>
            <w:tabs>
              <w:tab w:val="right" w:leader="dot" w:pos="9350"/>
            </w:tabs>
            <w:rPr>
              <w:noProof/>
            </w:rPr>
          </w:pPr>
          <w:hyperlink w:anchor="_Toc386401676" w:history="1">
            <w:r w:rsidR="00B251C4" w:rsidRPr="004B5071">
              <w:rPr>
                <w:rStyle w:val="Hyperlink"/>
                <w:noProof/>
              </w:rPr>
              <w:t>4. Korištene tehnologije</w:t>
            </w:r>
            <w:r w:rsidR="00B251C4">
              <w:rPr>
                <w:noProof/>
                <w:webHidden/>
              </w:rPr>
              <w:tab/>
            </w:r>
            <w:r w:rsidR="00B251C4">
              <w:rPr>
                <w:noProof/>
                <w:webHidden/>
              </w:rPr>
              <w:fldChar w:fldCharType="begin"/>
            </w:r>
            <w:r w:rsidR="00B251C4">
              <w:rPr>
                <w:noProof/>
                <w:webHidden/>
              </w:rPr>
              <w:instrText xml:space="preserve"> PAGEREF _Toc386401676 \h </w:instrText>
            </w:r>
            <w:r w:rsidR="00B251C4">
              <w:rPr>
                <w:noProof/>
                <w:webHidden/>
              </w:rPr>
            </w:r>
            <w:r w:rsidR="00B251C4">
              <w:rPr>
                <w:noProof/>
                <w:webHidden/>
              </w:rPr>
              <w:fldChar w:fldCharType="separate"/>
            </w:r>
            <w:r w:rsidR="00B251C4">
              <w:rPr>
                <w:noProof/>
                <w:webHidden/>
              </w:rPr>
              <w:t>8</w:t>
            </w:r>
            <w:r w:rsidR="00B251C4">
              <w:rPr>
                <w:noProof/>
                <w:webHidden/>
              </w:rPr>
              <w:fldChar w:fldCharType="end"/>
            </w:r>
          </w:hyperlink>
        </w:p>
        <w:p w:rsidR="00B251C4" w:rsidRDefault="004D2991">
          <w:pPr>
            <w:pStyle w:val="TOC1"/>
            <w:tabs>
              <w:tab w:val="right" w:leader="dot" w:pos="9350"/>
            </w:tabs>
            <w:rPr>
              <w:noProof/>
            </w:rPr>
          </w:pPr>
          <w:hyperlink w:anchor="_Toc386401677" w:history="1">
            <w:r w:rsidR="00B251C4" w:rsidRPr="004B5071">
              <w:rPr>
                <w:rStyle w:val="Hyperlink"/>
                <w:noProof/>
              </w:rPr>
              <w:t>5. Projektni plan</w:t>
            </w:r>
            <w:r w:rsidR="00B251C4">
              <w:rPr>
                <w:noProof/>
                <w:webHidden/>
              </w:rPr>
              <w:tab/>
            </w:r>
            <w:r w:rsidR="00B251C4">
              <w:rPr>
                <w:noProof/>
                <w:webHidden/>
              </w:rPr>
              <w:fldChar w:fldCharType="begin"/>
            </w:r>
            <w:r w:rsidR="00B251C4">
              <w:rPr>
                <w:noProof/>
                <w:webHidden/>
              </w:rPr>
              <w:instrText xml:space="preserve"> PAGEREF _Toc386401677 \h </w:instrText>
            </w:r>
            <w:r w:rsidR="00B251C4">
              <w:rPr>
                <w:noProof/>
                <w:webHidden/>
              </w:rPr>
            </w:r>
            <w:r w:rsidR="00B251C4">
              <w:rPr>
                <w:noProof/>
                <w:webHidden/>
              </w:rPr>
              <w:fldChar w:fldCharType="separate"/>
            </w:r>
            <w:r w:rsidR="00B251C4">
              <w:rPr>
                <w:noProof/>
                <w:webHidden/>
              </w:rPr>
              <w:t>9</w:t>
            </w:r>
            <w:r w:rsidR="00B251C4">
              <w:rPr>
                <w:noProof/>
                <w:webHidden/>
              </w:rPr>
              <w:fldChar w:fldCharType="end"/>
            </w:r>
          </w:hyperlink>
        </w:p>
        <w:p w:rsidR="00B251C4" w:rsidRDefault="004D2991">
          <w:pPr>
            <w:pStyle w:val="TOC2"/>
            <w:tabs>
              <w:tab w:val="right" w:leader="dot" w:pos="9350"/>
            </w:tabs>
            <w:rPr>
              <w:noProof/>
            </w:rPr>
          </w:pPr>
          <w:hyperlink w:anchor="_Toc386401678" w:history="1">
            <w:r w:rsidR="00B251C4" w:rsidRPr="004B5071">
              <w:rPr>
                <w:rStyle w:val="Hyperlink"/>
                <w:noProof/>
              </w:rPr>
              <w:t>5.1. Popis aktivnosti</w:t>
            </w:r>
            <w:r w:rsidR="00B251C4">
              <w:rPr>
                <w:noProof/>
                <w:webHidden/>
              </w:rPr>
              <w:tab/>
            </w:r>
            <w:r w:rsidR="00B251C4">
              <w:rPr>
                <w:noProof/>
                <w:webHidden/>
              </w:rPr>
              <w:fldChar w:fldCharType="begin"/>
            </w:r>
            <w:r w:rsidR="00B251C4">
              <w:rPr>
                <w:noProof/>
                <w:webHidden/>
              </w:rPr>
              <w:instrText xml:space="preserve"> PAGEREF _Toc386401678 \h </w:instrText>
            </w:r>
            <w:r w:rsidR="00B251C4">
              <w:rPr>
                <w:noProof/>
                <w:webHidden/>
              </w:rPr>
            </w:r>
            <w:r w:rsidR="00B251C4">
              <w:rPr>
                <w:noProof/>
                <w:webHidden/>
              </w:rPr>
              <w:fldChar w:fldCharType="separate"/>
            </w:r>
            <w:r w:rsidR="00B251C4">
              <w:rPr>
                <w:noProof/>
                <w:webHidden/>
              </w:rPr>
              <w:t>9</w:t>
            </w:r>
            <w:r w:rsidR="00B251C4">
              <w:rPr>
                <w:noProof/>
                <w:webHidden/>
              </w:rPr>
              <w:fldChar w:fldCharType="end"/>
            </w:r>
          </w:hyperlink>
        </w:p>
        <w:p w:rsidR="00B251C4" w:rsidRDefault="004D2991">
          <w:pPr>
            <w:pStyle w:val="TOC2"/>
            <w:tabs>
              <w:tab w:val="right" w:leader="dot" w:pos="9350"/>
            </w:tabs>
            <w:rPr>
              <w:noProof/>
            </w:rPr>
          </w:pPr>
          <w:hyperlink w:anchor="_Toc386401679" w:history="1">
            <w:r w:rsidR="00B251C4" w:rsidRPr="004B5071">
              <w:rPr>
                <w:rStyle w:val="Hyperlink"/>
                <w:noProof/>
              </w:rPr>
              <w:t>5.2. Popis resursa i radni sati</w:t>
            </w:r>
            <w:r w:rsidR="00B251C4">
              <w:rPr>
                <w:noProof/>
                <w:webHidden/>
              </w:rPr>
              <w:tab/>
            </w:r>
            <w:r w:rsidR="00B251C4">
              <w:rPr>
                <w:noProof/>
                <w:webHidden/>
              </w:rPr>
              <w:fldChar w:fldCharType="begin"/>
            </w:r>
            <w:r w:rsidR="00B251C4">
              <w:rPr>
                <w:noProof/>
                <w:webHidden/>
              </w:rPr>
              <w:instrText xml:space="preserve"> PAGEREF _Toc386401679 \h </w:instrText>
            </w:r>
            <w:r w:rsidR="00B251C4">
              <w:rPr>
                <w:noProof/>
                <w:webHidden/>
              </w:rPr>
            </w:r>
            <w:r w:rsidR="00B251C4">
              <w:rPr>
                <w:noProof/>
                <w:webHidden/>
              </w:rPr>
              <w:fldChar w:fldCharType="separate"/>
            </w:r>
            <w:r w:rsidR="00B251C4">
              <w:rPr>
                <w:noProof/>
                <w:webHidden/>
              </w:rPr>
              <w:t>10</w:t>
            </w:r>
            <w:r w:rsidR="00B251C4">
              <w:rPr>
                <w:noProof/>
                <w:webHidden/>
              </w:rPr>
              <w:fldChar w:fldCharType="end"/>
            </w:r>
          </w:hyperlink>
        </w:p>
        <w:p w:rsidR="00B251C4" w:rsidRDefault="004D2991">
          <w:pPr>
            <w:pStyle w:val="TOC2"/>
            <w:tabs>
              <w:tab w:val="right" w:leader="dot" w:pos="9350"/>
            </w:tabs>
            <w:rPr>
              <w:noProof/>
            </w:rPr>
          </w:pPr>
          <w:hyperlink w:anchor="_Toc386401680" w:history="1">
            <w:r w:rsidR="00B251C4" w:rsidRPr="004B5071">
              <w:rPr>
                <w:rStyle w:val="Hyperlink"/>
                <w:noProof/>
              </w:rPr>
              <w:t>5.3. Gantogram</w:t>
            </w:r>
            <w:r w:rsidR="00B251C4">
              <w:rPr>
                <w:noProof/>
                <w:webHidden/>
              </w:rPr>
              <w:tab/>
            </w:r>
            <w:r w:rsidR="00B251C4">
              <w:rPr>
                <w:noProof/>
                <w:webHidden/>
              </w:rPr>
              <w:fldChar w:fldCharType="begin"/>
            </w:r>
            <w:r w:rsidR="00B251C4">
              <w:rPr>
                <w:noProof/>
                <w:webHidden/>
              </w:rPr>
              <w:instrText xml:space="preserve"> PAGEREF _Toc386401680 \h </w:instrText>
            </w:r>
            <w:r w:rsidR="00B251C4">
              <w:rPr>
                <w:noProof/>
                <w:webHidden/>
              </w:rPr>
            </w:r>
            <w:r w:rsidR="00B251C4">
              <w:rPr>
                <w:noProof/>
                <w:webHidden/>
              </w:rPr>
              <w:fldChar w:fldCharType="separate"/>
            </w:r>
            <w:r w:rsidR="00B251C4">
              <w:rPr>
                <w:noProof/>
                <w:webHidden/>
              </w:rPr>
              <w:t>11</w:t>
            </w:r>
            <w:r w:rsidR="00B251C4">
              <w:rPr>
                <w:noProof/>
                <w:webHidden/>
              </w:rPr>
              <w:fldChar w:fldCharType="end"/>
            </w:r>
          </w:hyperlink>
        </w:p>
        <w:p w:rsidR="00B251C4" w:rsidRDefault="004D2991">
          <w:pPr>
            <w:pStyle w:val="TOC2"/>
            <w:tabs>
              <w:tab w:val="right" w:leader="dot" w:pos="9350"/>
            </w:tabs>
            <w:rPr>
              <w:noProof/>
            </w:rPr>
          </w:pPr>
          <w:hyperlink w:anchor="_Toc386401681" w:history="1">
            <w:r w:rsidR="00B251C4" w:rsidRPr="004B5071">
              <w:rPr>
                <w:rStyle w:val="Hyperlink"/>
                <w:noProof/>
              </w:rPr>
              <w:t>5.4. Proračun i budžet projekta</w:t>
            </w:r>
            <w:r w:rsidR="00B251C4">
              <w:rPr>
                <w:noProof/>
                <w:webHidden/>
              </w:rPr>
              <w:tab/>
            </w:r>
            <w:r w:rsidR="00B251C4">
              <w:rPr>
                <w:noProof/>
                <w:webHidden/>
              </w:rPr>
              <w:fldChar w:fldCharType="begin"/>
            </w:r>
            <w:r w:rsidR="00B251C4">
              <w:rPr>
                <w:noProof/>
                <w:webHidden/>
              </w:rPr>
              <w:instrText xml:space="preserve"> PAGEREF _Toc386401681 \h </w:instrText>
            </w:r>
            <w:r w:rsidR="00B251C4">
              <w:rPr>
                <w:noProof/>
                <w:webHidden/>
              </w:rPr>
            </w:r>
            <w:r w:rsidR="00B251C4">
              <w:rPr>
                <w:noProof/>
                <w:webHidden/>
              </w:rPr>
              <w:fldChar w:fldCharType="separate"/>
            </w:r>
            <w:r w:rsidR="00B251C4">
              <w:rPr>
                <w:noProof/>
                <w:webHidden/>
              </w:rPr>
              <w:t>12</w:t>
            </w:r>
            <w:r w:rsidR="00B251C4">
              <w:rPr>
                <w:noProof/>
                <w:webHidden/>
              </w:rPr>
              <w:fldChar w:fldCharType="end"/>
            </w:r>
          </w:hyperlink>
        </w:p>
        <w:p w:rsidR="00B251C4" w:rsidRDefault="00B251C4">
          <w:r>
            <w:rPr>
              <w:b/>
              <w:bCs/>
              <w:noProof/>
            </w:rPr>
            <w:fldChar w:fldCharType="end"/>
          </w:r>
        </w:p>
      </w:sdtContent>
    </w:sdt>
    <w:p w:rsidR="001D6AF3" w:rsidRDefault="001D6AF3">
      <w:pPr>
        <w:spacing w:after="200" w:line="276" w:lineRule="auto"/>
        <w:jc w:val="left"/>
      </w:pPr>
      <w:r>
        <w:br w:type="page"/>
      </w:r>
    </w:p>
    <w:p w:rsidR="00241AD3" w:rsidRPr="00B251C4" w:rsidRDefault="00B251C4" w:rsidP="00B251C4">
      <w:pPr>
        <w:pStyle w:val="Heading1"/>
      </w:pPr>
      <w:bookmarkStart w:id="1" w:name="_Toc386401673"/>
      <w:r w:rsidRPr="00B251C4">
        <w:lastRenderedPageBreak/>
        <w:t xml:space="preserve">1. </w:t>
      </w:r>
      <w:r w:rsidR="001D6AF3" w:rsidRPr="00B251C4">
        <w:t>Uvod</w:t>
      </w:r>
      <w:bookmarkEnd w:id="1"/>
    </w:p>
    <w:p w:rsidR="001D6AF3" w:rsidRDefault="001D6AF3" w:rsidP="001D6AF3"/>
    <w:p w:rsidR="001D6AF3" w:rsidRDefault="001D6AF3" w:rsidP="001D6AF3">
      <w:r>
        <w:t xml:space="preserve">U </w:t>
      </w:r>
      <w:r w:rsidRPr="0023314A">
        <w:t>svakom velikom poduzeću koje se bavi proizvodnjom mora postojati skladište.</w:t>
      </w:r>
      <w:r>
        <w:t xml:space="preserve"> Skladišta mogu biti građena, neoograđena, a koriste se za čuvanje sirovina, poluproizvoda ili gotovih proizvoda. Roba se iz skladišta odvozi uz dokument otpremnica, a zalihe robe na skladište dolaze uz dokument otpremnica pošiljatelja, a izrađuje se primka od naše strane kako bi se roba mogla evidentirati</w:t>
      </w:r>
      <w:r w:rsidRPr="00025C5C">
        <w:t>.</w:t>
      </w:r>
      <w:r>
        <w:t xml:space="preserve"> Naše skladište je podijeljeno u sektore, a sektori se razlikuju po učestalosti obrtaja robe iz skladišta, to su sektori a, b, c.</w:t>
      </w:r>
    </w:p>
    <w:p w:rsidR="001D6AF3" w:rsidRDefault="001D6AF3" w:rsidP="001D6AF3"/>
    <w:p w:rsidR="001D6AF3" w:rsidRDefault="001D6AF3" w:rsidP="001D6AF3">
      <w:r>
        <w:t>Cilj ove aplikacije je omogućiti skladištarima da odrade svoj posao, brže, bolje te im omogućiti da u što kraćem roku riješe svu potrebnu papirologiju i izvrše posao bez greške.</w:t>
      </w:r>
    </w:p>
    <w:p w:rsidR="001D6AF3" w:rsidRDefault="001D6AF3" w:rsidP="001D6AF3"/>
    <w:p w:rsidR="00FF27F9" w:rsidRPr="006F7741" w:rsidRDefault="00FF27F9" w:rsidP="00FF27F9">
      <w:r w:rsidRPr="006F7741">
        <w:t xml:space="preserve">Funkcionalnosti koje će aplikacija omogućavati nakon što se </w:t>
      </w:r>
      <w:r>
        <w:t>administrator</w:t>
      </w:r>
      <w:r w:rsidRPr="006F7741">
        <w:t xml:space="preserve"> (</w:t>
      </w:r>
      <w:r>
        <w:t>voditelj skladišta) prijavi</w:t>
      </w:r>
      <w:r w:rsidRPr="006F7741">
        <w:t xml:space="preserve"> su:</w:t>
      </w:r>
    </w:p>
    <w:p w:rsidR="00FF27F9" w:rsidRPr="006F7741" w:rsidRDefault="00FF27F9" w:rsidP="00FF27F9">
      <w:pPr>
        <w:pStyle w:val="ListParagraph"/>
        <w:numPr>
          <w:ilvl w:val="0"/>
          <w:numId w:val="2"/>
        </w:numPr>
        <w:spacing w:after="200"/>
      </w:pPr>
      <w:r w:rsidRPr="006F7741">
        <w:t>Pregled robe na skladištu</w:t>
      </w:r>
    </w:p>
    <w:p w:rsidR="00FF27F9" w:rsidRPr="006F7741" w:rsidRDefault="00FF27F9" w:rsidP="00FF27F9">
      <w:pPr>
        <w:pStyle w:val="ListParagraph"/>
        <w:numPr>
          <w:ilvl w:val="0"/>
          <w:numId w:val="2"/>
        </w:numPr>
        <w:spacing w:after="200"/>
      </w:pPr>
      <w:r w:rsidRPr="006F7741">
        <w:t>Pregled otpremnica</w:t>
      </w:r>
      <w:r>
        <w:t>, izdatnica, primki, predatnica</w:t>
      </w:r>
    </w:p>
    <w:p w:rsidR="00FF27F9" w:rsidRDefault="00FF27F9" w:rsidP="00FF27F9">
      <w:pPr>
        <w:pStyle w:val="ListParagraph"/>
        <w:numPr>
          <w:ilvl w:val="0"/>
          <w:numId w:val="2"/>
        </w:numPr>
        <w:spacing w:after="200"/>
      </w:pPr>
      <w:r>
        <w:t xml:space="preserve">Odobravanje otpremnica </w:t>
      </w:r>
    </w:p>
    <w:p w:rsidR="00FF27F9" w:rsidRPr="006F7741" w:rsidRDefault="00FF27F9" w:rsidP="00FF27F9">
      <w:pPr>
        <w:pStyle w:val="ListParagraph"/>
        <w:numPr>
          <w:ilvl w:val="0"/>
          <w:numId w:val="2"/>
        </w:numPr>
        <w:spacing w:after="200"/>
      </w:pPr>
      <w:r>
        <w:t>Dodavanje i brisanje korisnika</w:t>
      </w:r>
    </w:p>
    <w:p w:rsidR="00FF27F9" w:rsidRDefault="00FF27F9" w:rsidP="00FF27F9">
      <w:pPr>
        <w:pStyle w:val="ListParagraph"/>
        <w:numPr>
          <w:ilvl w:val="0"/>
          <w:numId w:val="2"/>
        </w:numPr>
        <w:spacing w:after="200"/>
      </w:pPr>
      <w:r w:rsidRPr="006F7741">
        <w:t>Dodavanje i brisanje poslovnih partnera</w:t>
      </w:r>
    </w:p>
    <w:p w:rsidR="00FF27F9" w:rsidRPr="006F7741" w:rsidRDefault="00FF27F9" w:rsidP="00FF27F9">
      <w:r w:rsidRPr="006F7741">
        <w:t xml:space="preserve">Funkcionalnosti koje će aplikacija omogućavati nakon što se </w:t>
      </w:r>
      <w:r>
        <w:t xml:space="preserve">korisnik (skladištar) prijavi </w:t>
      </w:r>
      <w:r w:rsidRPr="006F7741">
        <w:t>su:</w:t>
      </w:r>
    </w:p>
    <w:p w:rsidR="00FF27F9" w:rsidRDefault="00FF27F9" w:rsidP="00FF27F9">
      <w:pPr>
        <w:pStyle w:val="ListParagraph"/>
        <w:numPr>
          <w:ilvl w:val="0"/>
          <w:numId w:val="3"/>
        </w:numPr>
        <w:spacing w:after="200"/>
      </w:pPr>
      <w:r w:rsidRPr="006F7741">
        <w:t>Pregled otpremnica, kreiranje istih</w:t>
      </w:r>
    </w:p>
    <w:p w:rsidR="00FF27F9" w:rsidRPr="006F7741" w:rsidRDefault="00FF27F9" w:rsidP="00FF27F9">
      <w:pPr>
        <w:pStyle w:val="ListParagraph"/>
        <w:numPr>
          <w:ilvl w:val="0"/>
          <w:numId w:val="3"/>
        </w:numPr>
        <w:spacing w:after="200"/>
      </w:pPr>
      <w:r>
        <w:t>Pregled izdatnica, kreiranje istih</w:t>
      </w:r>
    </w:p>
    <w:p w:rsidR="00FF27F9" w:rsidRPr="006F7741" w:rsidRDefault="00FF27F9" w:rsidP="00FF27F9">
      <w:pPr>
        <w:pStyle w:val="ListParagraph"/>
        <w:numPr>
          <w:ilvl w:val="0"/>
          <w:numId w:val="3"/>
        </w:numPr>
        <w:spacing w:after="200"/>
      </w:pPr>
      <w:r w:rsidRPr="006F7741">
        <w:t>Pregle</w:t>
      </w:r>
      <w:r>
        <w:t>d robe na skladištu, dodavanje</w:t>
      </w:r>
    </w:p>
    <w:p w:rsidR="00FF27F9" w:rsidRDefault="00FF27F9" w:rsidP="00FF27F9">
      <w:pPr>
        <w:pStyle w:val="ListParagraph"/>
        <w:numPr>
          <w:ilvl w:val="0"/>
          <w:numId w:val="3"/>
        </w:numPr>
        <w:spacing w:after="200"/>
      </w:pPr>
      <w:r>
        <w:t>Kreiranje i pregledavanje primka</w:t>
      </w:r>
    </w:p>
    <w:p w:rsidR="00FF27F9" w:rsidRDefault="00FF27F9" w:rsidP="00FF27F9">
      <w:pPr>
        <w:pStyle w:val="ListParagraph"/>
        <w:numPr>
          <w:ilvl w:val="0"/>
          <w:numId w:val="3"/>
        </w:numPr>
        <w:spacing w:after="200"/>
      </w:pPr>
      <w:r>
        <w:t>Kreiranje i pregledavanje predatica</w:t>
      </w:r>
    </w:p>
    <w:p w:rsidR="00FF27F9" w:rsidRDefault="00FF27F9">
      <w:pPr>
        <w:spacing w:after="200" w:line="276" w:lineRule="auto"/>
        <w:jc w:val="left"/>
      </w:pPr>
      <w:r>
        <w:br w:type="page"/>
      </w:r>
    </w:p>
    <w:p w:rsidR="00FF27F9" w:rsidRPr="00B251C4" w:rsidRDefault="00B251C4" w:rsidP="00B251C4">
      <w:pPr>
        <w:pStyle w:val="Heading1"/>
      </w:pPr>
      <w:bookmarkStart w:id="2" w:name="_Toc386401674"/>
      <w:r w:rsidRPr="00B251C4">
        <w:lastRenderedPageBreak/>
        <w:t xml:space="preserve">2. </w:t>
      </w:r>
      <w:r w:rsidR="00FF27F9" w:rsidRPr="00B251C4">
        <w:t>Projektni tim</w:t>
      </w:r>
      <w:bookmarkEnd w:id="2"/>
    </w:p>
    <w:p w:rsidR="00FF27F9" w:rsidRPr="008F2C6E" w:rsidRDefault="00FF27F9" w:rsidP="00FF27F9">
      <w:r>
        <w:t>Naš projektni tim se sastoji od tri člana od kojih svaki ima svoju ulogu. Kako je ovo timski rad, dodjeljena uloga nekom članu ne znači da se on tijekom cijelog projekta mora fiksno držati samo zadataka koji su predviđeni za tu ulogu, nego se nadopunjujemo i pomažemo jedni drugima, odnosno svatko radi dio svakog zadatka samo nečija uloga označuje da bolje razumije taj dio te da njemu idu upiti ako netko zapne.</w:t>
      </w:r>
    </w:p>
    <w:tbl>
      <w:tblPr>
        <w:tblStyle w:val="LightGrid-Accent5"/>
        <w:tblW w:w="0" w:type="auto"/>
        <w:tblLook w:val="04A0" w:firstRow="1" w:lastRow="0" w:firstColumn="1" w:lastColumn="0" w:noHBand="0" w:noVBand="1"/>
      </w:tblPr>
      <w:tblGrid>
        <w:gridCol w:w="3085"/>
        <w:gridCol w:w="6203"/>
      </w:tblGrid>
      <w:tr w:rsidR="00FF27F9" w:rsidTr="00E728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F27F9" w:rsidRDefault="00FF27F9" w:rsidP="00E7288C">
            <w:r>
              <w:t>Član</w:t>
            </w:r>
          </w:p>
        </w:tc>
        <w:tc>
          <w:tcPr>
            <w:tcW w:w="6203" w:type="dxa"/>
          </w:tcPr>
          <w:p w:rsidR="00FF27F9" w:rsidRDefault="00FF27F9" w:rsidP="00E7288C">
            <w:pPr>
              <w:cnfStyle w:val="100000000000" w:firstRow="1" w:lastRow="0" w:firstColumn="0" w:lastColumn="0" w:oddVBand="0" w:evenVBand="0" w:oddHBand="0" w:evenHBand="0" w:firstRowFirstColumn="0" w:firstRowLastColumn="0" w:lastRowFirstColumn="0" w:lastRowLastColumn="0"/>
            </w:pPr>
            <w:r>
              <w:t>Aktivnosti</w:t>
            </w:r>
          </w:p>
        </w:tc>
      </w:tr>
      <w:tr w:rsidR="00FF27F9" w:rsidTr="00E72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F27F9" w:rsidRDefault="00FF27F9" w:rsidP="00E7288C">
            <w:r>
              <w:t>Emil Balint, programer</w:t>
            </w:r>
            <w:r w:rsidR="00E728DD">
              <w:t>, analitičar</w:t>
            </w:r>
          </w:p>
        </w:tc>
        <w:tc>
          <w:tcPr>
            <w:tcW w:w="6203" w:type="dxa"/>
          </w:tcPr>
          <w:p w:rsidR="00FF27F9" w:rsidRDefault="00FF27F9" w:rsidP="00E7288C">
            <w:pPr>
              <w:cnfStyle w:val="000000100000" w:firstRow="0" w:lastRow="0" w:firstColumn="0" w:lastColumn="0" w:oddVBand="0" w:evenVBand="0" w:oddHBand="1" w:evenHBand="0" w:firstRowFirstColumn="0" w:firstRowLastColumn="0" w:lastRowFirstColumn="0" w:lastRowLastColumn="0"/>
            </w:pPr>
            <w:r>
              <w:t>Njegov glavni zadatak je izrada tj. pisanje programskog koda. Također osim toga sudjeluje u izradi ERA modela. Iznosi promjene koje se tiču koda te također iznosi nove ideje koje namjerava implementirati.</w:t>
            </w:r>
          </w:p>
        </w:tc>
      </w:tr>
      <w:tr w:rsidR="00FF27F9" w:rsidTr="00E728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F27F9" w:rsidRDefault="00FF27F9" w:rsidP="00E7288C">
            <w:r>
              <w:t>Tomislav Novosel,  tester</w:t>
            </w:r>
            <w:r w:rsidR="00E728DD">
              <w:t>, analitičar</w:t>
            </w:r>
          </w:p>
        </w:tc>
        <w:tc>
          <w:tcPr>
            <w:tcW w:w="6203" w:type="dxa"/>
          </w:tcPr>
          <w:p w:rsidR="00FF27F9" w:rsidRDefault="00FF27F9" w:rsidP="00E7288C">
            <w:pPr>
              <w:cnfStyle w:val="000000010000" w:firstRow="0" w:lastRow="0" w:firstColumn="0" w:lastColumn="0" w:oddVBand="0" w:evenVBand="0" w:oddHBand="0" w:evenHBand="1" w:firstRowFirstColumn="0" w:firstRowLastColumn="0" w:lastRowFirstColumn="0" w:lastRowLastColumn="0"/>
            </w:pPr>
            <w:r>
              <w:t>Njegov zadatak je da pomaže programeru prilikom pisanja programskog koda. Izrađuje idejne skice sustava. Prati razvijanje sustava te također testira po potrebi kako bi se pronašli mogući propusti.</w:t>
            </w:r>
          </w:p>
        </w:tc>
      </w:tr>
      <w:tr w:rsidR="00FF27F9" w:rsidTr="00E72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F27F9" w:rsidRDefault="00FF27F9" w:rsidP="00E7288C">
            <w:r>
              <w:t>Iva Buconjić, arhitekt</w:t>
            </w:r>
            <w:r w:rsidR="00E728DD">
              <w:t>, analitičar</w:t>
            </w:r>
          </w:p>
        </w:tc>
        <w:tc>
          <w:tcPr>
            <w:tcW w:w="6203" w:type="dxa"/>
          </w:tcPr>
          <w:p w:rsidR="00FF27F9" w:rsidRDefault="00FF27F9" w:rsidP="00E7288C">
            <w:pPr>
              <w:cnfStyle w:val="000000100000" w:firstRow="0" w:lastRow="0" w:firstColumn="0" w:lastColumn="0" w:oddVBand="0" w:evenVBand="0" w:oddHBand="1" w:evenHBand="0" w:firstRowFirstColumn="0" w:firstRowLastColumn="0" w:lastRowFirstColumn="0" w:lastRowLastColumn="0"/>
            </w:pPr>
            <w:r>
              <w:t>Pomaže u izradi ERA modela. Odgovorna za potkrijepljenost projekta tehničkom dokumentacijom. Izrađuje dijagram slučajeva korištenja te dijagrama aktivnosti. Odgovorna za uspješno izvršavanje projekta. Brine se da se zadaci izvrše na vrijeme kako bi se proizvod isporučio u zadanom roku, te izrađuje ponudu naručitelju.</w:t>
            </w:r>
          </w:p>
        </w:tc>
      </w:tr>
    </w:tbl>
    <w:p w:rsidR="001D6AF3" w:rsidRDefault="001D6AF3" w:rsidP="001D6AF3"/>
    <w:p w:rsidR="00FF27F9" w:rsidRDefault="00FF27F9">
      <w:pPr>
        <w:spacing w:after="200" w:line="276" w:lineRule="auto"/>
        <w:jc w:val="left"/>
      </w:pPr>
      <w:r>
        <w:br w:type="page"/>
      </w:r>
    </w:p>
    <w:p w:rsidR="00FF27F9" w:rsidRDefault="00FF27F9" w:rsidP="00B251C4">
      <w:pPr>
        <w:pStyle w:val="Heading1"/>
        <w:rPr>
          <w:noProof/>
          <w:lang w:val="en-US" w:eastAsia="en-US"/>
        </w:rPr>
      </w:pPr>
      <w:bookmarkStart w:id="3" w:name="_Toc380327446"/>
      <w:bookmarkStart w:id="4" w:name="_Toc386401675"/>
      <w:r>
        <w:lastRenderedPageBreak/>
        <w:t>3. Ponuda naručitelju</w:t>
      </w:r>
      <w:bookmarkEnd w:id="3"/>
      <w:bookmarkEnd w:id="4"/>
      <w:r>
        <w:rPr>
          <w:noProof/>
          <w:lang w:val="en-US" w:eastAsia="en-US"/>
        </w:rPr>
        <w:tab/>
      </w:r>
      <w:r>
        <w:rPr>
          <w:noProof/>
          <w:lang w:val="en-US" w:eastAsia="en-US"/>
        </w:rPr>
        <w:tab/>
      </w:r>
    </w:p>
    <w:p w:rsidR="00FF27F9" w:rsidRDefault="00FF27F9" w:rsidP="00FF27F9">
      <w:pPr>
        <w:spacing w:line="240" w:lineRule="auto"/>
        <w:ind w:left="2880" w:firstLine="720"/>
      </w:pPr>
      <w:r>
        <w:rPr>
          <w:noProof/>
          <w:lang w:val="en-US" w:eastAsia="en-US"/>
        </w:rPr>
        <w:drawing>
          <wp:anchor distT="0" distB="0" distL="114300" distR="114300" simplePos="0" relativeHeight="251658240" behindDoc="1" locked="0" layoutInCell="1" allowOverlap="1" wp14:anchorId="66EE7565" wp14:editId="651A8CE4">
            <wp:simplePos x="0" y="0"/>
            <wp:positionH relativeFrom="column">
              <wp:posOffset>0</wp:posOffset>
            </wp:positionH>
            <wp:positionV relativeFrom="paragraph">
              <wp:posOffset>1905</wp:posOffset>
            </wp:positionV>
            <wp:extent cx="2838450" cy="1266825"/>
            <wp:effectExtent l="0" t="0" r="0" b="9525"/>
            <wp:wrapThrough wrapText="bothSides">
              <wp:wrapPolygon edited="0">
                <wp:start x="0" y="0"/>
                <wp:lineTo x="0" y="21438"/>
                <wp:lineTo x="21455" y="21438"/>
                <wp:lineTo x="21455" y="0"/>
                <wp:lineTo x="0" y="0"/>
              </wp:wrapPolygon>
            </wp:wrapThrough>
            <wp:docPr id="1" name="Picture 1" descr="C:\Users\Iva\Dropbox\ETI_dokumentacija\ETI Logo t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Dropbox\ETI_dokumentacija\ETI Logo tima.png"/>
                    <pic:cNvPicPr>
                      <a:picLocks noChangeAspect="1" noChangeArrowheads="1"/>
                    </pic:cNvPicPr>
                  </pic:nvPicPr>
                  <pic:blipFill rotWithShape="1">
                    <a:blip r:embed="rId9">
                      <a:extLst>
                        <a:ext uri="{28A0092B-C50C-407E-A947-70E740481C1C}">
                          <a14:useLocalDpi xmlns:a14="http://schemas.microsoft.com/office/drawing/2010/main" val="0"/>
                        </a:ext>
                      </a:extLst>
                    </a:blip>
                    <a:srcRect l="9947" t="18010" r="12042" b="18957"/>
                    <a:stretch/>
                  </pic:blipFill>
                  <pic:spPr bwMode="auto">
                    <a:xfrm>
                      <a:off x="0" y="0"/>
                      <a:ext cx="2838450" cy="1266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E.T.I d.o.o.</w:t>
      </w:r>
    </w:p>
    <w:p w:rsidR="00FF27F9" w:rsidRDefault="00FF27F9" w:rsidP="00FF27F9">
      <w:pPr>
        <w:spacing w:line="240" w:lineRule="auto"/>
        <w:ind w:left="708" w:hanging="708"/>
        <w:jc w:val="right"/>
      </w:pPr>
      <w:r>
        <w:t>Zagrebačka 80a</w:t>
      </w:r>
    </w:p>
    <w:p w:rsidR="00FF27F9" w:rsidRDefault="00FF27F9" w:rsidP="00FF27F9">
      <w:pPr>
        <w:spacing w:line="240" w:lineRule="auto"/>
        <w:jc w:val="right"/>
      </w:pPr>
      <w:r>
        <w:t>42 000 Varaždin</w:t>
      </w:r>
    </w:p>
    <w:p w:rsidR="00FF27F9" w:rsidRDefault="00FF27F9" w:rsidP="00FF27F9">
      <w:pPr>
        <w:spacing w:line="240" w:lineRule="auto"/>
        <w:jc w:val="right"/>
      </w:pPr>
      <w:r>
        <w:t>OIB: 12584744623</w:t>
      </w:r>
    </w:p>
    <w:p w:rsidR="00FF27F9" w:rsidRDefault="00FF27F9" w:rsidP="00FF27F9">
      <w:pPr>
        <w:spacing w:line="240" w:lineRule="auto"/>
        <w:jc w:val="right"/>
      </w:pPr>
      <w:r>
        <w:t>Žiro-račun: 2340009-1421372222</w:t>
      </w:r>
    </w:p>
    <w:p w:rsidR="00FF27F9" w:rsidRDefault="00FF27F9" w:rsidP="00FF27F9">
      <w:pPr>
        <w:spacing w:line="240" w:lineRule="auto"/>
        <w:jc w:val="right"/>
      </w:pPr>
      <w:r>
        <w:t>Telefon: +385 42 666 521</w:t>
      </w:r>
    </w:p>
    <w:p w:rsidR="00FF27F9" w:rsidRDefault="00FF27F9" w:rsidP="00FF27F9">
      <w:pPr>
        <w:spacing w:line="240" w:lineRule="auto"/>
        <w:jc w:val="right"/>
      </w:pPr>
      <w:r>
        <w:t xml:space="preserve">Fax: +385 42 556 231 </w:t>
      </w:r>
    </w:p>
    <w:p w:rsidR="00FF27F9" w:rsidRDefault="00FF27F9" w:rsidP="00FF27F9">
      <w:pPr>
        <w:spacing w:line="240" w:lineRule="auto"/>
        <w:jc w:val="right"/>
      </w:pPr>
      <w:r>
        <w:t xml:space="preserve">E-mail: </w:t>
      </w:r>
      <w:hyperlink r:id="rId10" w:history="1">
        <w:r w:rsidRPr="001B46DF">
          <w:rPr>
            <w:rStyle w:val="Hyperlink"/>
          </w:rPr>
          <w:t>E.T.I@gmail.com</w:t>
        </w:r>
      </w:hyperlink>
    </w:p>
    <w:p w:rsidR="00FF27F9" w:rsidRDefault="00FF27F9" w:rsidP="00FF27F9"/>
    <w:p w:rsidR="00FF27F9" w:rsidRDefault="00FF27F9" w:rsidP="00FF27F9">
      <w:pPr>
        <w:spacing w:line="240" w:lineRule="auto"/>
      </w:pPr>
      <w:r>
        <w:t>Tetiva d.o.o.</w:t>
      </w:r>
    </w:p>
    <w:p w:rsidR="00FF27F9" w:rsidRDefault="00FF27F9" w:rsidP="00FF27F9">
      <w:pPr>
        <w:spacing w:line="240" w:lineRule="auto"/>
      </w:pPr>
      <w:r>
        <w:t>Ivana Gundulića 8</w:t>
      </w:r>
    </w:p>
    <w:p w:rsidR="00FF27F9" w:rsidRDefault="00FF27F9" w:rsidP="00FF27F9">
      <w:pPr>
        <w:spacing w:line="240" w:lineRule="auto"/>
      </w:pPr>
      <w:r>
        <w:t>42 000 Varaždin</w:t>
      </w:r>
    </w:p>
    <w:p w:rsidR="00FF27F9" w:rsidRDefault="00FF27F9" w:rsidP="00FF27F9">
      <w:pPr>
        <w:spacing w:line="240" w:lineRule="auto"/>
      </w:pPr>
      <w:r>
        <w:t xml:space="preserve">Telefon: +385 42 569 554 </w:t>
      </w:r>
    </w:p>
    <w:p w:rsidR="00FF27F9" w:rsidRDefault="00FF27F9" w:rsidP="00FF27F9">
      <w:pPr>
        <w:spacing w:line="240" w:lineRule="auto"/>
      </w:pPr>
      <w:r>
        <w:t xml:space="preserve">E-mail: </w:t>
      </w:r>
      <w:hyperlink r:id="rId11" w:history="1">
        <w:r w:rsidRPr="001B46DF">
          <w:rPr>
            <w:rStyle w:val="Hyperlink"/>
          </w:rPr>
          <w:t>Tetiva@yahoo.com</w:t>
        </w:r>
      </w:hyperlink>
    </w:p>
    <w:p w:rsidR="00FF27F9" w:rsidRDefault="00FF27F9" w:rsidP="00FF27F9"/>
    <w:p w:rsidR="00FF27F9" w:rsidRDefault="00FF27F9" w:rsidP="00FF27F9">
      <w:r>
        <w:t xml:space="preserve">Poštovani, </w:t>
      </w:r>
    </w:p>
    <w:p w:rsidR="00FF27F9" w:rsidRDefault="00FF27F9" w:rsidP="00FF27F9">
      <w:r>
        <w:t>Ovom prilikom Vam nudimo programski proizvod koji je specijaliziran za odjel skladišta i nudi Vam cijeli spektar mogućnosti upravljanja otpremnicama, izdatnicama, primkama, predatnicama, dodavanje i brisanje zaposlenika te omogućuje pregled robe.</w:t>
      </w:r>
    </w:p>
    <w:p w:rsidR="00FF27F9" w:rsidRDefault="00FF27F9" w:rsidP="00FF27F9">
      <w:r>
        <w:t>Znači funkcionalnosti su sljedeće:</w:t>
      </w:r>
    </w:p>
    <w:p w:rsidR="00FF27F9" w:rsidRPr="006F7741" w:rsidRDefault="00FF27F9" w:rsidP="00FF27F9">
      <w:pPr>
        <w:pStyle w:val="ListParagraph"/>
        <w:numPr>
          <w:ilvl w:val="0"/>
          <w:numId w:val="4"/>
        </w:numPr>
      </w:pPr>
      <w:r>
        <w:t xml:space="preserve"> </w:t>
      </w:r>
      <w:r w:rsidRPr="006F7741">
        <w:t xml:space="preserve">nakon što se </w:t>
      </w:r>
      <w:r>
        <w:t>administrator</w:t>
      </w:r>
      <w:r w:rsidRPr="006F7741">
        <w:t xml:space="preserve"> (</w:t>
      </w:r>
      <w:r>
        <w:t>voditelj skladišta) prijavi</w:t>
      </w:r>
      <w:r w:rsidRPr="006F7741">
        <w:t xml:space="preserve"> su:</w:t>
      </w:r>
    </w:p>
    <w:p w:rsidR="00FF27F9" w:rsidRPr="006F7741" w:rsidRDefault="00FF27F9" w:rsidP="00FF27F9">
      <w:pPr>
        <w:pStyle w:val="ListParagraph"/>
        <w:numPr>
          <w:ilvl w:val="1"/>
          <w:numId w:val="2"/>
        </w:numPr>
        <w:spacing w:after="200"/>
      </w:pPr>
      <w:r w:rsidRPr="006F7741">
        <w:t>Pregled robe na skladištu</w:t>
      </w:r>
    </w:p>
    <w:p w:rsidR="00FF27F9" w:rsidRPr="006F7741" w:rsidRDefault="00FF27F9" w:rsidP="00FF27F9">
      <w:pPr>
        <w:pStyle w:val="ListParagraph"/>
        <w:numPr>
          <w:ilvl w:val="1"/>
          <w:numId w:val="2"/>
        </w:numPr>
        <w:spacing w:after="200"/>
      </w:pPr>
      <w:r w:rsidRPr="006F7741">
        <w:t>Pregled otpremnica</w:t>
      </w:r>
      <w:r>
        <w:t>, izdatnica, primki, predatnica</w:t>
      </w:r>
    </w:p>
    <w:p w:rsidR="00FF27F9" w:rsidRDefault="00FF27F9" w:rsidP="00FF27F9">
      <w:pPr>
        <w:pStyle w:val="ListParagraph"/>
        <w:numPr>
          <w:ilvl w:val="1"/>
          <w:numId w:val="2"/>
        </w:numPr>
        <w:spacing w:after="200"/>
      </w:pPr>
      <w:r>
        <w:t xml:space="preserve">Odobravanje otpremnica </w:t>
      </w:r>
    </w:p>
    <w:p w:rsidR="00FF27F9" w:rsidRPr="006F7741" w:rsidRDefault="00FF27F9" w:rsidP="00FF27F9">
      <w:pPr>
        <w:pStyle w:val="ListParagraph"/>
        <w:numPr>
          <w:ilvl w:val="1"/>
          <w:numId w:val="2"/>
        </w:numPr>
        <w:spacing w:after="200"/>
      </w:pPr>
      <w:r>
        <w:t>Dodavanje i brisanje korisnika</w:t>
      </w:r>
    </w:p>
    <w:p w:rsidR="00FF27F9" w:rsidRDefault="00FF27F9" w:rsidP="00FF27F9">
      <w:pPr>
        <w:pStyle w:val="ListParagraph"/>
        <w:numPr>
          <w:ilvl w:val="1"/>
          <w:numId w:val="2"/>
        </w:numPr>
        <w:spacing w:after="200"/>
      </w:pPr>
      <w:r w:rsidRPr="006F7741">
        <w:t>Dodavanje i brisanje poslovnih partnera</w:t>
      </w:r>
    </w:p>
    <w:p w:rsidR="00FF27F9" w:rsidRPr="006F7741" w:rsidRDefault="00FF27F9" w:rsidP="00FF27F9">
      <w:pPr>
        <w:pStyle w:val="ListParagraph"/>
        <w:numPr>
          <w:ilvl w:val="0"/>
          <w:numId w:val="4"/>
        </w:numPr>
      </w:pPr>
      <w:r w:rsidRPr="006F7741">
        <w:t xml:space="preserve">nakon što se </w:t>
      </w:r>
      <w:r>
        <w:t xml:space="preserve">korisnik (skladištar) prijavi </w:t>
      </w:r>
      <w:r w:rsidRPr="006F7741">
        <w:t>su:</w:t>
      </w:r>
    </w:p>
    <w:p w:rsidR="00FF27F9" w:rsidRDefault="00FF27F9" w:rsidP="00FF27F9">
      <w:pPr>
        <w:pStyle w:val="ListParagraph"/>
        <w:numPr>
          <w:ilvl w:val="1"/>
          <w:numId w:val="3"/>
        </w:numPr>
        <w:spacing w:after="200"/>
      </w:pPr>
      <w:r w:rsidRPr="006F7741">
        <w:t>Pregled otpremnica, kreiranje istih</w:t>
      </w:r>
    </w:p>
    <w:p w:rsidR="00FF27F9" w:rsidRPr="006F7741" w:rsidRDefault="00FF27F9" w:rsidP="00FF27F9">
      <w:pPr>
        <w:pStyle w:val="ListParagraph"/>
        <w:numPr>
          <w:ilvl w:val="1"/>
          <w:numId w:val="3"/>
        </w:numPr>
        <w:spacing w:after="200"/>
      </w:pPr>
      <w:r>
        <w:t>Pregled izdatnica, kreiranje istih</w:t>
      </w:r>
    </w:p>
    <w:p w:rsidR="00FF27F9" w:rsidRPr="006F7741" w:rsidRDefault="00FF27F9" w:rsidP="00FF27F9">
      <w:pPr>
        <w:pStyle w:val="ListParagraph"/>
        <w:numPr>
          <w:ilvl w:val="1"/>
          <w:numId w:val="3"/>
        </w:numPr>
        <w:spacing w:after="200"/>
      </w:pPr>
      <w:r w:rsidRPr="006F7741">
        <w:t>Pregle</w:t>
      </w:r>
      <w:r>
        <w:t>d robe na skladištu, dodavanje</w:t>
      </w:r>
    </w:p>
    <w:p w:rsidR="00FF27F9" w:rsidRDefault="00FF27F9" w:rsidP="00FF27F9">
      <w:pPr>
        <w:pStyle w:val="ListParagraph"/>
        <w:numPr>
          <w:ilvl w:val="1"/>
          <w:numId w:val="3"/>
        </w:numPr>
        <w:spacing w:after="200"/>
      </w:pPr>
      <w:r>
        <w:t>Kreiranje i pregledavanje primka</w:t>
      </w:r>
    </w:p>
    <w:p w:rsidR="00FF27F9" w:rsidRDefault="00FF27F9" w:rsidP="00FF27F9">
      <w:pPr>
        <w:pStyle w:val="ListParagraph"/>
        <w:numPr>
          <w:ilvl w:val="1"/>
          <w:numId w:val="3"/>
        </w:numPr>
        <w:spacing w:after="200"/>
      </w:pPr>
      <w:r>
        <w:t>Kreiranje i pregledavanje predatica</w:t>
      </w:r>
    </w:p>
    <w:p w:rsidR="00FF27F9" w:rsidRDefault="00FF27F9" w:rsidP="00FF27F9"/>
    <w:p w:rsidR="00FF27F9" w:rsidRDefault="00FF27F9" w:rsidP="00FF27F9">
      <w:r>
        <w:lastRenderedPageBreak/>
        <w:t xml:space="preserve">Cijena aplikacije iznosi </w:t>
      </w:r>
      <w:r w:rsidR="001E2FC7">
        <w:t>49.577 kuna</w:t>
      </w:r>
      <w:r>
        <w:t xml:space="preserve">. Naručitelj je dužan platiti aplikaciju najkasnije mjesec dana nakon isporuke. Uplata se vrši preko bankovnog računa navedenog u ponudi. U slučaju bilo kakvih dodatnih pitanja stojimo Vam na raspolaganju te nas slobodno možete kontaktirati. </w:t>
      </w:r>
    </w:p>
    <w:p w:rsidR="00FF27F9" w:rsidRDefault="00FF27F9" w:rsidP="00FF27F9">
      <w:r>
        <w:t>S poštovanjem.</w:t>
      </w:r>
    </w:p>
    <w:p w:rsidR="00FF27F9" w:rsidRDefault="00FF27F9" w:rsidP="00FF27F9"/>
    <w:p w:rsidR="00FF27F9" w:rsidRDefault="00FF27F9" w:rsidP="00FF27F9">
      <w:pPr>
        <w:jc w:val="center"/>
      </w:pPr>
      <w:r>
        <w:t xml:space="preserve">                                                                                             Potpis</w:t>
      </w:r>
    </w:p>
    <w:p w:rsidR="00FF27F9" w:rsidRDefault="00FF27F9" w:rsidP="00FF27F9">
      <w:pPr>
        <w:jc w:val="center"/>
      </w:pPr>
      <w:r>
        <w:t xml:space="preserve">                                                                                             _______________________________</w:t>
      </w:r>
    </w:p>
    <w:p w:rsidR="00FF27F9" w:rsidRDefault="00FF27F9">
      <w:pPr>
        <w:spacing w:after="200" w:line="276" w:lineRule="auto"/>
        <w:jc w:val="left"/>
      </w:pPr>
      <w:r>
        <w:br w:type="page"/>
      </w:r>
    </w:p>
    <w:p w:rsidR="006F6123" w:rsidRDefault="006F6123" w:rsidP="00B251C4">
      <w:pPr>
        <w:pStyle w:val="Heading1"/>
      </w:pPr>
      <w:bookmarkStart w:id="5" w:name="_Toc386401676"/>
      <w:r>
        <w:lastRenderedPageBreak/>
        <w:t xml:space="preserve">4. </w:t>
      </w:r>
      <w:r w:rsidRPr="00AD0CD8">
        <w:t>Korištene tehnologije</w:t>
      </w:r>
      <w:bookmarkEnd w:id="5"/>
    </w:p>
    <w:p w:rsidR="00BE67FC" w:rsidRPr="00BE67FC" w:rsidRDefault="00BE67FC" w:rsidP="00BE67FC"/>
    <w:p w:rsidR="006F6123" w:rsidRPr="00B66435" w:rsidRDefault="006F6123" w:rsidP="006F6123">
      <w:r w:rsidRPr="00B66435">
        <w:t>U izradi projekta osim ljudskih resursa potreban je i određeni software koji ćemo koristiti tijekom izrade aplikacije i dokumentacije. Software koji ćemo koristiti je:</w:t>
      </w:r>
    </w:p>
    <w:p w:rsidR="006F6123" w:rsidRPr="00B66435" w:rsidRDefault="006F6123" w:rsidP="006F6123">
      <w:pPr>
        <w:pStyle w:val="ListParagraph"/>
        <w:numPr>
          <w:ilvl w:val="0"/>
          <w:numId w:val="5"/>
        </w:numPr>
        <w:spacing w:after="200"/>
      </w:pPr>
      <w:r w:rsidRPr="00B66435">
        <w:t>Microsoft Visual Studio 2012 Professional Edition</w:t>
      </w:r>
    </w:p>
    <w:p w:rsidR="006F6123" w:rsidRPr="00B66435" w:rsidRDefault="006F6123" w:rsidP="006F6123">
      <w:pPr>
        <w:pStyle w:val="ListParagraph"/>
        <w:numPr>
          <w:ilvl w:val="1"/>
          <w:numId w:val="5"/>
        </w:numPr>
        <w:spacing w:after="200"/>
      </w:pPr>
      <w:r w:rsidRPr="00B66435">
        <w:t xml:space="preserve">IDE koji </w:t>
      </w:r>
      <w:r>
        <w:t>ćemo koristiti</w:t>
      </w:r>
      <w:r w:rsidRPr="00B66435">
        <w:t xml:space="preserve"> kod razvoja aplikacije.</w:t>
      </w:r>
    </w:p>
    <w:p w:rsidR="006F6123" w:rsidRPr="00B66435" w:rsidRDefault="006F6123" w:rsidP="006F6123">
      <w:pPr>
        <w:pStyle w:val="ListParagraph"/>
        <w:numPr>
          <w:ilvl w:val="0"/>
          <w:numId w:val="5"/>
        </w:numPr>
        <w:spacing w:after="200"/>
      </w:pPr>
      <w:r w:rsidRPr="00B66435">
        <w:t>Visual Paradigm For UML Standard Edition</w:t>
      </w:r>
    </w:p>
    <w:p w:rsidR="006F6123" w:rsidRPr="00B66435" w:rsidRDefault="006F6123" w:rsidP="006F6123">
      <w:pPr>
        <w:pStyle w:val="ListParagraph"/>
        <w:numPr>
          <w:ilvl w:val="1"/>
          <w:numId w:val="5"/>
        </w:numPr>
        <w:spacing w:after="200"/>
      </w:pPr>
      <w:r>
        <w:t>Alat koji ćemo koristiti</w:t>
      </w:r>
      <w:r w:rsidRPr="00B66435">
        <w:t xml:space="preserve"> za izradu UML dijagrama.</w:t>
      </w:r>
    </w:p>
    <w:p w:rsidR="006F6123" w:rsidRPr="00B66435" w:rsidRDefault="006F6123" w:rsidP="006F6123">
      <w:pPr>
        <w:pStyle w:val="ListParagraph"/>
        <w:numPr>
          <w:ilvl w:val="0"/>
          <w:numId w:val="5"/>
        </w:numPr>
        <w:spacing w:after="200"/>
      </w:pPr>
      <w:r w:rsidRPr="00B66435">
        <w:t>Microsoft Office Word 2007 Professional Edition</w:t>
      </w:r>
    </w:p>
    <w:p w:rsidR="006F6123" w:rsidRPr="00B66435" w:rsidRDefault="006F6123" w:rsidP="006F6123">
      <w:pPr>
        <w:pStyle w:val="ListParagraph"/>
        <w:numPr>
          <w:ilvl w:val="1"/>
          <w:numId w:val="5"/>
        </w:numPr>
        <w:spacing w:after="200"/>
      </w:pPr>
      <w:r w:rsidRPr="00B66435">
        <w:t xml:space="preserve">Alat koji </w:t>
      </w:r>
      <w:r>
        <w:t>ćemo koristiti</w:t>
      </w:r>
      <w:r w:rsidRPr="00B66435">
        <w:t xml:space="preserve"> za izradu dokumentacije.</w:t>
      </w:r>
    </w:p>
    <w:p w:rsidR="006F6123" w:rsidRPr="00B66435" w:rsidRDefault="006F6123" w:rsidP="006F6123">
      <w:pPr>
        <w:pStyle w:val="ListParagraph"/>
        <w:numPr>
          <w:ilvl w:val="0"/>
          <w:numId w:val="5"/>
        </w:numPr>
        <w:spacing w:after="200"/>
      </w:pPr>
      <w:r w:rsidRPr="00B66435">
        <w:t>Microsoft Office Project 2007 Professional Edition</w:t>
      </w:r>
    </w:p>
    <w:p w:rsidR="006F6123" w:rsidRPr="00B66435" w:rsidRDefault="006F6123" w:rsidP="006F6123">
      <w:pPr>
        <w:pStyle w:val="ListParagraph"/>
        <w:numPr>
          <w:ilvl w:val="1"/>
          <w:numId w:val="5"/>
        </w:numPr>
        <w:spacing w:after="200"/>
      </w:pPr>
      <w:r>
        <w:t>Alat koji ćemo koristiti</w:t>
      </w:r>
      <w:r w:rsidRPr="00B66435">
        <w:t xml:space="preserve"> za izradu gantograma, za dodijeljivanje resursa procesima, općenito za upravljanje projektom i da bi lakše pratili budžet.</w:t>
      </w:r>
    </w:p>
    <w:p w:rsidR="006F6123" w:rsidRDefault="00E913D1" w:rsidP="006F6123">
      <w:pPr>
        <w:pStyle w:val="ListParagraph"/>
        <w:numPr>
          <w:ilvl w:val="0"/>
          <w:numId w:val="5"/>
        </w:numPr>
        <w:spacing w:after="200"/>
      </w:pPr>
      <w:r>
        <w:t>SQLite</w:t>
      </w:r>
    </w:p>
    <w:p w:rsidR="006F6123" w:rsidRDefault="006F6123" w:rsidP="006F6123">
      <w:pPr>
        <w:pStyle w:val="ListParagraph"/>
        <w:numPr>
          <w:ilvl w:val="1"/>
          <w:numId w:val="5"/>
        </w:numPr>
        <w:spacing w:after="200"/>
      </w:pPr>
      <w:r>
        <w:t>Sustav za upravljanje bazom podataka koji će sadržavati bazu za potrebe aplikacije.</w:t>
      </w:r>
    </w:p>
    <w:p w:rsidR="006F6123" w:rsidRDefault="00DD0F54" w:rsidP="006F6123">
      <w:pPr>
        <w:pStyle w:val="ListParagraph"/>
        <w:numPr>
          <w:ilvl w:val="0"/>
          <w:numId w:val="5"/>
        </w:numPr>
        <w:spacing w:after="200"/>
      </w:pPr>
      <w:r>
        <w:t>GitHub</w:t>
      </w:r>
    </w:p>
    <w:p w:rsidR="006F6123" w:rsidRDefault="006F6123" w:rsidP="006F6123">
      <w:pPr>
        <w:pStyle w:val="ListParagraph"/>
        <w:numPr>
          <w:ilvl w:val="1"/>
          <w:numId w:val="5"/>
        </w:numPr>
        <w:spacing w:after="200"/>
      </w:pPr>
      <w:r>
        <w:t>Sustav za verzioniranje koji ćemo koristiti za upravljanje projektom.</w:t>
      </w:r>
    </w:p>
    <w:p w:rsidR="00A25385" w:rsidRDefault="003B0A75">
      <w:pPr>
        <w:spacing w:after="200" w:line="276" w:lineRule="auto"/>
        <w:jc w:val="left"/>
        <w:sectPr w:rsidR="00A25385">
          <w:pgSz w:w="12240" w:h="15840"/>
          <w:pgMar w:top="1440" w:right="1440" w:bottom="1440" w:left="1440" w:header="720" w:footer="720" w:gutter="0"/>
          <w:cols w:space="720"/>
          <w:docGrid w:linePitch="360"/>
        </w:sectPr>
      </w:pPr>
      <w:r>
        <w:br w:type="page"/>
      </w:r>
    </w:p>
    <w:p w:rsidR="00A25385" w:rsidRDefault="00A25385" w:rsidP="00B251C4">
      <w:pPr>
        <w:pStyle w:val="Heading1"/>
      </w:pPr>
      <w:bookmarkStart w:id="6" w:name="_Toc386401677"/>
      <w:r>
        <w:lastRenderedPageBreak/>
        <w:t>5. Projektni plan</w:t>
      </w:r>
      <w:bookmarkEnd w:id="6"/>
    </w:p>
    <w:p w:rsidR="00A25385" w:rsidRDefault="00A25385" w:rsidP="00B251C4">
      <w:pPr>
        <w:pStyle w:val="Heading2"/>
      </w:pPr>
      <w:bookmarkStart w:id="7" w:name="_Toc386401678"/>
      <w:r>
        <w:t>5.1. Popis aktivnosti</w:t>
      </w:r>
      <w:bookmarkEnd w:id="7"/>
    </w:p>
    <w:p w:rsidR="00A25385" w:rsidRDefault="00A25385" w:rsidP="00A25385">
      <w:r>
        <w:t xml:space="preserve">Na slici </w:t>
      </w:r>
      <w:r w:rsidR="00BE67FC">
        <w:t xml:space="preserve">5.1. </w:t>
      </w:r>
      <w:r>
        <w:t>je prikazan popis svih aktivnosti ovog projekta. Svakoj aktivnosti je dodan i određeni resurs. Projekt je proveden kroz dvije faze. Prva faza se sastoji od izrade UML dijagrama, izrade ponude naručitelju, izrade idejnih skica, te početka izrade apliakcije.</w:t>
      </w:r>
    </w:p>
    <w:p w:rsidR="00A25385" w:rsidRDefault="00A25385" w:rsidP="00A25385">
      <w:r>
        <w:t>Druga faza se sastoji od izrade ERA modela, izrade same aplikacije, testiranja aplikacije, ispravljanja grešaka te izrade ostale potrebne dokumentacije.</w:t>
      </w:r>
    </w:p>
    <w:p w:rsidR="00A25385" w:rsidRDefault="00A25385">
      <w:pPr>
        <w:spacing w:after="200" w:line="276" w:lineRule="auto"/>
        <w:jc w:val="left"/>
      </w:pPr>
      <w:r>
        <w:rPr>
          <w:noProof/>
          <w:lang w:val="en-US" w:eastAsia="en-US"/>
        </w:rPr>
        <w:drawing>
          <wp:anchor distT="0" distB="0" distL="114300" distR="114300" simplePos="0" relativeHeight="251660288" behindDoc="1" locked="0" layoutInCell="1" allowOverlap="1" wp14:anchorId="2C009A03" wp14:editId="2E213A96">
            <wp:simplePos x="0" y="0"/>
            <wp:positionH relativeFrom="column">
              <wp:posOffset>447675</wp:posOffset>
            </wp:positionH>
            <wp:positionV relativeFrom="paragraph">
              <wp:posOffset>15240</wp:posOffset>
            </wp:positionV>
            <wp:extent cx="7591425" cy="4112260"/>
            <wp:effectExtent l="0" t="0" r="9525" b="2540"/>
            <wp:wrapTight wrapText="bothSides">
              <wp:wrapPolygon edited="0">
                <wp:start x="0" y="0"/>
                <wp:lineTo x="0" y="21513"/>
                <wp:lineTo x="21573" y="21513"/>
                <wp:lineTo x="215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vno.png"/>
                    <pic:cNvPicPr/>
                  </pic:nvPicPr>
                  <pic:blipFill>
                    <a:blip r:embed="rId12">
                      <a:extLst>
                        <a:ext uri="{28A0092B-C50C-407E-A947-70E740481C1C}">
                          <a14:useLocalDpi xmlns:a14="http://schemas.microsoft.com/office/drawing/2010/main" val="0"/>
                        </a:ext>
                      </a:extLst>
                    </a:blip>
                    <a:stretch>
                      <a:fillRect/>
                    </a:stretch>
                  </pic:blipFill>
                  <pic:spPr>
                    <a:xfrm>
                      <a:off x="0" y="0"/>
                      <a:ext cx="7591425" cy="4112260"/>
                    </a:xfrm>
                    <a:prstGeom prst="rect">
                      <a:avLst/>
                    </a:prstGeom>
                  </pic:spPr>
                </pic:pic>
              </a:graphicData>
            </a:graphic>
            <wp14:sizeRelH relativeFrom="page">
              <wp14:pctWidth>0</wp14:pctWidth>
            </wp14:sizeRelH>
            <wp14:sizeRelV relativeFrom="page">
              <wp14:pctHeight>0</wp14:pctHeight>
            </wp14:sizeRelV>
          </wp:anchor>
        </w:drawing>
      </w:r>
    </w:p>
    <w:p w:rsidR="00A25385" w:rsidRDefault="00BE67FC">
      <w:pPr>
        <w:spacing w:after="200" w:line="276" w:lineRule="auto"/>
        <w:jc w:val="left"/>
      </w:pPr>
      <w:r>
        <w:rPr>
          <w:noProof/>
          <w:lang w:val="en-US" w:eastAsia="en-US"/>
        </w:rPr>
        <mc:AlternateContent>
          <mc:Choice Requires="wps">
            <w:drawing>
              <wp:anchor distT="0" distB="0" distL="114300" distR="114300" simplePos="0" relativeHeight="251665408" behindDoc="0" locked="0" layoutInCell="1" allowOverlap="1" wp14:anchorId="38E85E86" wp14:editId="457F0CF3">
                <wp:simplePos x="0" y="0"/>
                <wp:positionH relativeFrom="column">
                  <wp:posOffset>3257550</wp:posOffset>
                </wp:positionH>
                <wp:positionV relativeFrom="paragraph">
                  <wp:posOffset>4044315</wp:posOffset>
                </wp:positionV>
                <wp:extent cx="197167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403985"/>
                        </a:xfrm>
                        <a:prstGeom prst="rect">
                          <a:avLst/>
                        </a:prstGeom>
                        <a:noFill/>
                        <a:ln w="9525">
                          <a:noFill/>
                          <a:miter lim="800000"/>
                          <a:headEnd/>
                          <a:tailEnd/>
                        </a:ln>
                      </wps:spPr>
                      <wps:txbx>
                        <w:txbxContent>
                          <w:p w:rsidR="00BE67FC" w:rsidRDefault="00BE67FC">
                            <w:r>
                              <w:t>Slika 5.1. Popis aktivnosti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6.5pt;margin-top:318.45pt;width:155.2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" filled="f" stroked="f">
                <v:textbox style="mso-fit-shape-to-text:t">
                  <w:txbxContent>
                    <w:p w:rsidR="00BE67FC" w:rsidRDefault="00BE67FC">
                      <w:r>
                        <w:t>Slika 5.1. Popis aktivnosti</w:t>
                      </w:r>
                    </w:p>
                  </w:txbxContent>
                </v:textbox>
              </v:shape>
            </w:pict>
          </mc:Fallback>
        </mc:AlternateContent>
      </w:r>
    </w:p>
    <w:p w:rsidR="00A25385" w:rsidRDefault="00A25385">
      <w:pPr>
        <w:spacing w:after="200" w:line="276" w:lineRule="auto"/>
        <w:jc w:val="left"/>
        <w:sectPr w:rsidR="00A25385" w:rsidSect="00A25385">
          <w:pgSz w:w="15840" w:h="12240" w:orient="landscape"/>
          <w:pgMar w:top="1440" w:right="1440" w:bottom="1440" w:left="1440" w:header="720" w:footer="720" w:gutter="0"/>
          <w:cols w:space="720"/>
          <w:docGrid w:linePitch="360"/>
        </w:sectPr>
      </w:pPr>
    </w:p>
    <w:p w:rsidR="00A25385" w:rsidRDefault="00A25385" w:rsidP="00B251C4">
      <w:pPr>
        <w:pStyle w:val="Heading2"/>
      </w:pPr>
      <w:bookmarkStart w:id="8" w:name="_Toc386401679"/>
      <w:r>
        <w:lastRenderedPageBreak/>
        <w:t>5.2. Popis resursa i radni sati</w:t>
      </w:r>
      <w:bookmarkEnd w:id="8"/>
    </w:p>
    <w:p w:rsidR="002A2C17" w:rsidRDefault="002A2C17">
      <w:pPr>
        <w:spacing w:after="200" w:line="276" w:lineRule="auto"/>
        <w:jc w:val="left"/>
        <w:rPr>
          <w:noProof/>
          <w:lang w:val="en-US" w:eastAsia="en-US"/>
        </w:rPr>
      </w:pPr>
    </w:p>
    <w:p w:rsidR="00A25385" w:rsidRDefault="00BE67FC">
      <w:pPr>
        <w:spacing w:after="200" w:line="276" w:lineRule="auto"/>
        <w:jc w:val="left"/>
      </w:pPr>
      <w:r>
        <w:rPr>
          <w:noProof/>
          <w:lang w:val="en-US" w:eastAsia="en-US"/>
        </w:rPr>
        <mc:AlternateContent>
          <mc:Choice Requires="wps">
            <w:drawing>
              <wp:anchor distT="0" distB="0" distL="114300" distR="114300" simplePos="0" relativeHeight="251667456" behindDoc="0" locked="0" layoutInCell="1" allowOverlap="1" wp14:anchorId="1C89D8DD" wp14:editId="6F515A6E">
                <wp:simplePos x="0" y="0"/>
                <wp:positionH relativeFrom="column">
                  <wp:posOffset>3305175</wp:posOffset>
                </wp:positionH>
                <wp:positionV relativeFrom="paragraph">
                  <wp:posOffset>5830570</wp:posOffset>
                </wp:positionV>
                <wp:extent cx="1971675" cy="1403985"/>
                <wp:effectExtent l="0" t="0" r="0" b="44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403985"/>
                        </a:xfrm>
                        <a:prstGeom prst="rect">
                          <a:avLst/>
                        </a:prstGeom>
                        <a:noFill/>
                        <a:ln w="9525">
                          <a:noFill/>
                          <a:miter lim="800000"/>
                          <a:headEnd/>
                          <a:tailEnd/>
                        </a:ln>
                      </wps:spPr>
                      <wps:txbx>
                        <w:txbxContent>
                          <w:p w:rsidR="00BE67FC" w:rsidRDefault="00BE67FC" w:rsidP="00BE67FC">
                            <w:r>
                              <w:t>Slika 5.2. Ljudski resursi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60.25pt;margin-top:459.1pt;width:155.2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" filled="f" stroked="f">
                <v:textbox style="mso-fit-shape-to-text:t">
                  <w:txbxContent>
                    <w:p w:rsidR="00BE67FC" w:rsidRDefault="00BE67FC" w:rsidP="00BE67FC">
                      <w:r>
                        <w:t>Slika 5.2</w:t>
                      </w:r>
                      <w:r>
                        <w:t xml:space="preserve">. </w:t>
                      </w:r>
                      <w:r>
                        <w:t>Ljudski resursi</w:t>
                      </w:r>
                    </w:p>
                  </w:txbxContent>
                </v:textbox>
              </v:shape>
            </w:pict>
          </mc:Fallback>
        </mc:AlternateContent>
      </w:r>
      <w:r w:rsidR="002A2C17">
        <w:rPr>
          <w:noProof/>
          <w:lang w:val="en-US" w:eastAsia="en-US"/>
        </w:rPr>
        <w:drawing>
          <wp:anchor distT="0" distB="0" distL="114300" distR="114300" simplePos="0" relativeHeight="251663360" behindDoc="1" locked="0" layoutInCell="1" allowOverlap="1" wp14:anchorId="00710192" wp14:editId="0A55E6F4">
            <wp:simplePos x="0" y="0"/>
            <wp:positionH relativeFrom="column">
              <wp:posOffset>467995</wp:posOffset>
            </wp:positionH>
            <wp:positionV relativeFrom="paragraph">
              <wp:posOffset>462280</wp:posOffset>
            </wp:positionV>
            <wp:extent cx="6570980" cy="5467350"/>
            <wp:effectExtent l="0" t="0" r="1270" b="0"/>
            <wp:wrapTight wrapText="bothSides">
              <wp:wrapPolygon edited="0">
                <wp:start x="0" y="0"/>
                <wp:lineTo x="0" y="21525"/>
                <wp:lineTo x="21542" y="21525"/>
                <wp:lineTo x="2154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_does_what.png"/>
                    <pic:cNvPicPr/>
                  </pic:nvPicPr>
                  <pic:blipFill rotWithShape="1">
                    <a:blip r:embed="rId13">
                      <a:extLst>
                        <a:ext uri="{28A0092B-C50C-407E-A947-70E740481C1C}">
                          <a14:useLocalDpi xmlns:a14="http://schemas.microsoft.com/office/drawing/2010/main" val="0"/>
                        </a:ext>
                      </a:extLst>
                    </a:blip>
                    <a:srcRect t="8013"/>
                    <a:stretch/>
                  </pic:blipFill>
                  <pic:spPr bwMode="auto">
                    <a:xfrm>
                      <a:off x="0" y="0"/>
                      <a:ext cx="6570980" cy="5467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5385">
        <w:t>Na slici</w:t>
      </w:r>
      <w:r>
        <w:t xml:space="preserve"> 5.2.</w:t>
      </w:r>
      <w:r w:rsidR="002A2C17">
        <w:t xml:space="preserve"> ispod prikazani su ljudski resursi na projektu te njihovi zadaci i radni sati.</w:t>
      </w:r>
      <w:r w:rsidR="00A25385">
        <w:br w:type="page"/>
      </w:r>
    </w:p>
    <w:p w:rsidR="00A25385" w:rsidRDefault="002A2C17" w:rsidP="00B251C4">
      <w:pPr>
        <w:pStyle w:val="Heading2"/>
      </w:pPr>
      <w:bookmarkStart w:id="9" w:name="_Toc386401680"/>
      <w:r>
        <w:lastRenderedPageBreak/>
        <w:t>5.3</w:t>
      </w:r>
      <w:r w:rsidR="00A25385">
        <w:t>. Gantogram</w:t>
      </w:r>
      <w:bookmarkEnd w:id="9"/>
    </w:p>
    <w:p w:rsidR="00A25385" w:rsidRDefault="00A25385" w:rsidP="00A25385">
      <w:r>
        <w:rPr>
          <w:sz w:val="23"/>
          <w:szCs w:val="23"/>
        </w:rPr>
        <w:t xml:space="preserve">Za izradu gantograma koristili smo MS Project 2007. </w:t>
      </w:r>
      <w:r>
        <w:t>Gantogram je dijagram na kojem je prikazan raspored aktivnosti horizontalnim linijama kojima je duljina jednaka trajanju samih aktivnosti, prikazani su potrebni resursi te vrijeme kada pojedine faze moraju biti završene.  Na slici 4.2. prikazan je gantogram našeg projekta tj. prikazano je kako se planira tijek projekta.</w:t>
      </w:r>
    </w:p>
    <w:p w:rsidR="00A25385" w:rsidRDefault="00A25385">
      <w:pPr>
        <w:spacing w:after="200" w:line="276" w:lineRule="auto"/>
        <w:jc w:val="left"/>
      </w:pPr>
      <w:r>
        <w:rPr>
          <w:noProof/>
          <w:lang w:val="en-US" w:eastAsia="en-US"/>
        </w:rPr>
        <w:drawing>
          <wp:anchor distT="0" distB="0" distL="114300" distR="114300" simplePos="0" relativeHeight="251661312" behindDoc="1" locked="0" layoutInCell="1" allowOverlap="1" wp14:anchorId="3F659FBB" wp14:editId="38ADAA31">
            <wp:simplePos x="0" y="0"/>
            <wp:positionH relativeFrom="column">
              <wp:posOffset>0</wp:posOffset>
            </wp:positionH>
            <wp:positionV relativeFrom="paragraph">
              <wp:posOffset>-2540</wp:posOffset>
            </wp:positionV>
            <wp:extent cx="8229600" cy="4187190"/>
            <wp:effectExtent l="0" t="0" r="0" b="3810"/>
            <wp:wrapTight wrapText="bothSides">
              <wp:wrapPolygon edited="0">
                <wp:start x="0" y="0"/>
                <wp:lineTo x="0" y="21521"/>
                <wp:lineTo x="21550" y="21521"/>
                <wp:lineTo x="2155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ogram.png"/>
                    <pic:cNvPicPr/>
                  </pic:nvPicPr>
                  <pic:blipFill>
                    <a:blip r:embed="rId14">
                      <a:extLst>
                        <a:ext uri="{28A0092B-C50C-407E-A947-70E740481C1C}">
                          <a14:useLocalDpi xmlns:a14="http://schemas.microsoft.com/office/drawing/2010/main" val="0"/>
                        </a:ext>
                      </a:extLst>
                    </a:blip>
                    <a:stretch>
                      <a:fillRect/>
                    </a:stretch>
                  </pic:blipFill>
                  <pic:spPr>
                    <a:xfrm>
                      <a:off x="0" y="0"/>
                      <a:ext cx="8229600" cy="4187190"/>
                    </a:xfrm>
                    <a:prstGeom prst="rect">
                      <a:avLst/>
                    </a:prstGeom>
                  </pic:spPr>
                </pic:pic>
              </a:graphicData>
            </a:graphic>
            <wp14:sizeRelH relativeFrom="page">
              <wp14:pctWidth>0</wp14:pctWidth>
            </wp14:sizeRelH>
            <wp14:sizeRelV relativeFrom="page">
              <wp14:pctHeight>0</wp14:pctHeight>
            </wp14:sizeRelV>
          </wp:anchor>
        </w:drawing>
      </w:r>
      <w:r>
        <w:br w:type="page"/>
      </w:r>
      <w:r w:rsidR="00BE67FC">
        <w:rPr>
          <w:noProof/>
          <w:lang w:val="en-US" w:eastAsia="en-US"/>
        </w:rPr>
        <mc:AlternateContent>
          <mc:Choice Requires="wps">
            <w:drawing>
              <wp:anchor distT="0" distB="0" distL="114300" distR="114300" simplePos="0" relativeHeight="251669504" behindDoc="0" locked="0" layoutInCell="1" allowOverlap="1" wp14:anchorId="2F0A6809" wp14:editId="3D45E2AF">
                <wp:simplePos x="0" y="0"/>
                <wp:positionH relativeFrom="column">
                  <wp:posOffset>3409950</wp:posOffset>
                </wp:positionH>
                <wp:positionV relativeFrom="paragraph">
                  <wp:posOffset>1059815</wp:posOffset>
                </wp:positionV>
                <wp:extent cx="1971675" cy="140398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403985"/>
                        </a:xfrm>
                        <a:prstGeom prst="rect">
                          <a:avLst/>
                        </a:prstGeom>
                        <a:noFill/>
                        <a:ln w="9525">
                          <a:noFill/>
                          <a:miter lim="800000"/>
                          <a:headEnd/>
                          <a:tailEnd/>
                        </a:ln>
                      </wps:spPr>
                      <wps:txbx>
                        <w:txbxContent>
                          <w:p w:rsidR="00BE67FC" w:rsidRDefault="00BE67FC" w:rsidP="00BE67FC">
                            <w:r>
                              <w:t>Slika 5.3. Gantogram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68.5pt;margin-top:83.45pt;width:155.2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" filled="f" stroked="f">
                <v:textbox style="mso-fit-shape-to-text:t">
                  <w:txbxContent>
                    <w:p w:rsidR="00BE67FC" w:rsidRDefault="00BE67FC" w:rsidP="00BE67FC">
                      <w:r>
                        <w:t>Slika 5.3</w:t>
                      </w:r>
                      <w:r>
                        <w:t xml:space="preserve">. </w:t>
                      </w:r>
                      <w:r>
                        <w:t>Gantogram</w:t>
                      </w:r>
                    </w:p>
                  </w:txbxContent>
                </v:textbox>
              </v:shape>
            </w:pict>
          </mc:Fallback>
        </mc:AlternateContent>
      </w:r>
    </w:p>
    <w:p w:rsidR="00A25385" w:rsidRDefault="002A2C17" w:rsidP="00B251C4">
      <w:pPr>
        <w:pStyle w:val="Heading2"/>
      </w:pPr>
      <w:bookmarkStart w:id="10" w:name="_Toc386401681"/>
      <w:r>
        <w:lastRenderedPageBreak/>
        <w:t>5.4</w:t>
      </w:r>
      <w:r w:rsidR="00A25385">
        <w:t>. Proračun i budžet projekta</w:t>
      </w:r>
      <w:bookmarkEnd w:id="10"/>
    </w:p>
    <w:p w:rsidR="00A25385" w:rsidRDefault="00A25385" w:rsidP="00A25385">
      <w:r>
        <w:t>Na slici 4</w:t>
      </w:r>
      <w:r w:rsidR="00BE67FC">
        <w:t>5.4.</w:t>
      </w:r>
      <w:r>
        <w:t xml:space="preserve"> je prikazan proračun i budžet projekta. Na slici se može vidjeti koliko je potrebno izdvojiti financijskih resursa ako je cijena koštanja svakog ljudskog resursa od 50-60 kn. Aktivnosti su sortirane od najskuplje do najjeftinije. Vidimo da je izrada aplikacije najskuplja. S takvim cijenama izračunali smo troškove naše aplikacije koji u konačnici iznose </w:t>
      </w:r>
      <w:r w:rsidR="00BE67FC">
        <w:t>$9,014 što preračunato u kune iznosi 49.577 kuna</w:t>
      </w:r>
      <w:r>
        <w:t>.</w:t>
      </w:r>
    </w:p>
    <w:p w:rsidR="00DE0F6E" w:rsidRDefault="00BE67FC">
      <w:pPr>
        <w:spacing w:after="200" w:line="276" w:lineRule="auto"/>
        <w:jc w:val="left"/>
      </w:pPr>
      <w:r>
        <w:rPr>
          <w:noProof/>
          <w:lang w:val="en-US" w:eastAsia="en-US"/>
        </w:rPr>
        <mc:AlternateContent>
          <mc:Choice Requires="wps">
            <w:drawing>
              <wp:anchor distT="0" distB="0" distL="114300" distR="114300" simplePos="0" relativeHeight="251671552" behindDoc="0" locked="0" layoutInCell="1" allowOverlap="1" wp14:anchorId="2F0A6809" wp14:editId="3D45E2AF">
                <wp:simplePos x="0" y="0"/>
                <wp:positionH relativeFrom="column">
                  <wp:posOffset>3009900</wp:posOffset>
                </wp:positionH>
                <wp:positionV relativeFrom="paragraph">
                  <wp:posOffset>-216535</wp:posOffset>
                </wp:positionV>
                <wp:extent cx="2628900" cy="1403985"/>
                <wp:effectExtent l="0" t="0" r="0" b="444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3985"/>
                        </a:xfrm>
                        <a:prstGeom prst="rect">
                          <a:avLst/>
                        </a:prstGeom>
                        <a:noFill/>
                        <a:ln w="9525">
                          <a:noFill/>
                          <a:miter lim="800000"/>
                          <a:headEnd/>
                          <a:tailEnd/>
                        </a:ln>
                      </wps:spPr>
                      <wps:txbx>
                        <w:txbxContent>
                          <w:p w:rsidR="00BE67FC" w:rsidRDefault="00BE67FC" w:rsidP="00BE67FC">
                            <w:r>
                              <w:t>Slika 5.4. Proračun i budžet projekta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37pt;margin-top:-17.05pt;width:207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" filled="f" stroked="f">
                <v:textbox style="mso-fit-shape-to-text:t">
                  <w:txbxContent>
                    <w:p w:rsidR="00BE67FC" w:rsidRDefault="00BE67FC" w:rsidP="00BE67FC">
                      <w:r>
                        <w:t>Slika 5.4</w:t>
                      </w:r>
                      <w:r>
                        <w:t xml:space="preserve">. </w:t>
                      </w:r>
                      <w:r>
                        <w:t>Proračun i budžet projekta</w:t>
                      </w:r>
                    </w:p>
                  </w:txbxContent>
                </v:textbox>
              </v:shape>
            </w:pict>
          </mc:Fallback>
        </mc:AlternateContent>
      </w:r>
      <w:r w:rsidR="00A25385">
        <w:rPr>
          <w:noProof/>
          <w:lang w:val="en-US" w:eastAsia="en-US"/>
        </w:rPr>
        <w:drawing>
          <wp:anchor distT="0" distB="0" distL="114300" distR="114300" simplePos="0" relativeHeight="251662336" behindDoc="1" locked="0" layoutInCell="1" allowOverlap="1" wp14:anchorId="7966EACC" wp14:editId="7C4A7B82">
            <wp:simplePos x="0" y="0"/>
            <wp:positionH relativeFrom="column">
              <wp:posOffset>0</wp:posOffset>
            </wp:positionH>
            <wp:positionV relativeFrom="paragraph">
              <wp:posOffset>-2540</wp:posOffset>
            </wp:positionV>
            <wp:extent cx="8229600" cy="3309620"/>
            <wp:effectExtent l="0" t="0" r="0" b="5080"/>
            <wp:wrapTight wrapText="bothSides">
              <wp:wrapPolygon edited="0">
                <wp:start x="0" y="0"/>
                <wp:lineTo x="0" y="21509"/>
                <wp:lineTo x="21550" y="21509"/>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dget_report.png"/>
                    <pic:cNvPicPr/>
                  </pic:nvPicPr>
                  <pic:blipFill>
                    <a:blip r:embed="rId15">
                      <a:extLst>
                        <a:ext uri="{28A0092B-C50C-407E-A947-70E740481C1C}">
                          <a14:useLocalDpi xmlns:a14="http://schemas.microsoft.com/office/drawing/2010/main" val="0"/>
                        </a:ext>
                      </a:extLst>
                    </a:blip>
                    <a:stretch>
                      <a:fillRect/>
                    </a:stretch>
                  </pic:blipFill>
                  <pic:spPr>
                    <a:xfrm>
                      <a:off x="0" y="0"/>
                      <a:ext cx="8229600" cy="3309620"/>
                    </a:xfrm>
                    <a:prstGeom prst="rect">
                      <a:avLst/>
                    </a:prstGeom>
                  </pic:spPr>
                </pic:pic>
              </a:graphicData>
            </a:graphic>
            <wp14:sizeRelH relativeFrom="page">
              <wp14:pctWidth>0</wp14:pctWidth>
            </wp14:sizeRelH>
            <wp14:sizeRelV relativeFrom="page">
              <wp14:pctHeight>0</wp14:pctHeight>
            </wp14:sizeRelV>
          </wp:anchor>
        </w:drawing>
      </w:r>
    </w:p>
    <w:sectPr w:rsidR="00DE0F6E" w:rsidSect="00A2538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991" w:rsidRDefault="004D2991" w:rsidP="00B251C4">
      <w:pPr>
        <w:spacing w:line="240" w:lineRule="auto"/>
      </w:pPr>
      <w:r>
        <w:separator/>
      </w:r>
    </w:p>
  </w:endnote>
  <w:endnote w:type="continuationSeparator" w:id="0">
    <w:p w:rsidR="004D2991" w:rsidRDefault="004D2991" w:rsidP="00B251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991" w:rsidRDefault="004D2991" w:rsidP="00B251C4">
      <w:pPr>
        <w:spacing w:line="240" w:lineRule="auto"/>
      </w:pPr>
      <w:r>
        <w:separator/>
      </w:r>
    </w:p>
  </w:footnote>
  <w:footnote w:type="continuationSeparator" w:id="0">
    <w:p w:rsidR="004D2991" w:rsidRDefault="004D2991" w:rsidP="00B251C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66131E"/>
    <w:multiLevelType w:val="hybridMultilevel"/>
    <w:tmpl w:val="BBDC9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EB03EA"/>
    <w:multiLevelType w:val="hybridMultilevel"/>
    <w:tmpl w:val="7BF00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0D66F8"/>
    <w:multiLevelType w:val="hybridMultilevel"/>
    <w:tmpl w:val="E502036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56747B0B"/>
    <w:multiLevelType w:val="hybridMultilevel"/>
    <w:tmpl w:val="559802C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5C3222F1"/>
    <w:multiLevelType w:val="hybridMultilevel"/>
    <w:tmpl w:val="2A76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CD10C9"/>
    <w:multiLevelType w:val="hybridMultilevel"/>
    <w:tmpl w:val="E062B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C21"/>
    <w:rsid w:val="000562FC"/>
    <w:rsid w:val="000D0B94"/>
    <w:rsid w:val="000D4983"/>
    <w:rsid w:val="00114F0C"/>
    <w:rsid w:val="001566B6"/>
    <w:rsid w:val="001D6AF3"/>
    <w:rsid w:val="001E2FC7"/>
    <w:rsid w:val="00241AD3"/>
    <w:rsid w:val="002A2C17"/>
    <w:rsid w:val="003B0A75"/>
    <w:rsid w:val="004D2991"/>
    <w:rsid w:val="00595B3D"/>
    <w:rsid w:val="006F6123"/>
    <w:rsid w:val="00994C21"/>
    <w:rsid w:val="00A021B5"/>
    <w:rsid w:val="00A25385"/>
    <w:rsid w:val="00AD68D1"/>
    <w:rsid w:val="00B11C50"/>
    <w:rsid w:val="00B251C4"/>
    <w:rsid w:val="00BE67FC"/>
    <w:rsid w:val="00DD0F54"/>
    <w:rsid w:val="00DE0F6E"/>
    <w:rsid w:val="00E728DD"/>
    <w:rsid w:val="00E913D1"/>
    <w:rsid w:val="00EE2BBB"/>
    <w:rsid w:val="00F604CC"/>
    <w:rsid w:val="00FF2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C21"/>
    <w:pPr>
      <w:spacing w:after="0" w:line="360" w:lineRule="auto"/>
      <w:jc w:val="both"/>
    </w:pPr>
    <w:rPr>
      <w:rFonts w:ascii="Times New Roman" w:eastAsia="Times New Roman" w:hAnsi="Times New Roman" w:cs="Times New Roman"/>
      <w:sz w:val="24"/>
      <w:szCs w:val="24"/>
      <w:lang w:val="hr-HR" w:eastAsia="hr-HR"/>
    </w:rPr>
  </w:style>
  <w:style w:type="paragraph" w:styleId="Heading1">
    <w:name w:val="heading 1"/>
    <w:basedOn w:val="Normal"/>
    <w:next w:val="Normal"/>
    <w:link w:val="Heading1Char"/>
    <w:qFormat/>
    <w:rsid w:val="00FF27F9"/>
    <w:pPr>
      <w:keepNext/>
      <w:jc w:val="center"/>
      <w:outlineLvl w:val="0"/>
    </w:pPr>
    <w:rPr>
      <w:rFonts w:ascii="Arial" w:hAnsi="Arial"/>
      <w:b/>
      <w:bCs/>
      <w:sz w:val="32"/>
    </w:rPr>
  </w:style>
  <w:style w:type="paragraph" w:styleId="Heading2">
    <w:name w:val="heading 2"/>
    <w:basedOn w:val="Normal"/>
    <w:next w:val="Normal"/>
    <w:link w:val="Heading2Char"/>
    <w:uiPriority w:val="9"/>
    <w:unhideWhenUsed/>
    <w:qFormat/>
    <w:rsid w:val="006F6123"/>
    <w:pPr>
      <w:keepNext/>
      <w:keepLines/>
      <w:spacing w:before="200" w:line="276" w:lineRule="auto"/>
      <w:jc w:val="left"/>
      <w:outlineLvl w:val="1"/>
    </w:pPr>
    <w:rPr>
      <w:rFonts w:asciiTheme="majorHAnsi" w:eastAsiaTheme="majorEastAsia" w:hAnsiTheme="majorHAnsi" w:cstheme="majorBidi"/>
      <w:b/>
      <w:bCs/>
      <w:color w:val="4F81BD"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994C21"/>
    <w:pPr>
      <w:jc w:val="center"/>
    </w:pPr>
    <w:rPr>
      <w:b/>
      <w:bCs/>
    </w:rPr>
  </w:style>
  <w:style w:type="paragraph" w:customStyle="1" w:styleId="Imeiprezimekandidata">
    <w:name w:val="Ime i prezime kandidata"/>
    <w:basedOn w:val="Normal"/>
    <w:rsid w:val="00994C21"/>
    <w:pPr>
      <w:spacing w:before="120"/>
    </w:pPr>
    <w:rPr>
      <w:b/>
      <w:sz w:val="28"/>
    </w:rPr>
  </w:style>
  <w:style w:type="paragraph" w:customStyle="1" w:styleId="Mjesto">
    <w:name w:val="Mjesto"/>
    <w:aliases w:val="godina završnog rada"/>
    <w:basedOn w:val="Nazivinstitucije"/>
    <w:rsid w:val="00994C21"/>
  </w:style>
  <w:style w:type="paragraph" w:customStyle="1" w:styleId="Podaciokandidatu">
    <w:name w:val="Podaci o kandidatu"/>
    <w:basedOn w:val="Normal"/>
    <w:rsid w:val="00994C21"/>
    <w:pPr>
      <w:spacing w:before="120" w:line="240" w:lineRule="auto"/>
      <w:jc w:val="left"/>
    </w:pPr>
    <w:rPr>
      <w:b/>
    </w:rPr>
  </w:style>
  <w:style w:type="paragraph" w:customStyle="1" w:styleId="Mentor">
    <w:name w:val="&quot;Mentor:&quot;"/>
    <w:basedOn w:val="Normal"/>
    <w:rsid w:val="00994C21"/>
    <w:pPr>
      <w:spacing w:before="120"/>
      <w:ind w:left="4956"/>
    </w:pPr>
    <w:rPr>
      <w:b/>
      <w:bCs/>
    </w:rPr>
  </w:style>
  <w:style w:type="paragraph" w:styleId="ListParagraph">
    <w:name w:val="List Paragraph"/>
    <w:basedOn w:val="Normal"/>
    <w:uiPriority w:val="34"/>
    <w:qFormat/>
    <w:rsid w:val="001D6AF3"/>
    <w:pPr>
      <w:ind w:left="720"/>
      <w:contextualSpacing/>
    </w:pPr>
  </w:style>
  <w:style w:type="table" w:styleId="LightGrid-Accent5">
    <w:name w:val="Light Grid Accent 5"/>
    <w:basedOn w:val="TableNormal"/>
    <w:uiPriority w:val="62"/>
    <w:rsid w:val="00FF27F9"/>
    <w:pPr>
      <w:spacing w:after="0" w:line="240" w:lineRule="auto"/>
    </w:pPr>
    <w:rPr>
      <w:lang w:val="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1Char">
    <w:name w:val="Heading 1 Char"/>
    <w:basedOn w:val="DefaultParagraphFont"/>
    <w:link w:val="Heading1"/>
    <w:rsid w:val="00FF27F9"/>
    <w:rPr>
      <w:rFonts w:ascii="Arial" w:eastAsia="Times New Roman" w:hAnsi="Arial" w:cs="Times New Roman"/>
      <w:b/>
      <w:bCs/>
      <w:sz w:val="32"/>
      <w:szCs w:val="24"/>
      <w:lang w:val="hr-HR" w:eastAsia="hr-HR"/>
    </w:rPr>
  </w:style>
  <w:style w:type="character" w:styleId="Hyperlink">
    <w:name w:val="Hyperlink"/>
    <w:basedOn w:val="DefaultParagraphFont"/>
    <w:uiPriority w:val="99"/>
    <w:rsid w:val="00FF27F9"/>
    <w:rPr>
      <w:color w:val="0000FF"/>
      <w:u w:val="single"/>
    </w:rPr>
  </w:style>
  <w:style w:type="paragraph" w:styleId="BalloonText">
    <w:name w:val="Balloon Text"/>
    <w:basedOn w:val="Normal"/>
    <w:link w:val="BalloonTextChar"/>
    <w:uiPriority w:val="99"/>
    <w:semiHidden/>
    <w:unhideWhenUsed/>
    <w:rsid w:val="00FF27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7F9"/>
    <w:rPr>
      <w:rFonts w:ascii="Tahoma" w:eastAsia="Times New Roman" w:hAnsi="Tahoma" w:cs="Tahoma"/>
      <w:sz w:val="16"/>
      <w:szCs w:val="16"/>
      <w:lang w:val="hr-HR" w:eastAsia="hr-HR"/>
    </w:rPr>
  </w:style>
  <w:style w:type="character" w:customStyle="1" w:styleId="Heading2Char">
    <w:name w:val="Heading 2 Char"/>
    <w:basedOn w:val="DefaultParagraphFont"/>
    <w:link w:val="Heading2"/>
    <w:uiPriority w:val="9"/>
    <w:rsid w:val="006F612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251C4"/>
    <w:pPr>
      <w:tabs>
        <w:tab w:val="center" w:pos="4680"/>
        <w:tab w:val="right" w:pos="9360"/>
      </w:tabs>
      <w:spacing w:line="240" w:lineRule="auto"/>
    </w:pPr>
  </w:style>
  <w:style w:type="character" w:customStyle="1" w:styleId="HeaderChar">
    <w:name w:val="Header Char"/>
    <w:basedOn w:val="DefaultParagraphFont"/>
    <w:link w:val="Header"/>
    <w:uiPriority w:val="99"/>
    <w:rsid w:val="00B251C4"/>
    <w:rPr>
      <w:rFonts w:ascii="Times New Roman" w:eastAsia="Times New Roman" w:hAnsi="Times New Roman" w:cs="Times New Roman"/>
      <w:sz w:val="24"/>
      <w:szCs w:val="24"/>
      <w:lang w:val="hr-HR" w:eastAsia="hr-HR"/>
    </w:rPr>
  </w:style>
  <w:style w:type="paragraph" w:styleId="Footer">
    <w:name w:val="footer"/>
    <w:basedOn w:val="Normal"/>
    <w:link w:val="FooterChar"/>
    <w:uiPriority w:val="99"/>
    <w:unhideWhenUsed/>
    <w:rsid w:val="00B251C4"/>
    <w:pPr>
      <w:tabs>
        <w:tab w:val="center" w:pos="4680"/>
        <w:tab w:val="right" w:pos="9360"/>
      </w:tabs>
      <w:spacing w:line="240" w:lineRule="auto"/>
    </w:pPr>
  </w:style>
  <w:style w:type="character" w:customStyle="1" w:styleId="FooterChar">
    <w:name w:val="Footer Char"/>
    <w:basedOn w:val="DefaultParagraphFont"/>
    <w:link w:val="Footer"/>
    <w:uiPriority w:val="99"/>
    <w:rsid w:val="00B251C4"/>
    <w:rPr>
      <w:rFonts w:ascii="Times New Roman" w:eastAsia="Times New Roman" w:hAnsi="Times New Roman" w:cs="Times New Roman"/>
      <w:sz w:val="24"/>
      <w:szCs w:val="24"/>
      <w:lang w:val="hr-HR" w:eastAsia="hr-HR"/>
    </w:rPr>
  </w:style>
  <w:style w:type="paragraph" w:styleId="TOCHeading">
    <w:name w:val="TOC Heading"/>
    <w:basedOn w:val="Heading1"/>
    <w:next w:val="Normal"/>
    <w:uiPriority w:val="39"/>
    <w:unhideWhenUsed/>
    <w:qFormat/>
    <w:rsid w:val="00B251C4"/>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ja-JP"/>
    </w:rPr>
  </w:style>
  <w:style w:type="paragraph" w:styleId="TOC1">
    <w:name w:val="toc 1"/>
    <w:basedOn w:val="Normal"/>
    <w:next w:val="Normal"/>
    <w:autoRedefine/>
    <w:uiPriority w:val="39"/>
    <w:unhideWhenUsed/>
    <w:rsid w:val="00B251C4"/>
    <w:pPr>
      <w:spacing w:after="100"/>
    </w:pPr>
  </w:style>
  <w:style w:type="paragraph" w:styleId="TOC2">
    <w:name w:val="toc 2"/>
    <w:basedOn w:val="Normal"/>
    <w:next w:val="Normal"/>
    <w:autoRedefine/>
    <w:uiPriority w:val="39"/>
    <w:unhideWhenUsed/>
    <w:rsid w:val="00B251C4"/>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C21"/>
    <w:pPr>
      <w:spacing w:after="0" w:line="360" w:lineRule="auto"/>
      <w:jc w:val="both"/>
    </w:pPr>
    <w:rPr>
      <w:rFonts w:ascii="Times New Roman" w:eastAsia="Times New Roman" w:hAnsi="Times New Roman" w:cs="Times New Roman"/>
      <w:sz w:val="24"/>
      <w:szCs w:val="24"/>
      <w:lang w:val="hr-HR" w:eastAsia="hr-HR"/>
    </w:rPr>
  </w:style>
  <w:style w:type="paragraph" w:styleId="Heading1">
    <w:name w:val="heading 1"/>
    <w:basedOn w:val="Normal"/>
    <w:next w:val="Normal"/>
    <w:link w:val="Heading1Char"/>
    <w:qFormat/>
    <w:rsid w:val="00FF27F9"/>
    <w:pPr>
      <w:keepNext/>
      <w:jc w:val="center"/>
      <w:outlineLvl w:val="0"/>
    </w:pPr>
    <w:rPr>
      <w:rFonts w:ascii="Arial" w:hAnsi="Arial"/>
      <w:b/>
      <w:bCs/>
      <w:sz w:val="32"/>
    </w:rPr>
  </w:style>
  <w:style w:type="paragraph" w:styleId="Heading2">
    <w:name w:val="heading 2"/>
    <w:basedOn w:val="Normal"/>
    <w:next w:val="Normal"/>
    <w:link w:val="Heading2Char"/>
    <w:uiPriority w:val="9"/>
    <w:unhideWhenUsed/>
    <w:qFormat/>
    <w:rsid w:val="006F6123"/>
    <w:pPr>
      <w:keepNext/>
      <w:keepLines/>
      <w:spacing w:before="200" w:line="276" w:lineRule="auto"/>
      <w:jc w:val="left"/>
      <w:outlineLvl w:val="1"/>
    </w:pPr>
    <w:rPr>
      <w:rFonts w:asciiTheme="majorHAnsi" w:eastAsiaTheme="majorEastAsia" w:hAnsiTheme="majorHAnsi" w:cstheme="majorBidi"/>
      <w:b/>
      <w:bCs/>
      <w:color w:val="4F81BD"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rsid w:val="00994C21"/>
    <w:pPr>
      <w:jc w:val="center"/>
    </w:pPr>
    <w:rPr>
      <w:b/>
      <w:bCs/>
    </w:rPr>
  </w:style>
  <w:style w:type="paragraph" w:customStyle="1" w:styleId="Imeiprezimekandidata">
    <w:name w:val="Ime i prezime kandidata"/>
    <w:basedOn w:val="Normal"/>
    <w:rsid w:val="00994C21"/>
    <w:pPr>
      <w:spacing w:before="120"/>
    </w:pPr>
    <w:rPr>
      <w:b/>
      <w:sz w:val="28"/>
    </w:rPr>
  </w:style>
  <w:style w:type="paragraph" w:customStyle="1" w:styleId="Mjesto">
    <w:name w:val="Mjesto"/>
    <w:aliases w:val="godina završnog rada"/>
    <w:basedOn w:val="Nazivinstitucije"/>
    <w:rsid w:val="00994C21"/>
  </w:style>
  <w:style w:type="paragraph" w:customStyle="1" w:styleId="Podaciokandidatu">
    <w:name w:val="Podaci o kandidatu"/>
    <w:basedOn w:val="Normal"/>
    <w:rsid w:val="00994C21"/>
    <w:pPr>
      <w:spacing w:before="120" w:line="240" w:lineRule="auto"/>
      <w:jc w:val="left"/>
    </w:pPr>
    <w:rPr>
      <w:b/>
    </w:rPr>
  </w:style>
  <w:style w:type="paragraph" w:customStyle="1" w:styleId="Mentor">
    <w:name w:val="&quot;Mentor:&quot;"/>
    <w:basedOn w:val="Normal"/>
    <w:rsid w:val="00994C21"/>
    <w:pPr>
      <w:spacing w:before="120"/>
      <w:ind w:left="4956"/>
    </w:pPr>
    <w:rPr>
      <w:b/>
      <w:bCs/>
    </w:rPr>
  </w:style>
  <w:style w:type="paragraph" w:styleId="ListParagraph">
    <w:name w:val="List Paragraph"/>
    <w:basedOn w:val="Normal"/>
    <w:uiPriority w:val="34"/>
    <w:qFormat/>
    <w:rsid w:val="001D6AF3"/>
    <w:pPr>
      <w:ind w:left="720"/>
      <w:contextualSpacing/>
    </w:pPr>
  </w:style>
  <w:style w:type="table" w:styleId="LightGrid-Accent5">
    <w:name w:val="Light Grid Accent 5"/>
    <w:basedOn w:val="TableNormal"/>
    <w:uiPriority w:val="62"/>
    <w:rsid w:val="00FF27F9"/>
    <w:pPr>
      <w:spacing w:after="0" w:line="240" w:lineRule="auto"/>
    </w:pPr>
    <w:rPr>
      <w:lang w:val="hr-HR"/>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1Char">
    <w:name w:val="Heading 1 Char"/>
    <w:basedOn w:val="DefaultParagraphFont"/>
    <w:link w:val="Heading1"/>
    <w:rsid w:val="00FF27F9"/>
    <w:rPr>
      <w:rFonts w:ascii="Arial" w:eastAsia="Times New Roman" w:hAnsi="Arial" w:cs="Times New Roman"/>
      <w:b/>
      <w:bCs/>
      <w:sz w:val="32"/>
      <w:szCs w:val="24"/>
      <w:lang w:val="hr-HR" w:eastAsia="hr-HR"/>
    </w:rPr>
  </w:style>
  <w:style w:type="character" w:styleId="Hyperlink">
    <w:name w:val="Hyperlink"/>
    <w:basedOn w:val="DefaultParagraphFont"/>
    <w:uiPriority w:val="99"/>
    <w:rsid w:val="00FF27F9"/>
    <w:rPr>
      <w:color w:val="0000FF"/>
      <w:u w:val="single"/>
    </w:rPr>
  </w:style>
  <w:style w:type="paragraph" w:styleId="BalloonText">
    <w:name w:val="Balloon Text"/>
    <w:basedOn w:val="Normal"/>
    <w:link w:val="BalloonTextChar"/>
    <w:uiPriority w:val="99"/>
    <w:semiHidden/>
    <w:unhideWhenUsed/>
    <w:rsid w:val="00FF27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7F9"/>
    <w:rPr>
      <w:rFonts w:ascii="Tahoma" w:eastAsia="Times New Roman" w:hAnsi="Tahoma" w:cs="Tahoma"/>
      <w:sz w:val="16"/>
      <w:szCs w:val="16"/>
      <w:lang w:val="hr-HR" w:eastAsia="hr-HR"/>
    </w:rPr>
  </w:style>
  <w:style w:type="character" w:customStyle="1" w:styleId="Heading2Char">
    <w:name w:val="Heading 2 Char"/>
    <w:basedOn w:val="DefaultParagraphFont"/>
    <w:link w:val="Heading2"/>
    <w:uiPriority w:val="9"/>
    <w:rsid w:val="006F612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251C4"/>
    <w:pPr>
      <w:tabs>
        <w:tab w:val="center" w:pos="4680"/>
        <w:tab w:val="right" w:pos="9360"/>
      </w:tabs>
      <w:spacing w:line="240" w:lineRule="auto"/>
    </w:pPr>
  </w:style>
  <w:style w:type="character" w:customStyle="1" w:styleId="HeaderChar">
    <w:name w:val="Header Char"/>
    <w:basedOn w:val="DefaultParagraphFont"/>
    <w:link w:val="Header"/>
    <w:uiPriority w:val="99"/>
    <w:rsid w:val="00B251C4"/>
    <w:rPr>
      <w:rFonts w:ascii="Times New Roman" w:eastAsia="Times New Roman" w:hAnsi="Times New Roman" w:cs="Times New Roman"/>
      <w:sz w:val="24"/>
      <w:szCs w:val="24"/>
      <w:lang w:val="hr-HR" w:eastAsia="hr-HR"/>
    </w:rPr>
  </w:style>
  <w:style w:type="paragraph" w:styleId="Footer">
    <w:name w:val="footer"/>
    <w:basedOn w:val="Normal"/>
    <w:link w:val="FooterChar"/>
    <w:uiPriority w:val="99"/>
    <w:unhideWhenUsed/>
    <w:rsid w:val="00B251C4"/>
    <w:pPr>
      <w:tabs>
        <w:tab w:val="center" w:pos="4680"/>
        <w:tab w:val="right" w:pos="9360"/>
      </w:tabs>
      <w:spacing w:line="240" w:lineRule="auto"/>
    </w:pPr>
  </w:style>
  <w:style w:type="character" w:customStyle="1" w:styleId="FooterChar">
    <w:name w:val="Footer Char"/>
    <w:basedOn w:val="DefaultParagraphFont"/>
    <w:link w:val="Footer"/>
    <w:uiPriority w:val="99"/>
    <w:rsid w:val="00B251C4"/>
    <w:rPr>
      <w:rFonts w:ascii="Times New Roman" w:eastAsia="Times New Roman" w:hAnsi="Times New Roman" w:cs="Times New Roman"/>
      <w:sz w:val="24"/>
      <w:szCs w:val="24"/>
      <w:lang w:val="hr-HR" w:eastAsia="hr-HR"/>
    </w:rPr>
  </w:style>
  <w:style w:type="paragraph" w:styleId="TOCHeading">
    <w:name w:val="TOC Heading"/>
    <w:basedOn w:val="Heading1"/>
    <w:next w:val="Normal"/>
    <w:uiPriority w:val="39"/>
    <w:unhideWhenUsed/>
    <w:qFormat/>
    <w:rsid w:val="00B251C4"/>
    <w:pPr>
      <w:keepLines/>
      <w:spacing w:before="480" w:line="276" w:lineRule="auto"/>
      <w:jc w:val="left"/>
      <w:outlineLvl w:val="9"/>
    </w:pPr>
    <w:rPr>
      <w:rFonts w:asciiTheme="majorHAnsi" w:eastAsiaTheme="majorEastAsia" w:hAnsiTheme="majorHAnsi" w:cstheme="majorBidi"/>
      <w:color w:val="365F91" w:themeColor="accent1" w:themeShade="BF"/>
      <w:sz w:val="28"/>
      <w:szCs w:val="28"/>
      <w:lang w:val="en-US" w:eastAsia="ja-JP"/>
    </w:rPr>
  </w:style>
  <w:style w:type="paragraph" w:styleId="TOC1">
    <w:name w:val="toc 1"/>
    <w:basedOn w:val="Normal"/>
    <w:next w:val="Normal"/>
    <w:autoRedefine/>
    <w:uiPriority w:val="39"/>
    <w:unhideWhenUsed/>
    <w:rsid w:val="00B251C4"/>
    <w:pPr>
      <w:spacing w:after="100"/>
    </w:pPr>
  </w:style>
  <w:style w:type="paragraph" w:styleId="TOC2">
    <w:name w:val="toc 2"/>
    <w:basedOn w:val="Normal"/>
    <w:next w:val="Normal"/>
    <w:autoRedefine/>
    <w:uiPriority w:val="39"/>
    <w:unhideWhenUsed/>
    <w:rsid w:val="00B251C4"/>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etiva@yahoo.com"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mailto:E.T.I@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400C9-D4F5-4FD3-ABC2-EDF4E0451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dc:creator>
  <cp:lastModifiedBy>Iva</cp:lastModifiedBy>
  <cp:revision>3</cp:revision>
  <dcterms:created xsi:type="dcterms:W3CDTF">2014-04-27T20:58:00Z</dcterms:created>
  <dcterms:modified xsi:type="dcterms:W3CDTF">2014-04-27T21:00:00Z</dcterms:modified>
</cp:coreProperties>
</file>