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BAA8" w14:textId="43C89BD3" w:rsidR="001131C0" w:rsidRDefault="00CB0A92">
      <w:r w:rsidRPr="00CB0A92">
        <w:t xml:space="preserve">Svakom se korisniku pri ulasku u aplikaciju prvotno otvara forma prijave. Korisnik unosi email i lozinku te može pritisnuti na gumb "Prijava". Ako nije učlanjen može pritisnuti na "Kako se učlaniti" i u </w:t>
      </w:r>
      <w:proofErr w:type="spellStart"/>
      <w:r w:rsidRPr="00CB0A92">
        <w:t>MessageBoxu</w:t>
      </w:r>
      <w:proofErr w:type="spellEnd"/>
      <w:r w:rsidRPr="00CB0A92">
        <w:t xml:space="preserve"> će mu se ispisati da se učlaniti može jedino fizičkim dolaskom u knjižnicu tako da ga učlani knjižničar. Nakon što korisnik ispuni email i lozinku i klikne i pošalje upit za prijavom provjerava se prvo unos da li su ispravno popunjeni svi podaci, točnije provjerava se da li su email ili lozinka prazni, ovisno o tome aplikacija javlja grešku. Ako su ispravno popunjeni podaci, preko </w:t>
      </w:r>
      <w:proofErr w:type="spellStart"/>
      <w:r w:rsidRPr="00CB0A92">
        <w:t>autentifikatora</w:t>
      </w:r>
      <w:proofErr w:type="spellEnd"/>
      <w:r w:rsidRPr="00CB0A92">
        <w:t xml:space="preserve"> se dohvaća korisnik iz baze i ako je prijava uspjela korisnika se preusmjerava na novu formu, odnosno početnu stranicu.</w:t>
      </w:r>
    </w:p>
    <w:sectPr w:rsidR="001131C0" w:rsidSect="006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4F"/>
    <w:rsid w:val="001131C0"/>
    <w:rsid w:val="005F384F"/>
    <w:rsid w:val="006A55B5"/>
    <w:rsid w:val="00C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2ED4"/>
  <w15:chartTrackingRefBased/>
  <w15:docId w15:val="{F0243A9F-BE69-41C2-90C5-0AAB9A0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Poldrugač</dc:creator>
  <cp:keywords/>
  <dc:description/>
  <cp:lastModifiedBy>Patricio Poldrugač</cp:lastModifiedBy>
  <cp:revision>2</cp:revision>
  <dcterms:created xsi:type="dcterms:W3CDTF">2022-05-08T18:36:00Z</dcterms:created>
  <dcterms:modified xsi:type="dcterms:W3CDTF">2022-05-08T18:36:00Z</dcterms:modified>
</cp:coreProperties>
</file>