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CDACC" w14:textId="77777777" w:rsidR="00381554" w:rsidRDefault="002B16FE" w:rsidP="002B16FE">
      <w:pPr>
        <w:pStyle w:val="Heading1"/>
        <w:rPr>
          <w:lang w:val="en-GB"/>
        </w:rPr>
      </w:pPr>
      <w:proofErr w:type="spellStart"/>
      <w:r>
        <w:rPr>
          <w:lang w:val="en-GB"/>
        </w:rPr>
        <w:t>Dijagrami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slijeda</w:t>
      </w:r>
      <w:proofErr w:type="spellEnd"/>
    </w:p>
    <w:p w14:paraId="7E32B82B" w14:textId="4B368949" w:rsidR="002B16FE" w:rsidRDefault="002B16FE" w:rsidP="002B16FE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Registracija</w:t>
      </w:r>
      <w:proofErr w:type="spellEnd"/>
    </w:p>
    <w:p w14:paraId="063D913C" w14:textId="7F86F2BF" w:rsidR="002B16FE" w:rsidRDefault="00410840" w:rsidP="002B16F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9280F54" wp14:editId="3D943EEF">
            <wp:extent cx="9259215" cy="4183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6832" cy="419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102D" w14:textId="320FBD29" w:rsidR="002B16FE" w:rsidRDefault="002B16FE" w:rsidP="002B16FE">
      <w:pPr>
        <w:rPr>
          <w:lang w:val="en-GB"/>
        </w:rPr>
      </w:pPr>
      <w:proofErr w:type="spellStart"/>
      <w:r>
        <w:rPr>
          <w:lang w:val="en-GB"/>
        </w:rPr>
        <w:t>Otvaranjem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aplikacije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otvara</w:t>
      </w:r>
      <w:proofErr w:type="spellEnd"/>
      <w:r>
        <w:rPr>
          <w:lang w:val="en-GB"/>
        </w:rPr>
        <w:t xml:space="preserve"> se forma,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traži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da se </w:t>
      </w:r>
      <w:proofErr w:type="spellStart"/>
      <w:r>
        <w:rPr>
          <w:lang w:val="en-GB"/>
        </w:rPr>
        <w:t>logira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korisničkim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imenom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lozinkom</w:t>
      </w:r>
      <w:proofErr w:type="spellEnd"/>
      <w:r>
        <w:rPr>
          <w:lang w:val="en-GB"/>
        </w:rPr>
        <w:t xml:space="preserve">. U </w:t>
      </w:r>
      <w:proofErr w:type="spellStart"/>
      <w:r>
        <w:rPr>
          <w:lang w:val="en-GB"/>
        </w:rPr>
        <w:t>ovom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slučaju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račun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pritiskom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LinkLabel</w:t>
      </w:r>
      <w:proofErr w:type="spellEnd"/>
      <w:r>
        <w:rPr>
          <w:lang w:val="en-GB"/>
        </w:rPr>
        <w:t xml:space="preserve"> mu se </w:t>
      </w:r>
      <w:proofErr w:type="spellStart"/>
      <w:r>
        <w:rPr>
          <w:lang w:val="en-GB"/>
        </w:rPr>
        <w:t>otvara</w:t>
      </w:r>
      <w:proofErr w:type="spellEnd"/>
      <w:r>
        <w:rPr>
          <w:lang w:val="en-GB"/>
        </w:rPr>
        <w:t xml:space="preserve"> nova forma u </w:t>
      </w:r>
      <w:proofErr w:type="spellStart"/>
      <w:r>
        <w:rPr>
          <w:lang w:val="en-GB"/>
        </w:rPr>
        <w:t>kojoj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unosi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podatke</w:t>
      </w:r>
      <w:proofErr w:type="spellEnd"/>
      <w:r>
        <w:rPr>
          <w:lang w:val="en-GB"/>
        </w:rPr>
        <w:t xml:space="preserve">: e-mail, </w:t>
      </w:r>
      <w:proofErr w:type="spellStart"/>
      <w:r>
        <w:rPr>
          <w:lang w:val="en-GB"/>
        </w:rPr>
        <w:t>korisničko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lozinku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ponovljenu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lozinku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se ne </w:t>
      </w:r>
      <w:proofErr w:type="spellStart"/>
      <w:r>
        <w:rPr>
          <w:lang w:val="en-GB"/>
        </w:rPr>
        <w:t>sprema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nego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služi</w:t>
      </w:r>
      <w:proofErr w:type="spellEnd"/>
      <w:r>
        <w:rPr>
          <w:lang w:val="en-GB"/>
        </w:rPr>
        <w:t xml:space="preserve"> </w:t>
      </w:r>
      <w:r w:rsidR="00B33DF1">
        <w:rPr>
          <w:lang w:val="en-GB"/>
        </w:rPr>
        <w:t xml:space="preserve"> za</w:t>
      </w:r>
      <w:proofErr w:type="gramEnd"/>
      <w:r w:rsidR="00B33DF1">
        <w:rPr>
          <w:lang w:val="en-GB"/>
        </w:rPr>
        <w:t xml:space="preserve"> </w:t>
      </w:r>
      <w:proofErr w:type="spellStart"/>
      <w:r>
        <w:rPr>
          <w:lang w:val="en-GB"/>
        </w:rPr>
        <w:t>autentificiranje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prvobitno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unesene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lozinke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Nakon</w:t>
      </w:r>
      <w:proofErr w:type="spellEnd"/>
      <w:r>
        <w:rPr>
          <w:lang w:val="en-GB"/>
        </w:rPr>
        <w:t xml:space="preserve"> toga </w:t>
      </w:r>
      <w:r w:rsidR="00B33DF1">
        <w:rPr>
          <w:lang w:val="en-GB"/>
        </w:rPr>
        <w:t xml:space="preserve">se </w:t>
      </w:r>
      <w:proofErr w:type="spellStart"/>
      <w:r w:rsidR="00B33DF1">
        <w:rPr>
          <w:lang w:val="en-GB"/>
        </w:rPr>
        <w:t>provjerava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postoji</w:t>
      </w:r>
      <w:proofErr w:type="spellEnd"/>
      <w:r w:rsidR="00B33DF1">
        <w:rPr>
          <w:lang w:val="en-GB"/>
        </w:rPr>
        <w:t xml:space="preserve"> li </w:t>
      </w:r>
      <w:proofErr w:type="spellStart"/>
      <w:r w:rsidR="00B33DF1">
        <w:rPr>
          <w:lang w:val="en-GB"/>
        </w:rPr>
        <w:t>već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korisnik</w:t>
      </w:r>
      <w:proofErr w:type="spellEnd"/>
      <w:r w:rsidR="00B33DF1">
        <w:rPr>
          <w:lang w:val="en-GB"/>
        </w:rPr>
        <w:t xml:space="preserve"> u </w:t>
      </w:r>
      <w:proofErr w:type="spellStart"/>
      <w:r w:rsidR="00B33DF1">
        <w:rPr>
          <w:lang w:val="en-GB"/>
        </w:rPr>
        <w:t>bazi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podataka</w:t>
      </w:r>
      <w:proofErr w:type="spellEnd"/>
      <w:r w:rsidR="00B33DF1">
        <w:rPr>
          <w:lang w:val="en-GB"/>
        </w:rPr>
        <w:t xml:space="preserve">, </w:t>
      </w:r>
      <w:proofErr w:type="spellStart"/>
      <w:r w:rsidR="00B33DF1">
        <w:rPr>
          <w:lang w:val="en-GB"/>
        </w:rPr>
        <w:t>te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ako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postoji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aplikacija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baca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iznimku</w:t>
      </w:r>
      <w:proofErr w:type="spellEnd"/>
      <w:r w:rsidR="00B33DF1">
        <w:rPr>
          <w:lang w:val="en-GB"/>
        </w:rPr>
        <w:t xml:space="preserve"> o </w:t>
      </w:r>
      <w:proofErr w:type="spellStart"/>
      <w:r w:rsidR="00B33DF1">
        <w:rPr>
          <w:lang w:val="en-GB"/>
        </w:rPr>
        <w:t>već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postojećem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korisniku</w:t>
      </w:r>
      <w:proofErr w:type="spellEnd"/>
      <w:r w:rsidR="00B33DF1">
        <w:rPr>
          <w:lang w:val="en-GB"/>
        </w:rPr>
        <w:t xml:space="preserve">. U </w:t>
      </w:r>
      <w:proofErr w:type="spellStart"/>
      <w:r w:rsidR="00B33DF1">
        <w:rPr>
          <w:lang w:val="en-GB"/>
        </w:rPr>
        <w:t>slučaju</w:t>
      </w:r>
      <w:proofErr w:type="spellEnd"/>
      <w:r w:rsidR="00B33DF1">
        <w:rPr>
          <w:lang w:val="en-GB"/>
        </w:rPr>
        <w:t xml:space="preserve"> da </w:t>
      </w:r>
      <w:proofErr w:type="spellStart"/>
      <w:r w:rsidR="00B33DF1">
        <w:rPr>
          <w:lang w:val="en-GB"/>
        </w:rPr>
        <w:t>nije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tako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kreira</w:t>
      </w:r>
      <w:proofErr w:type="spellEnd"/>
      <w:r w:rsidR="00B33DF1">
        <w:rPr>
          <w:lang w:val="en-GB"/>
        </w:rPr>
        <w:t xml:space="preserve"> se </w:t>
      </w:r>
      <w:proofErr w:type="spellStart"/>
      <w:r w:rsidR="00B33DF1">
        <w:rPr>
          <w:lang w:val="en-GB"/>
        </w:rPr>
        <w:t>novi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registrirani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korisnik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i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vraća</w:t>
      </w:r>
      <w:proofErr w:type="spellEnd"/>
      <w:r w:rsidR="00B33DF1">
        <w:rPr>
          <w:lang w:val="en-GB"/>
        </w:rPr>
        <w:t xml:space="preserve"> se </w:t>
      </w:r>
      <w:proofErr w:type="spellStart"/>
      <w:r w:rsidR="00B33DF1">
        <w:rPr>
          <w:lang w:val="en-GB"/>
        </w:rPr>
        <w:t>poruka</w:t>
      </w:r>
      <w:proofErr w:type="spellEnd"/>
      <w:r w:rsidR="00B33DF1">
        <w:rPr>
          <w:lang w:val="en-GB"/>
        </w:rPr>
        <w:t xml:space="preserve"> o </w:t>
      </w:r>
      <w:proofErr w:type="spellStart"/>
      <w:r w:rsidR="00B33DF1">
        <w:rPr>
          <w:lang w:val="en-GB"/>
        </w:rPr>
        <w:t>uspješnoj</w:t>
      </w:r>
      <w:proofErr w:type="spellEnd"/>
      <w:r w:rsidR="00B33DF1">
        <w:rPr>
          <w:lang w:val="en-GB"/>
        </w:rPr>
        <w:t xml:space="preserve"> </w:t>
      </w:r>
      <w:proofErr w:type="spellStart"/>
      <w:r w:rsidR="00B33DF1">
        <w:rPr>
          <w:lang w:val="en-GB"/>
        </w:rPr>
        <w:t>registraciji</w:t>
      </w:r>
      <w:proofErr w:type="spellEnd"/>
      <w:r w:rsidR="00B33DF1">
        <w:rPr>
          <w:lang w:val="en-GB"/>
        </w:rPr>
        <w:t>.</w:t>
      </w:r>
    </w:p>
    <w:p w14:paraId="20D89A53" w14:textId="1660319E" w:rsidR="00B33DF1" w:rsidRDefault="00B33DF1" w:rsidP="00B33DF1">
      <w:pPr>
        <w:pStyle w:val="Heading2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Login</w:t>
      </w:r>
    </w:p>
    <w:p w14:paraId="18769C78" w14:textId="18358F23" w:rsidR="00B33DF1" w:rsidRDefault="00C12155" w:rsidP="00B33DF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9C0E590" wp14:editId="6FA81C14">
            <wp:extent cx="8077200" cy="544048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7862" cy="545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CAE2" w14:textId="30D00184" w:rsidR="00B33DF1" w:rsidRDefault="00410840" w:rsidP="00B33DF1">
      <w:pPr>
        <w:rPr>
          <w:lang w:val="en-GB"/>
        </w:rPr>
      </w:pPr>
      <w:r>
        <w:rPr>
          <w:lang w:val="en-GB"/>
        </w:rPr>
        <w:lastRenderedPageBreak/>
        <w:t xml:space="preserve">U </w:t>
      </w:r>
      <w:proofErr w:type="spellStart"/>
      <w:r>
        <w:rPr>
          <w:lang w:val="en-GB"/>
        </w:rPr>
        <w:t>početnoj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ulaska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aplikaciju</w:t>
      </w:r>
      <w:proofErr w:type="spellEnd"/>
      <w:r>
        <w:rPr>
          <w:lang w:val="en-GB"/>
        </w:rPr>
        <w:t xml:space="preserve">, to jest u </w:t>
      </w:r>
      <w:proofErr w:type="spellStart"/>
      <w:r>
        <w:rPr>
          <w:lang w:val="en-GB"/>
        </w:rPr>
        <w:t>formi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prijavu</w:t>
      </w:r>
      <w:proofErr w:type="spellEnd"/>
      <w:r>
        <w:rPr>
          <w:lang w:val="en-GB"/>
        </w:rPr>
        <w:t xml:space="preserve"> od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traži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unese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korisničke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podatke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korisničko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lozinku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pritiskom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prijavu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provjeravaju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 w:rsidR="00C12155">
        <w:rPr>
          <w:lang w:val="en-GB"/>
        </w:rPr>
        <w:t xml:space="preserve">, </w:t>
      </w:r>
      <w:proofErr w:type="spellStart"/>
      <w:r w:rsidR="00C12155">
        <w:rPr>
          <w:lang w:val="en-GB"/>
        </w:rPr>
        <w:t>dohvaćanjem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liste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postojećih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korisnika</w:t>
      </w:r>
      <w:proofErr w:type="spellEnd"/>
      <w:r w:rsidR="00C12155">
        <w:rPr>
          <w:lang w:val="en-GB"/>
        </w:rPr>
        <w:t xml:space="preserve">. </w:t>
      </w:r>
      <w:proofErr w:type="spellStart"/>
      <w:r w:rsidR="00C12155">
        <w:rPr>
          <w:lang w:val="en-GB"/>
        </w:rPr>
        <w:t>Ukoliko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korisnik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postoji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aplikacija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vraća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poruku</w:t>
      </w:r>
      <w:proofErr w:type="spellEnd"/>
      <w:r w:rsidR="00C12155">
        <w:rPr>
          <w:lang w:val="en-GB"/>
        </w:rPr>
        <w:t xml:space="preserve"> o </w:t>
      </w:r>
      <w:proofErr w:type="spellStart"/>
      <w:r w:rsidR="00C12155">
        <w:rPr>
          <w:lang w:val="en-GB"/>
        </w:rPr>
        <w:t>već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postojećem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korisniku</w:t>
      </w:r>
      <w:proofErr w:type="spellEnd"/>
      <w:r w:rsidR="00C12155">
        <w:rPr>
          <w:lang w:val="en-GB"/>
        </w:rPr>
        <w:t xml:space="preserve">. </w:t>
      </w:r>
      <w:proofErr w:type="spellStart"/>
      <w:r w:rsidR="00C12155">
        <w:rPr>
          <w:lang w:val="en-GB"/>
        </w:rPr>
        <w:t>Ako</w:t>
      </w:r>
      <w:proofErr w:type="spellEnd"/>
      <w:r w:rsidR="00C12155">
        <w:rPr>
          <w:lang w:val="en-GB"/>
        </w:rPr>
        <w:t xml:space="preserve"> je </w:t>
      </w:r>
      <w:proofErr w:type="spellStart"/>
      <w:r w:rsidR="00C12155">
        <w:rPr>
          <w:lang w:val="en-GB"/>
        </w:rPr>
        <w:t>korisničko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ime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ispravno</w:t>
      </w:r>
      <w:proofErr w:type="spellEnd"/>
      <w:r w:rsidR="00C12155">
        <w:rPr>
          <w:lang w:val="en-GB"/>
        </w:rPr>
        <w:t xml:space="preserve">, </w:t>
      </w:r>
      <w:proofErr w:type="spellStart"/>
      <w:r w:rsidR="00C12155">
        <w:rPr>
          <w:lang w:val="en-GB"/>
        </w:rPr>
        <w:t>ali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pogrešna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lozinka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šalje</w:t>
      </w:r>
      <w:proofErr w:type="spellEnd"/>
      <w:r w:rsidR="00C12155">
        <w:rPr>
          <w:lang w:val="en-GB"/>
        </w:rPr>
        <w:t xml:space="preserve"> se </w:t>
      </w:r>
      <w:proofErr w:type="spellStart"/>
      <w:r w:rsidR="00C12155">
        <w:rPr>
          <w:lang w:val="en-GB"/>
        </w:rPr>
        <w:t>poruka</w:t>
      </w:r>
      <w:proofErr w:type="spellEnd"/>
      <w:r w:rsidR="00C12155">
        <w:rPr>
          <w:lang w:val="en-GB"/>
        </w:rPr>
        <w:t xml:space="preserve"> o </w:t>
      </w:r>
      <w:proofErr w:type="spellStart"/>
      <w:r w:rsidR="00C12155">
        <w:rPr>
          <w:lang w:val="en-GB"/>
        </w:rPr>
        <w:t>pogrešnoj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lozinki</w:t>
      </w:r>
      <w:proofErr w:type="spellEnd"/>
      <w:r w:rsidR="00C12155">
        <w:rPr>
          <w:lang w:val="en-GB"/>
        </w:rPr>
        <w:t xml:space="preserve">. U </w:t>
      </w:r>
      <w:proofErr w:type="spellStart"/>
      <w:r w:rsidR="00C12155">
        <w:rPr>
          <w:lang w:val="en-GB"/>
        </w:rPr>
        <w:t>slučaju</w:t>
      </w:r>
      <w:proofErr w:type="spellEnd"/>
      <w:r w:rsidR="00C12155">
        <w:rPr>
          <w:lang w:val="en-GB"/>
        </w:rPr>
        <w:t xml:space="preserve"> da </w:t>
      </w:r>
      <w:proofErr w:type="spellStart"/>
      <w:r w:rsidR="00C12155">
        <w:rPr>
          <w:lang w:val="en-GB"/>
        </w:rPr>
        <w:t>korisnik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postoji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i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lozinka</w:t>
      </w:r>
      <w:proofErr w:type="spellEnd"/>
      <w:r w:rsidR="00C12155">
        <w:rPr>
          <w:lang w:val="en-GB"/>
        </w:rPr>
        <w:t xml:space="preserve"> je </w:t>
      </w:r>
      <w:proofErr w:type="spellStart"/>
      <w:r w:rsidR="00C12155">
        <w:rPr>
          <w:lang w:val="en-GB"/>
        </w:rPr>
        <w:t>ispravna</w:t>
      </w:r>
      <w:proofErr w:type="spellEnd"/>
      <w:r w:rsidR="00C12155">
        <w:rPr>
          <w:lang w:val="en-GB"/>
        </w:rPr>
        <w:t xml:space="preserve">, </w:t>
      </w:r>
      <w:proofErr w:type="spellStart"/>
      <w:r w:rsidR="00C12155">
        <w:rPr>
          <w:lang w:val="en-GB"/>
        </w:rPr>
        <w:t>kreira</w:t>
      </w:r>
      <w:proofErr w:type="spellEnd"/>
      <w:r w:rsidR="00C12155">
        <w:rPr>
          <w:lang w:val="en-GB"/>
        </w:rPr>
        <w:t xml:space="preserve"> se forma </w:t>
      </w:r>
      <w:proofErr w:type="spellStart"/>
      <w:r w:rsidR="00C12155">
        <w:rPr>
          <w:lang w:val="en-GB"/>
        </w:rPr>
        <w:t>pregleda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filmova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koja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kao</w:t>
      </w:r>
      <w:proofErr w:type="spellEnd"/>
      <w:r w:rsidR="00C12155">
        <w:rPr>
          <w:lang w:val="en-GB"/>
        </w:rPr>
        <w:t xml:space="preserve"> parameter prima </w:t>
      </w:r>
      <w:proofErr w:type="spellStart"/>
      <w:r w:rsidR="00C12155">
        <w:rPr>
          <w:lang w:val="en-GB"/>
        </w:rPr>
        <w:t>korisnika</w:t>
      </w:r>
      <w:proofErr w:type="spellEnd"/>
      <w:r w:rsidR="00C12155">
        <w:rPr>
          <w:lang w:val="en-GB"/>
        </w:rPr>
        <w:t xml:space="preserve">. </w:t>
      </w:r>
      <w:proofErr w:type="spellStart"/>
      <w:r w:rsidR="00C12155">
        <w:rPr>
          <w:lang w:val="en-GB"/>
        </w:rPr>
        <w:t>Ako</w:t>
      </w:r>
      <w:proofErr w:type="spellEnd"/>
      <w:r w:rsidR="00C12155">
        <w:rPr>
          <w:lang w:val="en-GB"/>
        </w:rPr>
        <w:t xml:space="preserve"> je </w:t>
      </w:r>
      <w:proofErr w:type="spellStart"/>
      <w:r w:rsidR="00C12155">
        <w:rPr>
          <w:lang w:val="en-GB"/>
        </w:rPr>
        <w:t>korisnik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registrirani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korisnik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otvorit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će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aplikaciju</w:t>
      </w:r>
      <w:proofErr w:type="spellEnd"/>
      <w:r w:rsidR="00C12155">
        <w:rPr>
          <w:lang w:val="en-GB"/>
        </w:rPr>
        <w:t xml:space="preserve"> s </w:t>
      </w:r>
      <w:proofErr w:type="spellStart"/>
      <w:r w:rsidR="00C12155">
        <w:rPr>
          <w:lang w:val="en-GB"/>
        </w:rPr>
        <w:t>mogučnošću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kupovine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i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rezervacije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karata</w:t>
      </w:r>
      <w:proofErr w:type="spellEnd"/>
      <w:r w:rsidR="00C12155">
        <w:rPr>
          <w:lang w:val="en-GB"/>
        </w:rPr>
        <w:t xml:space="preserve">, </w:t>
      </w:r>
      <w:proofErr w:type="spellStart"/>
      <w:r w:rsidR="00C12155">
        <w:rPr>
          <w:lang w:val="en-GB"/>
        </w:rPr>
        <w:t>dok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ako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korisnik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stisne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gumb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nastavi</w:t>
      </w:r>
      <w:proofErr w:type="spellEnd"/>
      <w:r w:rsidR="00C12155">
        <w:rPr>
          <w:lang w:val="en-GB"/>
        </w:rPr>
        <w:t xml:space="preserve"> bez </w:t>
      </w:r>
      <w:proofErr w:type="spellStart"/>
      <w:r w:rsidR="00C12155">
        <w:rPr>
          <w:lang w:val="en-GB"/>
        </w:rPr>
        <w:t>registracije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neće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imati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te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opcije</w:t>
      </w:r>
      <w:proofErr w:type="spellEnd"/>
      <w:r w:rsidR="00C12155">
        <w:rPr>
          <w:lang w:val="en-GB"/>
        </w:rPr>
        <w:t xml:space="preserve">. U </w:t>
      </w:r>
      <w:proofErr w:type="spellStart"/>
      <w:r w:rsidR="00C12155">
        <w:rPr>
          <w:lang w:val="en-GB"/>
        </w:rPr>
        <w:t>slučaju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logiranja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kao</w:t>
      </w:r>
      <w:proofErr w:type="spellEnd"/>
      <w:r w:rsidR="00C12155">
        <w:rPr>
          <w:lang w:val="en-GB"/>
        </w:rPr>
        <w:t xml:space="preserve"> admin, </w:t>
      </w:r>
      <w:proofErr w:type="spellStart"/>
      <w:r w:rsidR="00C12155">
        <w:rPr>
          <w:lang w:val="en-GB"/>
        </w:rPr>
        <w:t>korisnik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će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imati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neke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druge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posebne</w:t>
      </w:r>
      <w:proofErr w:type="spellEnd"/>
      <w:r w:rsidR="00C12155">
        <w:rPr>
          <w:lang w:val="en-GB"/>
        </w:rPr>
        <w:t xml:space="preserve"> </w:t>
      </w:r>
      <w:proofErr w:type="spellStart"/>
      <w:r w:rsidR="00C12155">
        <w:rPr>
          <w:lang w:val="en-GB"/>
        </w:rPr>
        <w:t>opcije</w:t>
      </w:r>
      <w:proofErr w:type="spellEnd"/>
      <w:r w:rsidR="00C12155">
        <w:rPr>
          <w:lang w:val="en-GB"/>
        </w:rPr>
        <w:t xml:space="preserve"> za </w:t>
      </w:r>
      <w:proofErr w:type="spellStart"/>
      <w:r w:rsidR="00C12155">
        <w:rPr>
          <w:lang w:val="en-GB"/>
        </w:rPr>
        <w:t>admina</w:t>
      </w:r>
      <w:proofErr w:type="spellEnd"/>
      <w:r w:rsidR="00C12155">
        <w:rPr>
          <w:lang w:val="en-GB"/>
        </w:rPr>
        <w:t>.</w:t>
      </w:r>
    </w:p>
    <w:p w14:paraId="36D70516" w14:textId="71EAF88D" w:rsidR="00C12155" w:rsidRDefault="00C12155">
      <w:pPr>
        <w:rPr>
          <w:lang w:val="en-GB"/>
        </w:rPr>
      </w:pPr>
      <w:r>
        <w:rPr>
          <w:lang w:val="en-GB"/>
        </w:rPr>
        <w:br w:type="page"/>
      </w:r>
    </w:p>
    <w:p w14:paraId="5E4E3813" w14:textId="5A159677" w:rsidR="00C12155" w:rsidRDefault="00C12155" w:rsidP="00C12155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Kupnja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rezervacija</w:t>
      </w:r>
      <w:proofErr w:type="spellEnd"/>
    </w:p>
    <w:p w14:paraId="093A3D2F" w14:textId="5F561892" w:rsidR="00C12155" w:rsidRDefault="00B2213C" w:rsidP="00C1215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CB6913E" wp14:editId="6EADA77C">
            <wp:extent cx="9318023" cy="459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904" cy="45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CA84" w14:textId="1C4D0DB1" w:rsidR="006E77E6" w:rsidRDefault="006E77E6" w:rsidP="00C12155">
      <w:pPr>
        <w:rPr>
          <w:lang w:val="en-GB"/>
        </w:rPr>
      </w:pPr>
      <w:proofErr w:type="spellStart"/>
      <w:r>
        <w:rPr>
          <w:lang w:val="en-GB"/>
        </w:rPr>
        <w:t>Nakon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što</w:t>
      </w:r>
      <w:proofErr w:type="spellEnd"/>
      <w:r>
        <w:rPr>
          <w:lang w:val="en-GB"/>
        </w:rPr>
        <w:t xml:space="preserve"> se </w:t>
      </w:r>
      <w:proofErr w:type="spellStart"/>
      <w:proofErr w:type="gramStart"/>
      <w:r>
        <w:rPr>
          <w:lang w:val="en-GB"/>
        </w:rPr>
        <w:t>korisnik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registrirani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uspješno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ulogirao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odabire</w:t>
      </w:r>
      <w:proofErr w:type="spellEnd"/>
      <w:r>
        <w:rPr>
          <w:lang w:val="en-GB"/>
        </w:rPr>
        <w:t xml:space="preserve"> film o </w:t>
      </w:r>
      <w:proofErr w:type="spellStart"/>
      <w:r>
        <w:rPr>
          <w:lang w:val="en-GB"/>
        </w:rPr>
        <w:t>kojem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želi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vidjeti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informacije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gumb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Odaberi</w:t>
      </w:r>
      <w:proofErr w:type="spellEnd"/>
      <w:r>
        <w:rPr>
          <w:lang w:val="en-GB"/>
        </w:rPr>
        <w:t xml:space="preserve">”. Forma </w:t>
      </w:r>
      <w:proofErr w:type="spellStart"/>
      <w:r>
        <w:rPr>
          <w:lang w:val="en-GB"/>
        </w:rPr>
        <w:t>dohvaća</w:t>
      </w:r>
      <w:proofErr w:type="spellEnd"/>
      <w:r>
        <w:rPr>
          <w:lang w:val="en-GB"/>
        </w:rPr>
        <w:t xml:space="preserve"> film za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prosljeđuje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parameter za </w:t>
      </w:r>
      <w:proofErr w:type="spellStart"/>
      <w:r>
        <w:rPr>
          <w:lang w:val="en-GB"/>
        </w:rPr>
        <w:t>formu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informacija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filmu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prikazuje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navedenu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formu</w:t>
      </w:r>
      <w:proofErr w:type="spellEnd"/>
      <w:r>
        <w:rPr>
          <w:lang w:val="en-GB"/>
        </w:rPr>
        <w:t xml:space="preserve">. Forma </w:t>
      </w:r>
      <w:proofErr w:type="spellStart"/>
      <w:r>
        <w:rPr>
          <w:lang w:val="en-GB"/>
        </w:rPr>
        <w:t>ispunjuje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informacije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filmu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odgovarajućom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metodom</w:t>
      </w:r>
      <w:proofErr w:type="spellEnd"/>
      <w:r>
        <w:rPr>
          <w:lang w:val="en-GB"/>
        </w:rPr>
        <w:t xml:space="preserve">. </w:t>
      </w:r>
      <w:proofErr w:type="spellStart"/>
      <w:r w:rsidR="00DD2317">
        <w:rPr>
          <w:lang w:val="en-GB"/>
        </w:rPr>
        <w:t>Nadalje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korisnik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klikom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na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gumb</w:t>
      </w:r>
      <w:proofErr w:type="spellEnd"/>
      <w:r w:rsidR="00DD2317">
        <w:rPr>
          <w:lang w:val="en-GB"/>
        </w:rPr>
        <w:t xml:space="preserve"> za </w:t>
      </w:r>
      <w:proofErr w:type="spellStart"/>
      <w:r w:rsidR="00DD2317">
        <w:rPr>
          <w:lang w:val="en-GB"/>
        </w:rPr>
        <w:t>rezervaciju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karte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otvara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novu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formu</w:t>
      </w:r>
      <w:proofErr w:type="spellEnd"/>
      <w:r w:rsidR="00DD2317">
        <w:rPr>
          <w:lang w:val="en-GB"/>
        </w:rPr>
        <w:t xml:space="preserve">, </w:t>
      </w:r>
      <w:proofErr w:type="spellStart"/>
      <w:r w:rsidR="00DD2317">
        <w:rPr>
          <w:lang w:val="en-GB"/>
        </w:rPr>
        <w:t>koja</w:t>
      </w:r>
      <w:proofErr w:type="spellEnd"/>
      <w:r w:rsidR="00DD2317">
        <w:rPr>
          <w:lang w:val="en-GB"/>
        </w:rPr>
        <w:t xml:space="preserve"> prima </w:t>
      </w:r>
      <w:proofErr w:type="spellStart"/>
      <w:r w:rsidR="00DD2317">
        <w:rPr>
          <w:lang w:val="en-GB"/>
        </w:rPr>
        <w:t>isti</w:t>
      </w:r>
      <w:proofErr w:type="spellEnd"/>
      <w:r w:rsidR="00DD2317">
        <w:rPr>
          <w:lang w:val="en-GB"/>
        </w:rPr>
        <w:t xml:space="preserve"> film od </w:t>
      </w:r>
      <w:proofErr w:type="spellStart"/>
      <w:r w:rsidR="00DD2317">
        <w:rPr>
          <w:lang w:val="en-GB"/>
        </w:rPr>
        <w:t>predhodne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forme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kao</w:t>
      </w:r>
      <w:proofErr w:type="spellEnd"/>
      <w:r w:rsidR="00DD2317">
        <w:rPr>
          <w:lang w:val="en-GB"/>
        </w:rPr>
        <w:t xml:space="preserve"> parameter. Forma </w:t>
      </w:r>
      <w:proofErr w:type="spellStart"/>
      <w:r w:rsidR="00DD2317">
        <w:rPr>
          <w:lang w:val="en-GB"/>
        </w:rPr>
        <w:t>prema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filmu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puni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informacije</w:t>
      </w:r>
      <w:proofErr w:type="spellEnd"/>
      <w:r w:rsidR="00DD2317">
        <w:rPr>
          <w:lang w:val="en-GB"/>
        </w:rPr>
        <w:t xml:space="preserve"> o </w:t>
      </w:r>
      <w:proofErr w:type="spellStart"/>
      <w:r w:rsidR="00DD2317">
        <w:rPr>
          <w:lang w:val="en-GB"/>
        </w:rPr>
        <w:t>filmu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i</w:t>
      </w:r>
      <w:proofErr w:type="spellEnd"/>
      <w:r w:rsidR="00DD2317">
        <w:rPr>
          <w:lang w:val="en-GB"/>
        </w:rPr>
        <w:t xml:space="preserve"> </w:t>
      </w:r>
      <w:proofErr w:type="spellStart"/>
      <w:r w:rsidR="00DD2317">
        <w:rPr>
          <w:lang w:val="en-GB"/>
        </w:rPr>
        <w:t>prikazuje</w:t>
      </w:r>
      <w:proofErr w:type="spellEnd"/>
      <w:r w:rsidR="00DD2317">
        <w:rPr>
          <w:lang w:val="en-GB"/>
        </w:rPr>
        <w:t xml:space="preserve"> se </w:t>
      </w:r>
      <w:proofErr w:type="spellStart"/>
      <w:r w:rsidR="00DD2317">
        <w:rPr>
          <w:lang w:val="en-GB"/>
        </w:rPr>
        <w:t>korisniku</w:t>
      </w:r>
      <w:proofErr w:type="spellEnd"/>
      <w:r w:rsidR="00DD2317">
        <w:rPr>
          <w:lang w:val="en-GB"/>
        </w:rPr>
        <w:t>.</w:t>
      </w:r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Korisnik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nakon</w:t>
      </w:r>
      <w:proofErr w:type="spellEnd"/>
      <w:r w:rsidR="00B2213C">
        <w:rPr>
          <w:lang w:val="en-GB"/>
        </w:rPr>
        <w:t xml:space="preserve"> toga </w:t>
      </w:r>
      <w:proofErr w:type="spellStart"/>
      <w:r w:rsidR="00B2213C">
        <w:rPr>
          <w:lang w:val="en-GB"/>
        </w:rPr>
        <w:t>unosi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broj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ulaznica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i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željena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sjedala</w:t>
      </w:r>
      <w:proofErr w:type="spellEnd"/>
      <w:r w:rsidR="00B2213C">
        <w:rPr>
          <w:lang w:val="en-GB"/>
        </w:rPr>
        <w:t xml:space="preserve">, </w:t>
      </w:r>
      <w:proofErr w:type="spellStart"/>
      <w:r w:rsidR="00B2213C">
        <w:rPr>
          <w:lang w:val="en-GB"/>
        </w:rPr>
        <w:t>te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bira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kupnju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ili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rezervaciju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ulaznice</w:t>
      </w:r>
      <w:proofErr w:type="spellEnd"/>
      <w:r w:rsidR="00B2213C">
        <w:rPr>
          <w:lang w:val="en-GB"/>
        </w:rPr>
        <w:t xml:space="preserve">. </w:t>
      </w:r>
      <w:proofErr w:type="spellStart"/>
      <w:r w:rsidR="00B2213C">
        <w:rPr>
          <w:lang w:val="en-GB"/>
        </w:rPr>
        <w:lastRenderedPageBreak/>
        <w:t>Rezervacija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će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stvoriti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novu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ITransakciju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tipa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Rezervacija</w:t>
      </w:r>
      <w:proofErr w:type="spellEnd"/>
      <w:r w:rsidR="00B2213C">
        <w:rPr>
          <w:lang w:val="en-GB"/>
        </w:rPr>
        <w:t xml:space="preserve">, </w:t>
      </w:r>
      <w:proofErr w:type="spellStart"/>
      <w:r w:rsidR="00B2213C">
        <w:rPr>
          <w:lang w:val="en-GB"/>
        </w:rPr>
        <w:t>koja</w:t>
      </w:r>
      <w:proofErr w:type="spellEnd"/>
      <w:r w:rsidR="00B2213C">
        <w:rPr>
          <w:lang w:val="en-GB"/>
        </w:rPr>
        <w:t xml:space="preserve"> prima parameter: film, </w:t>
      </w:r>
      <w:proofErr w:type="spellStart"/>
      <w:r w:rsidR="00B2213C">
        <w:rPr>
          <w:lang w:val="en-GB"/>
        </w:rPr>
        <w:t>korisnik</w:t>
      </w:r>
      <w:proofErr w:type="spellEnd"/>
      <w:r w:rsidR="00B2213C">
        <w:rPr>
          <w:lang w:val="en-GB"/>
        </w:rPr>
        <w:t xml:space="preserve">, </w:t>
      </w:r>
      <w:proofErr w:type="spellStart"/>
      <w:r w:rsidR="00B2213C">
        <w:rPr>
          <w:lang w:val="en-GB"/>
        </w:rPr>
        <w:t>broj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ulaznica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i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sjedala</w:t>
      </w:r>
      <w:proofErr w:type="spellEnd"/>
      <w:r w:rsidR="00B2213C">
        <w:rPr>
          <w:lang w:val="en-GB"/>
        </w:rPr>
        <w:t xml:space="preserve">. </w:t>
      </w:r>
      <w:proofErr w:type="spellStart"/>
      <w:r w:rsidR="00B2213C">
        <w:rPr>
          <w:lang w:val="en-GB"/>
        </w:rPr>
        <w:t>Kupnja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će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stvoriti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novu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IT</w:t>
      </w:r>
      <w:r w:rsidR="00B2213C">
        <w:rPr>
          <w:lang w:val="en-GB"/>
        </w:rPr>
        <w:t>ransakciju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tip</w:t>
      </w:r>
      <w:r w:rsidR="00B2213C">
        <w:rPr>
          <w:lang w:val="en-GB"/>
        </w:rPr>
        <w:t>a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Kupnja</w:t>
      </w:r>
      <w:proofErr w:type="spellEnd"/>
      <w:r w:rsidR="00B2213C">
        <w:rPr>
          <w:lang w:val="en-GB"/>
        </w:rPr>
        <w:t xml:space="preserve">, </w:t>
      </w:r>
      <w:proofErr w:type="spellStart"/>
      <w:r w:rsidR="00B2213C">
        <w:rPr>
          <w:lang w:val="en-GB"/>
        </w:rPr>
        <w:t>koja</w:t>
      </w:r>
      <w:proofErr w:type="spellEnd"/>
      <w:r w:rsidR="00B2213C">
        <w:rPr>
          <w:lang w:val="en-GB"/>
        </w:rPr>
        <w:t xml:space="preserve"> prima parameter: film, </w:t>
      </w:r>
      <w:proofErr w:type="spellStart"/>
      <w:r w:rsidR="00B2213C">
        <w:rPr>
          <w:lang w:val="en-GB"/>
        </w:rPr>
        <w:t>korisnik</w:t>
      </w:r>
      <w:proofErr w:type="spellEnd"/>
      <w:r w:rsidR="00B2213C">
        <w:rPr>
          <w:lang w:val="en-GB"/>
        </w:rPr>
        <w:t xml:space="preserve">, </w:t>
      </w:r>
      <w:proofErr w:type="spellStart"/>
      <w:r w:rsidR="00B2213C">
        <w:rPr>
          <w:lang w:val="en-GB"/>
        </w:rPr>
        <w:t>broj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ulaznica</w:t>
      </w:r>
      <w:proofErr w:type="spellEnd"/>
      <w:r w:rsidR="00B2213C">
        <w:rPr>
          <w:lang w:val="en-GB"/>
        </w:rPr>
        <w:t xml:space="preserve">, </w:t>
      </w:r>
      <w:proofErr w:type="spellStart"/>
      <w:r w:rsidR="00B2213C">
        <w:rPr>
          <w:lang w:val="en-GB"/>
        </w:rPr>
        <w:t>sjedala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i</w:t>
      </w:r>
      <w:proofErr w:type="spellEnd"/>
      <w:r w:rsidR="00B2213C">
        <w:rPr>
          <w:lang w:val="en-GB"/>
        </w:rPr>
        <w:t xml:space="preserve"> </w:t>
      </w:r>
      <w:proofErr w:type="spellStart"/>
      <w:r w:rsidR="00B2213C">
        <w:rPr>
          <w:lang w:val="en-GB"/>
        </w:rPr>
        <w:t>iznos</w:t>
      </w:r>
      <w:proofErr w:type="spellEnd"/>
      <w:r w:rsidR="00B2213C">
        <w:rPr>
          <w:lang w:val="en-GB"/>
        </w:rPr>
        <w:t>.</w:t>
      </w:r>
    </w:p>
    <w:p w14:paraId="5312F82C" w14:textId="19C784A8" w:rsidR="00B2213C" w:rsidRDefault="00B2213C">
      <w:pPr>
        <w:rPr>
          <w:lang w:val="en-GB"/>
        </w:rPr>
      </w:pPr>
      <w:r>
        <w:rPr>
          <w:lang w:val="en-GB"/>
        </w:rPr>
        <w:br w:type="page"/>
      </w:r>
    </w:p>
    <w:p w14:paraId="50903436" w14:textId="19235A90" w:rsidR="00C7115B" w:rsidRDefault="00B2213C" w:rsidP="00C7115B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Dodavanje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filma</w:t>
      </w:r>
      <w:proofErr w:type="spellEnd"/>
      <w:r w:rsidR="000F49EF">
        <w:rPr>
          <w:noProof/>
          <w:lang w:val="en-GB"/>
        </w:rPr>
        <w:drawing>
          <wp:inline distT="0" distB="0" distL="0" distR="0" wp14:anchorId="1A5AC5BF" wp14:editId="60E80533">
            <wp:extent cx="8854440" cy="3238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1775" w14:textId="14C41216" w:rsidR="000F49EF" w:rsidRDefault="000F49EF" w:rsidP="000F49EF">
      <w:pPr>
        <w:rPr>
          <w:lang w:val="en-GB"/>
        </w:rPr>
      </w:pPr>
      <w:proofErr w:type="spellStart"/>
      <w:r>
        <w:rPr>
          <w:lang w:val="en-GB"/>
        </w:rPr>
        <w:t>Nakon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što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prijavio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zaposlenik</w:t>
      </w:r>
      <w:proofErr w:type="spellEnd"/>
      <w:r>
        <w:rPr>
          <w:lang w:val="en-GB"/>
        </w:rPr>
        <w:t xml:space="preserve">(admin),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dodavanju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filmova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gumba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Dodaj</w:t>
      </w:r>
      <w:proofErr w:type="spellEnd"/>
      <w:r>
        <w:rPr>
          <w:lang w:val="en-GB"/>
        </w:rPr>
        <w:t xml:space="preserve"> film”, </w:t>
      </w:r>
      <w:proofErr w:type="spellStart"/>
      <w:r w:rsidR="00240FFB">
        <w:rPr>
          <w:lang w:val="en-GB"/>
        </w:rPr>
        <w:t>č</w:t>
      </w:r>
      <w:r>
        <w:rPr>
          <w:lang w:val="en-GB"/>
        </w:rPr>
        <w:t>ime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stvara</w:t>
      </w:r>
      <w:proofErr w:type="spellEnd"/>
      <w:r>
        <w:rPr>
          <w:lang w:val="en-GB"/>
        </w:rPr>
        <w:t xml:space="preserve"> nova forma za </w:t>
      </w:r>
      <w:proofErr w:type="spellStart"/>
      <w:r>
        <w:rPr>
          <w:lang w:val="en-GB"/>
        </w:rPr>
        <w:t>dodavanje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filmova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zatim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unosi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naziv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žanr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trajanje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cijenu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dvoranu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prikazivanje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datum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vrijeme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prikazivanja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pritiskom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gumb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Dodaj</w:t>
      </w:r>
      <w:proofErr w:type="spellEnd"/>
      <w:r>
        <w:rPr>
          <w:lang w:val="en-GB"/>
        </w:rPr>
        <w:t xml:space="preserve">” se </w:t>
      </w:r>
      <w:proofErr w:type="spellStart"/>
      <w:r>
        <w:rPr>
          <w:lang w:val="en-GB"/>
        </w:rPr>
        <w:t>dodaje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novi</w:t>
      </w:r>
      <w:proofErr w:type="spellEnd"/>
      <w:r>
        <w:rPr>
          <w:lang w:val="en-GB"/>
        </w:rPr>
        <w:t xml:space="preserve"> film u </w:t>
      </w:r>
      <w:proofErr w:type="spellStart"/>
      <w:r>
        <w:rPr>
          <w:lang w:val="en-GB"/>
        </w:rPr>
        <w:t>bazu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navedenim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parametrima</w:t>
      </w:r>
      <w:proofErr w:type="spellEnd"/>
      <w:r>
        <w:rPr>
          <w:lang w:val="en-GB"/>
        </w:rPr>
        <w:t>.</w:t>
      </w:r>
    </w:p>
    <w:p w14:paraId="6D322B03" w14:textId="38A9064E" w:rsidR="000F49EF" w:rsidRDefault="000F49EF">
      <w:pPr>
        <w:rPr>
          <w:lang w:val="en-GB"/>
        </w:rPr>
      </w:pPr>
      <w:r>
        <w:rPr>
          <w:lang w:val="en-GB"/>
        </w:rPr>
        <w:br w:type="page"/>
      </w:r>
    </w:p>
    <w:p w14:paraId="4D78A904" w14:textId="5AA658FF" w:rsidR="000F49EF" w:rsidRDefault="000F49EF" w:rsidP="000F49EF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Ažuriranje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filmova</w:t>
      </w:r>
      <w:proofErr w:type="spellEnd"/>
      <w:r w:rsidR="00F802BF">
        <w:rPr>
          <w:noProof/>
          <w:lang w:val="en-GB"/>
        </w:rPr>
        <w:drawing>
          <wp:inline distT="0" distB="0" distL="0" distR="0" wp14:anchorId="040F01DC" wp14:editId="433B728D">
            <wp:extent cx="8854440" cy="40233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83A2" w14:textId="77777777" w:rsidR="000F49EF" w:rsidRPr="000F49EF" w:rsidRDefault="000F49EF" w:rsidP="000F49EF">
      <w:pPr>
        <w:rPr>
          <w:lang w:val="en-GB"/>
        </w:rPr>
      </w:pPr>
    </w:p>
    <w:p w14:paraId="637B3982" w14:textId="342F30E2" w:rsidR="00C7115B" w:rsidRDefault="00240FFB" w:rsidP="00C7115B">
      <w:pPr>
        <w:rPr>
          <w:lang w:val="en-GB"/>
        </w:rPr>
      </w:pPr>
      <w:proofErr w:type="spellStart"/>
      <w:r>
        <w:rPr>
          <w:lang w:val="en-GB"/>
        </w:rPr>
        <w:t>Nakon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što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prijavio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zaposlenik</w:t>
      </w:r>
      <w:proofErr w:type="spellEnd"/>
      <w:r>
        <w:rPr>
          <w:lang w:val="en-GB"/>
        </w:rPr>
        <w:t xml:space="preserve">(admin),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ažuriranju</w:t>
      </w:r>
      <w:proofErr w:type="spellEnd"/>
      <w:r>
        <w:rPr>
          <w:lang w:val="en-GB"/>
        </w:rPr>
        <w:t xml:space="preserve"> f</w:t>
      </w:r>
      <w:proofErr w:type="spellStart"/>
      <w:r>
        <w:rPr>
          <w:lang w:val="en-GB"/>
        </w:rPr>
        <w:t>ilmova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odabirom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gumb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Ažuriraj</w:t>
      </w:r>
      <w:proofErr w:type="spellEnd"/>
      <w:r>
        <w:rPr>
          <w:lang w:val="en-GB"/>
        </w:rPr>
        <w:t xml:space="preserve"> film”, </w:t>
      </w:r>
      <w:proofErr w:type="spellStart"/>
      <w:r>
        <w:rPr>
          <w:lang w:val="en-GB"/>
        </w:rPr>
        <w:t>čime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stvara</w:t>
      </w:r>
      <w:proofErr w:type="spellEnd"/>
      <w:r>
        <w:rPr>
          <w:lang w:val="en-GB"/>
        </w:rPr>
        <w:t xml:space="preserve"> nova forma za </w:t>
      </w:r>
      <w:proofErr w:type="spellStart"/>
      <w:r>
        <w:rPr>
          <w:lang w:val="en-GB"/>
        </w:rPr>
        <w:t>ažuriranje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filmova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parameter prima </w:t>
      </w:r>
      <w:proofErr w:type="spellStart"/>
      <w:r>
        <w:rPr>
          <w:lang w:val="en-GB"/>
        </w:rPr>
        <w:t>odabrani</w:t>
      </w:r>
      <w:proofErr w:type="spellEnd"/>
      <w:r>
        <w:rPr>
          <w:lang w:val="en-GB"/>
        </w:rPr>
        <w:t xml:space="preserve"> film</w:t>
      </w:r>
      <w:r>
        <w:rPr>
          <w:lang w:val="en-GB"/>
        </w:rPr>
        <w:t>.</w:t>
      </w:r>
      <w:r w:rsidR="00F802BF">
        <w:rPr>
          <w:lang w:val="en-GB"/>
        </w:rPr>
        <w:t xml:space="preserve"> Forma </w:t>
      </w:r>
      <w:proofErr w:type="spellStart"/>
      <w:r w:rsidR="00F802BF">
        <w:rPr>
          <w:lang w:val="en-GB"/>
        </w:rPr>
        <w:t>popunuje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informacije</w:t>
      </w:r>
      <w:proofErr w:type="spellEnd"/>
      <w:r w:rsidR="00F802BF">
        <w:rPr>
          <w:lang w:val="en-GB"/>
        </w:rPr>
        <w:t xml:space="preserve"> o </w:t>
      </w:r>
      <w:proofErr w:type="spellStart"/>
      <w:r w:rsidR="00F802BF">
        <w:rPr>
          <w:lang w:val="en-GB"/>
        </w:rPr>
        <w:t>filmu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i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korisnik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ih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može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slobodno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mijenjati</w:t>
      </w:r>
      <w:proofErr w:type="spellEnd"/>
      <w:r w:rsidR="00F802BF">
        <w:rPr>
          <w:lang w:val="en-GB"/>
        </w:rPr>
        <w:t xml:space="preserve">. </w:t>
      </w:r>
      <w:proofErr w:type="spellStart"/>
      <w:r w:rsidR="00F802BF">
        <w:rPr>
          <w:lang w:val="en-GB"/>
        </w:rPr>
        <w:t>Kada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izvrši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određene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promjene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pritiskom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na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gumb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ažuriraj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izmjenjuje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odabrani</w:t>
      </w:r>
      <w:proofErr w:type="spellEnd"/>
      <w:r w:rsidR="00F802BF">
        <w:rPr>
          <w:lang w:val="en-GB"/>
        </w:rPr>
        <w:t xml:space="preserve"> film s </w:t>
      </w:r>
      <w:proofErr w:type="spellStart"/>
      <w:r w:rsidR="00F802BF">
        <w:rPr>
          <w:lang w:val="en-GB"/>
        </w:rPr>
        <w:t>novim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unesenim</w:t>
      </w:r>
      <w:proofErr w:type="spellEnd"/>
      <w:r w:rsidR="00F802BF">
        <w:rPr>
          <w:lang w:val="en-GB"/>
        </w:rPr>
        <w:t xml:space="preserve"> </w:t>
      </w:r>
      <w:proofErr w:type="spellStart"/>
      <w:r w:rsidR="00F802BF">
        <w:rPr>
          <w:lang w:val="en-GB"/>
        </w:rPr>
        <w:t>informacijama</w:t>
      </w:r>
      <w:proofErr w:type="spellEnd"/>
      <w:r w:rsidR="00F802BF">
        <w:rPr>
          <w:lang w:val="en-GB"/>
        </w:rPr>
        <w:t>.</w:t>
      </w:r>
    </w:p>
    <w:p w14:paraId="11730DF2" w14:textId="05EAA71A" w:rsidR="009313AE" w:rsidRDefault="009313AE">
      <w:pPr>
        <w:rPr>
          <w:lang w:val="en-GB"/>
        </w:rPr>
      </w:pPr>
      <w:r>
        <w:rPr>
          <w:lang w:val="en-GB"/>
        </w:rPr>
        <w:br w:type="page"/>
      </w:r>
    </w:p>
    <w:p w14:paraId="74AB1942" w14:textId="10842793" w:rsidR="009313AE" w:rsidRDefault="009313AE" w:rsidP="009313AE">
      <w:pPr>
        <w:pStyle w:val="Heading2"/>
        <w:numPr>
          <w:ilvl w:val="0"/>
          <w:numId w:val="1"/>
        </w:numPr>
        <w:rPr>
          <w:noProof/>
          <w:lang w:val="en-GB"/>
        </w:rPr>
      </w:pPr>
      <w:proofErr w:type="spellStart"/>
      <w:r>
        <w:rPr>
          <w:lang w:val="en-GB"/>
        </w:rPr>
        <w:lastRenderedPageBreak/>
        <w:t>Brisanje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filma</w:t>
      </w:r>
      <w:proofErr w:type="spellEnd"/>
    </w:p>
    <w:p w14:paraId="38EEFEC1" w14:textId="7E712F40" w:rsidR="009313AE" w:rsidRDefault="009313AE" w:rsidP="009313A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287906" wp14:editId="5A93357D">
            <wp:extent cx="5646420" cy="5471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B71D" w14:textId="2F0EFA00" w:rsidR="009313AE" w:rsidRDefault="009313AE" w:rsidP="009313AE">
      <w:pPr>
        <w:rPr>
          <w:lang w:val="en-GB"/>
        </w:rPr>
      </w:pPr>
      <w:proofErr w:type="spellStart"/>
      <w:r>
        <w:rPr>
          <w:lang w:val="en-GB"/>
        </w:rPr>
        <w:lastRenderedPageBreak/>
        <w:t>Nakon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što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prijavio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zaposlenik</w:t>
      </w:r>
      <w:proofErr w:type="spellEnd"/>
      <w:r>
        <w:rPr>
          <w:lang w:val="en-GB"/>
        </w:rPr>
        <w:t xml:space="preserve">(admin),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brisanju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filmova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odabirom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gumb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Obriši</w:t>
      </w:r>
      <w:proofErr w:type="spellEnd"/>
      <w:r>
        <w:rPr>
          <w:lang w:val="en-GB"/>
        </w:rPr>
        <w:t xml:space="preserve"> film”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čime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odabrani</w:t>
      </w:r>
      <w:proofErr w:type="spellEnd"/>
      <w:r>
        <w:rPr>
          <w:lang w:val="en-GB"/>
        </w:rPr>
        <w:t xml:space="preserve"> film </w:t>
      </w:r>
      <w:proofErr w:type="spellStart"/>
      <w:r>
        <w:rPr>
          <w:lang w:val="en-GB"/>
        </w:rPr>
        <w:t>briše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baze</w:t>
      </w:r>
      <w:proofErr w:type="spellEnd"/>
      <w:r>
        <w:rPr>
          <w:lang w:val="en-GB"/>
        </w:rPr>
        <w:t>.</w:t>
      </w:r>
    </w:p>
    <w:p w14:paraId="6C998BFE" w14:textId="4D28E3EF" w:rsidR="00164683" w:rsidRDefault="00164683">
      <w:pPr>
        <w:rPr>
          <w:lang w:val="en-GB"/>
        </w:rPr>
      </w:pPr>
      <w:r>
        <w:rPr>
          <w:lang w:val="en-GB"/>
        </w:rPr>
        <w:br w:type="page"/>
      </w:r>
    </w:p>
    <w:p w14:paraId="34BD2E7A" w14:textId="0646FDB1" w:rsidR="009313AE" w:rsidRDefault="00164683" w:rsidP="00164683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Prikaz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poslovanja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izvještaj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grafovi</w:t>
      </w:r>
      <w:proofErr w:type="spellEnd"/>
    </w:p>
    <w:p w14:paraId="4C97AA47" w14:textId="61B82ACD" w:rsidR="00164683" w:rsidRDefault="00164683" w:rsidP="0016468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F8254D" wp14:editId="4395B7C7">
            <wp:extent cx="8511540" cy="5369156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054" cy="537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4C6E" w14:textId="30974EA9" w:rsidR="00164683" w:rsidRDefault="00164683" w:rsidP="00164683">
      <w:pPr>
        <w:rPr>
          <w:lang w:val="en-GB"/>
        </w:rPr>
      </w:pPr>
      <w:proofErr w:type="spellStart"/>
      <w:r>
        <w:rPr>
          <w:lang w:val="en-GB"/>
        </w:rPr>
        <w:lastRenderedPageBreak/>
        <w:t>Nakon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što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prijavio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zaposlenik</w:t>
      </w:r>
      <w:proofErr w:type="spellEnd"/>
      <w:r>
        <w:rPr>
          <w:lang w:val="en-GB"/>
        </w:rPr>
        <w:t xml:space="preserve">(admin),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prikazu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poslovanja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pritiskom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gumb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Prikaz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poslovanja</w:t>
      </w:r>
      <w:proofErr w:type="spellEnd"/>
      <w:r>
        <w:rPr>
          <w:lang w:val="en-GB"/>
        </w:rPr>
        <w:t xml:space="preserve">”. Time se </w:t>
      </w:r>
      <w:proofErr w:type="spellStart"/>
      <w:r>
        <w:rPr>
          <w:lang w:val="en-GB"/>
        </w:rPr>
        <w:t>otvara</w:t>
      </w:r>
      <w:proofErr w:type="spellEnd"/>
      <w:r>
        <w:rPr>
          <w:lang w:val="en-GB"/>
        </w:rPr>
        <w:t xml:space="preserve"> nova forma za </w:t>
      </w:r>
      <w:proofErr w:type="spellStart"/>
      <w:r>
        <w:rPr>
          <w:lang w:val="en-GB"/>
        </w:rPr>
        <w:t>prikaz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poslovanja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popunjuje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podacima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</w:t>
      </w:r>
      <w:r w:rsidR="00093BFC">
        <w:rPr>
          <w:lang w:val="en-GB"/>
        </w:rPr>
        <w:t>o</w:t>
      </w:r>
      <w:r>
        <w:rPr>
          <w:lang w:val="en-GB"/>
        </w:rPr>
        <w:t>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može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odabrati</w:t>
      </w:r>
      <w:proofErr w:type="spellEnd"/>
      <w:r>
        <w:rPr>
          <w:lang w:val="en-GB"/>
        </w:rPr>
        <w:t xml:space="preserve"> </w:t>
      </w:r>
      <w:proofErr w:type="spellStart"/>
      <w:r w:rsidR="00093BFC">
        <w:rPr>
          <w:lang w:val="en-GB"/>
        </w:rPr>
        <w:t>prikaz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grafa</w:t>
      </w:r>
      <w:proofErr w:type="spellEnd"/>
      <w:r w:rsidR="00093BFC">
        <w:rPr>
          <w:lang w:val="en-GB"/>
        </w:rPr>
        <w:t xml:space="preserve">, </w:t>
      </w:r>
      <w:proofErr w:type="spellStart"/>
      <w:r w:rsidR="00093BFC">
        <w:rPr>
          <w:lang w:val="en-GB"/>
        </w:rPr>
        <w:t>čime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će</w:t>
      </w:r>
      <w:proofErr w:type="spellEnd"/>
      <w:r w:rsidR="00093BFC">
        <w:rPr>
          <w:lang w:val="en-GB"/>
        </w:rPr>
        <w:t xml:space="preserve"> se </w:t>
      </w:r>
      <w:proofErr w:type="spellStart"/>
      <w:r w:rsidR="00093BFC">
        <w:rPr>
          <w:lang w:val="en-GB"/>
        </w:rPr>
        <w:t>otvoriti</w:t>
      </w:r>
      <w:proofErr w:type="spellEnd"/>
      <w:r w:rsidR="00093BFC">
        <w:rPr>
          <w:lang w:val="en-GB"/>
        </w:rPr>
        <w:t xml:space="preserve"> nova forma </w:t>
      </w:r>
      <w:proofErr w:type="spellStart"/>
      <w:r w:rsidR="00093BFC">
        <w:rPr>
          <w:lang w:val="en-GB"/>
        </w:rPr>
        <w:t>koja</w:t>
      </w:r>
      <w:proofErr w:type="spellEnd"/>
      <w:r w:rsidR="00093BFC">
        <w:rPr>
          <w:lang w:val="en-GB"/>
        </w:rPr>
        <w:t xml:space="preserve"> prima </w:t>
      </w:r>
      <w:proofErr w:type="spellStart"/>
      <w:r w:rsidR="00093BFC">
        <w:rPr>
          <w:lang w:val="en-GB"/>
        </w:rPr>
        <w:t>listu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transakcija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kao</w:t>
      </w:r>
      <w:proofErr w:type="spellEnd"/>
      <w:r w:rsidR="00093BFC">
        <w:rPr>
          <w:lang w:val="en-GB"/>
        </w:rPr>
        <w:t xml:space="preserve"> parameter </w:t>
      </w:r>
      <w:proofErr w:type="spellStart"/>
      <w:r w:rsidR="00093BFC">
        <w:rPr>
          <w:lang w:val="en-GB"/>
        </w:rPr>
        <w:t>i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prema</w:t>
      </w:r>
      <w:proofErr w:type="spellEnd"/>
      <w:r w:rsidR="00093BFC">
        <w:rPr>
          <w:lang w:val="en-GB"/>
        </w:rPr>
        <w:t xml:space="preserve"> tome </w:t>
      </w:r>
      <w:proofErr w:type="spellStart"/>
      <w:r w:rsidR="00093BFC">
        <w:rPr>
          <w:lang w:val="en-GB"/>
        </w:rPr>
        <w:t>određuje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podatke</w:t>
      </w:r>
      <w:proofErr w:type="spellEnd"/>
      <w:r w:rsidR="00093BFC">
        <w:rPr>
          <w:lang w:val="en-GB"/>
        </w:rPr>
        <w:t xml:space="preserve"> za </w:t>
      </w:r>
      <w:proofErr w:type="spellStart"/>
      <w:r w:rsidR="00093BFC">
        <w:rPr>
          <w:lang w:val="en-GB"/>
        </w:rPr>
        <w:t>graf</w:t>
      </w:r>
      <w:proofErr w:type="spellEnd"/>
      <w:r w:rsidR="00093BFC">
        <w:rPr>
          <w:lang w:val="en-GB"/>
        </w:rPr>
        <w:t xml:space="preserve">. </w:t>
      </w:r>
      <w:proofErr w:type="spellStart"/>
      <w:r w:rsidR="00093BFC">
        <w:rPr>
          <w:lang w:val="en-GB"/>
        </w:rPr>
        <w:t>Ako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korisnik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odabere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opciju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prikaz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izvještaja</w:t>
      </w:r>
      <w:proofErr w:type="spellEnd"/>
      <w:r w:rsidR="00093BFC">
        <w:rPr>
          <w:lang w:val="en-GB"/>
        </w:rPr>
        <w:t xml:space="preserve">, </w:t>
      </w:r>
      <w:proofErr w:type="spellStart"/>
      <w:r w:rsidR="00093BFC">
        <w:rPr>
          <w:lang w:val="en-GB"/>
        </w:rPr>
        <w:t>na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temelju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transakcija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će</w:t>
      </w:r>
      <w:proofErr w:type="spellEnd"/>
      <w:r w:rsidR="00093BFC">
        <w:rPr>
          <w:lang w:val="en-GB"/>
        </w:rPr>
        <w:t xml:space="preserve"> se </w:t>
      </w:r>
      <w:proofErr w:type="spellStart"/>
      <w:r w:rsidR="00093BFC">
        <w:rPr>
          <w:lang w:val="en-GB"/>
        </w:rPr>
        <w:t>napraviti</w:t>
      </w:r>
      <w:proofErr w:type="spellEnd"/>
      <w:r w:rsidR="00093BFC">
        <w:rPr>
          <w:lang w:val="en-GB"/>
        </w:rPr>
        <w:t xml:space="preserve"> </w:t>
      </w:r>
      <w:proofErr w:type="spellStart"/>
      <w:r w:rsidR="00093BFC">
        <w:rPr>
          <w:lang w:val="en-GB"/>
        </w:rPr>
        <w:t>izvještaj</w:t>
      </w:r>
      <w:proofErr w:type="spellEnd"/>
      <w:r w:rsidR="00093BFC">
        <w:rPr>
          <w:lang w:val="en-GB"/>
        </w:rPr>
        <w:t>.</w:t>
      </w:r>
      <w:bookmarkStart w:id="0" w:name="_GoBack"/>
      <w:bookmarkEnd w:id="0"/>
      <w:r w:rsidR="00093BFC">
        <w:rPr>
          <w:lang w:val="en-GB"/>
        </w:rPr>
        <w:t xml:space="preserve"> </w:t>
      </w:r>
    </w:p>
    <w:p w14:paraId="714EEEAF" w14:textId="77777777" w:rsidR="00164683" w:rsidRPr="00164683" w:rsidRDefault="00164683" w:rsidP="00164683">
      <w:pPr>
        <w:rPr>
          <w:lang w:val="en-GB"/>
        </w:rPr>
      </w:pPr>
    </w:p>
    <w:sectPr w:rsidR="00164683" w:rsidRPr="00164683" w:rsidSect="002B16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85C78"/>
    <w:multiLevelType w:val="hybridMultilevel"/>
    <w:tmpl w:val="6060D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FE"/>
    <w:rsid w:val="00093BFC"/>
    <w:rsid w:val="000F49EF"/>
    <w:rsid w:val="00164683"/>
    <w:rsid w:val="00240FFB"/>
    <w:rsid w:val="002B16FE"/>
    <w:rsid w:val="00410840"/>
    <w:rsid w:val="00616E45"/>
    <w:rsid w:val="00621CEB"/>
    <w:rsid w:val="0066704C"/>
    <w:rsid w:val="006E77E6"/>
    <w:rsid w:val="009313AE"/>
    <w:rsid w:val="00B2213C"/>
    <w:rsid w:val="00B33DF1"/>
    <w:rsid w:val="00BF3F63"/>
    <w:rsid w:val="00C12155"/>
    <w:rsid w:val="00C7115B"/>
    <w:rsid w:val="00DD2317"/>
    <w:rsid w:val="00F8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0583"/>
  <w15:chartTrackingRefBased/>
  <w15:docId w15:val="{6EA631BA-0CD4-4EC8-9188-0E73F85B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B16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6FE"/>
    <w:rPr>
      <w:rFonts w:eastAsiaTheme="minorEastAsia"/>
      <w:color w:val="5A5A5A" w:themeColor="text1" w:themeTint="A5"/>
      <w:spacing w:val="15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2B16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2B16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F1"/>
    <w:rPr>
      <w:rFonts w:ascii="Segoe UI" w:hAnsi="Segoe UI" w:cs="Segoe UI"/>
      <w:sz w:val="18"/>
      <w:szCs w:val="1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Matausic</dc:creator>
  <cp:keywords/>
  <dc:description/>
  <cp:lastModifiedBy>Bruno Matausic</cp:lastModifiedBy>
  <cp:revision>1</cp:revision>
  <dcterms:created xsi:type="dcterms:W3CDTF">2020-05-03T14:51:00Z</dcterms:created>
  <dcterms:modified xsi:type="dcterms:W3CDTF">2020-05-03T18:29:00Z</dcterms:modified>
</cp:coreProperties>
</file>