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C5AD" w14:textId="77777777" w:rsidR="004B61C5" w:rsidRPr="008860B7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8860B7">
        <w:rPr>
          <w:bCs/>
          <w:color w:val="000000"/>
          <w:sz w:val="28"/>
          <w:szCs w:val="28"/>
        </w:rPr>
        <w:t>Міністерство освіти і науки України</w:t>
      </w:r>
      <w:r w:rsidRPr="008860B7">
        <w:rPr>
          <w:bCs/>
          <w:color w:val="000000"/>
          <w:sz w:val="28"/>
          <w:szCs w:val="28"/>
        </w:rPr>
        <w:br/>
        <w:t>Національний технічний університет України</w:t>
      </w:r>
      <w:r w:rsidRPr="008860B7">
        <w:rPr>
          <w:bCs/>
          <w:color w:val="000000"/>
          <w:sz w:val="28"/>
          <w:szCs w:val="28"/>
        </w:rPr>
        <w:br/>
        <w:t>«Київський політехнічний інститут імені Ігоря Сікорського»</w:t>
      </w:r>
      <w:r w:rsidRPr="008860B7">
        <w:rPr>
          <w:bCs/>
          <w:color w:val="000000"/>
          <w:sz w:val="28"/>
          <w:szCs w:val="28"/>
        </w:rPr>
        <w:br/>
        <w:t>Факультет інформатики та обчислювальної техніки</w:t>
      </w:r>
      <w:r w:rsidRPr="008860B7">
        <w:rPr>
          <w:bCs/>
          <w:color w:val="000000"/>
          <w:sz w:val="28"/>
          <w:szCs w:val="28"/>
        </w:rPr>
        <w:br/>
        <w:t>Кафедра обчислювальної техніки</w:t>
      </w:r>
    </w:p>
    <w:p w14:paraId="63E34F98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2715A94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71ACA9DE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7FD9C25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75BD989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9B5290D" w14:textId="2F75DC9A" w:rsidR="004B61C5" w:rsidRPr="001050C6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</w:t>
      </w:r>
      <w:r>
        <w:rPr>
          <w:b/>
          <w:sz w:val="28"/>
          <w:szCs w:val="28"/>
          <w:lang w:val="en-US"/>
        </w:rPr>
        <w:t xml:space="preserve"> </w:t>
      </w:r>
      <w:r w:rsidR="000429D8">
        <w:rPr>
          <w:b/>
          <w:sz w:val="28"/>
          <w:szCs w:val="28"/>
        </w:rPr>
        <w:t>№</w:t>
      </w:r>
      <w:r w:rsidR="00781800">
        <w:rPr>
          <w:b/>
          <w:sz w:val="28"/>
          <w:szCs w:val="28"/>
          <w:lang w:val="en-US"/>
        </w:rPr>
        <w:t>7</w:t>
      </w:r>
    </w:p>
    <w:p w14:paraId="05F487C1" w14:textId="43DA59BD" w:rsidR="004B61C5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 дисципліни </w:t>
      </w:r>
      <w:r>
        <w:rPr>
          <w:sz w:val="28"/>
          <w:szCs w:val="28"/>
        </w:rPr>
        <w:t>«Системне програмування» на тему</w:t>
      </w:r>
    </w:p>
    <w:p w14:paraId="2AB17E48" w14:textId="574B209A" w:rsidR="008860B7" w:rsidRPr="008860B7" w:rsidRDefault="008860B7" w:rsidP="004014B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81800" w:rsidRPr="00781800">
        <w:rPr>
          <w:sz w:val="28"/>
          <w:szCs w:val="28"/>
        </w:rPr>
        <w:t>Модульне програмування. Використання процедур</w:t>
      </w:r>
      <w:r>
        <w:rPr>
          <w:sz w:val="28"/>
          <w:szCs w:val="28"/>
        </w:rPr>
        <w:t>»</w:t>
      </w:r>
    </w:p>
    <w:p w14:paraId="1108BB27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70077F3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5370AF7" w14:textId="77777777" w:rsid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4444187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992891F" w14:textId="5D7D795E" w:rsidR="004B61C5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Викона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Перевір</w:t>
      </w:r>
      <w:r>
        <w:rPr>
          <w:sz w:val="28"/>
          <w:szCs w:val="28"/>
        </w:rPr>
        <w:t>ив</w:t>
      </w:r>
      <w:r>
        <w:rPr>
          <w:color w:val="000000"/>
          <w:sz w:val="28"/>
          <w:szCs w:val="28"/>
        </w:rPr>
        <w:t>:</w:t>
      </w:r>
    </w:p>
    <w:p w14:paraId="15A34321" w14:textId="2AB0D8E4" w:rsidR="004B61C5" w:rsidRP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074A87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II </w:t>
      </w:r>
      <w:r>
        <w:rPr>
          <w:color w:val="000000"/>
          <w:sz w:val="28"/>
          <w:szCs w:val="28"/>
        </w:rPr>
        <w:t>курсу ФІОТ</w:t>
      </w:r>
      <w:r w:rsidR="00074A8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доц. Павлов В. Г. </w:t>
      </w:r>
      <w:r w:rsidR="00074A87">
        <w:rPr>
          <w:color w:val="000000"/>
          <w:sz w:val="28"/>
          <w:szCs w:val="28"/>
        </w:rPr>
        <w:t xml:space="preserve">групи </w:t>
      </w:r>
      <w:r w:rsidR="00074A87">
        <w:rPr>
          <w:sz w:val="28"/>
          <w:szCs w:val="28"/>
        </w:rPr>
        <w:t>ІМ-22</w:t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  <w:t xml:space="preserve"> </w:t>
      </w:r>
      <w:r w:rsidR="00074A87">
        <w:rPr>
          <w:sz w:val="28"/>
          <w:szCs w:val="28"/>
        </w:rPr>
        <w:t>Басараб Станіслав Анатолійович</w:t>
      </w:r>
      <w:r w:rsidR="00074A87">
        <w:rPr>
          <w:color w:val="000000"/>
          <w:sz w:val="28"/>
          <w:szCs w:val="28"/>
        </w:rPr>
        <w:br/>
        <w:t>номер у списку групи: 2</w:t>
      </w:r>
    </w:p>
    <w:p w14:paraId="33530CCD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41ED6B6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4993CC85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386ECA3A" w14:textId="15A2FDE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22A84E64" w14:textId="77777777" w:rsidR="001F1B39" w:rsidRDefault="001F1B39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0D50E4AC" w14:textId="1B3B9742" w:rsidR="00BF5E44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Київ 202</w:t>
      </w:r>
      <w:r w:rsidR="008860B7">
        <w:rPr>
          <w:sz w:val="28"/>
          <w:szCs w:val="28"/>
          <w:lang w:val="en-US"/>
        </w:rPr>
        <w:t>4</w:t>
      </w:r>
      <w:r w:rsidR="00BF5E44">
        <w:rPr>
          <w:sz w:val="28"/>
          <w:szCs w:val="28"/>
          <w:lang w:val="en-US"/>
        </w:rPr>
        <w:br w:type="page"/>
      </w:r>
    </w:p>
    <w:p w14:paraId="0BFC0EBC" w14:textId="6B7FA50C" w:rsidR="000E709D" w:rsidRPr="00781800" w:rsidRDefault="00BF5E44" w:rsidP="00B21A1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721828">
        <w:rPr>
          <w:b/>
          <w:bCs/>
          <w:sz w:val="28"/>
          <w:szCs w:val="28"/>
        </w:rPr>
        <w:lastRenderedPageBreak/>
        <w:t>Мета роботи</w:t>
      </w:r>
      <w:r>
        <w:rPr>
          <w:sz w:val="28"/>
          <w:szCs w:val="28"/>
        </w:rPr>
        <w:t>:</w:t>
      </w:r>
      <w:r w:rsidR="00B21A1D">
        <w:rPr>
          <w:sz w:val="28"/>
          <w:szCs w:val="28"/>
          <w:lang w:val="en-US"/>
        </w:rPr>
        <w:t xml:space="preserve"> </w:t>
      </w:r>
      <w:r w:rsidR="00781800" w:rsidRPr="00781800">
        <w:rPr>
          <w:sz w:val="28"/>
          <w:szCs w:val="28"/>
        </w:rPr>
        <w:t>Вивчення прийомів модульного програмування, методів</w:t>
      </w:r>
      <w:r w:rsidR="00781800">
        <w:rPr>
          <w:sz w:val="28"/>
          <w:szCs w:val="28"/>
        </w:rPr>
        <w:t xml:space="preserve"> </w:t>
      </w:r>
      <w:r w:rsidR="00781800" w:rsidRPr="00781800">
        <w:rPr>
          <w:sz w:val="28"/>
          <w:szCs w:val="28"/>
        </w:rPr>
        <w:t>звернення до процедур і передачі в них параме</w:t>
      </w:r>
      <w:r w:rsidR="00781800">
        <w:rPr>
          <w:sz w:val="28"/>
          <w:szCs w:val="28"/>
        </w:rPr>
        <w:t>трів.</w:t>
      </w:r>
    </w:p>
    <w:p w14:paraId="2CE855DE" w14:textId="72533794" w:rsidR="00973394" w:rsidRDefault="000E709D" w:rsidP="00A05FF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sz w:val="28"/>
          <w:szCs w:val="28"/>
        </w:rPr>
      </w:pPr>
      <w:r w:rsidRPr="000E709D">
        <w:rPr>
          <w:b/>
          <w:bCs/>
          <w:sz w:val="28"/>
          <w:szCs w:val="28"/>
        </w:rPr>
        <w:t>Порядок виконання роботи</w:t>
      </w:r>
    </w:p>
    <w:p w14:paraId="74B5ADD8" w14:textId="77777777" w:rsidR="00781800" w:rsidRDefault="00781800" w:rsidP="000829DE">
      <w:pPr>
        <w:spacing w:line="276" w:lineRule="auto"/>
        <w:ind w:firstLine="720"/>
        <w:rPr>
          <w:sz w:val="28"/>
          <w:szCs w:val="28"/>
        </w:rPr>
      </w:pPr>
      <w:r w:rsidRPr="00781800">
        <w:rPr>
          <w:sz w:val="28"/>
          <w:szCs w:val="28"/>
        </w:rPr>
        <w:t xml:space="preserve">1. Вивчити методи звернення до процедур і передачі в них параметрів. </w:t>
      </w:r>
    </w:p>
    <w:p w14:paraId="04182769" w14:textId="0B03E6A1" w:rsidR="00781800" w:rsidRDefault="00781800" w:rsidP="000829DE">
      <w:pPr>
        <w:spacing w:line="276" w:lineRule="auto"/>
        <w:ind w:firstLine="720"/>
        <w:rPr>
          <w:sz w:val="28"/>
          <w:szCs w:val="28"/>
        </w:rPr>
      </w:pPr>
      <w:r w:rsidRPr="00781800">
        <w:rPr>
          <w:sz w:val="28"/>
          <w:szCs w:val="28"/>
        </w:rPr>
        <w:t xml:space="preserve">2. Для свого варіанту індивідуального завдання до лабораторної роботи 6 розробити програму на мові Асемблер, в якій використовувати три процедури з різними способами передачі параметрів: </w:t>
      </w:r>
    </w:p>
    <w:p w14:paraId="56F0AA78" w14:textId="77777777" w:rsidR="00781800" w:rsidRDefault="00781800" w:rsidP="00781800">
      <w:pPr>
        <w:spacing w:line="276" w:lineRule="auto"/>
        <w:ind w:left="720" w:firstLine="720"/>
        <w:rPr>
          <w:sz w:val="28"/>
          <w:szCs w:val="28"/>
        </w:rPr>
      </w:pPr>
      <w:r w:rsidRPr="00781800">
        <w:rPr>
          <w:sz w:val="28"/>
          <w:szCs w:val="28"/>
        </w:rPr>
        <w:sym w:font="Symbol" w:char="F0B7"/>
      </w:r>
      <w:r w:rsidRPr="00781800">
        <w:rPr>
          <w:sz w:val="28"/>
          <w:szCs w:val="28"/>
        </w:rPr>
        <w:t xml:space="preserve"> через регістри;</w:t>
      </w:r>
    </w:p>
    <w:p w14:paraId="74F9B3C6" w14:textId="77777777" w:rsidR="00781800" w:rsidRDefault="00781800" w:rsidP="00781800">
      <w:pPr>
        <w:spacing w:line="276" w:lineRule="auto"/>
        <w:ind w:left="720" w:firstLine="720"/>
        <w:rPr>
          <w:sz w:val="28"/>
          <w:szCs w:val="28"/>
        </w:rPr>
      </w:pPr>
      <w:r w:rsidRPr="00781800">
        <w:rPr>
          <w:sz w:val="28"/>
          <w:szCs w:val="28"/>
        </w:rPr>
        <w:sym w:font="Symbol" w:char="F0B7"/>
      </w:r>
      <w:r w:rsidRPr="00781800">
        <w:rPr>
          <w:sz w:val="28"/>
          <w:szCs w:val="28"/>
        </w:rPr>
        <w:t xml:space="preserve"> через стек</w:t>
      </w:r>
      <w:r>
        <w:rPr>
          <w:sz w:val="28"/>
          <w:szCs w:val="28"/>
          <w:lang w:val="en-US"/>
        </w:rPr>
        <w:t>;</w:t>
      </w:r>
      <w:r w:rsidRPr="00781800">
        <w:rPr>
          <w:sz w:val="28"/>
          <w:szCs w:val="28"/>
        </w:rPr>
        <w:t xml:space="preserve"> </w:t>
      </w:r>
    </w:p>
    <w:p w14:paraId="0D1573B0" w14:textId="77777777" w:rsidR="00781800" w:rsidRDefault="00781800" w:rsidP="00781800">
      <w:pPr>
        <w:spacing w:line="276" w:lineRule="auto"/>
        <w:ind w:left="720" w:firstLine="720"/>
        <w:rPr>
          <w:sz w:val="28"/>
          <w:szCs w:val="28"/>
        </w:rPr>
      </w:pPr>
      <w:r w:rsidRPr="00781800">
        <w:rPr>
          <w:sz w:val="28"/>
          <w:szCs w:val="28"/>
        </w:rPr>
        <w:sym w:font="Symbol" w:char="F0B7"/>
      </w:r>
      <w:r w:rsidRPr="00781800">
        <w:rPr>
          <w:sz w:val="28"/>
          <w:szCs w:val="28"/>
        </w:rPr>
        <w:t xml:space="preserve"> за допомогою директив EXTRN та PUBLIC. </w:t>
      </w:r>
    </w:p>
    <w:p w14:paraId="2FF1D5C6" w14:textId="6BA2E891" w:rsidR="00781800" w:rsidRDefault="00781800" w:rsidP="000829DE">
      <w:pPr>
        <w:spacing w:line="276" w:lineRule="auto"/>
        <w:ind w:firstLine="720"/>
        <w:rPr>
          <w:sz w:val="28"/>
          <w:szCs w:val="28"/>
        </w:rPr>
      </w:pPr>
      <w:r w:rsidRPr="00781800">
        <w:rPr>
          <w:sz w:val="28"/>
          <w:szCs w:val="28"/>
        </w:rPr>
        <w:t xml:space="preserve">3. Для цього чисельник дробу зі свого варіанту індивідуального завдання до лабораторної роботи 6 розділити на два доданка, з яких для першого застосувати передачу параметрів і результату через регістри, а для другого – через стек. Для знаменника використовувати метод оголошення загальних змінних директивами </w:t>
      </w:r>
      <w:proofErr w:type="spellStart"/>
      <w:r w:rsidRPr="00781800">
        <w:rPr>
          <w:sz w:val="28"/>
          <w:szCs w:val="28"/>
        </w:rPr>
        <w:t>public</w:t>
      </w:r>
      <w:proofErr w:type="spellEnd"/>
      <w:r w:rsidRPr="00781800">
        <w:rPr>
          <w:sz w:val="28"/>
          <w:szCs w:val="28"/>
        </w:rPr>
        <w:t xml:space="preserve"> і </w:t>
      </w:r>
      <w:proofErr w:type="spellStart"/>
      <w:r w:rsidRPr="00781800">
        <w:rPr>
          <w:sz w:val="28"/>
          <w:szCs w:val="28"/>
        </w:rPr>
        <w:t>extern</w:t>
      </w:r>
      <w:proofErr w:type="spellEnd"/>
      <w:r w:rsidRPr="00781800">
        <w:rPr>
          <w:sz w:val="28"/>
          <w:szCs w:val="28"/>
        </w:rPr>
        <w:t>. Виведення результату виконати в основній програмі.</w:t>
      </w:r>
    </w:p>
    <w:p w14:paraId="7227ACD4" w14:textId="77777777" w:rsidR="00781800" w:rsidRDefault="00781800" w:rsidP="000829DE">
      <w:pPr>
        <w:spacing w:line="276" w:lineRule="auto"/>
        <w:ind w:firstLine="720"/>
        <w:rPr>
          <w:sz w:val="28"/>
          <w:szCs w:val="28"/>
        </w:rPr>
      </w:pPr>
      <w:r w:rsidRPr="00781800">
        <w:rPr>
          <w:sz w:val="28"/>
          <w:szCs w:val="28"/>
        </w:rPr>
        <w:t>4. Розрахунки (п. 3) повторити в програмі для 5 значень змінних, причому всі вхідні значення задати дійсними числами у вигляді одновимірних масивів.</w:t>
      </w:r>
    </w:p>
    <w:p w14:paraId="3348911D" w14:textId="77777777" w:rsidR="00781800" w:rsidRDefault="00781800" w:rsidP="000829DE">
      <w:pPr>
        <w:spacing w:line="276" w:lineRule="auto"/>
        <w:ind w:firstLine="720"/>
        <w:rPr>
          <w:sz w:val="28"/>
          <w:szCs w:val="28"/>
        </w:rPr>
      </w:pPr>
      <w:r w:rsidRPr="00781800">
        <w:rPr>
          <w:sz w:val="28"/>
          <w:szCs w:val="28"/>
        </w:rPr>
        <w:t>5. Для перевірки правильності виконання розрахунків і результатів, що виводяться, заздалегідь виконати контрольні розрахунки, які повинні охоплювати різноманітні сполучення вхідних даних, на які програма повинна надавати вірну відповідь. Проміжні і остаточні результати контрольних розрахунків привести в звіті по лабораторній роботі. Точність розрахунків така ж, як і у лаб. роботі 6.</w:t>
      </w:r>
    </w:p>
    <w:p w14:paraId="562D6437" w14:textId="77777777" w:rsidR="00781800" w:rsidRDefault="00781800" w:rsidP="00781800">
      <w:pPr>
        <w:spacing w:line="276" w:lineRule="auto"/>
        <w:ind w:firstLine="720"/>
        <w:rPr>
          <w:sz w:val="28"/>
          <w:szCs w:val="28"/>
        </w:rPr>
      </w:pPr>
      <w:r w:rsidRPr="00781800">
        <w:rPr>
          <w:sz w:val="28"/>
          <w:szCs w:val="28"/>
        </w:rPr>
        <w:t>6. Виконати відладку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</w:p>
    <w:p w14:paraId="122FE196" w14:textId="77777777" w:rsidR="00781800" w:rsidRDefault="00781800" w:rsidP="00781800">
      <w:pPr>
        <w:spacing w:line="276" w:lineRule="auto"/>
        <w:ind w:firstLine="720"/>
        <w:rPr>
          <w:sz w:val="28"/>
          <w:szCs w:val="28"/>
        </w:rPr>
      </w:pPr>
      <w:r w:rsidRPr="00781800">
        <w:rPr>
          <w:sz w:val="28"/>
          <w:szCs w:val="28"/>
        </w:rPr>
        <w:t>7. У протоколі по лабораторній роботі для першого і другого способів передачі параметрів поруч з відповідними командами у лістингу відобразити в графічному вигляді стани стека при зверненні до процедур, виконання у них команд та повернення з процедур до основної програми.</w:t>
      </w:r>
    </w:p>
    <w:p w14:paraId="40C53FC4" w14:textId="5F887CFD" w:rsidR="008C7A20" w:rsidRDefault="00781800" w:rsidP="00781800">
      <w:pPr>
        <w:spacing w:line="276" w:lineRule="auto"/>
        <w:ind w:firstLine="720"/>
        <w:rPr>
          <w:sz w:val="28"/>
          <w:szCs w:val="28"/>
        </w:rPr>
      </w:pPr>
      <w:r w:rsidRPr="00781800">
        <w:rPr>
          <w:sz w:val="28"/>
          <w:szCs w:val="28"/>
        </w:rPr>
        <w:t>8. Зробити висновки по лабораторній роботі.</w:t>
      </w:r>
      <w:r w:rsidR="008C7A20">
        <w:rPr>
          <w:sz w:val="28"/>
          <w:szCs w:val="28"/>
        </w:rPr>
        <w:br w:type="page"/>
      </w:r>
    </w:p>
    <w:p w14:paraId="3555F750" w14:textId="19E63719" w:rsidR="008C7A20" w:rsidRDefault="006C046C" w:rsidP="008C7A2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sz w:val="28"/>
          <w:szCs w:val="28"/>
        </w:rPr>
      </w:pPr>
      <w:r w:rsidRPr="006C046C">
        <w:rPr>
          <w:b/>
          <w:bCs/>
          <w:sz w:val="28"/>
          <w:szCs w:val="28"/>
        </w:rPr>
        <w:lastRenderedPageBreak/>
        <w:t>Виконання роботи</w:t>
      </w:r>
    </w:p>
    <w:p w14:paraId="2FDC7F2B" w14:textId="4F2EE674" w:rsidR="006C046C" w:rsidRPr="005667A7" w:rsidRDefault="006C046C" w:rsidP="008C7A2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Формула для розрахунку за 2 варіантом:</w:t>
      </w:r>
      <w:r w:rsidR="001F3191">
        <w:rPr>
          <w:sz w:val="28"/>
          <w:szCs w:val="28"/>
          <w:lang w:val="en-US"/>
        </w:rPr>
        <w:t xml:space="preserve"> </w:t>
      </w:r>
      <w:bookmarkStart w:id="0" w:name="_Hlk165649394"/>
      <w:r w:rsidR="001F3191" w:rsidRPr="001F3191">
        <w:rPr>
          <w:sz w:val="28"/>
          <w:szCs w:val="28"/>
          <w:lang w:val="en-US"/>
        </w:rPr>
        <w:t>(</w:t>
      </w:r>
      <w:r w:rsidR="007B7764">
        <w:rPr>
          <w:sz w:val="28"/>
          <w:szCs w:val="28"/>
          <w:lang w:val="en-US"/>
        </w:rPr>
        <w:t>-2 * c - d * 82</w:t>
      </w:r>
      <w:r w:rsidR="001F3191" w:rsidRPr="001F3191">
        <w:rPr>
          <w:sz w:val="28"/>
          <w:szCs w:val="28"/>
          <w:lang w:val="en-US"/>
        </w:rPr>
        <w:t>)</w:t>
      </w:r>
      <w:r w:rsidR="001F3191">
        <w:rPr>
          <w:sz w:val="28"/>
          <w:szCs w:val="28"/>
          <w:lang w:val="en-US"/>
        </w:rPr>
        <w:t xml:space="preserve"> </w:t>
      </w:r>
      <w:r w:rsidR="001F3191" w:rsidRPr="001F3191">
        <w:rPr>
          <w:sz w:val="28"/>
          <w:szCs w:val="28"/>
          <w:lang w:val="en-US"/>
        </w:rPr>
        <w:t>/</w:t>
      </w:r>
      <w:r w:rsidR="001F3191">
        <w:rPr>
          <w:sz w:val="28"/>
          <w:szCs w:val="28"/>
          <w:lang w:val="en-US"/>
        </w:rPr>
        <w:t xml:space="preserve"> </w:t>
      </w:r>
      <w:r w:rsidR="007B7764">
        <w:rPr>
          <w:sz w:val="28"/>
          <w:szCs w:val="28"/>
          <w:lang w:val="en-US"/>
        </w:rPr>
        <w:t>tg</w:t>
      </w:r>
      <w:r w:rsidR="001F3191" w:rsidRPr="001F3191">
        <w:rPr>
          <w:sz w:val="28"/>
          <w:szCs w:val="28"/>
          <w:lang w:val="en-US"/>
        </w:rPr>
        <w:t>(</w:t>
      </w:r>
      <w:r w:rsidR="007B7764">
        <w:rPr>
          <w:sz w:val="28"/>
          <w:szCs w:val="28"/>
          <w:lang w:val="en-US"/>
        </w:rPr>
        <w:t>a / 4 - b</w:t>
      </w:r>
      <w:r w:rsidR="001F3191" w:rsidRPr="001F3191">
        <w:rPr>
          <w:sz w:val="28"/>
          <w:szCs w:val="28"/>
          <w:lang w:val="en-US"/>
        </w:rPr>
        <w:t>)</w:t>
      </w:r>
      <w:bookmarkEnd w:id="0"/>
      <w:r w:rsidR="005667A7">
        <w:rPr>
          <w:sz w:val="28"/>
          <w:szCs w:val="28"/>
          <w:lang w:val="en-US"/>
        </w:rPr>
        <w:t>.</w:t>
      </w:r>
    </w:p>
    <w:p w14:paraId="3BE9A9CB" w14:textId="30835629" w:rsidR="006C046C" w:rsidRDefault="006C046C" w:rsidP="006C046C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Контрольні розрахунки</w:t>
      </w:r>
    </w:p>
    <w:p w14:paraId="398D3398" w14:textId="52410E00" w:rsidR="006C046C" w:rsidRPr="006C046C" w:rsidRDefault="006C046C" w:rsidP="006C046C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Знаменник і чисельник </w:t>
      </w:r>
      <w:r>
        <w:rPr>
          <w:sz w:val="28"/>
          <w:szCs w:val="28"/>
          <w:lang w:val="en-US"/>
        </w:rPr>
        <w:t>&gt; 0</w:t>
      </w:r>
    </w:p>
    <w:p w14:paraId="48A429BC" w14:textId="60E835D1" w:rsidR="00374FF8" w:rsidRDefault="005667A7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w:r w:rsidR="0031345F">
        <w:rPr>
          <w:sz w:val="28"/>
          <w:szCs w:val="28"/>
          <w:lang w:val="en-US"/>
        </w:rPr>
        <w:t>-8</w:t>
      </w:r>
      <w:r w:rsidR="0031345F">
        <w:rPr>
          <w:sz w:val="28"/>
          <w:szCs w:val="28"/>
        </w:rPr>
        <w:t>,8</w:t>
      </w:r>
      <w:r>
        <w:rPr>
          <w:sz w:val="28"/>
          <w:szCs w:val="28"/>
          <w:lang w:val="en-US"/>
        </w:rPr>
        <w:br/>
        <w:t xml:space="preserve">b = </w:t>
      </w:r>
      <w:r w:rsidR="0031345F">
        <w:rPr>
          <w:sz w:val="28"/>
          <w:szCs w:val="28"/>
        </w:rPr>
        <w:t>6,3</w:t>
      </w:r>
      <w:r>
        <w:rPr>
          <w:sz w:val="28"/>
          <w:szCs w:val="28"/>
          <w:lang w:val="en-US"/>
        </w:rPr>
        <w:br/>
        <w:t xml:space="preserve">c = </w:t>
      </w:r>
      <w:r w:rsidR="00D55313">
        <w:rPr>
          <w:sz w:val="28"/>
          <w:szCs w:val="28"/>
        </w:rPr>
        <w:t>4,5</w:t>
      </w:r>
    </w:p>
    <w:p w14:paraId="47658FC2" w14:textId="5E52EA6B" w:rsidR="00D55313" w:rsidRPr="00D55313" w:rsidRDefault="00D55313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 = -1</w:t>
      </w:r>
      <w:r>
        <w:rPr>
          <w:sz w:val="28"/>
          <w:szCs w:val="28"/>
        </w:rPr>
        <w:t>,3</w:t>
      </w:r>
    </w:p>
    <w:p w14:paraId="3547B801" w14:textId="7DC70DDF" w:rsidR="00D55313" w:rsidRPr="00D55313" w:rsidRDefault="00D55313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 w:rsidRPr="001F319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-2 * </w:t>
      </w:r>
      <w:r>
        <w:rPr>
          <w:sz w:val="28"/>
          <w:szCs w:val="28"/>
        </w:rPr>
        <w:t>4,5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(-1,3)</w:t>
      </w:r>
      <w:r>
        <w:rPr>
          <w:sz w:val="28"/>
          <w:szCs w:val="28"/>
          <w:lang w:val="en-US"/>
        </w:rPr>
        <w:t xml:space="preserve"> * 82</w:t>
      </w:r>
      <w:r w:rsidRPr="001F319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1F3191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tg</w:t>
      </w:r>
      <w:r w:rsidRPr="001F3191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-8,8</w:t>
      </w:r>
      <w:r>
        <w:rPr>
          <w:sz w:val="28"/>
          <w:szCs w:val="28"/>
          <w:lang w:val="en-US"/>
        </w:rPr>
        <w:t xml:space="preserve"> / 4 – </w:t>
      </w:r>
      <w:r>
        <w:rPr>
          <w:sz w:val="28"/>
          <w:szCs w:val="28"/>
        </w:rPr>
        <w:t>6,3</w:t>
      </w:r>
      <w:r w:rsidRPr="001F3191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= (-9 + 106,6) / </w:t>
      </w:r>
      <w:r>
        <w:rPr>
          <w:sz w:val="28"/>
          <w:szCs w:val="28"/>
          <w:lang w:val="en-US"/>
        </w:rPr>
        <w:t>tg(-2</w:t>
      </w:r>
      <w:r>
        <w:rPr>
          <w:sz w:val="28"/>
          <w:szCs w:val="28"/>
        </w:rPr>
        <w:t>,2 - 6,3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=</w:t>
      </w:r>
      <w:r>
        <w:rPr>
          <w:sz w:val="28"/>
          <w:szCs w:val="28"/>
        </w:rPr>
        <w:br/>
        <w:t xml:space="preserve">= 97,6 </w:t>
      </w:r>
      <w:r>
        <w:rPr>
          <w:sz w:val="28"/>
          <w:szCs w:val="28"/>
          <w:lang w:val="en-US"/>
        </w:rPr>
        <w:t>/ tg(-8,5) = 97</w:t>
      </w:r>
      <w:r>
        <w:rPr>
          <w:sz w:val="28"/>
          <w:szCs w:val="28"/>
        </w:rPr>
        <w:t xml:space="preserve">,6 / </w:t>
      </w:r>
      <w:r w:rsidRPr="00D55313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D55313">
        <w:rPr>
          <w:sz w:val="28"/>
          <w:szCs w:val="28"/>
        </w:rPr>
        <w:t>326364327785607</w:t>
      </w:r>
      <w:r>
        <w:rPr>
          <w:sz w:val="28"/>
          <w:szCs w:val="28"/>
        </w:rPr>
        <w:t xml:space="preserve"> = </w:t>
      </w:r>
      <w:r w:rsidRPr="00D55313">
        <w:rPr>
          <w:sz w:val="28"/>
          <w:szCs w:val="28"/>
        </w:rPr>
        <w:t>73</w:t>
      </w:r>
      <w:r>
        <w:rPr>
          <w:sz w:val="28"/>
          <w:szCs w:val="28"/>
        </w:rPr>
        <w:t>,</w:t>
      </w:r>
      <w:r w:rsidRPr="00D55313">
        <w:rPr>
          <w:sz w:val="28"/>
          <w:szCs w:val="28"/>
        </w:rPr>
        <w:t>5846086594814</w:t>
      </w:r>
    </w:p>
    <w:p w14:paraId="48A4AF8A" w14:textId="6D888327" w:rsidR="00374FF8" w:rsidRDefault="00374FF8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Остаточний результат = </w:t>
      </w:r>
      <w:r w:rsidR="00D55313" w:rsidRPr="00D55313">
        <w:rPr>
          <w:sz w:val="28"/>
          <w:szCs w:val="28"/>
        </w:rPr>
        <w:t>73</w:t>
      </w:r>
      <w:r w:rsidR="00D55313">
        <w:rPr>
          <w:sz w:val="28"/>
          <w:szCs w:val="28"/>
        </w:rPr>
        <w:t>,</w:t>
      </w:r>
      <w:r w:rsidR="00D55313" w:rsidRPr="00D55313">
        <w:rPr>
          <w:sz w:val="28"/>
          <w:szCs w:val="28"/>
        </w:rPr>
        <w:t>5846086594814</w:t>
      </w:r>
    </w:p>
    <w:p w14:paraId="2251643E" w14:textId="68B88CEC" w:rsidR="00374FF8" w:rsidRDefault="00374FF8" w:rsidP="00374FF8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0B032EDA" w14:textId="195AB45C" w:rsidR="00374FF8" w:rsidRPr="00374FF8" w:rsidRDefault="00374FF8" w:rsidP="00374FF8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Чисельник </w:t>
      </w:r>
      <w:r>
        <w:rPr>
          <w:sz w:val="28"/>
          <w:szCs w:val="28"/>
          <w:lang w:val="en-US"/>
        </w:rPr>
        <w:t>&lt; 0</w:t>
      </w:r>
      <w:r>
        <w:rPr>
          <w:sz w:val="28"/>
          <w:szCs w:val="28"/>
        </w:rPr>
        <w:t xml:space="preserve">, а знаменник </w:t>
      </w:r>
      <w:r>
        <w:rPr>
          <w:sz w:val="28"/>
          <w:szCs w:val="28"/>
          <w:lang w:val="en-US"/>
        </w:rPr>
        <w:t>&gt; 0</w:t>
      </w:r>
    </w:p>
    <w:p w14:paraId="47C5E76B" w14:textId="444ED72F" w:rsidR="00374FF8" w:rsidRPr="000136C0" w:rsidRDefault="00374FF8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w:r w:rsidR="000136C0">
        <w:rPr>
          <w:sz w:val="28"/>
          <w:szCs w:val="28"/>
        </w:rPr>
        <w:t>9,2</w:t>
      </w:r>
    </w:p>
    <w:p w14:paraId="6EA0F57C" w14:textId="6FF6E1BC" w:rsidR="00374FF8" w:rsidRPr="000136C0" w:rsidRDefault="00374FF8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= </w:t>
      </w:r>
      <w:r w:rsidR="000136C0">
        <w:rPr>
          <w:sz w:val="28"/>
          <w:szCs w:val="28"/>
        </w:rPr>
        <w:t>7,4</w:t>
      </w:r>
    </w:p>
    <w:p w14:paraId="1A8287BC" w14:textId="49DA9E86" w:rsidR="00374FF8" w:rsidRPr="000136C0" w:rsidRDefault="00374FF8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 = </w:t>
      </w:r>
      <w:r w:rsidR="000136C0">
        <w:rPr>
          <w:sz w:val="28"/>
          <w:szCs w:val="28"/>
        </w:rPr>
        <w:t>9,6</w:t>
      </w:r>
    </w:p>
    <w:p w14:paraId="0D2841FE" w14:textId="25312231" w:rsidR="00B675EA" w:rsidRPr="000136C0" w:rsidRDefault="00B675EA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 =</w:t>
      </w:r>
      <w:r w:rsidR="000136C0">
        <w:rPr>
          <w:sz w:val="28"/>
          <w:szCs w:val="28"/>
        </w:rPr>
        <w:t xml:space="preserve"> 1,1</w:t>
      </w:r>
    </w:p>
    <w:p w14:paraId="7A2E1C17" w14:textId="007D7ED4" w:rsidR="003B73A4" w:rsidRPr="0056031C" w:rsidRDefault="000136C0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  <w:lang w:val="en-US"/>
        </w:rPr>
      </w:pPr>
      <w:r w:rsidRPr="000136C0">
        <w:rPr>
          <w:sz w:val="28"/>
          <w:szCs w:val="28"/>
          <w:lang w:val="en-US"/>
        </w:rPr>
        <w:t xml:space="preserve">(-2 * </w:t>
      </w:r>
      <w:r w:rsidR="008E05A2">
        <w:rPr>
          <w:sz w:val="28"/>
          <w:szCs w:val="28"/>
        </w:rPr>
        <w:t>9,6</w:t>
      </w:r>
      <w:r w:rsidRPr="000136C0">
        <w:rPr>
          <w:sz w:val="28"/>
          <w:szCs w:val="28"/>
          <w:lang w:val="en-US"/>
        </w:rPr>
        <w:t xml:space="preserve"> - </w:t>
      </w:r>
      <w:r w:rsidR="008E05A2">
        <w:rPr>
          <w:sz w:val="28"/>
          <w:szCs w:val="28"/>
        </w:rPr>
        <w:t>1,1</w:t>
      </w:r>
      <w:r w:rsidRPr="000136C0">
        <w:rPr>
          <w:sz w:val="28"/>
          <w:szCs w:val="28"/>
          <w:lang w:val="en-US"/>
        </w:rPr>
        <w:t xml:space="preserve"> * 82) / </w:t>
      </w:r>
      <w:proofErr w:type="gramStart"/>
      <w:r w:rsidRPr="000136C0">
        <w:rPr>
          <w:sz w:val="28"/>
          <w:szCs w:val="28"/>
          <w:lang w:val="en-US"/>
        </w:rPr>
        <w:t>tg(</w:t>
      </w:r>
      <w:proofErr w:type="gramEnd"/>
      <w:r w:rsidR="008E05A2">
        <w:rPr>
          <w:sz w:val="28"/>
          <w:szCs w:val="28"/>
        </w:rPr>
        <w:t>9,2</w:t>
      </w:r>
      <w:r w:rsidRPr="000136C0">
        <w:rPr>
          <w:sz w:val="28"/>
          <w:szCs w:val="28"/>
          <w:lang w:val="en-US"/>
        </w:rPr>
        <w:t xml:space="preserve"> / 4 - </w:t>
      </w:r>
      <w:r w:rsidR="008E05A2">
        <w:rPr>
          <w:sz w:val="28"/>
          <w:szCs w:val="28"/>
        </w:rPr>
        <w:t>7,4</w:t>
      </w:r>
      <w:r w:rsidRPr="000136C0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="001F3191">
        <w:rPr>
          <w:sz w:val="28"/>
          <w:szCs w:val="28"/>
          <w:lang w:val="en-US"/>
        </w:rPr>
        <w:t xml:space="preserve">= </w:t>
      </w:r>
      <w:r w:rsidR="008E05A2">
        <w:rPr>
          <w:sz w:val="28"/>
          <w:szCs w:val="28"/>
          <w:lang w:val="en-US"/>
        </w:rPr>
        <w:t>(-19</w:t>
      </w:r>
      <w:r w:rsidR="008E05A2">
        <w:rPr>
          <w:sz w:val="28"/>
          <w:szCs w:val="28"/>
        </w:rPr>
        <w:t>,2 - 90,2</w:t>
      </w:r>
      <w:r w:rsidR="008E05A2">
        <w:rPr>
          <w:sz w:val="28"/>
          <w:szCs w:val="28"/>
          <w:lang w:val="en-US"/>
        </w:rPr>
        <w:t>)</w:t>
      </w:r>
      <w:r w:rsidR="008E05A2">
        <w:rPr>
          <w:sz w:val="28"/>
          <w:szCs w:val="28"/>
        </w:rPr>
        <w:t xml:space="preserve"> </w:t>
      </w:r>
      <w:r w:rsidR="008E05A2">
        <w:rPr>
          <w:sz w:val="28"/>
          <w:szCs w:val="28"/>
          <w:lang w:val="en-US"/>
        </w:rPr>
        <w:t>/ tg(2,3 - 7,4) =</w:t>
      </w:r>
      <w:r w:rsidR="008E05A2">
        <w:rPr>
          <w:sz w:val="28"/>
          <w:szCs w:val="28"/>
          <w:lang w:val="en-US"/>
        </w:rPr>
        <w:br/>
        <w:t>= -109,4 / tg(-5,1) = -10</w:t>
      </w:r>
      <w:r w:rsidR="008E05A2">
        <w:rPr>
          <w:sz w:val="28"/>
          <w:szCs w:val="28"/>
        </w:rPr>
        <w:t xml:space="preserve">9,4 / </w:t>
      </w:r>
      <w:r w:rsidR="008E05A2" w:rsidRPr="008E05A2">
        <w:rPr>
          <w:sz w:val="28"/>
          <w:szCs w:val="28"/>
        </w:rPr>
        <w:t>2</w:t>
      </w:r>
      <w:r w:rsidR="008E05A2">
        <w:rPr>
          <w:sz w:val="28"/>
          <w:szCs w:val="28"/>
        </w:rPr>
        <w:t>,</w:t>
      </w:r>
      <w:r w:rsidR="008E05A2" w:rsidRPr="008E05A2">
        <w:rPr>
          <w:sz w:val="28"/>
          <w:szCs w:val="28"/>
        </w:rPr>
        <w:t>4493894155845926</w:t>
      </w:r>
      <w:r w:rsidR="008E05A2">
        <w:rPr>
          <w:sz w:val="28"/>
          <w:szCs w:val="28"/>
        </w:rPr>
        <w:t xml:space="preserve"> =</w:t>
      </w:r>
      <w:r w:rsidR="008E05A2">
        <w:rPr>
          <w:sz w:val="28"/>
          <w:szCs w:val="28"/>
        </w:rPr>
        <w:br/>
        <w:t xml:space="preserve">= </w:t>
      </w:r>
      <w:r w:rsidR="008E05A2" w:rsidRPr="008E05A2">
        <w:rPr>
          <w:sz w:val="28"/>
          <w:szCs w:val="28"/>
        </w:rPr>
        <w:t>-44.66419235092908</w:t>
      </w:r>
    </w:p>
    <w:p w14:paraId="4EA8528A" w14:textId="77777777" w:rsidR="00D55313" w:rsidRDefault="003B73A4" w:rsidP="00D55313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Остаточний результат = </w:t>
      </w:r>
      <w:r w:rsidR="008E05A2" w:rsidRPr="008E05A2">
        <w:rPr>
          <w:sz w:val="28"/>
          <w:szCs w:val="28"/>
        </w:rPr>
        <w:t>-44.66419235092908</w:t>
      </w:r>
      <w:bookmarkStart w:id="1" w:name="_Hlk164609186"/>
    </w:p>
    <w:p w14:paraId="25C067C2" w14:textId="77777777" w:rsidR="00D55313" w:rsidRDefault="00D55313" w:rsidP="00D55313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59468ADA" w14:textId="7FAF3E72" w:rsidR="003B73A4" w:rsidRPr="00D55313" w:rsidRDefault="003B73A4" w:rsidP="00D55313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D55313">
        <w:rPr>
          <w:sz w:val="28"/>
          <w:szCs w:val="28"/>
        </w:rPr>
        <w:t xml:space="preserve">Чисельник </w:t>
      </w:r>
      <w:r w:rsidRPr="00D55313">
        <w:rPr>
          <w:sz w:val="28"/>
          <w:szCs w:val="28"/>
          <w:lang w:val="en-US"/>
        </w:rPr>
        <w:t xml:space="preserve">&gt; 0, </w:t>
      </w:r>
      <w:r w:rsidRPr="00D55313">
        <w:rPr>
          <w:sz w:val="28"/>
          <w:szCs w:val="28"/>
        </w:rPr>
        <w:t xml:space="preserve">а знаменник </w:t>
      </w:r>
      <w:r w:rsidRPr="00D55313">
        <w:rPr>
          <w:sz w:val="28"/>
          <w:szCs w:val="28"/>
          <w:lang w:val="en-US"/>
        </w:rPr>
        <w:t>&lt; 0</w:t>
      </w:r>
    </w:p>
    <w:bookmarkEnd w:id="1"/>
    <w:p w14:paraId="5271F6E1" w14:textId="45272A3B" w:rsidR="003B73A4" w:rsidRPr="007147AF" w:rsidRDefault="003B73A4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w:r w:rsidR="007147AF">
        <w:rPr>
          <w:sz w:val="28"/>
          <w:szCs w:val="28"/>
          <w:lang w:val="en-US"/>
        </w:rPr>
        <w:t>1</w:t>
      </w:r>
      <w:r w:rsidR="007147AF">
        <w:rPr>
          <w:sz w:val="28"/>
          <w:szCs w:val="28"/>
        </w:rPr>
        <w:t>,1</w:t>
      </w:r>
    </w:p>
    <w:p w14:paraId="003D8A88" w14:textId="6099E7E0" w:rsidR="003B73A4" w:rsidRPr="00E23D2D" w:rsidRDefault="003B73A4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 =</w:t>
      </w:r>
      <w:r w:rsidR="00E23D2D">
        <w:rPr>
          <w:sz w:val="28"/>
          <w:szCs w:val="28"/>
        </w:rPr>
        <w:t xml:space="preserve"> </w:t>
      </w:r>
      <w:r w:rsidR="007147AF">
        <w:rPr>
          <w:sz w:val="28"/>
          <w:szCs w:val="28"/>
        </w:rPr>
        <w:t>1,2</w:t>
      </w:r>
    </w:p>
    <w:p w14:paraId="04D87E02" w14:textId="01BD4B0E" w:rsidR="003B73A4" w:rsidRDefault="00D472B8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 =</w:t>
      </w:r>
      <w:r w:rsidR="00E23D2D">
        <w:rPr>
          <w:sz w:val="28"/>
          <w:szCs w:val="28"/>
        </w:rPr>
        <w:t xml:space="preserve"> </w:t>
      </w:r>
      <w:r w:rsidR="007147AF">
        <w:rPr>
          <w:sz w:val="28"/>
          <w:szCs w:val="28"/>
        </w:rPr>
        <w:t>9,7</w:t>
      </w:r>
    </w:p>
    <w:p w14:paraId="55F500EC" w14:textId="5705C995" w:rsidR="007147AF" w:rsidRPr="007147AF" w:rsidRDefault="007147AF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 = -5,5</w:t>
      </w:r>
    </w:p>
    <w:p w14:paraId="36E8A712" w14:textId="7941F4E6" w:rsidR="007147AF" w:rsidRPr="0031345F" w:rsidRDefault="007147AF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 w:rsidRPr="001F319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-2 * 9</w:t>
      </w:r>
      <w:r>
        <w:rPr>
          <w:sz w:val="28"/>
          <w:szCs w:val="28"/>
        </w:rPr>
        <w:t>,7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(-5,5)</w:t>
      </w:r>
      <w:r>
        <w:rPr>
          <w:sz w:val="28"/>
          <w:szCs w:val="28"/>
          <w:lang w:val="en-US"/>
        </w:rPr>
        <w:t xml:space="preserve"> * 82</w:t>
      </w:r>
      <w:r w:rsidRPr="001F319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1F3191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tg</w:t>
      </w:r>
      <w:r w:rsidRPr="001F3191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1,1</w:t>
      </w:r>
      <w:r>
        <w:rPr>
          <w:sz w:val="28"/>
          <w:szCs w:val="28"/>
          <w:lang w:val="en-US"/>
        </w:rPr>
        <w:t xml:space="preserve"> / 4 – </w:t>
      </w:r>
      <w:r>
        <w:rPr>
          <w:sz w:val="28"/>
          <w:szCs w:val="28"/>
        </w:rPr>
        <w:t>1,2</w:t>
      </w:r>
      <w:r w:rsidRPr="001F319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 xml:space="preserve">(-19,4 + 451) </w:t>
      </w:r>
      <w:r>
        <w:rPr>
          <w:sz w:val="28"/>
          <w:szCs w:val="28"/>
          <w:lang w:val="en-US"/>
        </w:rPr>
        <w:t xml:space="preserve">/ </w:t>
      </w:r>
      <w:r w:rsidR="0031345F">
        <w:rPr>
          <w:sz w:val="28"/>
          <w:szCs w:val="28"/>
          <w:lang w:val="en-US"/>
        </w:rPr>
        <w:t>tg</w:t>
      </w:r>
      <w:r>
        <w:rPr>
          <w:sz w:val="28"/>
          <w:szCs w:val="28"/>
          <w:lang w:val="en-US"/>
        </w:rPr>
        <w:t>(0,275</w:t>
      </w:r>
      <w:r w:rsidR="0031345F">
        <w:rPr>
          <w:sz w:val="28"/>
          <w:szCs w:val="28"/>
          <w:lang w:val="en-US"/>
        </w:rPr>
        <w:t xml:space="preserve"> - 1,2</w:t>
      </w:r>
      <w:r>
        <w:rPr>
          <w:sz w:val="28"/>
          <w:szCs w:val="28"/>
          <w:lang w:val="en-US"/>
        </w:rPr>
        <w:t>)</w:t>
      </w:r>
      <w:r w:rsidR="0031345F">
        <w:rPr>
          <w:sz w:val="28"/>
          <w:szCs w:val="28"/>
          <w:lang w:val="en-US"/>
        </w:rPr>
        <w:t xml:space="preserve"> = 431</w:t>
      </w:r>
      <w:r w:rsidR="0031345F">
        <w:rPr>
          <w:sz w:val="28"/>
          <w:szCs w:val="28"/>
        </w:rPr>
        <w:t xml:space="preserve">,6 / </w:t>
      </w:r>
      <w:r w:rsidR="0031345F">
        <w:rPr>
          <w:sz w:val="28"/>
          <w:szCs w:val="28"/>
          <w:lang w:val="en-US"/>
        </w:rPr>
        <w:t xml:space="preserve">tg(-0,925) = 431,6 / </w:t>
      </w:r>
      <w:r w:rsidR="0031345F" w:rsidRPr="0031345F">
        <w:rPr>
          <w:sz w:val="28"/>
          <w:szCs w:val="28"/>
          <w:lang w:val="en-US"/>
        </w:rPr>
        <w:t>-1</w:t>
      </w:r>
      <w:r w:rsidR="0031345F">
        <w:rPr>
          <w:sz w:val="28"/>
          <w:szCs w:val="28"/>
        </w:rPr>
        <w:t>,</w:t>
      </w:r>
      <w:r w:rsidR="0031345F" w:rsidRPr="0031345F">
        <w:rPr>
          <w:sz w:val="28"/>
          <w:szCs w:val="28"/>
          <w:lang w:val="en-US"/>
        </w:rPr>
        <w:t>3269771683242817</w:t>
      </w:r>
      <w:r w:rsidR="0031345F">
        <w:rPr>
          <w:sz w:val="28"/>
          <w:szCs w:val="28"/>
        </w:rPr>
        <w:t xml:space="preserve"> = </w:t>
      </w:r>
      <w:r w:rsidR="0031345F">
        <w:rPr>
          <w:sz w:val="28"/>
          <w:szCs w:val="28"/>
        </w:rPr>
        <w:br/>
        <w:t xml:space="preserve">= </w:t>
      </w:r>
      <w:r w:rsidR="0031345F" w:rsidRPr="0031345F">
        <w:rPr>
          <w:sz w:val="28"/>
          <w:szCs w:val="28"/>
        </w:rPr>
        <w:t>-325</w:t>
      </w:r>
      <w:r w:rsidR="0031345F">
        <w:rPr>
          <w:sz w:val="28"/>
          <w:szCs w:val="28"/>
        </w:rPr>
        <w:t>,</w:t>
      </w:r>
      <w:r w:rsidR="0031345F" w:rsidRPr="0031345F">
        <w:rPr>
          <w:sz w:val="28"/>
          <w:szCs w:val="28"/>
        </w:rPr>
        <w:t>2505094304134</w:t>
      </w:r>
    </w:p>
    <w:p w14:paraId="73AD03F6" w14:textId="7DD3D63A" w:rsidR="008E298E" w:rsidRPr="0031345F" w:rsidRDefault="008E298E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Остаточний результат = </w:t>
      </w:r>
      <w:r w:rsidR="0031345F" w:rsidRPr="0031345F">
        <w:rPr>
          <w:sz w:val="28"/>
          <w:szCs w:val="28"/>
        </w:rPr>
        <w:t>-325</w:t>
      </w:r>
      <w:r w:rsidR="0031345F">
        <w:rPr>
          <w:sz w:val="28"/>
          <w:szCs w:val="28"/>
        </w:rPr>
        <w:t>,</w:t>
      </w:r>
      <w:r w:rsidR="0031345F" w:rsidRPr="0031345F">
        <w:rPr>
          <w:sz w:val="28"/>
          <w:szCs w:val="28"/>
        </w:rPr>
        <w:t>2505094304134</w:t>
      </w:r>
    </w:p>
    <w:p w14:paraId="56B45CEC" w14:textId="605DBB66" w:rsidR="008E298E" w:rsidRDefault="008E298E" w:rsidP="008E298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06EB26F4" w14:textId="3D75AD59" w:rsidR="008E298E" w:rsidRPr="008E298E" w:rsidRDefault="008E298E" w:rsidP="008E298E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bookmarkStart w:id="2" w:name="_Hlk164609207"/>
      <w:r>
        <w:rPr>
          <w:sz w:val="28"/>
          <w:szCs w:val="28"/>
        </w:rPr>
        <w:lastRenderedPageBreak/>
        <w:t xml:space="preserve">Знаменник і чисельник </w:t>
      </w:r>
      <w:r>
        <w:rPr>
          <w:sz w:val="28"/>
          <w:szCs w:val="28"/>
          <w:lang w:val="en-US"/>
        </w:rPr>
        <w:t>&lt; 0</w:t>
      </w:r>
      <w:bookmarkEnd w:id="2"/>
    </w:p>
    <w:p w14:paraId="1D94F650" w14:textId="47465F8B" w:rsidR="008E298E" w:rsidRDefault="008E298E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w:r w:rsidR="009A0E28">
        <w:rPr>
          <w:sz w:val="28"/>
          <w:szCs w:val="28"/>
          <w:lang w:val="en-US"/>
        </w:rPr>
        <w:t>-7,3</w:t>
      </w:r>
    </w:p>
    <w:p w14:paraId="3D566C82" w14:textId="7B64913C" w:rsidR="008E298E" w:rsidRDefault="008E298E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</w:t>
      </w:r>
      <w:r w:rsidR="00E12910">
        <w:rPr>
          <w:sz w:val="28"/>
          <w:szCs w:val="28"/>
          <w:lang w:val="en-US"/>
        </w:rPr>
        <w:t xml:space="preserve"> 8</w:t>
      </w:r>
      <w:r w:rsidR="009A0E28">
        <w:rPr>
          <w:sz w:val="28"/>
          <w:szCs w:val="28"/>
          <w:lang w:val="en-US"/>
        </w:rPr>
        <w:t>,5</w:t>
      </w:r>
    </w:p>
    <w:p w14:paraId="3B966FEF" w14:textId="55EFC2AE" w:rsidR="008E298E" w:rsidRDefault="008E298E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=</w:t>
      </w:r>
      <w:r w:rsidR="00E12910">
        <w:rPr>
          <w:sz w:val="28"/>
          <w:szCs w:val="28"/>
          <w:lang w:val="en-US"/>
        </w:rPr>
        <w:t xml:space="preserve"> </w:t>
      </w:r>
      <w:r w:rsidR="009A0E28">
        <w:rPr>
          <w:sz w:val="28"/>
          <w:szCs w:val="28"/>
          <w:lang w:val="en-US"/>
        </w:rPr>
        <w:t>-1,3</w:t>
      </w:r>
    </w:p>
    <w:p w14:paraId="27AE6937" w14:textId="75266D14" w:rsidR="009A0E28" w:rsidRDefault="009A0E28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 = 3,4</w:t>
      </w:r>
    </w:p>
    <w:p w14:paraId="4CC88682" w14:textId="3CE0CD2A" w:rsidR="00B675EA" w:rsidRPr="00B675EA" w:rsidRDefault="00BF189C" w:rsidP="00B675EA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 w:rsidRPr="00BF189C">
        <w:rPr>
          <w:sz w:val="28"/>
          <w:szCs w:val="28"/>
          <w:lang w:val="en-US"/>
        </w:rPr>
        <w:t xml:space="preserve">(-2 * </w:t>
      </w:r>
      <w:r w:rsidR="009A0E28">
        <w:rPr>
          <w:sz w:val="28"/>
          <w:szCs w:val="28"/>
          <w:lang w:val="en-US"/>
        </w:rPr>
        <w:t>(-1,3)</w:t>
      </w:r>
      <w:r w:rsidRPr="00BF189C">
        <w:rPr>
          <w:sz w:val="28"/>
          <w:szCs w:val="28"/>
          <w:lang w:val="en-US"/>
        </w:rPr>
        <w:t xml:space="preserve"> </w:t>
      </w:r>
      <w:r w:rsidR="009A0E28">
        <w:rPr>
          <w:sz w:val="28"/>
          <w:szCs w:val="28"/>
          <w:lang w:val="en-US"/>
        </w:rPr>
        <w:t>–</w:t>
      </w:r>
      <w:r w:rsidRPr="00BF189C">
        <w:rPr>
          <w:sz w:val="28"/>
          <w:szCs w:val="28"/>
          <w:lang w:val="en-US"/>
        </w:rPr>
        <w:t xml:space="preserve"> </w:t>
      </w:r>
      <w:r w:rsidR="0052719D">
        <w:rPr>
          <w:sz w:val="28"/>
          <w:szCs w:val="28"/>
          <w:lang w:val="en-US"/>
        </w:rPr>
        <w:t>3,4</w:t>
      </w:r>
      <w:r w:rsidRPr="00BF189C">
        <w:rPr>
          <w:sz w:val="28"/>
          <w:szCs w:val="28"/>
          <w:lang w:val="en-US"/>
        </w:rPr>
        <w:t xml:space="preserve"> * 82) / </w:t>
      </w:r>
      <w:proofErr w:type="gramStart"/>
      <w:r w:rsidRPr="00BF189C">
        <w:rPr>
          <w:sz w:val="28"/>
          <w:szCs w:val="28"/>
          <w:lang w:val="en-US"/>
        </w:rPr>
        <w:t>tg(</w:t>
      </w:r>
      <w:proofErr w:type="gramEnd"/>
      <w:r w:rsidR="009A0E28">
        <w:rPr>
          <w:sz w:val="28"/>
          <w:szCs w:val="28"/>
          <w:lang w:val="en-US"/>
        </w:rPr>
        <w:t>-7,3</w:t>
      </w:r>
      <w:r w:rsidRPr="00BF189C">
        <w:rPr>
          <w:sz w:val="28"/>
          <w:szCs w:val="28"/>
          <w:lang w:val="en-US"/>
        </w:rPr>
        <w:t xml:space="preserve"> / 4 </w:t>
      </w:r>
      <w:r w:rsidR="009A0E28">
        <w:rPr>
          <w:sz w:val="28"/>
          <w:szCs w:val="28"/>
          <w:lang w:val="en-US"/>
        </w:rPr>
        <w:t>–</w:t>
      </w:r>
      <w:r w:rsidRPr="00BF189C">
        <w:rPr>
          <w:sz w:val="28"/>
          <w:szCs w:val="28"/>
          <w:lang w:val="en-US"/>
        </w:rPr>
        <w:t xml:space="preserve"> </w:t>
      </w:r>
      <w:r w:rsidR="009A0E28">
        <w:rPr>
          <w:sz w:val="28"/>
          <w:szCs w:val="28"/>
          <w:lang w:val="en-US"/>
        </w:rPr>
        <w:t>8,5</w:t>
      </w:r>
      <w:r w:rsidRPr="00BF189C">
        <w:rPr>
          <w:sz w:val="28"/>
          <w:szCs w:val="28"/>
          <w:lang w:val="en-US"/>
        </w:rPr>
        <w:t>)</w:t>
      </w:r>
      <w:r w:rsidR="002A757C">
        <w:rPr>
          <w:sz w:val="28"/>
          <w:szCs w:val="28"/>
          <w:lang w:val="en-US"/>
        </w:rPr>
        <w:t xml:space="preserve"> = </w:t>
      </w:r>
      <w:r w:rsidR="0052719D">
        <w:rPr>
          <w:sz w:val="28"/>
          <w:szCs w:val="28"/>
          <w:lang w:val="en-US"/>
        </w:rPr>
        <w:t xml:space="preserve">(2,6 - 278,8) / tg(-1,825 </w:t>
      </w:r>
      <w:r w:rsidR="00B675EA">
        <w:rPr>
          <w:sz w:val="28"/>
          <w:szCs w:val="28"/>
          <w:lang w:val="en-US"/>
        </w:rPr>
        <w:t>-</w:t>
      </w:r>
      <w:r w:rsidR="0052719D">
        <w:rPr>
          <w:sz w:val="28"/>
          <w:szCs w:val="28"/>
          <w:lang w:val="en-US"/>
        </w:rPr>
        <w:t xml:space="preserve"> 8,5) = -276,2 / tg(</w:t>
      </w:r>
      <w:r w:rsidR="00B675EA">
        <w:rPr>
          <w:sz w:val="28"/>
          <w:szCs w:val="28"/>
          <w:lang w:val="en-US"/>
        </w:rPr>
        <w:t>-10,325</w:t>
      </w:r>
      <w:r w:rsidR="0052719D">
        <w:rPr>
          <w:sz w:val="28"/>
          <w:szCs w:val="28"/>
          <w:lang w:val="en-US"/>
        </w:rPr>
        <w:t>)</w:t>
      </w:r>
      <w:r w:rsidR="00B675EA">
        <w:rPr>
          <w:sz w:val="28"/>
          <w:szCs w:val="28"/>
          <w:lang w:val="en-US"/>
        </w:rPr>
        <w:t xml:space="preserve"> = -276,2 / </w:t>
      </w:r>
      <w:r w:rsidR="00B675EA" w:rsidRPr="00B675EA">
        <w:rPr>
          <w:sz w:val="28"/>
          <w:szCs w:val="28"/>
          <w:lang w:val="en-US"/>
        </w:rPr>
        <w:t>-1</w:t>
      </w:r>
      <w:r w:rsidR="00B675EA">
        <w:rPr>
          <w:sz w:val="28"/>
          <w:szCs w:val="28"/>
          <w:lang w:val="en-US"/>
        </w:rPr>
        <w:t>,</w:t>
      </w:r>
      <w:r w:rsidR="00B675EA" w:rsidRPr="00B675EA">
        <w:rPr>
          <w:sz w:val="28"/>
          <w:szCs w:val="28"/>
          <w:lang w:val="en-US"/>
        </w:rPr>
        <w:t>2607330156384895</w:t>
      </w:r>
      <w:r w:rsidR="00B675EA">
        <w:rPr>
          <w:sz w:val="28"/>
          <w:szCs w:val="28"/>
          <w:lang w:val="en-US"/>
        </w:rPr>
        <w:t xml:space="preserve"> = </w:t>
      </w:r>
      <w:r w:rsidR="00B675EA">
        <w:rPr>
          <w:sz w:val="28"/>
          <w:szCs w:val="28"/>
          <w:lang w:val="en-US"/>
        </w:rPr>
        <w:br/>
        <w:t>= 219,07889820757998</w:t>
      </w:r>
    </w:p>
    <w:p w14:paraId="43E35E7B" w14:textId="2A6D2255" w:rsidR="00FB0401" w:rsidRDefault="00FB0401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Остаточний результат = </w:t>
      </w:r>
      <w:r w:rsidR="00B675EA">
        <w:rPr>
          <w:sz w:val="28"/>
          <w:szCs w:val="28"/>
          <w:lang w:val="en-US"/>
        </w:rPr>
        <w:t>219,07889820757998</w:t>
      </w:r>
    </w:p>
    <w:p w14:paraId="3CB19C6D" w14:textId="6284576D" w:rsidR="0021213D" w:rsidRDefault="0021213D" w:rsidP="0021213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0A1AD7B4" w14:textId="2708E0F9" w:rsidR="0021213D" w:rsidRPr="0021213D" w:rsidRDefault="0021213D" w:rsidP="0021213D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Знаменник = 0</w:t>
      </w:r>
    </w:p>
    <w:p w14:paraId="1AAB673B" w14:textId="3D33974A" w:rsidR="0021213D" w:rsidRPr="0020034F" w:rsidRDefault="0021213D" w:rsidP="0021213D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w:r w:rsidR="0020034F">
        <w:rPr>
          <w:sz w:val="28"/>
          <w:szCs w:val="28"/>
        </w:rPr>
        <w:t>11,5</w:t>
      </w:r>
    </w:p>
    <w:p w14:paraId="3D4983B3" w14:textId="40BC1BCC" w:rsidR="0021213D" w:rsidRPr="0020034F" w:rsidRDefault="0021213D" w:rsidP="0021213D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 = </w:t>
      </w:r>
      <w:r w:rsidR="0020034F">
        <w:rPr>
          <w:sz w:val="28"/>
          <w:szCs w:val="28"/>
        </w:rPr>
        <w:t>2,875</w:t>
      </w:r>
    </w:p>
    <w:p w14:paraId="5808A563" w14:textId="621E48EB" w:rsidR="001342D9" w:rsidRPr="0020034F" w:rsidRDefault="0021213D" w:rsidP="001342D9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 = </w:t>
      </w:r>
      <w:r w:rsidR="0020034F">
        <w:rPr>
          <w:sz w:val="28"/>
          <w:szCs w:val="28"/>
        </w:rPr>
        <w:t>9,2</w:t>
      </w:r>
    </w:p>
    <w:p w14:paraId="31943B68" w14:textId="3617796D" w:rsidR="0020034F" w:rsidRPr="0020034F" w:rsidRDefault="0020034F" w:rsidP="001342D9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 = 3</w:t>
      </w:r>
      <w:r>
        <w:rPr>
          <w:sz w:val="28"/>
          <w:szCs w:val="28"/>
        </w:rPr>
        <w:t>,1</w:t>
      </w:r>
    </w:p>
    <w:p w14:paraId="6715E37F" w14:textId="4E86917D" w:rsidR="002A757C" w:rsidRDefault="0020034F" w:rsidP="002A757C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 w:rsidRPr="001F319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-2 * </w:t>
      </w:r>
      <w:r>
        <w:rPr>
          <w:sz w:val="28"/>
          <w:szCs w:val="28"/>
        </w:rPr>
        <w:t>9,2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3,1</w:t>
      </w:r>
      <w:r>
        <w:rPr>
          <w:sz w:val="28"/>
          <w:szCs w:val="28"/>
          <w:lang w:val="en-US"/>
        </w:rPr>
        <w:t xml:space="preserve"> * 82</w:t>
      </w:r>
      <w:r w:rsidRPr="001F319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1F3191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tg</w:t>
      </w:r>
      <w:r w:rsidRPr="001F3191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11,5</w:t>
      </w:r>
      <w:r>
        <w:rPr>
          <w:sz w:val="28"/>
          <w:szCs w:val="28"/>
          <w:lang w:val="en-US"/>
        </w:rPr>
        <w:t xml:space="preserve"> / 4 – </w:t>
      </w:r>
      <w:r>
        <w:rPr>
          <w:sz w:val="28"/>
          <w:szCs w:val="28"/>
        </w:rPr>
        <w:t>2,875</w:t>
      </w:r>
      <w:r w:rsidRPr="001F3191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=</w:t>
      </w:r>
      <w:r>
        <w:rPr>
          <w:sz w:val="28"/>
          <w:szCs w:val="28"/>
        </w:rPr>
        <w:br/>
        <w:t xml:space="preserve">= (-18,4 – 254,2) </w:t>
      </w:r>
      <w:r>
        <w:rPr>
          <w:sz w:val="28"/>
          <w:szCs w:val="28"/>
          <w:lang w:val="en-US"/>
        </w:rPr>
        <w:t>/ tg(2</w:t>
      </w:r>
      <w:r>
        <w:rPr>
          <w:sz w:val="28"/>
          <w:szCs w:val="28"/>
        </w:rPr>
        <w:t>,875 – 2,875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= -272,6 / </w:t>
      </w:r>
      <w:r>
        <w:rPr>
          <w:sz w:val="28"/>
          <w:szCs w:val="28"/>
          <w:lang w:val="en-US"/>
        </w:rPr>
        <w:t>tg(0) = -272,6 / 0</w:t>
      </w:r>
    </w:p>
    <w:p w14:paraId="163179B4" w14:textId="66C95C9F" w:rsidR="00E649D9" w:rsidRDefault="00E649D9" w:rsidP="00E649D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</w:p>
    <w:p w14:paraId="55F3359F" w14:textId="27A4A2F4" w:rsidR="00E649D9" w:rsidRDefault="00E649D9" w:rsidP="00E649D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Оскільки формула містить тригонометричну функцію, що має свою область визначення, а саме </w:t>
      </w:r>
      <w:r>
        <w:rPr>
          <w:sz w:val="28"/>
          <w:szCs w:val="28"/>
          <w:lang w:val="en-US"/>
        </w:rPr>
        <w:t xml:space="preserve">tg(x) – </w:t>
      </w:r>
      <w:r>
        <w:rPr>
          <w:sz w:val="28"/>
          <w:szCs w:val="28"/>
        </w:rPr>
        <w:t xml:space="preserve">множина всіх дійсних чисел, де </w:t>
      </w:r>
      <w:r>
        <w:rPr>
          <w:sz w:val="28"/>
          <w:szCs w:val="28"/>
          <w:lang w:val="en-US"/>
        </w:rPr>
        <w:t xml:space="preserve">x != pi/2 + pi*n, </w:t>
      </w:r>
      <w:r w:rsidR="00D75B6F">
        <w:rPr>
          <w:sz w:val="28"/>
          <w:szCs w:val="28"/>
        </w:rPr>
        <w:t>створимо перевірку</w:t>
      </w:r>
      <w:r>
        <w:rPr>
          <w:sz w:val="28"/>
          <w:szCs w:val="28"/>
        </w:rPr>
        <w:t xml:space="preserve"> області</w:t>
      </w:r>
      <w:r w:rsidR="00D75B6F">
        <w:rPr>
          <w:sz w:val="28"/>
          <w:szCs w:val="28"/>
        </w:rPr>
        <w:t xml:space="preserve"> тільки</w:t>
      </w:r>
      <w:r w:rsidR="00C22754">
        <w:rPr>
          <w:sz w:val="28"/>
          <w:szCs w:val="28"/>
        </w:rPr>
        <w:t xml:space="preserve"> для </w:t>
      </w:r>
      <w:r w:rsidR="00C22754">
        <w:rPr>
          <w:sz w:val="28"/>
          <w:szCs w:val="28"/>
          <w:lang w:val="en-US"/>
        </w:rPr>
        <w:t>n = 0 (</w:t>
      </w:r>
      <w:r w:rsidR="00C22754">
        <w:rPr>
          <w:sz w:val="28"/>
          <w:szCs w:val="28"/>
        </w:rPr>
        <w:t>адже</w:t>
      </w:r>
      <w:r w:rsidR="00D75B6F">
        <w:rPr>
          <w:sz w:val="28"/>
          <w:szCs w:val="28"/>
        </w:rPr>
        <w:t xml:space="preserve"> якщо перевіряти усю множину періодів функції тангенса, то реалізація такої перевірки буде досить не точною</w:t>
      </w:r>
      <w:r w:rsidR="00C22754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. Також оскільки </w:t>
      </w:r>
      <w:r>
        <w:rPr>
          <w:sz w:val="28"/>
          <w:szCs w:val="28"/>
          <w:lang w:val="en-US"/>
        </w:rPr>
        <w:t xml:space="preserve">pi – </w:t>
      </w:r>
      <w:r>
        <w:rPr>
          <w:sz w:val="28"/>
          <w:szCs w:val="28"/>
        </w:rPr>
        <w:t xml:space="preserve">ірраціональне число, візьмемо його наближене значення з шістьома знаками після коми </w:t>
      </w:r>
      <w:r>
        <w:rPr>
          <w:sz w:val="28"/>
          <w:szCs w:val="28"/>
          <w:lang w:val="en-US"/>
        </w:rPr>
        <w:t>pi = 3,141592</w:t>
      </w:r>
    </w:p>
    <w:p w14:paraId="3701D602" w14:textId="5C7BE7C9" w:rsidR="00E649D9" w:rsidRDefault="00E649D9" w:rsidP="00E649D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  <w:rPr>
          <w:sz w:val="28"/>
          <w:szCs w:val="28"/>
          <w:lang w:val="en-US"/>
        </w:rPr>
      </w:pPr>
    </w:p>
    <w:p w14:paraId="1E22888D" w14:textId="720C284E" w:rsidR="00200CE7" w:rsidRDefault="00E649D9" w:rsidP="000E64D2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Порушення області визначення </w:t>
      </w:r>
      <w:r w:rsidR="005D4CD6">
        <w:rPr>
          <w:sz w:val="28"/>
          <w:szCs w:val="28"/>
          <w:lang w:val="en-US"/>
        </w:rPr>
        <w:t>tg(pi/2)</w:t>
      </w:r>
    </w:p>
    <w:p w14:paraId="3E770F31" w14:textId="2116354F" w:rsidR="00E649D9" w:rsidRDefault="00E649D9" w:rsidP="00E649D9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w:r w:rsidR="00D75B6F">
        <w:rPr>
          <w:sz w:val="28"/>
          <w:szCs w:val="28"/>
          <w:lang w:val="en-US"/>
        </w:rPr>
        <w:t>3,141592</w:t>
      </w:r>
    </w:p>
    <w:p w14:paraId="01E0BC57" w14:textId="0F37A012" w:rsidR="00E649D9" w:rsidRPr="00D75B6F" w:rsidRDefault="00E649D9" w:rsidP="00E649D9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 = </w:t>
      </w:r>
      <w:r w:rsidR="00D75B6F">
        <w:rPr>
          <w:sz w:val="28"/>
          <w:szCs w:val="28"/>
        </w:rPr>
        <w:t>-0,785398</w:t>
      </w:r>
    </w:p>
    <w:p w14:paraId="3B08970A" w14:textId="1FA0904B" w:rsidR="00E649D9" w:rsidRDefault="00E649D9" w:rsidP="00E649D9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</w:t>
      </w:r>
      <w:r w:rsidRPr="00E649D9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,</w:t>
      </w:r>
      <w:r w:rsidRPr="00E649D9">
        <w:rPr>
          <w:sz w:val="28"/>
          <w:szCs w:val="28"/>
          <w:lang w:val="en-US"/>
        </w:rPr>
        <w:t>23</w:t>
      </w:r>
    </w:p>
    <w:p w14:paraId="6DCC5327" w14:textId="1F09103B" w:rsidR="00E649D9" w:rsidRDefault="00E649D9" w:rsidP="00E649D9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 = </w:t>
      </w:r>
      <w:r w:rsidRPr="00E649D9">
        <w:rPr>
          <w:sz w:val="28"/>
          <w:szCs w:val="28"/>
          <w:lang w:val="en-US"/>
        </w:rPr>
        <w:t>41</w:t>
      </w:r>
      <w:r>
        <w:rPr>
          <w:sz w:val="28"/>
          <w:szCs w:val="28"/>
        </w:rPr>
        <w:t>,</w:t>
      </w:r>
      <w:r w:rsidRPr="00E649D9">
        <w:rPr>
          <w:sz w:val="28"/>
          <w:szCs w:val="28"/>
          <w:lang w:val="en-US"/>
        </w:rPr>
        <w:t>2</w:t>
      </w:r>
    </w:p>
    <w:p w14:paraId="51BF6A9D" w14:textId="77777777" w:rsidR="00D75B6F" w:rsidRDefault="00E649D9" w:rsidP="00D75B6F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 w:rsidRPr="001F319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-2 * </w:t>
      </w:r>
      <w:r>
        <w:rPr>
          <w:sz w:val="28"/>
          <w:szCs w:val="28"/>
        </w:rPr>
        <w:t>5,23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41,2</w:t>
      </w:r>
      <w:r>
        <w:rPr>
          <w:sz w:val="28"/>
          <w:szCs w:val="28"/>
          <w:lang w:val="en-US"/>
        </w:rPr>
        <w:t xml:space="preserve"> * 82</w:t>
      </w:r>
      <w:r w:rsidRPr="001F319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1F3191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tg</w:t>
      </w:r>
      <w:r w:rsidRPr="001F3191">
        <w:rPr>
          <w:sz w:val="28"/>
          <w:szCs w:val="28"/>
          <w:lang w:val="en-US"/>
        </w:rPr>
        <w:t>(</w:t>
      </w:r>
      <w:proofErr w:type="gramEnd"/>
      <w:r w:rsidR="00D75B6F">
        <w:rPr>
          <w:sz w:val="28"/>
          <w:szCs w:val="28"/>
          <w:lang w:val="en-US"/>
        </w:rPr>
        <w:t>3,141592</w:t>
      </w:r>
      <w:r w:rsidR="00D75B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/ 4 </w:t>
      </w:r>
      <w:r w:rsidR="005D4CD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D75B6F">
        <w:rPr>
          <w:sz w:val="28"/>
          <w:szCs w:val="28"/>
        </w:rPr>
        <w:t>(-0,785398)</w:t>
      </w:r>
      <w:r w:rsidRPr="001F3191">
        <w:rPr>
          <w:sz w:val="28"/>
          <w:szCs w:val="28"/>
          <w:lang w:val="en-US"/>
        </w:rPr>
        <w:t>)</w:t>
      </w:r>
      <w:r w:rsidR="005D4CD6">
        <w:rPr>
          <w:sz w:val="28"/>
          <w:szCs w:val="28"/>
        </w:rPr>
        <w:t xml:space="preserve"> =</w:t>
      </w:r>
      <w:r w:rsidR="005D4CD6">
        <w:rPr>
          <w:sz w:val="28"/>
          <w:szCs w:val="28"/>
        </w:rPr>
        <w:br/>
        <w:t xml:space="preserve">= (-10,46 – 3378,4) </w:t>
      </w:r>
      <w:r w:rsidR="005D4CD6">
        <w:rPr>
          <w:sz w:val="28"/>
          <w:szCs w:val="28"/>
          <w:lang w:val="en-US"/>
        </w:rPr>
        <w:t>/ tg(</w:t>
      </w:r>
      <w:r w:rsidR="00D75B6F">
        <w:rPr>
          <w:sz w:val="28"/>
          <w:szCs w:val="28"/>
        </w:rPr>
        <w:t>0,785398</w:t>
      </w:r>
      <w:r w:rsidR="005D4CD6">
        <w:rPr>
          <w:sz w:val="28"/>
          <w:szCs w:val="28"/>
        </w:rPr>
        <w:t xml:space="preserve"> </w:t>
      </w:r>
      <w:r w:rsidR="00D75B6F">
        <w:rPr>
          <w:sz w:val="28"/>
          <w:szCs w:val="28"/>
        </w:rPr>
        <w:t>+</w:t>
      </w:r>
      <w:r w:rsidR="005D4CD6">
        <w:rPr>
          <w:sz w:val="28"/>
          <w:szCs w:val="28"/>
        </w:rPr>
        <w:t xml:space="preserve"> </w:t>
      </w:r>
      <w:r w:rsidR="00D75B6F">
        <w:rPr>
          <w:sz w:val="28"/>
          <w:szCs w:val="28"/>
        </w:rPr>
        <w:t>0,785398</w:t>
      </w:r>
      <w:r w:rsidR="005D4CD6">
        <w:rPr>
          <w:sz w:val="28"/>
          <w:szCs w:val="28"/>
          <w:lang w:val="en-US"/>
        </w:rPr>
        <w:t>)</w:t>
      </w:r>
      <w:r w:rsidR="005D4CD6">
        <w:rPr>
          <w:sz w:val="28"/>
          <w:szCs w:val="28"/>
        </w:rPr>
        <w:t xml:space="preserve"> = -3388,86 </w:t>
      </w:r>
      <w:r w:rsidR="005D4CD6">
        <w:rPr>
          <w:sz w:val="28"/>
          <w:szCs w:val="28"/>
          <w:lang w:val="en-US"/>
        </w:rPr>
        <w:t>/ tg(1</w:t>
      </w:r>
      <w:r w:rsidR="005D4CD6">
        <w:rPr>
          <w:sz w:val="28"/>
          <w:szCs w:val="28"/>
        </w:rPr>
        <w:t>,570796</w:t>
      </w:r>
      <w:r w:rsidR="005D4CD6">
        <w:rPr>
          <w:sz w:val="28"/>
          <w:szCs w:val="28"/>
          <w:lang w:val="en-US"/>
        </w:rPr>
        <w:t>)</w:t>
      </w:r>
      <w:r w:rsidR="005D4CD6">
        <w:rPr>
          <w:sz w:val="28"/>
          <w:szCs w:val="28"/>
        </w:rPr>
        <w:t xml:space="preserve"> або ж -3388,86 </w:t>
      </w:r>
      <w:r w:rsidR="005D4CD6">
        <w:rPr>
          <w:sz w:val="28"/>
          <w:szCs w:val="28"/>
          <w:lang w:val="en-US"/>
        </w:rPr>
        <w:t>/ tg(pi/2)</w:t>
      </w:r>
    </w:p>
    <w:p w14:paraId="3E29D471" w14:textId="6FC137BC" w:rsidR="00BF7C4F" w:rsidRPr="00C02CCF" w:rsidRDefault="00D75B6F" w:rsidP="00C02CC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 w:rsidR="00BF7C4F" w:rsidRPr="00D75B6F">
        <w:rPr>
          <w:sz w:val="28"/>
          <w:szCs w:val="28"/>
        </w:rPr>
        <w:lastRenderedPageBreak/>
        <w:t>Робота програми</w:t>
      </w:r>
    </w:p>
    <w:p w14:paraId="36ACF33A" w14:textId="79E6DC1C" w:rsidR="00E55BEA" w:rsidRDefault="00C02CCF" w:rsidP="00E55BEA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</w:rPr>
      </w:pPr>
      <w:r w:rsidRPr="00C02CCF">
        <w:rPr>
          <w:sz w:val="28"/>
          <w:szCs w:val="28"/>
        </w:rPr>
        <w:drawing>
          <wp:inline distT="0" distB="0" distL="0" distR="0" wp14:anchorId="479E2092" wp14:editId="18546D03">
            <wp:extent cx="2581635" cy="225774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1E14" w14:textId="7D90ADDE" w:rsidR="00C02CCF" w:rsidRDefault="00C02CCF" w:rsidP="00E55BEA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</w:rPr>
      </w:pPr>
      <w:r w:rsidRPr="00C02CCF">
        <w:rPr>
          <w:sz w:val="28"/>
          <w:szCs w:val="28"/>
        </w:rPr>
        <w:drawing>
          <wp:inline distT="0" distB="0" distL="0" distR="0" wp14:anchorId="3C4B2DA6" wp14:editId="2B232008">
            <wp:extent cx="2581635" cy="225774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0B1F" w14:textId="356FE95B" w:rsidR="00C02CCF" w:rsidRDefault="00C02CCF" w:rsidP="00E55BEA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</w:rPr>
      </w:pPr>
      <w:r w:rsidRPr="00C02CCF">
        <w:rPr>
          <w:sz w:val="28"/>
          <w:szCs w:val="28"/>
        </w:rPr>
        <w:drawing>
          <wp:inline distT="0" distB="0" distL="0" distR="0" wp14:anchorId="220371C1" wp14:editId="792FAF95">
            <wp:extent cx="2572109" cy="22672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1636" w14:textId="7D4ADCCB" w:rsidR="00C02CCF" w:rsidRDefault="00C02CCF" w:rsidP="00E55BEA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</w:rPr>
      </w:pPr>
      <w:r w:rsidRPr="00C02CCF">
        <w:rPr>
          <w:sz w:val="28"/>
          <w:szCs w:val="28"/>
        </w:rPr>
        <w:lastRenderedPageBreak/>
        <w:drawing>
          <wp:inline distT="0" distB="0" distL="0" distR="0" wp14:anchorId="1C494C1C" wp14:editId="42F99EB8">
            <wp:extent cx="2581635" cy="226726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63CA" w14:textId="68971F07" w:rsidR="00C02CCF" w:rsidRDefault="00C02CCF" w:rsidP="00E55BEA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</w:rPr>
      </w:pPr>
      <w:r w:rsidRPr="00C02CCF">
        <w:rPr>
          <w:sz w:val="28"/>
          <w:szCs w:val="28"/>
        </w:rPr>
        <w:drawing>
          <wp:inline distT="0" distB="0" distL="0" distR="0" wp14:anchorId="307DBBCF" wp14:editId="629AD2D5">
            <wp:extent cx="2581635" cy="22482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2DBB" w14:textId="2B35DAF1" w:rsidR="00C02CCF" w:rsidRDefault="00C02CCF" w:rsidP="00E55BEA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</w:rPr>
      </w:pPr>
      <w:r w:rsidRPr="00C02CCF">
        <w:rPr>
          <w:sz w:val="28"/>
          <w:szCs w:val="28"/>
        </w:rPr>
        <w:drawing>
          <wp:inline distT="0" distB="0" distL="0" distR="0" wp14:anchorId="48D80F9D" wp14:editId="23DBD84C">
            <wp:extent cx="3153215" cy="225774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AF4D" w14:textId="13EF9FDE" w:rsidR="00C02CCF" w:rsidRPr="00C02CCF" w:rsidRDefault="00C02CCF" w:rsidP="00C02C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3044F2" w14:textId="25A68BA6" w:rsidR="00E55BEA" w:rsidRDefault="00E55BEA" w:rsidP="00E55BEA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Порівнюючи результати виконання програми із контрольними розрахунками можна сказати, що програма працює коректно. Проте на відміну від контрольних розрахунків, комп’ютер виконує округлення до 6 знаків після коми. Тож перевірена робота програми у таких випадках:</w:t>
      </w:r>
    </w:p>
    <w:p w14:paraId="0148230B" w14:textId="3A92F264" w:rsidR="00E55BEA" w:rsidRPr="00E55BEA" w:rsidRDefault="00E55BEA" w:rsidP="00E55BEA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Знаменник і чисельник </w:t>
      </w:r>
      <w:r>
        <w:rPr>
          <w:sz w:val="28"/>
          <w:szCs w:val="28"/>
          <w:lang w:val="en-US"/>
        </w:rPr>
        <w:t>&gt; 0</w:t>
      </w:r>
    </w:p>
    <w:p w14:paraId="6C3AAD90" w14:textId="77777777" w:rsidR="00E55BEA" w:rsidRPr="00374FF8" w:rsidRDefault="00E55BEA" w:rsidP="00E55BEA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Чисельник </w:t>
      </w:r>
      <w:r>
        <w:rPr>
          <w:sz w:val="28"/>
          <w:szCs w:val="28"/>
          <w:lang w:val="en-US"/>
        </w:rPr>
        <w:t>&lt; 0</w:t>
      </w:r>
      <w:r>
        <w:rPr>
          <w:sz w:val="28"/>
          <w:szCs w:val="28"/>
        </w:rPr>
        <w:t xml:space="preserve">, а знаменник </w:t>
      </w:r>
      <w:r>
        <w:rPr>
          <w:sz w:val="28"/>
          <w:szCs w:val="28"/>
          <w:lang w:val="en-US"/>
        </w:rPr>
        <w:t>&gt; 0</w:t>
      </w:r>
    </w:p>
    <w:p w14:paraId="7496339A" w14:textId="77777777" w:rsidR="00E55BEA" w:rsidRPr="00D55313" w:rsidRDefault="00E55BEA" w:rsidP="00E55BEA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D55313">
        <w:rPr>
          <w:sz w:val="28"/>
          <w:szCs w:val="28"/>
        </w:rPr>
        <w:t xml:space="preserve">Чисельник </w:t>
      </w:r>
      <w:r w:rsidRPr="00D55313">
        <w:rPr>
          <w:sz w:val="28"/>
          <w:szCs w:val="28"/>
          <w:lang w:val="en-US"/>
        </w:rPr>
        <w:t xml:space="preserve">&gt; 0, </w:t>
      </w:r>
      <w:r w:rsidRPr="00D55313">
        <w:rPr>
          <w:sz w:val="28"/>
          <w:szCs w:val="28"/>
        </w:rPr>
        <w:t xml:space="preserve">а знаменник </w:t>
      </w:r>
      <w:r w:rsidRPr="00D55313">
        <w:rPr>
          <w:sz w:val="28"/>
          <w:szCs w:val="28"/>
          <w:lang w:val="en-US"/>
        </w:rPr>
        <w:t>&lt; 0</w:t>
      </w:r>
    </w:p>
    <w:p w14:paraId="492B9B9F" w14:textId="77777777" w:rsidR="00E55BEA" w:rsidRPr="008E298E" w:rsidRDefault="00E55BEA" w:rsidP="00E55BEA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Знаменник і чисельник </w:t>
      </w:r>
      <w:r>
        <w:rPr>
          <w:sz w:val="28"/>
          <w:szCs w:val="28"/>
          <w:lang w:val="en-US"/>
        </w:rPr>
        <w:t>&lt; 0</w:t>
      </w:r>
    </w:p>
    <w:p w14:paraId="352376D9" w14:textId="77777777" w:rsidR="00E55BEA" w:rsidRPr="0021213D" w:rsidRDefault="00E55BEA" w:rsidP="00E55BEA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Знаменник = 0</w:t>
      </w:r>
    </w:p>
    <w:p w14:paraId="0AFFC64C" w14:textId="124B4B1B" w:rsidR="00E55BEA" w:rsidRPr="00C02CCF" w:rsidRDefault="00E55BEA" w:rsidP="00C02CCF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Порушення області визначення </w:t>
      </w:r>
      <w:r>
        <w:rPr>
          <w:sz w:val="28"/>
          <w:szCs w:val="28"/>
          <w:lang w:val="en-US"/>
        </w:rPr>
        <w:t>tg(pi/2)</w:t>
      </w:r>
      <w:r w:rsidRPr="00C02CCF">
        <w:rPr>
          <w:sz w:val="28"/>
          <w:szCs w:val="28"/>
          <w:lang w:val="en-US"/>
        </w:rPr>
        <w:br w:type="page"/>
      </w:r>
    </w:p>
    <w:p w14:paraId="5973D580" w14:textId="4A8BDFEA" w:rsidR="0079404E" w:rsidRPr="0079404E" w:rsidRDefault="00E55BEA" w:rsidP="0079404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Лістинг програми</w:t>
      </w:r>
      <w:r w:rsidR="0079404E">
        <w:rPr>
          <w:sz w:val="28"/>
          <w:szCs w:val="28"/>
          <w:lang w:val="en-US"/>
        </w:rPr>
        <w:br/>
        <w:t>(</w:t>
      </w:r>
      <w:r w:rsidR="0079404E">
        <w:rPr>
          <w:sz w:val="28"/>
          <w:szCs w:val="28"/>
        </w:rPr>
        <w:t>стани стек</w:t>
      </w:r>
      <w:r w:rsidR="00553080">
        <w:rPr>
          <w:sz w:val="28"/>
          <w:szCs w:val="28"/>
        </w:rPr>
        <w:t>у</w:t>
      </w:r>
      <w:r w:rsidR="0079404E">
        <w:rPr>
          <w:sz w:val="28"/>
          <w:szCs w:val="28"/>
        </w:rPr>
        <w:t xml:space="preserve"> виділено жовтим кольором</w:t>
      </w:r>
      <w:r w:rsidR="0079404E">
        <w:rPr>
          <w:sz w:val="28"/>
          <w:szCs w:val="28"/>
          <w:lang w:val="en-US"/>
        </w:rPr>
        <w:t>)</w:t>
      </w:r>
    </w:p>
    <w:p w14:paraId="4368213A" w14:textId="0CCF879D" w:rsidR="00C02CCF" w:rsidRPr="00C02CCF" w:rsidRDefault="00C02CCF" w:rsidP="00C02CCF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u w:val="single"/>
          <w:lang w:val="en-US"/>
        </w:rPr>
      </w:pPr>
      <w:r w:rsidRPr="00C02CCF">
        <w:rPr>
          <w:sz w:val="28"/>
          <w:szCs w:val="28"/>
          <w:u w:val="single"/>
        </w:rPr>
        <w:t>7-2-IM-22-Basarab.asm</w:t>
      </w:r>
      <w:r>
        <w:rPr>
          <w:sz w:val="28"/>
          <w:szCs w:val="28"/>
          <w:u w:val="single"/>
          <w:lang w:val="en-US"/>
        </w:rPr>
        <w:t>:</w:t>
      </w:r>
    </w:p>
    <w:p w14:paraId="5980CDD7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>.386</w:t>
      </w:r>
    </w:p>
    <w:p w14:paraId="3D658FBE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>.</w:t>
      </w:r>
      <w:proofErr w:type="spellStart"/>
      <w:r w:rsidRPr="0079404E">
        <w:rPr>
          <w:rFonts w:ascii="Courier New" w:hAnsi="Courier New" w:cs="Courier New"/>
        </w:rPr>
        <w:t>model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flat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stdcall</w:t>
      </w:r>
      <w:proofErr w:type="spellEnd"/>
    </w:p>
    <w:p w14:paraId="7C482F4E" w14:textId="77777777" w:rsidR="0079404E" w:rsidRP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option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casemap:none</w:t>
      </w:r>
      <w:proofErr w:type="spellEnd"/>
    </w:p>
    <w:p w14:paraId="784BC7E2" w14:textId="77777777" w:rsidR="0079404E" w:rsidRPr="0079404E" w:rsidRDefault="0079404E" w:rsidP="0079404E">
      <w:pPr>
        <w:rPr>
          <w:rFonts w:ascii="Courier New" w:hAnsi="Courier New" w:cs="Courier New"/>
        </w:rPr>
      </w:pPr>
    </w:p>
    <w:p w14:paraId="0E400F62" w14:textId="77777777" w:rsidR="0079404E" w:rsidRP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include</w:t>
      </w:r>
      <w:proofErr w:type="spellEnd"/>
      <w:r w:rsidRPr="0079404E">
        <w:rPr>
          <w:rFonts w:ascii="Courier New" w:hAnsi="Courier New" w:cs="Courier New"/>
        </w:rPr>
        <w:t xml:space="preserve"> \masm32\</w:t>
      </w:r>
      <w:proofErr w:type="spellStart"/>
      <w:r w:rsidRPr="0079404E">
        <w:rPr>
          <w:rFonts w:ascii="Courier New" w:hAnsi="Courier New" w:cs="Courier New"/>
        </w:rPr>
        <w:t>include</w:t>
      </w:r>
      <w:proofErr w:type="spellEnd"/>
      <w:r w:rsidRPr="0079404E">
        <w:rPr>
          <w:rFonts w:ascii="Courier New" w:hAnsi="Courier New" w:cs="Courier New"/>
        </w:rPr>
        <w:t>\masm32rt.inc</w:t>
      </w:r>
    </w:p>
    <w:p w14:paraId="4A9AD3D4" w14:textId="77777777" w:rsidR="0079404E" w:rsidRPr="0079404E" w:rsidRDefault="0079404E" w:rsidP="0079404E">
      <w:pPr>
        <w:rPr>
          <w:rFonts w:ascii="Courier New" w:hAnsi="Courier New" w:cs="Courier New"/>
        </w:rPr>
      </w:pPr>
    </w:p>
    <w:p w14:paraId="30BD52D2" w14:textId="77777777" w:rsidR="0079404E" w:rsidRP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public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SBasarabFourNum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SBasarabMasivForBukvaA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SBasarabMasivForBukvaB</w:t>
      </w:r>
      <w:proofErr w:type="spellEnd"/>
    </w:p>
    <w:p w14:paraId="6A1EFDDB" w14:textId="77777777" w:rsidR="0079404E" w:rsidRP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extern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stbasarabCollectDown:proto</w:t>
      </w:r>
      <w:proofErr w:type="spellEnd"/>
    </w:p>
    <w:p w14:paraId="41FDA3E8" w14:textId="77777777" w:rsidR="0079404E" w:rsidRPr="0079404E" w:rsidRDefault="0079404E" w:rsidP="0079404E">
      <w:pPr>
        <w:rPr>
          <w:rFonts w:ascii="Courier New" w:hAnsi="Courier New" w:cs="Courier New"/>
        </w:rPr>
      </w:pPr>
    </w:p>
    <w:p w14:paraId="3A85E3F5" w14:textId="77777777" w:rsidR="0079404E" w:rsidRP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stbasarabCheckTg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macro</w:t>
      </w:r>
      <w:proofErr w:type="spellEnd"/>
    </w:p>
    <w:p w14:paraId="3D86FE54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fld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SBasarabMasivForBukvaA</w:t>
      </w:r>
      <w:proofErr w:type="spellEnd"/>
      <w:r w:rsidRPr="0079404E">
        <w:rPr>
          <w:rFonts w:ascii="Courier New" w:hAnsi="Courier New" w:cs="Courier New"/>
        </w:rPr>
        <w:t>[</w:t>
      </w:r>
      <w:proofErr w:type="spellStart"/>
      <w:r w:rsidRPr="0079404E">
        <w:rPr>
          <w:rFonts w:ascii="Courier New" w:hAnsi="Courier New" w:cs="Courier New"/>
        </w:rPr>
        <w:t>esi</w:t>
      </w:r>
      <w:proofErr w:type="spellEnd"/>
      <w:r w:rsidRPr="0079404E">
        <w:rPr>
          <w:rFonts w:ascii="Courier New" w:hAnsi="Courier New" w:cs="Courier New"/>
        </w:rPr>
        <w:t xml:space="preserve"> * 8]</w:t>
      </w:r>
    </w:p>
    <w:p w14:paraId="7ED7AB90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fdiv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SBasarabFourNum</w:t>
      </w:r>
      <w:proofErr w:type="spellEnd"/>
    </w:p>
    <w:p w14:paraId="32DDA55B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7C1D5937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fld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SBasarabMasivForBukvaB</w:t>
      </w:r>
      <w:proofErr w:type="spellEnd"/>
      <w:r w:rsidRPr="0079404E">
        <w:rPr>
          <w:rFonts w:ascii="Courier New" w:hAnsi="Courier New" w:cs="Courier New"/>
        </w:rPr>
        <w:t>[</w:t>
      </w:r>
      <w:proofErr w:type="spellStart"/>
      <w:r w:rsidRPr="0079404E">
        <w:rPr>
          <w:rFonts w:ascii="Courier New" w:hAnsi="Courier New" w:cs="Courier New"/>
        </w:rPr>
        <w:t>esi</w:t>
      </w:r>
      <w:proofErr w:type="spellEnd"/>
      <w:r w:rsidRPr="0079404E">
        <w:rPr>
          <w:rFonts w:ascii="Courier New" w:hAnsi="Courier New" w:cs="Courier New"/>
        </w:rPr>
        <w:t xml:space="preserve"> * 8]</w:t>
      </w:r>
    </w:p>
    <w:p w14:paraId="0CF485ED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fsub</w:t>
      </w:r>
      <w:proofErr w:type="spellEnd"/>
    </w:p>
    <w:p w14:paraId="1BC27ACA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0EED58E0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fstp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SBasarabTanArgB</w:t>
      </w:r>
      <w:proofErr w:type="spellEnd"/>
    </w:p>
    <w:p w14:paraId="42773369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71FC1929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invoke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FloatToStr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SBasarabMasivForBukvaA</w:t>
      </w:r>
      <w:proofErr w:type="spellEnd"/>
      <w:r w:rsidRPr="0079404E">
        <w:rPr>
          <w:rFonts w:ascii="Courier New" w:hAnsi="Courier New" w:cs="Courier New"/>
        </w:rPr>
        <w:t>[</w:t>
      </w:r>
      <w:proofErr w:type="spellStart"/>
      <w:r w:rsidRPr="0079404E">
        <w:rPr>
          <w:rFonts w:ascii="Courier New" w:hAnsi="Courier New" w:cs="Courier New"/>
        </w:rPr>
        <w:t>esi</w:t>
      </w:r>
      <w:proofErr w:type="spellEnd"/>
      <w:r w:rsidRPr="0079404E">
        <w:rPr>
          <w:rFonts w:ascii="Courier New" w:hAnsi="Courier New" w:cs="Courier New"/>
        </w:rPr>
        <w:t xml:space="preserve"> * 8],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SBasarabThisAStringB</w:t>
      </w:r>
      <w:proofErr w:type="spellEnd"/>
    </w:p>
    <w:p w14:paraId="6F5E27D0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invoke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FloatToStr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SBasarabMasivForBukvaB</w:t>
      </w:r>
      <w:proofErr w:type="spellEnd"/>
      <w:r w:rsidRPr="0079404E">
        <w:rPr>
          <w:rFonts w:ascii="Courier New" w:hAnsi="Courier New" w:cs="Courier New"/>
        </w:rPr>
        <w:t>[</w:t>
      </w:r>
      <w:proofErr w:type="spellStart"/>
      <w:r w:rsidRPr="0079404E">
        <w:rPr>
          <w:rFonts w:ascii="Courier New" w:hAnsi="Courier New" w:cs="Courier New"/>
        </w:rPr>
        <w:t>esi</w:t>
      </w:r>
      <w:proofErr w:type="spellEnd"/>
      <w:r w:rsidRPr="0079404E">
        <w:rPr>
          <w:rFonts w:ascii="Courier New" w:hAnsi="Courier New" w:cs="Courier New"/>
        </w:rPr>
        <w:t xml:space="preserve"> * 8],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SBasarabThisBStringB</w:t>
      </w:r>
      <w:proofErr w:type="spellEnd"/>
    </w:p>
    <w:p w14:paraId="0A2A4263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invoke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FloatToStr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SBasarabMasivForBukvaC</w:t>
      </w:r>
      <w:proofErr w:type="spellEnd"/>
      <w:r w:rsidRPr="0079404E">
        <w:rPr>
          <w:rFonts w:ascii="Courier New" w:hAnsi="Courier New" w:cs="Courier New"/>
        </w:rPr>
        <w:t>[</w:t>
      </w:r>
      <w:proofErr w:type="spellStart"/>
      <w:r w:rsidRPr="0079404E">
        <w:rPr>
          <w:rFonts w:ascii="Courier New" w:hAnsi="Courier New" w:cs="Courier New"/>
        </w:rPr>
        <w:t>esi</w:t>
      </w:r>
      <w:proofErr w:type="spellEnd"/>
      <w:r w:rsidRPr="0079404E">
        <w:rPr>
          <w:rFonts w:ascii="Courier New" w:hAnsi="Courier New" w:cs="Courier New"/>
        </w:rPr>
        <w:t xml:space="preserve"> * 8],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SBasarabThisCStringB</w:t>
      </w:r>
      <w:proofErr w:type="spellEnd"/>
    </w:p>
    <w:p w14:paraId="12419221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invoke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FloatToStr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SBasarabMasivForBukvaD</w:t>
      </w:r>
      <w:proofErr w:type="spellEnd"/>
      <w:r w:rsidRPr="0079404E">
        <w:rPr>
          <w:rFonts w:ascii="Courier New" w:hAnsi="Courier New" w:cs="Courier New"/>
        </w:rPr>
        <w:t>[</w:t>
      </w:r>
      <w:proofErr w:type="spellStart"/>
      <w:r w:rsidRPr="0079404E">
        <w:rPr>
          <w:rFonts w:ascii="Courier New" w:hAnsi="Courier New" w:cs="Courier New"/>
        </w:rPr>
        <w:t>esi</w:t>
      </w:r>
      <w:proofErr w:type="spellEnd"/>
      <w:r w:rsidRPr="0079404E">
        <w:rPr>
          <w:rFonts w:ascii="Courier New" w:hAnsi="Courier New" w:cs="Courier New"/>
        </w:rPr>
        <w:t xml:space="preserve"> * 8],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SBasarabThisDStringB</w:t>
      </w:r>
      <w:proofErr w:type="spellEnd"/>
    </w:p>
    <w:p w14:paraId="788FBE5F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3D87402B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  <w:t xml:space="preserve">; </w:t>
      </w:r>
      <w:proofErr w:type="spellStart"/>
      <w:r w:rsidRPr="0079404E">
        <w:rPr>
          <w:rFonts w:ascii="Courier New" w:hAnsi="Courier New" w:cs="Courier New"/>
        </w:rPr>
        <w:t>if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arg</w:t>
      </w:r>
      <w:proofErr w:type="spellEnd"/>
      <w:r w:rsidRPr="0079404E">
        <w:rPr>
          <w:rFonts w:ascii="Courier New" w:hAnsi="Courier New" w:cs="Courier New"/>
        </w:rPr>
        <w:t xml:space="preserve"> == 0</w:t>
      </w:r>
    </w:p>
    <w:p w14:paraId="08B57CA1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fld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SBasarabTanArgB</w:t>
      </w:r>
      <w:proofErr w:type="spellEnd"/>
      <w:r w:rsidRPr="0079404E">
        <w:rPr>
          <w:rFonts w:ascii="Courier New" w:hAnsi="Courier New" w:cs="Courier New"/>
        </w:rPr>
        <w:t xml:space="preserve"> ; </w:t>
      </w:r>
      <w:proofErr w:type="spellStart"/>
      <w:r w:rsidRPr="0079404E">
        <w:rPr>
          <w:rFonts w:ascii="Courier New" w:hAnsi="Courier New" w:cs="Courier New"/>
        </w:rPr>
        <w:t>load</w:t>
      </w:r>
      <w:proofErr w:type="spellEnd"/>
      <w:r w:rsidRPr="0079404E">
        <w:rPr>
          <w:rFonts w:ascii="Courier New" w:hAnsi="Courier New" w:cs="Courier New"/>
        </w:rPr>
        <w:t xml:space="preserve"> tg </w:t>
      </w:r>
      <w:proofErr w:type="spellStart"/>
      <w:r w:rsidRPr="0079404E">
        <w:rPr>
          <w:rFonts w:ascii="Courier New" w:hAnsi="Courier New" w:cs="Courier New"/>
        </w:rPr>
        <w:t>arg</w:t>
      </w:r>
      <w:proofErr w:type="spellEnd"/>
    </w:p>
    <w:p w14:paraId="357AD926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fldz</w:t>
      </w:r>
      <w:proofErr w:type="spellEnd"/>
      <w:r w:rsidRPr="0079404E">
        <w:rPr>
          <w:rFonts w:ascii="Courier New" w:hAnsi="Courier New" w:cs="Courier New"/>
        </w:rPr>
        <w:t xml:space="preserve"> ; </w:t>
      </w:r>
      <w:proofErr w:type="spellStart"/>
      <w:r w:rsidRPr="0079404E">
        <w:rPr>
          <w:rFonts w:ascii="Courier New" w:hAnsi="Courier New" w:cs="Courier New"/>
        </w:rPr>
        <w:t>load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zero</w:t>
      </w:r>
      <w:proofErr w:type="spellEnd"/>
    </w:p>
    <w:p w14:paraId="44E9442C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fcom</w:t>
      </w:r>
      <w:proofErr w:type="spellEnd"/>
      <w:r w:rsidRPr="0079404E">
        <w:rPr>
          <w:rFonts w:ascii="Courier New" w:hAnsi="Courier New" w:cs="Courier New"/>
        </w:rPr>
        <w:t xml:space="preserve"> ; </w:t>
      </w:r>
      <w:proofErr w:type="spellStart"/>
      <w:r w:rsidRPr="0079404E">
        <w:rPr>
          <w:rFonts w:ascii="Courier New" w:hAnsi="Courier New" w:cs="Courier New"/>
        </w:rPr>
        <w:t>comparison</w:t>
      </w:r>
      <w:proofErr w:type="spellEnd"/>
    </w:p>
    <w:p w14:paraId="43E91CC2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fnstsw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ax</w:t>
      </w:r>
      <w:proofErr w:type="spellEnd"/>
      <w:r w:rsidRPr="0079404E">
        <w:rPr>
          <w:rFonts w:ascii="Courier New" w:hAnsi="Courier New" w:cs="Courier New"/>
        </w:rPr>
        <w:t xml:space="preserve"> ; </w:t>
      </w:r>
      <w:proofErr w:type="spellStart"/>
      <w:r w:rsidRPr="0079404E">
        <w:rPr>
          <w:rFonts w:ascii="Courier New" w:hAnsi="Courier New" w:cs="Courier New"/>
        </w:rPr>
        <w:t>save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to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ax</w:t>
      </w:r>
      <w:proofErr w:type="spellEnd"/>
    </w:p>
    <w:p w14:paraId="610110F9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sahf</w:t>
      </w:r>
      <w:proofErr w:type="spellEnd"/>
      <w:r w:rsidRPr="0079404E">
        <w:rPr>
          <w:rFonts w:ascii="Courier New" w:hAnsi="Courier New" w:cs="Courier New"/>
        </w:rPr>
        <w:t xml:space="preserve"> ; </w:t>
      </w:r>
      <w:proofErr w:type="spellStart"/>
      <w:r w:rsidRPr="0079404E">
        <w:rPr>
          <w:rFonts w:ascii="Courier New" w:hAnsi="Courier New" w:cs="Courier New"/>
        </w:rPr>
        <w:t>check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flag</w:t>
      </w:r>
      <w:proofErr w:type="spellEnd"/>
    </w:p>
    <w:p w14:paraId="00F4F9C7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jz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basarab_divide_by_zero</w:t>
      </w:r>
      <w:proofErr w:type="spellEnd"/>
    </w:p>
    <w:p w14:paraId="511EE830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</w:p>
    <w:p w14:paraId="29BE4950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fld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SBasarabTanArgB</w:t>
      </w:r>
      <w:proofErr w:type="spellEnd"/>
    </w:p>
    <w:p w14:paraId="040F5922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fstp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SBasarabReminder</w:t>
      </w:r>
      <w:proofErr w:type="spellEnd"/>
    </w:p>
    <w:p w14:paraId="5BDB2360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mov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eax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dword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ptr</w:t>
      </w:r>
      <w:proofErr w:type="spellEnd"/>
      <w:r w:rsidRPr="0079404E">
        <w:rPr>
          <w:rFonts w:ascii="Courier New" w:hAnsi="Courier New" w:cs="Courier New"/>
        </w:rPr>
        <w:t xml:space="preserve"> [</w:t>
      </w:r>
      <w:proofErr w:type="spellStart"/>
      <w:r w:rsidRPr="0079404E">
        <w:rPr>
          <w:rFonts w:ascii="Courier New" w:hAnsi="Courier New" w:cs="Courier New"/>
        </w:rPr>
        <w:t>SBasarabReminder</w:t>
      </w:r>
      <w:proofErr w:type="spellEnd"/>
      <w:r w:rsidRPr="0079404E">
        <w:rPr>
          <w:rFonts w:ascii="Courier New" w:hAnsi="Courier New" w:cs="Courier New"/>
        </w:rPr>
        <w:t>]</w:t>
      </w:r>
    </w:p>
    <w:p w14:paraId="00E8F24B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mov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ebx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dword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ptr</w:t>
      </w:r>
      <w:proofErr w:type="spellEnd"/>
      <w:r w:rsidRPr="0079404E">
        <w:rPr>
          <w:rFonts w:ascii="Courier New" w:hAnsi="Courier New" w:cs="Courier New"/>
        </w:rPr>
        <w:t xml:space="preserve"> [SBasarabPiNa2Num]</w:t>
      </w:r>
    </w:p>
    <w:p w14:paraId="03A3E79D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cmp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eax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ebx</w:t>
      </w:r>
      <w:proofErr w:type="spellEnd"/>
    </w:p>
    <w:p w14:paraId="41F926A3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je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basarab_invalid_arg</w:t>
      </w:r>
      <w:proofErr w:type="spellEnd"/>
    </w:p>
    <w:p w14:paraId="0E4C0DD2" w14:textId="77777777" w:rsidR="0079404E" w:rsidRP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endm</w:t>
      </w:r>
      <w:proofErr w:type="spellEnd"/>
    </w:p>
    <w:p w14:paraId="16BAFA46" w14:textId="77777777" w:rsidR="0079404E" w:rsidRPr="0079404E" w:rsidRDefault="0079404E" w:rsidP="0079404E">
      <w:pPr>
        <w:rPr>
          <w:rFonts w:ascii="Courier New" w:hAnsi="Courier New" w:cs="Courier New"/>
        </w:rPr>
      </w:pPr>
    </w:p>
    <w:p w14:paraId="1E1FFFC3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>.</w:t>
      </w:r>
      <w:proofErr w:type="spellStart"/>
      <w:r w:rsidRPr="0079404E">
        <w:rPr>
          <w:rFonts w:ascii="Courier New" w:hAnsi="Courier New" w:cs="Courier New"/>
        </w:rPr>
        <w:t>data</w:t>
      </w:r>
      <w:proofErr w:type="spellEnd"/>
    </w:p>
    <w:p w14:paraId="4CA39562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SBasarabWinCaption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db</w:t>
      </w:r>
      <w:proofErr w:type="spellEnd"/>
      <w:r w:rsidRPr="0079404E">
        <w:rPr>
          <w:rFonts w:ascii="Courier New" w:hAnsi="Courier New" w:cs="Courier New"/>
        </w:rPr>
        <w:t xml:space="preserve"> "</w:t>
      </w:r>
      <w:proofErr w:type="spellStart"/>
      <w:r w:rsidRPr="0079404E">
        <w:rPr>
          <w:rFonts w:ascii="Courier New" w:hAnsi="Courier New" w:cs="Courier New"/>
        </w:rPr>
        <w:t>Lab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work</w:t>
      </w:r>
      <w:proofErr w:type="spellEnd"/>
      <w:r w:rsidRPr="0079404E">
        <w:rPr>
          <w:rFonts w:ascii="Courier New" w:hAnsi="Courier New" w:cs="Courier New"/>
        </w:rPr>
        <w:t xml:space="preserve"> No7", 0</w:t>
      </w:r>
    </w:p>
    <w:p w14:paraId="3AA6BD9F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SBasarabMainWinContent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db</w:t>
      </w:r>
      <w:proofErr w:type="spellEnd"/>
      <w:r w:rsidRPr="0079404E">
        <w:rPr>
          <w:rFonts w:ascii="Courier New" w:hAnsi="Courier New" w:cs="Courier New"/>
        </w:rPr>
        <w:t xml:space="preserve"> "</w:t>
      </w:r>
      <w:proofErr w:type="spellStart"/>
      <w:r w:rsidRPr="0079404E">
        <w:rPr>
          <w:rFonts w:ascii="Courier New" w:hAnsi="Courier New" w:cs="Courier New"/>
        </w:rPr>
        <w:t>Formula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for</w:t>
      </w:r>
      <w:proofErr w:type="spellEnd"/>
      <w:r w:rsidRPr="0079404E">
        <w:rPr>
          <w:rFonts w:ascii="Courier New" w:hAnsi="Courier New" w:cs="Courier New"/>
        </w:rPr>
        <w:t xml:space="preserve"> 2 </w:t>
      </w:r>
      <w:proofErr w:type="spellStart"/>
      <w:r w:rsidRPr="0079404E">
        <w:rPr>
          <w:rFonts w:ascii="Courier New" w:hAnsi="Courier New" w:cs="Courier New"/>
        </w:rPr>
        <w:t>variant</w:t>
      </w:r>
      <w:proofErr w:type="spellEnd"/>
      <w:r w:rsidRPr="0079404E">
        <w:rPr>
          <w:rFonts w:ascii="Courier New" w:hAnsi="Courier New" w:cs="Courier New"/>
        </w:rPr>
        <w:t>: (-2*c - d*82)/tg(a/4 - b)", 10, 10,</w:t>
      </w:r>
    </w:p>
    <w:p w14:paraId="29C5619E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  <w:t>"a = %s", 10,</w:t>
      </w:r>
    </w:p>
    <w:p w14:paraId="143EB09C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  <w:t>"b = %s", 10,</w:t>
      </w:r>
    </w:p>
    <w:p w14:paraId="440A0BB7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  <w:t>"c = %s", 10,</w:t>
      </w:r>
    </w:p>
    <w:p w14:paraId="50704A6A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  <w:t>"d = %s", 10,</w:t>
      </w:r>
    </w:p>
    <w:p w14:paraId="7EE3A3AA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  <w:t>"</w:t>
      </w:r>
      <w:proofErr w:type="spellStart"/>
      <w:r w:rsidRPr="0079404E">
        <w:rPr>
          <w:rFonts w:ascii="Courier New" w:hAnsi="Courier New" w:cs="Courier New"/>
        </w:rPr>
        <w:t>Expression</w:t>
      </w:r>
      <w:proofErr w:type="spellEnd"/>
      <w:r w:rsidRPr="0079404E">
        <w:rPr>
          <w:rFonts w:ascii="Courier New" w:hAnsi="Courier New" w:cs="Courier New"/>
        </w:rPr>
        <w:t>: (-2*%s - %s*82)/tg(%s/4 - %s)", 10, 10,</w:t>
      </w:r>
    </w:p>
    <w:p w14:paraId="7E0AA4D1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  <w:t>"%s", 0</w:t>
      </w:r>
    </w:p>
    <w:p w14:paraId="7961F410" w14:textId="77777777" w:rsidR="0079404E" w:rsidRPr="0079404E" w:rsidRDefault="0079404E" w:rsidP="0079404E">
      <w:pPr>
        <w:rPr>
          <w:rFonts w:ascii="Courier New" w:hAnsi="Courier New" w:cs="Courier New"/>
        </w:rPr>
      </w:pPr>
    </w:p>
    <w:p w14:paraId="3DDCF9AE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lastRenderedPageBreak/>
        <w:tab/>
      </w:r>
      <w:proofErr w:type="spellStart"/>
      <w:r w:rsidRPr="0079404E">
        <w:rPr>
          <w:rFonts w:ascii="Courier New" w:hAnsi="Courier New" w:cs="Courier New"/>
        </w:rPr>
        <w:t>SBasarabMasivForBukvaA</w:t>
      </w:r>
      <w:proofErr w:type="spellEnd"/>
      <w:r w:rsidRPr="0079404E">
        <w:rPr>
          <w:rFonts w:ascii="Courier New" w:hAnsi="Courier New" w:cs="Courier New"/>
        </w:rPr>
        <w:t xml:space="preserve"> </w:t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dq</w:t>
      </w:r>
      <w:proofErr w:type="spellEnd"/>
      <w:r w:rsidRPr="0079404E">
        <w:rPr>
          <w:rFonts w:ascii="Courier New" w:hAnsi="Courier New" w:cs="Courier New"/>
        </w:rPr>
        <w:t xml:space="preserve"> -8.8, 9.2, 1.1, -7.3, 11.5, 3.141592</w:t>
      </w:r>
    </w:p>
    <w:p w14:paraId="61636964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SBasarabMasivForBukvaB</w:t>
      </w:r>
      <w:proofErr w:type="spellEnd"/>
      <w:r w:rsidRPr="0079404E">
        <w:rPr>
          <w:rFonts w:ascii="Courier New" w:hAnsi="Courier New" w:cs="Courier New"/>
        </w:rPr>
        <w:t xml:space="preserve"> </w:t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dq</w:t>
      </w:r>
      <w:proofErr w:type="spellEnd"/>
      <w:r w:rsidRPr="0079404E">
        <w:rPr>
          <w:rFonts w:ascii="Courier New" w:hAnsi="Courier New" w:cs="Courier New"/>
        </w:rPr>
        <w:t xml:space="preserve"> 6.3, 7.4, 1.2, 8.5, 2.875, -0.785398</w:t>
      </w:r>
    </w:p>
    <w:p w14:paraId="3DCF11B9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SBasarabMasivForBukvaC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dq</w:t>
      </w:r>
      <w:proofErr w:type="spellEnd"/>
      <w:r w:rsidRPr="0079404E">
        <w:rPr>
          <w:rFonts w:ascii="Courier New" w:hAnsi="Courier New" w:cs="Courier New"/>
        </w:rPr>
        <w:t xml:space="preserve"> 4.5, 9.6, 9.7, -1.3, 9.2, 5.23</w:t>
      </w:r>
    </w:p>
    <w:p w14:paraId="4BE7AB5E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SBasarabMasivForBukvaD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dq</w:t>
      </w:r>
      <w:proofErr w:type="spellEnd"/>
      <w:r w:rsidRPr="0079404E">
        <w:rPr>
          <w:rFonts w:ascii="Courier New" w:hAnsi="Courier New" w:cs="Courier New"/>
        </w:rPr>
        <w:t xml:space="preserve"> -1.3, 1.1, -5.5, 3.4, 3.1, 41.2</w:t>
      </w:r>
    </w:p>
    <w:p w14:paraId="11A601BA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</w:p>
    <w:p w14:paraId="289D0879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SBasarabResultWinContent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db</w:t>
      </w:r>
      <w:proofErr w:type="spellEnd"/>
      <w:r w:rsidRPr="0079404E">
        <w:rPr>
          <w:rFonts w:ascii="Courier New" w:hAnsi="Courier New" w:cs="Courier New"/>
        </w:rPr>
        <w:t xml:space="preserve"> "</w:t>
      </w:r>
      <w:proofErr w:type="spellStart"/>
      <w:r w:rsidRPr="0079404E">
        <w:rPr>
          <w:rFonts w:ascii="Courier New" w:hAnsi="Courier New" w:cs="Courier New"/>
        </w:rPr>
        <w:t>Result</w:t>
      </w:r>
      <w:proofErr w:type="spellEnd"/>
      <w:r w:rsidRPr="0079404E">
        <w:rPr>
          <w:rFonts w:ascii="Courier New" w:hAnsi="Courier New" w:cs="Courier New"/>
        </w:rPr>
        <w:t>: %s", 0</w:t>
      </w:r>
    </w:p>
    <w:p w14:paraId="2B5AE3DF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SBasarabDivideByZeroWinContent</w:t>
      </w:r>
      <w:proofErr w:type="spellEnd"/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db</w:t>
      </w:r>
      <w:proofErr w:type="spellEnd"/>
      <w:r w:rsidRPr="0079404E">
        <w:rPr>
          <w:rFonts w:ascii="Courier New" w:hAnsi="Courier New" w:cs="Courier New"/>
        </w:rPr>
        <w:t xml:space="preserve"> "</w:t>
      </w:r>
      <w:proofErr w:type="spellStart"/>
      <w:r w:rsidRPr="0079404E">
        <w:rPr>
          <w:rFonts w:ascii="Courier New" w:hAnsi="Courier New" w:cs="Courier New"/>
        </w:rPr>
        <w:t>You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cannot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divide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by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zero</w:t>
      </w:r>
      <w:proofErr w:type="spellEnd"/>
      <w:r w:rsidRPr="0079404E">
        <w:rPr>
          <w:rFonts w:ascii="Courier New" w:hAnsi="Courier New" w:cs="Courier New"/>
        </w:rPr>
        <w:t>!", 0</w:t>
      </w:r>
    </w:p>
    <w:p w14:paraId="58E4BAA7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SBasarabTgScopeWinContent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db</w:t>
      </w:r>
      <w:proofErr w:type="spellEnd"/>
      <w:r w:rsidRPr="0079404E">
        <w:rPr>
          <w:rFonts w:ascii="Courier New" w:hAnsi="Courier New" w:cs="Courier New"/>
        </w:rPr>
        <w:t xml:space="preserve"> "</w:t>
      </w:r>
      <w:proofErr w:type="spellStart"/>
      <w:r w:rsidRPr="0079404E">
        <w:rPr>
          <w:rFonts w:ascii="Courier New" w:hAnsi="Courier New" w:cs="Courier New"/>
        </w:rPr>
        <w:t>The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area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of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definition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of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the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tangent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is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violated</w:t>
      </w:r>
      <w:proofErr w:type="spellEnd"/>
      <w:r w:rsidRPr="0079404E">
        <w:rPr>
          <w:rFonts w:ascii="Courier New" w:hAnsi="Courier New" w:cs="Courier New"/>
        </w:rPr>
        <w:t>!", 0</w:t>
      </w:r>
    </w:p>
    <w:p w14:paraId="59D96DEF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</w:p>
    <w:p w14:paraId="055B5ECB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SBasarabFourNum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dq</w:t>
      </w:r>
      <w:proofErr w:type="spellEnd"/>
      <w:r w:rsidRPr="0079404E">
        <w:rPr>
          <w:rFonts w:ascii="Courier New" w:hAnsi="Courier New" w:cs="Courier New"/>
        </w:rPr>
        <w:t xml:space="preserve"> 4.0</w:t>
      </w:r>
    </w:p>
    <w:p w14:paraId="1D50339E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SBasarabMinusTwoNum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dq</w:t>
      </w:r>
      <w:proofErr w:type="spellEnd"/>
      <w:r w:rsidRPr="0079404E">
        <w:rPr>
          <w:rFonts w:ascii="Courier New" w:hAnsi="Courier New" w:cs="Courier New"/>
        </w:rPr>
        <w:t xml:space="preserve"> -2.0</w:t>
      </w:r>
    </w:p>
    <w:p w14:paraId="28D8EBC6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SBasarabEightyTwoNum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dq</w:t>
      </w:r>
      <w:proofErr w:type="spellEnd"/>
      <w:r w:rsidRPr="0079404E">
        <w:rPr>
          <w:rFonts w:ascii="Courier New" w:hAnsi="Courier New" w:cs="Courier New"/>
        </w:rPr>
        <w:t xml:space="preserve"> -82.0</w:t>
      </w:r>
    </w:p>
    <w:p w14:paraId="24D9C753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SBasarabPiNum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dq</w:t>
      </w:r>
      <w:proofErr w:type="spellEnd"/>
      <w:r w:rsidRPr="0079404E">
        <w:rPr>
          <w:rFonts w:ascii="Courier New" w:hAnsi="Courier New" w:cs="Courier New"/>
        </w:rPr>
        <w:t xml:space="preserve"> 3.141592</w:t>
      </w:r>
    </w:p>
    <w:p w14:paraId="51C07E10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  <w:t>SBasarabPiNa2Num</w:t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dq</w:t>
      </w:r>
      <w:proofErr w:type="spellEnd"/>
      <w:r w:rsidRPr="0079404E">
        <w:rPr>
          <w:rFonts w:ascii="Courier New" w:hAnsi="Courier New" w:cs="Courier New"/>
        </w:rPr>
        <w:t xml:space="preserve"> 1.570796</w:t>
      </w:r>
    </w:p>
    <w:p w14:paraId="60B10D84" w14:textId="77777777" w:rsidR="0079404E" w:rsidRPr="0079404E" w:rsidRDefault="0079404E" w:rsidP="0079404E">
      <w:pPr>
        <w:rPr>
          <w:rFonts w:ascii="Courier New" w:hAnsi="Courier New" w:cs="Courier New"/>
        </w:rPr>
      </w:pPr>
    </w:p>
    <w:p w14:paraId="03607BC4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>.</w:t>
      </w:r>
      <w:proofErr w:type="spellStart"/>
      <w:r w:rsidRPr="0079404E">
        <w:rPr>
          <w:rFonts w:ascii="Courier New" w:hAnsi="Courier New" w:cs="Courier New"/>
        </w:rPr>
        <w:t>data</w:t>
      </w:r>
      <w:proofErr w:type="spellEnd"/>
      <w:r w:rsidRPr="0079404E">
        <w:rPr>
          <w:rFonts w:ascii="Courier New" w:hAnsi="Courier New" w:cs="Courier New"/>
        </w:rPr>
        <w:t>?</w:t>
      </w:r>
    </w:p>
    <w:p w14:paraId="2778B684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SBasarabWinContentB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db</w:t>
      </w:r>
      <w:proofErr w:type="spellEnd"/>
      <w:r w:rsidRPr="0079404E">
        <w:rPr>
          <w:rFonts w:ascii="Courier New" w:hAnsi="Courier New" w:cs="Courier New"/>
        </w:rPr>
        <w:t xml:space="preserve"> 256 </w:t>
      </w:r>
      <w:proofErr w:type="spellStart"/>
      <w:r w:rsidRPr="0079404E">
        <w:rPr>
          <w:rFonts w:ascii="Courier New" w:hAnsi="Courier New" w:cs="Courier New"/>
        </w:rPr>
        <w:t>dup</w:t>
      </w:r>
      <w:proofErr w:type="spellEnd"/>
      <w:r w:rsidRPr="0079404E">
        <w:rPr>
          <w:rFonts w:ascii="Courier New" w:hAnsi="Courier New" w:cs="Courier New"/>
        </w:rPr>
        <w:t xml:space="preserve"> (?)</w:t>
      </w:r>
    </w:p>
    <w:p w14:paraId="5CFEB527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SBasarabResultContentB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db</w:t>
      </w:r>
      <w:proofErr w:type="spellEnd"/>
      <w:r w:rsidRPr="0079404E">
        <w:rPr>
          <w:rFonts w:ascii="Courier New" w:hAnsi="Courier New" w:cs="Courier New"/>
        </w:rPr>
        <w:t xml:space="preserve"> 256 </w:t>
      </w:r>
      <w:proofErr w:type="spellStart"/>
      <w:r w:rsidRPr="0079404E">
        <w:rPr>
          <w:rFonts w:ascii="Courier New" w:hAnsi="Courier New" w:cs="Courier New"/>
        </w:rPr>
        <w:t>dup</w:t>
      </w:r>
      <w:proofErr w:type="spellEnd"/>
      <w:r w:rsidRPr="0079404E">
        <w:rPr>
          <w:rFonts w:ascii="Courier New" w:hAnsi="Courier New" w:cs="Courier New"/>
        </w:rPr>
        <w:t xml:space="preserve"> (?)</w:t>
      </w:r>
    </w:p>
    <w:p w14:paraId="327872C9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</w:p>
    <w:p w14:paraId="51D845C9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SBasarabThisAStringB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db</w:t>
      </w:r>
      <w:proofErr w:type="spellEnd"/>
      <w:r w:rsidRPr="0079404E">
        <w:rPr>
          <w:rFonts w:ascii="Courier New" w:hAnsi="Courier New" w:cs="Courier New"/>
        </w:rPr>
        <w:t xml:space="preserve"> 128 </w:t>
      </w:r>
      <w:proofErr w:type="spellStart"/>
      <w:r w:rsidRPr="0079404E">
        <w:rPr>
          <w:rFonts w:ascii="Courier New" w:hAnsi="Courier New" w:cs="Courier New"/>
        </w:rPr>
        <w:t>dup</w:t>
      </w:r>
      <w:proofErr w:type="spellEnd"/>
      <w:r w:rsidRPr="0079404E">
        <w:rPr>
          <w:rFonts w:ascii="Courier New" w:hAnsi="Courier New" w:cs="Courier New"/>
        </w:rPr>
        <w:t xml:space="preserve"> (?)</w:t>
      </w:r>
    </w:p>
    <w:p w14:paraId="70FA15C5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SBasarabThisBStringB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db</w:t>
      </w:r>
      <w:proofErr w:type="spellEnd"/>
      <w:r w:rsidRPr="0079404E">
        <w:rPr>
          <w:rFonts w:ascii="Courier New" w:hAnsi="Courier New" w:cs="Courier New"/>
        </w:rPr>
        <w:t xml:space="preserve"> 128 </w:t>
      </w:r>
      <w:proofErr w:type="spellStart"/>
      <w:r w:rsidRPr="0079404E">
        <w:rPr>
          <w:rFonts w:ascii="Courier New" w:hAnsi="Courier New" w:cs="Courier New"/>
        </w:rPr>
        <w:t>dup</w:t>
      </w:r>
      <w:proofErr w:type="spellEnd"/>
      <w:r w:rsidRPr="0079404E">
        <w:rPr>
          <w:rFonts w:ascii="Courier New" w:hAnsi="Courier New" w:cs="Courier New"/>
        </w:rPr>
        <w:t xml:space="preserve"> (?)</w:t>
      </w:r>
    </w:p>
    <w:p w14:paraId="45221A08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SBasarabThisCStringB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db</w:t>
      </w:r>
      <w:proofErr w:type="spellEnd"/>
      <w:r w:rsidRPr="0079404E">
        <w:rPr>
          <w:rFonts w:ascii="Courier New" w:hAnsi="Courier New" w:cs="Courier New"/>
        </w:rPr>
        <w:t xml:space="preserve"> 128 </w:t>
      </w:r>
      <w:proofErr w:type="spellStart"/>
      <w:r w:rsidRPr="0079404E">
        <w:rPr>
          <w:rFonts w:ascii="Courier New" w:hAnsi="Courier New" w:cs="Courier New"/>
        </w:rPr>
        <w:t>dup</w:t>
      </w:r>
      <w:proofErr w:type="spellEnd"/>
      <w:r w:rsidRPr="0079404E">
        <w:rPr>
          <w:rFonts w:ascii="Courier New" w:hAnsi="Courier New" w:cs="Courier New"/>
        </w:rPr>
        <w:t xml:space="preserve"> (?)</w:t>
      </w:r>
    </w:p>
    <w:p w14:paraId="484D7B4C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SBasarabThisDStringB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db</w:t>
      </w:r>
      <w:proofErr w:type="spellEnd"/>
      <w:r w:rsidRPr="0079404E">
        <w:rPr>
          <w:rFonts w:ascii="Courier New" w:hAnsi="Courier New" w:cs="Courier New"/>
        </w:rPr>
        <w:t xml:space="preserve"> 128 </w:t>
      </w:r>
      <w:proofErr w:type="spellStart"/>
      <w:r w:rsidRPr="0079404E">
        <w:rPr>
          <w:rFonts w:ascii="Courier New" w:hAnsi="Courier New" w:cs="Courier New"/>
        </w:rPr>
        <w:t>dup</w:t>
      </w:r>
      <w:proofErr w:type="spellEnd"/>
      <w:r w:rsidRPr="0079404E">
        <w:rPr>
          <w:rFonts w:ascii="Courier New" w:hAnsi="Courier New" w:cs="Courier New"/>
        </w:rPr>
        <w:t xml:space="preserve"> (?)</w:t>
      </w:r>
    </w:p>
    <w:p w14:paraId="5F7FFD02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SBasarabResultStringB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db</w:t>
      </w:r>
      <w:proofErr w:type="spellEnd"/>
      <w:r w:rsidRPr="0079404E">
        <w:rPr>
          <w:rFonts w:ascii="Courier New" w:hAnsi="Courier New" w:cs="Courier New"/>
        </w:rPr>
        <w:t xml:space="preserve"> 128 </w:t>
      </w:r>
      <w:proofErr w:type="spellStart"/>
      <w:r w:rsidRPr="0079404E">
        <w:rPr>
          <w:rFonts w:ascii="Courier New" w:hAnsi="Courier New" w:cs="Courier New"/>
        </w:rPr>
        <w:t>dup</w:t>
      </w:r>
      <w:proofErr w:type="spellEnd"/>
      <w:r w:rsidRPr="0079404E">
        <w:rPr>
          <w:rFonts w:ascii="Courier New" w:hAnsi="Courier New" w:cs="Courier New"/>
        </w:rPr>
        <w:t xml:space="preserve"> (?)</w:t>
      </w:r>
    </w:p>
    <w:p w14:paraId="4C1A0CDE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SBasarabReminder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dq</w:t>
      </w:r>
      <w:proofErr w:type="spellEnd"/>
      <w:r w:rsidRPr="0079404E">
        <w:rPr>
          <w:rFonts w:ascii="Courier New" w:hAnsi="Courier New" w:cs="Courier New"/>
        </w:rPr>
        <w:t xml:space="preserve"> ?</w:t>
      </w:r>
    </w:p>
    <w:p w14:paraId="1E6C8401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</w:p>
    <w:p w14:paraId="4410EEA8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SBasarabTanArgB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dt</w:t>
      </w:r>
      <w:proofErr w:type="spellEnd"/>
      <w:r w:rsidRPr="0079404E">
        <w:rPr>
          <w:rFonts w:ascii="Courier New" w:hAnsi="Courier New" w:cs="Courier New"/>
        </w:rPr>
        <w:t xml:space="preserve"> ?</w:t>
      </w:r>
    </w:p>
    <w:p w14:paraId="58A08A22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SBasarabUpB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dt</w:t>
      </w:r>
      <w:proofErr w:type="spellEnd"/>
      <w:r w:rsidRPr="0079404E">
        <w:rPr>
          <w:rFonts w:ascii="Courier New" w:hAnsi="Courier New" w:cs="Courier New"/>
        </w:rPr>
        <w:t xml:space="preserve"> ?</w:t>
      </w:r>
    </w:p>
    <w:p w14:paraId="21E011CC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SBasarabDownB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dt</w:t>
      </w:r>
      <w:proofErr w:type="spellEnd"/>
      <w:r w:rsidRPr="0079404E">
        <w:rPr>
          <w:rFonts w:ascii="Courier New" w:hAnsi="Courier New" w:cs="Courier New"/>
        </w:rPr>
        <w:t xml:space="preserve"> ?</w:t>
      </w:r>
    </w:p>
    <w:p w14:paraId="2C17719D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  <w:t>SBasarabMultiplicationNum1</w:t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dt</w:t>
      </w:r>
      <w:proofErr w:type="spellEnd"/>
      <w:r w:rsidRPr="0079404E">
        <w:rPr>
          <w:rFonts w:ascii="Courier New" w:hAnsi="Courier New" w:cs="Courier New"/>
        </w:rPr>
        <w:t xml:space="preserve"> ?</w:t>
      </w:r>
    </w:p>
    <w:p w14:paraId="1A6E57D9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  <w:t>SBasarabMultiplicationNum2</w:t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dt</w:t>
      </w:r>
      <w:proofErr w:type="spellEnd"/>
      <w:r w:rsidRPr="0079404E">
        <w:rPr>
          <w:rFonts w:ascii="Courier New" w:hAnsi="Courier New" w:cs="Courier New"/>
        </w:rPr>
        <w:t xml:space="preserve"> ?</w:t>
      </w:r>
    </w:p>
    <w:p w14:paraId="162CE212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SBasarabResultB</w:t>
      </w:r>
      <w:proofErr w:type="spellEnd"/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dq</w:t>
      </w:r>
      <w:proofErr w:type="spellEnd"/>
      <w:r w:rsidRPr="0079404E">
        <w:rPr>
          <w:rFonts w:ascii="Courier New" w:hAnsi="Courier New" w:cs="Courier New"/>
        </w:rPr>
        <w:t xml:space="preserve"> ?</w:t>
      </w:r>
    </w:p>
    <w:p w14:paraId="52E995E5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</w:p>
    <w:p w14:paraId="6628455C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>.</w:t>
      </w:r>
      <w:proofErr w:type="spellStart"/>
      <w:r w:rsidRPr="0079404E">
        <w:rPr>
          <w:rFonts w:ascii="Courier New" w:hAnsi="Courier New" w:cs="Courier New"/>
        </w:rPr>
        <w:t>code</w:t>
      </w:r>
      <w:proofErr w:type="spellEnd"/>
    </w:p>
    <w:p w14:paraId="31F9CC17" w14:textId="77777777" w:rsidR="0079404E" w:rsidRP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stbasarabCollectFirstPart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proc</w:t>
      </w:r>
      <w:proofErr w:type="spellEnd"/>
    </w:p>
    <w:p w14:paraId="571756E3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  <w:t>; -2 * c</w:t>
      </w:r>
    </w:p>
    <w:p w14:paraId="356D15B6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fld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qword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ptr</w:t>
      </w:r>
      <w:proofErr w:type="spellEnd"/>
      <w:r w:rsidRPr="0079404E">
        <w:rPr>
          <w:rFonts w:ascii="Courier New" w:hAnsi="Courier New" w:cs="Courier New"/>
        </w:rPr>
        <w:t xml:space="preserve"> [</w:t>
      </w:r>
      <w:proofErr w:type="spellStart"/>
      <w:r w:rsidRPr="0079404E">
        <w:rPr>
          <w:rFonts w:ascii="Courier New" w:hAnsi="Courier New" w:cs="Courier New"/>
        </w:rPr>
        <w:t>ebx</w:t>
      </w:r>
      <w:proofErr w:type="spellEnd"/>
      <w:r w:rsidRPr="0079404E">
        <w:rPr>
          <w:rFonts w:ascii="Courier New" w:hAnsi="Courier New" w:cs="Courier New"/>
        </w:rPr>
        <w:t>]</w:t>
      </w:r>
    </w:p>
    <w:p w14:paraId="34E6B964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fld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qword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ptr</w:t>
      </w:r>
      <w:proofErr w:type="spellEnd"/>
      <w:r w:rsidRPr="0079404E">
        <w:rPr>
          <w:rFonts w:ascii="Courier New" w:hAnsi="Courier New" w:cs="Courier New"/>
        </w:rPr>
        <w:t xml:space="preserve"> [</w:t>
      </w:r>
      <w:proofErr w:type="spellStart"/>
      <w:r w:rsidRPr="0079404E">
        <w:rPr>
          <w:rFonts w:ascii="Courier New" w:hAnsi="Courier New" w:cs="Courier New"/>
        </w:rPr>
        <w:t>edx</w:t>
      </w:r>
      <w:proofErr w:type="spellEnd"/>
      <w:r w:rsidRPr="0079404E">
        <w:rPr>
          <w:rFonts w:ascii="Courier New" w:hAnsi="Courier New" w:cs="Courier New"/>
        </w:rPr>
        <w:t>]</w:t>
      </w:r>
    </w:p>
    <w:p w14:paraId="1262F5BE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fmul</w:t>
      </w:r>
      <w:proofErr w:type="spellEnd"/>
    </w:p>
    <w:p w14:paraId="797A2747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fstp</w:t>
      </w:r>
      <w:proofErr w:type="spellEnd"/>
      <w:r w:rsidRPr="0079404E">
        <w:rPr>
          <w:rFonts w:ascii="Courier New" w:hAnsi="Courier New" w:cs="Courier New"/>
        </w:rPr>
        <w:t xml:space="preserve"> SBasarabMultiplicationNum1</w:t>
      </w:r>
    </w:p>
    <w:p w14:paraId="5E41C3E8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mov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eax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dword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ptr</w:t>
      </w:r>
      <w:proofErr w:type="spellEnd"/>
      <w:r w:rsidRPr="0079404E">
        <w:rPr>
          <w:rFonts w:ascii="Courier New" w:hAnsi="Courier New" w:cs="Courier New"/>
        </w:rPr>
        <w:t xml:space="preserve"> [SBasarabMultiplicationNum1]</w:t>
      </w:r>
    </w:p>
    <w:p w14:paraId="1C057187" w14:textId="5740165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553080">
        <w:rPr>
          <w:rFonts w:ascii="Courier New" w:hAnsi="Courier New" w:cs="Courier New"/>
          <w:highlight w:val="yellow"/>
        </w:rPr>
        <w:t>ret</w:t>
      </w:r>
      <w:proofErr w:type="spellEnd"/>
      <w:r w:rsidR="00553080" w:rsidRPr="00553080">
        <w:rPr>
          <w:rFonts w:ascii="Courier New" w:hAnsi="Courier New" w:cs="Courier New"/>
          <w:b/>
          <w:bCs/>
          <w:vertAlign w:val="superscript"/>
        </w:rPr>
        <w:t>(4)</w:t>
      </w:r>
    </w:p>
    <w:p w14:paraId="17E0FE25" w14:textId="77777777" w:rsidR="0079404E" w:rsidRP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stbasarabCollectFirstPart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endp</w:t>
      </w:r>
      <w:proofErr w:type="spellEnd"/>
    </w:p>
    <w:p w14:paraId="2D828A77" w14:textId="77777777" w:rsidR="0079404E" w:rsidRPr="0079404E" w:rsidRDefault="0079404E" w:rsidP="0079404E">
      <w:pPr>
        <w:rPr>
          <w:rFonts w:ascii="Courier New" w:hAnsi="Courier New" w:cs="Courier New"/>
        </w:rPr>
      </w:pPr>
    </w:p>
    <w:p w14:paraId="0406B37A" w14:textId="77777777" w:rsidR="0079404E" w:rsidRP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stbasarabCollectSecondPart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proc</w:t>
      </w:r>
      <w:proofErr w:type="spellEnd"/>
    </w:p>
    <w:p w14:paraId="1020044C" w14:textId="0A3CD9BF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553080">
        <w:rPr>
          <w:rFonts w:ascii="Courier New" w:hAnsi="Courier New" w:cs="Courier New"/>
          <w:highlight w:val="yellow"/>
        </w:rPr>
        <w:t>push</w:t>
      </w:r>
      <w:proofErr w:type="spellEnd"/>
      <w:r w:rsidRPr="0055308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53080">
        <w:rPr>
          <w:rFonts w:ascii="Courier New" w:hAnsi="Courier New" w:cs="Courier New"/>
          <w:highlight w:val="yellow"/>
        </w:rPr>
        <w:t>ebp</w:t>
      </w:r>
      <w:proofErr w:type="spellEnd"/>
      <w:r w:rsidR="00553080" w:rsidRPr="00553080">
        <w:rPr>
          <w:rFonts w:ascii="Courier New" w:hAnsi="Courier New" w:cs="Courier New"/>
          <w:b/>
          <w:bCs/>
          <w:vertAlign w:val="superscript"/>
        </w:rPr>
        <w:t>(8)</w:t>
      </w:r>
    </w:p>
    <w:p w14:paraId="37519B32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 xml:space="preserve">    </w:t>
      </w:r>
      <w:proofErr w:type="spellStart"/>
      <w:r w:rsidRPr="0079404E">
        <w:rPr>
          <w:rFonts w:ascii="Courier New" w:hAnsi="Courier New" w:cs="Courier New"/>
        </w:rPr>
        <w:t>mov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ebp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esp</w:t>
      </w:r>
      <w:proofErr w:type="spellEnd"/>
    </w:p>
    <w:p w14:paraId="50BBA0DC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</w:p>
    <w:p w14:paraId="4916EDA4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mov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ebx</w:t>
      </w:r>
      <w:proofErr w:type="spellEnd"/>
      <w:r w:rsidRPr="0079404E">
        <w:rPr>
          <w:rFonts w:ascii="Courier New" w:hAnsi="Courier New" w:cs="Courier New"/>
        </w:rPr>
        <w:t>, [ebp+8]</w:t>
      </w:r>
    </w:p>
    <w:p w14:paraId="0FA77EA1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mov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edx</w:t>
      </w:r>
      <w:proofErr w:type="spellEnd"/>
      <w:r w:rsidRPr="0079404E">
        <w:rPr>
          <w:rFonts w:ascii="Courier New" w:hAnsi="Courier New" w:cs="Courier New"/>
        </w:rPr>
        <w:t>, [ebp+12]</w:t>
      </w:r>
    </w:p>
    <w:p w14:paraId="27B195FF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</w:p>
    <w:p w14:paraId="62D41141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  <w:t>; -82 * d</w:t>
      </w:r>
    </w:p>
    <w:p w14:paraId="7CA6DE99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fld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qword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ptr</w:t>
      </w:r>
      <w:proofErr w:type="spellEnd"/>
      <w:r w:rsidRPr="0079404E">
        <w:rPr>
          <w:rFonts w:ascii="Courier New" w:hAnsi="Courier New" w:cs="Courier New"/>
        </w:rPr>
        <w:t xml:space="preserve"> [</w:t>
      </w:r>
      <w:proofErr w:type="spellStart"/>
      <w:r w:rsidRPr="0079404E">
        <w:rPr>
          <w:rFonts w:ascii="Courier New" w:hAnsi="Courier New" w:cs="Courier New"/>
        </w:rPr>
        <w:t>ebx</w:t>
      </w:r>
      <w:proofErr w:type="spellEnd"/>
      <w:r w:rsidRPr="0079404E">
        <w:rPr>
          <w:rFonts w:ascii="Courier New" w:hAnsi="Courier New" w:cs="Courier New"/>
        </w:rPr>
        <w:t>]</w:t>
      </w:r>
    </w:p>
    <w:p w14:paraId="28B69AAE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fld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qword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ptr</w:t>
      </w:r>
      <w:proofErr w:type="spellEnd"/>
      <w:r w:rsidRPr="0079404E">
        <w:rPr>
          <w:rFonts w:ascii="Courier New" w:hAnsi="Courier New" w:cs="Courier New"/>
        </w:rPr>
        <w:t xml:space="preserve"> [</w:t>
      </w:r>
      <w:proofErr w:type="spellStart"/>
      <w:r w:rsidRPr="0079404E">
        <w:rPr>
          <w:rFonts w:ascii="Courier New" w:hAnsi="Courier New" w:cs="Courier New"/>
        </w:rPr>
        <w:t>edx</w:t>
      </w:r>
      <w:proofErr w:type="spellEnd"/>
      <w:r w:rsidRPr="0079404E">
        <w:rPr>
          <w:rFonts w:ascii="Courier New" w:hAnsi="Courier New" w:cs="Courier New"/>
        </w:rPr>
        <w:t>]</w:t>
      </w:r>
    </w:p>
    <w:p w14:paraId="0058CBDF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fmul</w:t>
      </w:r>
      <w:proofErr w:type="spellEnd"/>
    </w:p>
    <w:p w14:paraId="6991E880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</w:p>
    <w:p w14:paraId="1D916313" w14:textId="1442DD26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lastRenderedPageBreak/>
        <w:tab/>
      </w:r>
      <w:proofErr w:type="spellStart"/>
      <w:r w:rsidRPr="00553080">
        <w:rPr>
          <w:rFonts w:ascii="Courier New" w:hAnsi="Courier New" w:cs="Courier New"/>
          <w:highlight w:val="yellow"/>
        </w:rPr>
        <w:t>pop</w:t>
      </w:r>
      <w:proofErr w:type="spellEnd"/>
      <w:r w:rsidRPr="0055308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53080">
        <w:rPr>
          <w:rFonts w:ascii="Courier New" w:hAnsi="Courier New" w:cs="Courier New"/>
          <w:highlight w:val="yellow"/>
        </w:rPr>
        <w:t>ebp</w:t>
      </w:r>
      <w:proofErr w:type="spellEnd"/>
      <w:r w:rsidR="00553080" w:rsidRPr="00553080">
        <w:rPr>
          <w:rFonts w:ascii="Courier New" w:hAnsi="Courier New" w:cs="Courier New"/>
          <w:b/>
          <w:bCs/>
          <w:vertAlign w:val="superscript"/>
        </w:rPr>
        <w:t>(9)</w:t>
      </w:r>
    </w:p>
    <w:p w14:paraId="6D929954" w14:textId="4425D472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553080">
        <w:rPr>
          <w:rFonts w:ascii="Courier New" w:hAnsi="Courier New" w:cs="Courier New"/>
          <w:highlight w:val="yellow"/>
        </w:rPr>
        <w:t>ret</w:t>
      </w:r>
      <w:proofErr w:type="spellEnd"/>
      <w:r w:rsidRPr="00553080">
        <w:rPr>
          <w:rFonts w:ascii="Courier New" w:hAnsi="Courier New" w:cs="Courier New"/>
          <w:highlight w:val="yellow"/>
        </w:rPr>
        <w:t xml:space="preserve"> 8</w:t>
      </w:r>
      <w:r w:rsidR="00553080" w:rsidRPr="00553080">
        <w:rPr>
          <w:rFonts w:ascii="Courier New" w:hAnsi="Courier New" w:cs="Courier New"/>
          <w:b/>
          <w:bCs/>
          <w:vertAlign w:val="superscript"/>
        </w:rPr>
        <w:t>(10)</w:t>
      </w:r>
    </w:p>
    <w:p w14:paraId="2C112C05" w14:textId="77777777" w:rsidR="0079404E" w:rsidRP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stbasarabCollectSecondPart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endp</w:t>
      </w:r>
      <w:proofErr w:type="spellEnd"/>
    </w:p>
    <w:p w14:paraId="29D28313" w14:textId="77777777" w:rsidR="0079404E" w:rsidRPr="0079404E" w:rsidRDefault="0079404E" w:rsidP="0079404E">
      <w:pPr>
        <w:rPr>
          <w:rFonts w:ascii="Courier New" w:hAnsi="Courier New" w:cs="Courier New"/>
        </w:rPr>
      </w:pPr>
    </w:p>
    <w:p w14:paraId="0BFB3FC8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>basarabLab6:</w:t>
      </w:r>
    </w:p>
    <w:p w14:paraId="40CA80E5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mov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esi</w:t>
      </w:r>
      <w:proofErr w:type="spellEnd"/>
      <w:r w:rsidRPr="0079404E">
        <w:rPr>
          <w:rFonts w:ascii="Courier New" w:hAnsi="Courier New" w:cs="Courier New"/>
        </w:rPr>
        <w:t>, 0</w:t>
      </w:r>
    </w:p>
    <w:p w14:paraId="33BFB599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cycl_for_counting</w:t>
      </w:r>
      <w:proofErr w:type="spellEnd"/>
      <w:r w:rsidRPr="0079404E">
        <w:rPr>
          <w:rFonts w:ascii="Courier New" w:hAnsi="Courier New" w:cs="Courier New"/>
        </w:rPr>
        <w:t>:</w:t>
      </w:r>
    </w:p>
    <w:p w14:paraId="5CA67157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finit</w:t>
      </w:r>
      <w:proofErr w:type="spellEnd"/>
    </w:p>
    <w:p w14:paraId="785710BC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3F29FF59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stbasarabCheckTg</w:t>
      </w:r>
      <w:proofErr w:type="spellEnd"/>
      <w:r w:rsidRPr="0079404E">
        <w:rPr>
          <w:rFonts w:ascii="Courier New" w:hAnsi="Courier New" w:cs="Courier New"/>
        </w:rPr>
        <w:t xml:space="preserve"> ; </w:t>
      </w:r>
      <w:proofErr w:type="spellStart"/>
      <w:r w:rsidRPr="0079404E">
        <w:rPr>
          <w:rFonts w:ascii="Courier New" w:hAnsi="Courier New" w:cs="Courier New"/>
        </w:rPr>
        <w:t>check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for</w:t>
      </w:r>
      <w:proofErr w:type="spellEnd"/>
      <w:r w:rsidRPr="0079404E">
        <w:rPr>
          <w:rFonts w:ascii="Courier New" w:hAnsi="Courier New" w:cs="Courier New"/>
        </w:rPr>
        <w:t xml:space="preserve"> 0 </w:t>
      </w:r>
      <w:proofErr w:type="spellStart"/>
      <w:r w:rsidRPr="0079404E">
        <w:rPr>
          <w:rFonts w:ascii="Courier New" w:hAnsi="Courier New" w:cs="Courier New"/>
        </w:rPr>
        <w:t>and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pi</w:t>
      </w:r>
      <w:proofErr w:type="spellEnd"/>
      <w:r w:rsidRPr="0079404E">
        <w:rPr>
          <w:rFonts w:ascii="Courier New" w:hAnsi="Courier New" w:cs="Courier New"/>
        </w:rPr>
        <w:t>/2</w:t>
      </w:r>
    </w:p>
    <w:p w14:paraId="4935C755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2F2CE517" w14:textId="1C0C37B1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  <w:highlight w:val="yellow"/>
        </w:rPr>
        <w:t>call</w:t>
      </w:r>
      <w:proofErr w:type="spellEnd"/>
      <w:r w:rsidRPr="0079404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79404E">
        <w:rPr>
          <w:rFonts w:ascii="Courier New" w:hAnsi="Courier New" w:cs="Courier New"/>
          <w:highlight w:val="yellow"/>
        </w:rPr>
        <w:t>stbasarabCollectDown</w:t>
      </w:r>
      <w:proofErr w:type="spellEnd"/>
      <w:r w:rsidR="00553080" w:rsidRPr="00553080">
        <w:rPr>
          <w:rFonts w:ascii="Courier New" w:hAnsi="Courier New" w:cs="Courier New"/>
          <w:b/>
          <w:bCs/>
          <w:vertAlign w:val="superscript"/>
        </w:rPr>
        <w:t>(1)</w:t>
      </w:r>
      <w:r w:rsidRPr="00553080">
        <w:rPr>
          <w:rFonts w:ascii="Courier New" w:hAnsi="Courier New" w:cs="Courier New"/>
          <w:b/>
          <w:bCs/>
        </w:rPr>
        <w:t xml:space="preserve"> </w:t>
      </w:r>
      <w:r w:rsidRPr="0079404E">
        <w:rPr>
          <w:rFonts w:ascii="Courier New" w:hAnsi="Courier New" w:cs="Courier New"/>
        </w:rPr>
        <w:t xml:space="preserve">; </w:t>
      </w:r>
      <w:proofErr w:type="spellStart"/>
      <w:r w:rsidRPr="0079404E">
        <w:rPr>
          <w:rFonts w:ascii="Courier New" w:hAnsi="Courier New" w:cs="Courier New"/>
        </w:rPr>
        <w:t>collect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denominator</w:t>
      </w:r>
      <w:proofErr w:type="spellEnd"/>
    </w:p>
    <w:p w14:paraId="685D7BB2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655F3B6C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fstp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st</w:t>
      </w:r>
      <w:proofErr w:type="spellEnd"/>
      <w:r w:rsidRPr="0079404E">
        <w:rPr>
          <w:rFonts w:ascii="Courier New" w:hAnsi="Courier New" w:cs="Courier New"/>
        </w:rPr>
        <w:t>(0)</w:t>
      </w:r>
    </w:p>
    <w:p w14:paraId="11777D52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fstp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SBasarabDownB</w:t>
      </w:r>
      <w:proofErr w:type="spellEnd"/>
    </w:p>
    <w:p w14:paraId="300F7986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5CB5CF23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mov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ebx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offset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SBasarabMinusTwoNum</w:t>
      </w:r>
      <w:proofErr w:type="spellEnd"/>
    </w:p>
    <w:p w14:paraId="45D85A2A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lea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edx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SBasarabMasivForBukvaC</w:t>
      </w:r>
      <w:proofErr w:type="spellEnd"/>
      <w:r w:rsidRPr="0079404E">
        <w:rPr>
          <w:rFonts w:ascii="Courier New" w:hAnsi="Courier New" w:cs="Courier New"/>
        </w:rPr>
        <w:t>[</w:t>
      </w:r>
      <w:proofErr w:type="spellStart"/>
      <w:r w:rsidRPr="0079404E">
        <w:rPr>
          <w:rFonts w:ascii="Courier New" w:hAnsi="Courier New" w:cs="Courier New"/>
        </w:rPr>
        <w:t>esi</w:t>
      </w:r>
      <w:proofErr w:type="spellEnd"/>
      <w:r w:rsidRPr="0079404E">
        <w:rPr>
          <w:rFonts w:ascii="Courier New" w:hAnsi="Courier New" w:cs="Courier New"/>
        </w:rPr>
        <w:t xml:space="preserve"> * 8]</w:t>
      </w:r>
    </w:p>
    <w:p w14:paraId="1807DF0B" w14:textId="7DAECBCD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553080">
        <w:rPr>
          <w:rFonts w:ascii="Courier New" w:hAnsi="Courier New" w:cs="Courier New"/>
          <w:highlight w:val="yellow"/>
        </w:rPr>
        <w:t>call</w:t>
      </w:r>
      <w:proofErr w:type="spellEnd"/>
      <w:r w:rsidRPr="0055308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53080">
        <w:rPr>
          <w:rFonts w:ascii="Courier New" w:hAnsi="Courier New" w:cs="Courier New"/>
          <w:highlight w:val="yellow"/>
        </w:rPr>
        <w:t>stbasarabCollectFirstPart</w:t>
      </w:r>
      <w:proofErr w:type="spellEnd"/>
      <w:r w:rsidR="00553080" w:rsidRPr="00553080">
        <w:rPr>
          <w:rFonts w:ascii="Courier New" w:hAnsi="Courier New" w:cs="Courier New"/>
          <w:b/>
          <w:bCs/>
          <w:vertAlign w:val="superscript"/>
        </w:rPr>
        <w:t>(3)</w:t>
      </w:r>
    </w:p>
    <w:p w14:paraId="01045E0D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mov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dword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ptr</w:t>
      </w:r>
      <w:proofErr w:type="spellEnd"/>
      <w:r w:rsidRPr="0079404E">
        <w:rPr>
          <w:rFonts w:ascii="Courier New" w:hAnsi="Courier New" w:cs="Courier New"/>
        </w:rPr>
        <w:t xml:space="preserve"> [SBasarabMultiplicationNum1], </w:t>
      </w:r>
      <w:proofErr w:type="spellStart"/>
      <w:r w:rsidRPr="0079404E">
        <w:rPr>
          <w:rFonts w:ascii="Courier New" w:hAnsi="Courier New" w:cs="Courier New"/>
        </w:rPr>
        <w:t>eax</w:t>
      </w:r>
      <w:proofErr w:type="spellEnd"/>
    </w:p>
    <w:p w14:paraId="1F98BCEA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41942C95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lea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eax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SBasarabMasivForBukvaD</w:t>
      </w:r>
      <w:proofErr w:type="spellEnd"/>
      <w:r w:rsidRPr="0079404E">
        <w:rPr>
          <w:rFonts w:ascii="Courier New" w:hAnsi="Courier New" w:cs="Courier New"/>
        </w:rPr>
        <w:t>[</w:t>
      </w:r>
      <w:proofErr w:type="spellStart"/>
      <w:r w:rsidRPr="0079404E">
        <w:rPr>
          <w:rFonts w:ascii="Courier New" w:hAnsi="Courier New" w:cs="Courier New"/>
        </w:rPr>
        <w:t>esi</w:t>
      </w:r>
      <w:proofErr w:type="spellEnd"/>
      <w:r w:rsidRPr="0079404E">
        <w:rPr>
          <w:rFonts w:ascii="Courier New" w:hAnsi="Courier New" w:cs="Courier New"/>
        </w:rPr>
        <w:t xml:space="preserve"> * 8]</w:t>
      </w:r>
    </w:p>
    <w:p w14:paraId="6C7F31B8" w14:textId="63ED6C8B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553080">
        <w:rPr>
          <w:rFonts w:ascii="Courier New" w:hAnsi="Courier New" w:cs="Courier New"/>
          <w:highlight w:val="yellow"/>
        </w:rPr>
        <w:t>push</w:t>
      </w:r>
      <w:proofErr w:type="spellEnd"/>
      <w:r w:rsidRPr="0055308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53080">
        <w:rPr>
          <w:rFonts w:ascii="Courier New" w:hAnsi="Courier New" w:cs="Courier New"/>
          <w:highlight w:val="yellow"/>
        </w:rPr>
        <w:t>offset</w:t>
      </w:r>
      <w:proofErr w:type="spellEnd"/>
      <w:r w:rsidRPr="0055308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53080">
        <w:rPr>
          <w:rFonts w:ascii="Courier New" w:hAnsi="Courier New" w:cs="Courier New"/>
          <w:highlight w:val="yellow"/>
        </w:rPr>
        <w:t>SBasarabEightyTwoNum</w:t>
      </w:r>
      <w:proofErr w:type="spellEnd"/>
      <w:r w:rsidR="00553080" w:rsidRPr="00553080">
        <w:rPr>
          <w:rFonts w:ascii="Courier New" w:hAnsi="Courier New" w:cs="Courier New"/>
          <w:b/>
          <w:bCs/>
          <w:vertAlign w:val="superscript"/>
        </w:rPr>
        <w:t>(5)</w:t>
      </w:r>
    </w:p>
    <w:p w14:paraId="66A3636A" w14:textId="137DA323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553080">
        <w:rPr>
          <w:rFonts w:ascii="Courier New" w:hAnsi="Courier New" w:cs="Courier New"/>
          <w:highlight w:val="yellow"/>
        </w:rPr>
        <w:t>push</w:t>
      </w:r>
      <w:proofErr w:type="spellEnd"/>
      <w:r w:rsidRPr="0055308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53080">
        <w:rPr>
          <w:rFonts w:ascii="Courier New" w:hAnsi="Courier New" w:cs="Courier New"/>
          <w:highlight w:val="yellow"/>
        </w:rPr>
        <w:t>eax</w:t>
      </w:r>
      <w:proofErr w:type="spellEnd"/>
      <w:r w:rsidR="00553080" w:rsidRPr="00553080">
        <w:rPr>
          <w:rFonts w:ascii="Courier New" w:hAnsi="Courier New" w:cs="Courier New"/>
          <w:b/>
          <w:bCs/>
          <w:vertAlign w:val="superscript"/>
        </w:rPr>
        <w:t>(6)</w:t>
      </w:r>
    </w:p>
    <w:p w14:paraId="2529D837" w14:textId="543F838A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553080">
        <w:rPr>
          <w:rFonts w:ascii="Courier New" w:hAnsi="Courier New" w:cs="Courier New"/>
          <w:highlight w:val="yellow"/>
        </w:rPr>
        <w:t>call</w:t>
      </w:r>
      <w:proofErr w:type="spellEnd"/>
      <w:r w:rsidRPr="00553080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53080">
        <w:rPr>
          <w:rFonts w:ascii="Courier New" w:hAnsi="Courier New" w:cs="Courier New"/>
          <w:highlight w:val="yellow"/>
        </w:rPr>
        <w:t>stbasarabCollectSecondPart</w:t>
      </w:r>
      <w:proofErr w:type="spellEnd"/>
      <w:r w:rsidR="00553080" w:rsidRPr="00553080">
        <w:rPr>
          <w:rFonts w:ascii="Courier New" w:hAnsi="Courier New" w:cs="Courier New"/>
          <w:b/>
          <w:bCs/>
          <w:vertAlign w:val="superscript"/>
        </w:rPr>
        <w:t>(7)</w:t>
      </w:r>
    </w:p>
    <w:p w14:paraId="51586F60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fstp</w:t>
      </w:r>
      <w:proofErr w:type="spellEnd"/>
      <w:r w:rsidRPr="0079404E">
        <w:rPr>
          <w:rFonts w:ascii="Courier New" w:hAnsi="Courier New" w:cs="Courier New"/>
        </w:rPr>
        <w:t xml:space="preserve"> SBasarabMultiplicationNum2</w:t>
      </w:r>
    </w:p>
    <w:p w14:paraId="48B594F5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79206819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  <w:t>; -2 * c + (-82) + d</w:t>
      </w:r>
    </w:p>
    <w:p w14:paraId="6B4672E7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fld</w:t>
      </w:r>
      <w:proofErr w:type="spellEnd"/>
      <w:r w:rsidRPr="0079404E">
        <w:rPr>
          <w:rFonts w:ascii="Courier New" w:hAnsi="Courier New" w:cs="Courier New"/>
        </w:rPr>
        <w:t xml:space="preserve"> SBasarabMultiplicationNum1</w:t>
      </w:r>
    </w:p>
    <w:p w14:paraId="08B2F072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fld</w:t>
      </w:r>
      <w:proofErr w:type="spellEnd"/>
      <w:r w:rsidRPr="0079404E">
        <w:rPr>
          <w:rFonts w:ascii="Courier New" w:hAnsi="Courier New" w:cs="Courier New"/>
        </w:rPr>
        <w:t xml:space="preserve"> SBasarabMultiplicationNum2</w:t>
      </w:r>
    </w:p>
    <w:p w14:paraId="53BF07E0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fadd</w:t>
      </w:r>
      <w:proofErr w:type="spellEnd"/>
    </w:p>
    <w:p w14:paraId="629DFAA2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fstp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SBasarabUpB</w:t>
      </w:r>
      <w:proofErr w:type="spellEnd"/>
    </w:p>
    <w:p w14:paraId="61A50605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12E4E09C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  <w:t>; (-2 * c - d * 82) / tg(a / 4 - b)</w:t>
      </w:r>
    </w:p>
    <w:p w14:paraId="71897EA3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fld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SBasarabUpB</w:t>
      </w:r>
      <w:proofErr w:type="spellEnd"/>
    </w:p>
    <w:p w14:paraId="42CC155F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 xml:space="preserve">        </w:t>
      </w:r>
      <w:proofErr w:type="spellStart"/>
      <w:r w:rsidRPr="0079404E">
        <w:rPr>
          <w:rFonts w:ascii="Courier New" w:hAnsi="Courier New" w:cs="Courier New"/>
        </w:rPr>
        <w:t>fld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SBasarabDownB</w:t>
      </w:r>
      <w:proofErr w:type="spellEnd"/>
    </w:p>
    <w:p w14:paraId="2A5CB58E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 xml:space="preserve">        </w:t>
      </w:r>
      <w:proofErr w:type="spellStart"/>
      <w:r w:rsidRPr="0079404E">
        <w:rPr>
          <w:rFonts w:ascii="Courier New" w:hAnsi="Courier New" w:cs="Courier New"/>
        </w:rPr>
        <w:t>fdiv</w:t>
      </w:r>
      <w:proofErr w:type="spellEnd"/>
    </w:p>
    <w:p w14:paraId="41ADCC79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fstp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SBasarabResultB</w:t>
      </w:r>
      <w:proofErr w:type="spellEnd"/>
    </w:p>
    <w:p w14:paraId="438A0729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21419B7E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invoke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FloatToStr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SBasarabResultB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SBasarabResultStringB</w:t>
      </w:r>
      <w:proofErr w:type="spellEnd"/>
    </w:p>
    <w:p w14:paraId="6CF70451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5B6D8592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invoke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wsprintf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SBasarabResultContentB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SBasarabResultWinContent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SBasarabResultStringB</w:t>
      </w:r>
      <w:proofErr w:type="spellEnd"/>
    </w:p>
    <w:p w14:paraId="13AA0C7B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invoke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wsprintf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SBasarabWinContentB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SBasarabMainWinContent</w:t>
      </w:r>
      <w:proofErr w:type="spellEnd"/>
      <w:r w:rsidRPr="0079404E">
        <w:rPr>
          <w:rFonts w:ascii="Courier New" w:hAnsi="Courier New" w:cs="Courier New"/>
        </w:rPr>
        <w:t>,</w:t>
      </w:r>
    </w:p>
    <w:p w14:paraId="7DAD875F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SBasarabThisAStringB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SBasarabThisBStringB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SBasarabThisCStringB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SBasarabThisDStringB</w:t>
      </w:r>
      <w:proofErr w:type="spellEnd"/>
      <w:r w:rsidRPr="0079404E">
        <w:rPr>
          <w:rFonts w:ascii="Courier New" w:hAnsi="Courier New" w:cs="Courier New"/>
        </w:rPr>
        <w:t>,</w:t>
      </w:r>
    </w:p>
    <w:p w14:paraId="052F4CAA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SBasarabThisCStringB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SBasarabThisDStringB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SBasarabThisAStringB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SBasarabThisBStringB</w:t>
      </w:r>
      <w:proofErr w:type="spellEnd"/>
      <w:r w:rsidRPr="0079404E">
        <w:rPr>
          <w:rFonts w:ascii="Courier New" w:hAnsi="Courier New" w:cs="Courier New"/>
        </w:rPr>
        <w:t>,</w:t>
      </w:r>
    </w:p>
    <w:p w14:paraId="029CC0B2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SBasarabResultContentB</w:t>
      </w:r>
      <w:proofErr w:type="spellEnd"/>
    </w:p>
    <w:p w14:paraId="52992336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57E8B173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basarab_return</w:t>
      </w:r>
      <w:proofErr w:type="spellEnd"/>
      <w:r w:rsidRPr="0079404E">
        <w:rPr>
          <w:rFonts w:ascii="Courier New" w:hAnsi="Courier New" w:cs="Courier New"/>
        </w:rPr>
        <w:t>:</w:t>
      </w:r>
    </w:p>
    <w:p w14:paraId="14EC69AA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invoke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MessageBox</w:t>
      </w:r>
      <w:proofErr w:type="spellEnd"/>
      <w:r w:rsidRPr="0079404E">
        <w:rPr>
          <w:rFonts w:ascii="Courier New" w:hAnsi="Courier New" w:cs="Courier New"/>
        </w:rPr>
        <w:t xml:space="preserve">, 0,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SBasarabWinContentB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SBasarabWinCaption</w:t>
      </w:r>
      <w:proofErr w:type="spellEnd"/>
      <w:r w:rsidRPr="0079404E">
        <w:rPr>
          <w:rFonts w:ascii="Courier New" w:hAnsi="Courier New" w:cs="Courier New"/>
        </w:rPr>
        <w:t>, 0</w:t>
      </w:r>
    </w:p>
    <w:p w14:paraId="4C9E4CEA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6FF982A6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inc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esi</w:t>
      </w:r>
      <w:proofErr w:type="spellEnd"/>
    </w:p>
    <w:p w14:paraId="52160BBF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  <w:t>.</w:t>
      </w:r>
      <w:proofErr w:type="spellStart"/>
      <w:r w:rsidRPr="0079404E">
        <w:rPr>
          <w:rFonts w:ascii="Courier New" w:hAnsi="Courier New" w:cs="Courier New"/>
        </w:rPr>
        <w:t>if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esi</w:t>
      </w:r>
      <w:proofErr w:type="spellEnd"/>
      <w:r w:rsidRPr="0079404E">
        <w:rPr>
          <w:rFonts w:ascii="Courier New" w:hAnsi="Courier New" w:cs="Courier New"/>
        </w:rPr>
        <w:t xml:space="preserve"> == 6</w:t>
      </w:r>
    </w:p>
    <w:p w14:paraId="32CD7887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invoke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ExitProcess</w:t>
      </w:r>
      <w:proofErr w:type="spellEnd"/>
      <w:r w:rsidRPr="0079404E">
        <w:rPr>
          <w:rFonts w:ascii="Courier New" w:hAnsi="Courier New" w:cs="Courier New"/>
        </w:rPr>
        <w:t>, 0</w:t>
      </w:r>
    </w:p>
    <w:p w14:paraId="0F959A3A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  <w:t>.</w:t>
      </w:r>
      <w:proofErr w:type="spellStart"/>
      <w:r w:rsidRPr="0079404E">
        <w:rPr>
          <w:rFonts w:ascii="Courier New" w:hAnsi="Courier New" w:cs="Courier New"/>
        </w:rPr>
        <w:t>endif</w:t>
      </w:r>
      <w:proofErr w:type="spellEnd"/>
    </w:p>
    <w:p w14:paraId="794A6BF9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371D258B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jmp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cycl_for_counting</w:t>
      </w:r>
      <w:proofErr w:type="spellEnd"/>
    </w:p>
    <w:p w14:paraId="74362986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lastRenderedPageBreak/>
        <w:tab/>
      </w:r>
      <w:r w:rsidRPr="0079404E">
        <w:rPr>
          <w:rFonts w:ascii="Courier New" w:hAnsi="Courier New" w:cs="Courier New"/>
        </w:rPr>
        <w:tab/>
      </w:r>
    </w:p>
    <w:p w14:paraId="5CE3E653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basarab_divide_by_zero</w:t>
      </w:r>
      <w:proofErr w:type="spellEnd"/>
      <w:r w:rsidRPr="0079404E">
        <w:rPr>
          <w:rFonts w:ascii="Courier New" w:hAnsi="Courier New" w:cs="Courier New"/>
        </w:rPr>
        <w:t>:</w:t>
      </w:r>
    </w:p>
    <w:p w14:paraId="2E07E6AE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invoke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wsprintf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SBasarabWinContentB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SBasarabMainWinContent</w:t>
      </w:r>
      <w:proofErr w:type="spellEnd"/>
      <w:r w:rsidRPr="0079404E">
        <w:rPr>
          <w:rFonts w:ascii="Courier New" w:hAnsi="Courier New" w:cs="Courier New"/>
        </w:rPr>
        <w:t>,</w:t>
      </w:r>
    </w:p>
    <w:p w14:paraId="0029639A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SBasarabThisAStringB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SBasarabThisBStringB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SBasarabThisCStringB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SBasarabThisDStringB</w:t>
      </w:r>
      <w:proofErr w:type="spellEnd"/>
      <w:r w:rsidRPr="0079404E">
        <w:rPr>
          <w:rFonts w:ascii="Courier New" w:hAnsi="Courier New" w:cs="Courier New"/>
        </w:rPr>
        <w:t>,</w:t>
      </w:r>
    </w:p>
    <w:p w14:paraId="4EDEBBDF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SBasarabThisCStringB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SBasarabThisDStringB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SBasarabThisAStringB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SBasarabThisBStringB</w:t>
      </w:r>
      <w:proofErr w:type="spellEnd"/>
      <w:r w:rsidRPr="0079404E">
        <w:rPr>
          <w:rFonts w:ascii="Courier New" w:hAnsi="Courier New" w:cs="Courier New"/>
        </w:rPr>
        <w:t>,</w:t>
      </w:r>
    </w:p>
    <w:p w14:paraId="51DA4B4E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SBasarabDivideByZeroWinContent</w:t>
      </w:r>
      <w:proofErr w:type="spellEnd"/>
    </w:p>
    <w:p w14:paraId="3E87C9C6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jmp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basarab_return</w:t>
      </w:r>
      <w:proofErr w:type="spellEnd"/>
    </w:p>
    <w:p w14:paraId="7A5493FB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19BE0955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basarab_invalid_arg</w:t>
      </w:r>
      <w:proofErr w:type="spellEnd"/>
      <w:r w:rsidRPr="0079404E">
        <w:rPr>
          <w:rFonts w:ascii="Courier New" w:hAnsi="Courier New" w:cs="Courier New"/>
        </w:rPr>
        <w:t>:</w:t>
      </w:r>
    </w:p>
    <w:p w14:paraId="2A78D32E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invoke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wsprintf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SBasarabWinContentB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SBasarabMainWinContent</w:t>
      </w:r>
      <w:proofErr w:type="spellEnd"/>
      <w:r w:rsidRPr="0079404E">
        <w:rPr>
          <w:rFonts w:ascii="Courier New" w:hAnsi="Courier New" w:cs="Courier New"/>
        </w:rPr>
        <w:t>,</w:t>
      </w:r>
    </w:p>
    <w:p w14:paraId="784A4241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SBasarabThisAStringB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SBasarabThisBStringB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SBasarabThisCStringB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SBasarabThisDStringB</w:t>
      </w:r>
      <w:proofErr w:type="spellEnd"/>
      <w:r w:rsidRPr="0079404E">
        <w:rPr>
          <w:rFonts w:ascii="Courier New" w:hAnsi="Courier New" w:cs="Courier New"/>
        </w:rPr>
        <w:t>,</w:t>
      </w:r>
    </w:p>
    <w:p w14:paraId="53DCC0CE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SBasarabThisCStringB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SBasarabThisDStringB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SBasarabThisAStringB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SBasarabThisBStringB</w:t>
      </w:r>
      <w:proofErr w:type="spellEnd"/>
      <w:r w:rsidRPr="0079404E">
        <w:rPr>
          <w:rFonts w:ascii="Courier New" w:hAnsi="Courier New" w:cs="Courier New"/>
        </w:rPr>
        <w:t>,</w:t>
      </w:r>
    </w:p>
    <w:p w14:paraId="56DD8F27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addr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SBasarabTgScopeWinContent</w:t>
      </w:r>
      <w:proofErr w:type="spellEnd"/>
    </w:p>
    <w:p w14:paraId="0CC9AFBA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jmp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basarab_return</w:t>
      </w:r>
      <w:proofErr w:type="spellEnd"/>
    </w:p>
    <w:p w14:paraId="63B56F59" w14:textId="77777777" w:rsid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end</w:t>
      </w:r>
      <w:proofErr w:type="spellEnd"/>
      <w:r w:rsidRPr="0079404E">
        <w:rPr>
          <w:rFonts w:ascii="Courier New" w:hAnsi="Courier New" w:cs="Courier New"/>
        </w:rPr>
        <w:t xml:space="preserve"> basarabLab6</w:t>
      </w:r>
    </w:p>
    <w:p w14:paraId="64743CC6" w14:textId="77777777" w:rsidR="0079404E" w:rsidRDefault="0079404E" w:rsidP="0079404E">
      <w:pPr>
        <w:rPr>
          <w:rFonts w:ascii="Courier New" w:hAnsi="Courier New" w:cs="Courier New"/>
        </w:rPr>
      </w:pPr>
    </w:p>
    <w:p w14:paraId="5A4C6F24" w14:textId="67C68BEE" w:rsidR="0079404E" w:rsidRPr="00C02CCF" w:rsidRDefault="0079404E" w:rsidP="0079404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u w:val="single"/>
          <w:lang w:val="en-US"/>
        </w:rPr>
      </w:pPr>
      <w:r w:rsidRPr="0079404E">
        <w:rPr>
          <w:sz w:val="28"/>
          <w:szCs w:val="28"/>
          <w:u w:val="single"/>
        </w:rPr>
        <w:t>7-2-IM-22-Basarab-PUBLIC.asm</w:t>
      </w:r>
      <w:r>
        <w:rPr>
          <w:sz w:val="28"/>
          <w:szCs w:val="28"/>
          <w:u w:val="single"/>
          <w:lang w:val="en-US"/>
        </w:rPr>
        <w:t>:</w:t>
      </w:r>
    </w:p>
    <w:p w14:paraId="736B94CE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>.386</w:t>
      </w:r>
    </w:p>
    <w:p w14:paraId="0138AA63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>.</w:t>
      </w:r>
      <w:proofErr w:type="spellStart"/>
      <w:r w:rsidRPr="0079404E">
        <w:rPr>
          <w:rFonts w:ascii="Courier New" w:hAnsi="Courier New" w:cs="Courier New"/>
        </w:rPr>
        <w:t>model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flat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stdcall</w:t>
      </w:r>
      <w:proofErr w:type="spellEnd"/>
    </w:p>
    <w:p w14:paraId="75ED3BB4" w14:textId="77777777" w:rsidR="0079404E" w:rsidRP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option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casemap:none</w:t>
      </w:r>
      <w:proofErr w:type="spellEnd"/>
    </w:p>
    <w:p w14:paraId="29185AE2" w14:textId="77777777" w:rsidR="0079404E" w:rsidRPr="0079404E" w:rsidRDefault="0079404E" w:rsidP="0079404E">
      <w:pPr>
        <w:rPr>
          <w:rFonts w:ascii="Courier New" w:hAnsi="Courier New" w:cs="Courier New"/>
        </w:rPr>
      </w:pPr>
    </w:p>
    <w:p w14:paraId="26636419" w14:textId="77777777" w:rsidR="0079404E" w:rsidRP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public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stbasarabCollectDown</w:t>
      </w:r>
      <w:proofErr w:type="spellEnd"/>
    </w:p>
    <w:p w14:paraId="4E03DE4F" w14:textId="77777777" w:rsidR="0079404E" w:rsidRP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extern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SBasarabFourNum:qword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SBasarabMasivForBukvaA:qword</w:t>
      </w:r>
      <w:proofErr w:type="spellEnd"/>
      <w:r w:rsidRPr="0079404E">
        <w:rPr>
          <w:rFonts w:ascii="Courier New" w:hAnsi="Courier New" w:cs="Courier New"/>
        </w:rPr>
        <w:t xml:space="preserve">, </w:t>
      </w:r>
      <w:proofErr w:type="spellStart"/>
      <w:r w:rsidRPr="0079404E">
        <w:rPr>
          <w:rFonts w:ascii="Courier New" w:hAnsi="Courier New" w:cs="Courier New"/>
        </w:rPr>
        <w:t>SBasarabMasivForBukvaB:qword</w:t>
      </w:r>
      <w:proofErr w:type="spellEnd"/>
    </w:p>
    <w:p w14:paraId="057464A1" w14:textId="77777777" w:rsidR="0079404E" w:rsidRPr="0079404E" w:rsidRDefault="0079404E" w:rsidP="0079404E">
      <w:pPr>
        <w:rPr>
          <w:rFonts w:ascii="Courier New" w:hAnsi="Courier New" w:cs="Courier New"/>
        </w:rPr>
      </w:pPr>
    </w:p>
    <w:p w14:paraId="5D45257D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>.</w:t>
      </w:r>
      <w:proofErr w:type="spellStart"/>
      <w:r w:rsidRPr="0079404E">
        <w:rPr>
          <w:rFonts w:ascii="Courier New" w:hAnsi="Courier New" w:cs="Courier New"/>
        </w:rPr>
        <w:t>code</w:t>
      </w:r>
      <w:proofErr w:type="spellEnd"/>
    </w:p>
    <w:p w14:paraId="40BC24AC" w14:textId="77777777" w:rsidR="0079404E" w:rsidRP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stbasarabCollectDown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proc</w:t>
      </w:r>
      <w:proofErr w:type="spellEnd"/>
    </w:p>
    <w:p w14:paraId="0CD7A26B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  <w:t>; a / 4</w:t>
      </w:r>
    </w:p>
    <w:p w14:paraId="477EA4BC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fld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SBasarabMasivForBukvaA</w:t>
      </w:r>
      <w:proofErr w:type="spellEnd"/>
      <w:r w:rsidRPr="0079404E">
        <w:rPr>
          <w:rFonts w:ascii="Courier New" w:hAnsi="Courier New" w:cs="Courier New"/>
        </w:rPr>
        <w:t>[</w:t>
      </w:r>
      <w:proofErr w:type="spellStart"/>
      <w:r w:rsidRPr="0079404E">
        <w:rPr>
          <w:rFonts w:ascii="Courier New" w:hAnsi="Courier New" w:cs="Courier New"/>
        </w:rPr>
        <w:t>esi</w:t>
      </w:r>
      <w:proofErr w:type="spellEnd"/>
      <w:r w:rsidRPr="0079404E">
        <w:rPr>
          <w:rFonts w:ascii="Courier New" w:hAnsi="Courier New" w:cs="Courier New"/>
        </w:rPr>
        <w:t xml:space="preserve"> * 8]</w:t>
      </w:r>
    </w:p>
    <w:p w14:paraId="60828D2C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fdiv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SBasarabFourNum</w:t>
      </w:r>
      <w:proofErr w:type="spellEnd"/>
    </w:p>
    <w:p w14:paraId="0B6EB8C3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r w:rsidRPr="0079404E">
        <w:rPr>
          <w:rFonts w:ascii="Courier New" w:hAnsi="Courier New" w:cs="Courier New"/>
        </w:rPr>
        <w:tab/>
      </w:r>
    </w:p>
    <w:p w14:paraId="31B2DA45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  <w:t>; a / 4 - b</w:t>
      </w:r>
    </w:p>
    <w:p w14:paraId="356C6335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fld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SBasarabMasivForBukvaB</w:t>
      </w:r>
      <w:proofErr w:type="spellEnd"/>
      <w:r w:rsidRPr="0079404E">
        <w:rPr>
          <w:rFonts w:ascii="Courier New" w:hAnsi="Courier New" w:cs="Courier New"/>
        </w:rPr>
        <w:t>[</w:t>
      </w:r>
      <w:proofErr w:type="spellStart"/>
      <w:r w:rsidRPr="0079404E">
        <w:rPr>
          <w:rFonts w:ascii="Courier New" w:hAnsi="Courier New" w:cs="Courier New"/>
        </w:rPr>
        <w:t>esi</w:t>
      </w:r>
      <w:proofErr w:type="spellEnd"/>
      <w:r w:rsidRPr="0079404E">
        <w:rPr>
          <w:rFonts w:ascii="Courier New" w:hAnsi="Courier New" w:cs="Courier New"/>
        </w:rPr>
        <w:t xml:space="preserve"> * 8]</w:t>
      </w:r>
    </w:p>
    <w:p w14:paraId="1A26AF70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fsub</w:t>
      </w:r>
      <w:proofErr w:type="spellEnd"/>
    </w:p>
    <w:p w14:paraId="59252497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</w:p>
    <w:p w14:paraId="00F9AAF2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  <w:t>; tg(a / 4 - b)</w:t>
      </w:r>
    </w:p>
    <w:p w14:paraId="051FC395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79404E">
        <w:rPr>
          <w:rFonts w:ascii="Courier New" w:hAnsi="Courier New" w:cs="Courier New"/>
        </w:rPr>
        <w:t>fptan</w:t>
      </w:r>
      <w:proofErr w:type="spellEnd"/>
    </w:p>
    <w:p w14:paraId="2E9EF16A" w14:textId="2CD483FA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ab/>
      </w:r>
      <w:proofErr w:type="spellStart"/>
      <w:r w:rsidRPr="00553080">
        <w:rPr>
          <w:rFonts w:ascii="Courier New" w:hAnsi="Courier New" w:cs="Courier New"/>
          <w:highlight w:val="yellow"/>
        </w:rPr>
        <w:t>ret</w:t>
      </w:r>
      <w:proofErr w:type="spellEnd"/>
      <w:r w:rsidR="00553080" w:rsidRPr="00553080">
        <w:rPr>
          <w:rFonts w:ascii="Courier New" w:hAnsi="Courier New" w:cs="Courier New"/>
          <w:b/>
          <w:bCs/>
          <w:vertAlign w:val="superscript"/>
        </w:rPr>
        <w:t>(2)</w:t>
      </w:r>
    </w:p>
    <w:p w14:paraId="22A03D05" w14:textId="77777777" w:rsidR="0079404E" w:rsidRP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stbasarabCollectDown</w:t>
      </w:r>
      <w:proofErr w:type="spellEnd"/>
      <w:r w:rsidRPr="0079404E">
        <w:rPr>
          <w:rFonts w:ascii="Courier New" w:hAnsi="Courier New" w:cs="Courier New"/>
        </w:rPr>
        <w:t xml:space="preserve"> </w:t>
      </w:r>
      <w:proofErr w:type="spellStart"/>
      <w:r w:rsidRPr="0079404E">
        <w:rPr>
          <w:rFonts w:ascii="Courier New" w:hAnsi="Courier New" w:cs="Courier New"/>
        </w:rPr>
        <w:t>endp</w:t>
      </w:r>
      <w:proofErr w:type="spellEnd"/>
    </w:p>
    <w:p w14:paraId="4F0D2C6F" w14:textId="77777777" w:rsidR="0079404E" w:rsidRDefault="0079404E" w:rsidP="0079404E">
      <w:pPr>
        <w:rPr>
          <w:rFonts w:ascii="Courier New" w:hAnsi="Courier New" w:cs="Courier New"/>
        </w:rPr>
      </w:pPr>
      <w:proofErr w:type="spellStart"/>
      <w:r w:rsidRPr="0079404E">
        <w:rPr>
          <w:rFonts w:ascii="Courier New" w:hAnsi="Courier New" w:cs="Courier New"/>
        </w:rPr>
        <w:t>end</w:t>
      </w:r>
      <w:proofErr w:type="spellEnd"/>
    </w:p>
    <w:p w14:paraId="74D68B7C" w14:textId="77777777" w:rsidR="0079404E" w:rsidRDefault="0079404E" w:rsidP="0079404E">
      <w:pPr>
        <w:rPr>
          <w:rFonts w:ascii="Courier New" w:hAnsi="Courier New" w:cs="Courier New"/>
        </w:rPr>
      </w:pPr>
    </w:p>
    <w:p w14:paraId="520078AA" w14:textId="43264E48" w:rsidR="0079404E" w:rsidRDefault="0079404E" w:rsidP="0079404E">
      <w:pPr>
        <w:rPr>
          <w:sz w:val="28"/>
          <w:szCs w:val="28"/>
          <w:u w:val="single"/>
          <w:lang w:val="en-US"/>
        </w:rPr>
      </w:pPr>
      <w:r w:rsidRPr="0079404E">
        <w:rPr>
          <w:sz w:val="28"/>
          <w:szCs w:val="28"/>
          <w:u w:val="single"/>
        </w:rPr>
        <w:t>7-2-IM-22-Basarab.bat</w:t>
      </w:r>
      <w:r>
        <w:rPr>
          <w:sz w:val="28"/>
          <w:szCs w:val="28"/>
          <w:u w:val="single"/>
          <w:lang w:val="en-US"/>
        </w:rPr>
        <w:t>:</w:t>
      </w:r>
    </w:p>
    <w:p w14:paraId="6C9A0FC4" w14:textId="77777777" w:rsidR="0079404E" w:rsidRDefault="0079404E" w:rsidP="0079404E">
      <w:pPr>
        <w:rPr>
          <w:sz w:val="28"/>
          <w:szCs w:val="28"/>
          <w:u w:val="single"/>
          <w:lang w:val="en-US"/>
        </w:rPr>
      </w:pPr>
    </w:p>
    <w:p w14:paraId="429DC0DD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 xml:space="preserve">@echo </w:t>
      </w:r>
      <w:proofErr w:type="spellStart"/>
      <w:r w:rsidRPr="0079404E">
        <w:rPr>
          <w:rFonts w:ascii="Courier New" w:hAnsi="Courier New" w:cs="Courier New"/>
        </w:rPr>
        <w:t>off</w:t>
      </w:r>
      <w:proofErr w:type="spellEnd"/>
    </w:p>
    <w:p w14:paraId="38FCBE92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>ML /c /</w:t>
      </w:r>
      <w:proofErr w:type="spellStart"/>
      <w:r w:rsidRPr="0079404E">
        <w:rPr>
          <w:rFonts w:ascii="Courier New" w:hAnsi="Courier New" w:cs="Courier New"/>
        </w:rPr>
        <w:t>coff</w:t>
      </w:r>
      <w:proofErr w:type="spellEnd"/>
      <w:r w:rsidRPr="0079404E">
        <w:rPr>
          <w:rFonts w:ascii="Courier New" w:hAnsi="Courier New" w:cs="Courier New"/>
        </w:rPr>
        <w:t xml:space="preserve"> "7-2-IM-22-Basarab.asm"</w:t>
      </w:r>
    </w:p>
    <w:p w14:paraId="5327AA2D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>ML /c /</w:t>
      </w:r>
      <w:proofErr w:type="spellStart"/>
      <w:r w:rsidRPr="0079404E">
        <w:rPr>
          <w:rFonts w:ascii="Courier New" w:hAnsi="Courier New" w:cs="Courier New"/>
        </w:rPr>
        <w:t>coff</w:t>
      </w:r>
      <w:proofErr w:type="spellEnd"/>
      <w:r w:rsidRPr="0079404E">
        <w:rPr>
          <w:rFonts w:ascii="Courier New" w:hAnsi="Courier New" w:cs="Courier New"/>
        </w:rPr>
        <w:t xml:space="preserve"> "7-2-IM-22-Basarab-PUBLIC.asm"</w:t>
      </w:r>
    </w:p>
    <w:p w14:paraId="33B85099" w14:textId="77777777" w:rsidR="0079404E" w:rsidRPr="0079404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>LINK /</w:t>
      </w:r>
      <w:proofErr w:type="spellStart"/>
      <w:r w:rsidRPr="0079404E">
        <w:rPr>
          <w:rFonts w:ascii="Courier New" w:hAnsi="Courier New" w:cs="Courier New"/>
        </w:rPr>
        <w:t>subsystem:windows</w:t>
      </w:r>
      <w:proofErr w:type="spellEnd"/>
      <w:r w:rsidRPr="0079404E">
        <w:rPr>
          <w:rFonts w:ascii="Courier New" w:hAnsi="Courier New" w:cs="Courier New"/>
        </w:rPr>
        <w:t xml:space="preserve"> "7-2-IM-22-Basarab.obj" "7-2-IM-22-Basarab-PUBLIC.obj"</w:t>
      </w:r>
    </w:p>
    <w:p w14:paraId="28C530F5" w14:textId="40F8C5AA" w:rsidR="003A3D1E" w:rsidRDefault="0079404E" w:rsidP="0079404E">
      <w:pPr>
        <w:rPr>
          <w:rFonts w:ascii="Courier New" w:hAnsi="Courier New" w:cs="Courier New"/>
        </w:rPr>
      </w:pPr>
      <w:r w:rsidRPr="0079404E">
        <w:rPr>
          <w:rFonts w:ascii="Courier New" w:hAnsi="Courier New" w:cs="Courier New"/>
        </w:rPr>
        <w:t>7-2-IM-22-Basarab.exe</w:t>
      </w:r>
      <w:r w:rsidR="003A3D1E">
        <w:rPr>
          <w:rFonts w:ascii="Courier New" w:hAnsi="Courier New" w:cs="Courier New"/>
        </w:rPr>
        <w:br w:type="page"/>
      </w:r>
    </w:p>
    <w:p w14:paraId="4EA46495" w14:textId="3B9CC001" w:rsidR="0079404E" w:rsidRDefault="0079404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C</w:t>
      </w:r>
      <w:r w:rsidR="00553080">
        <w:rPr>
          <w:b/>
          <w:bCs/>
          <w:sz w:val="28"/>
          <w:szCs w:val="28"/>
        </w:rPr>
        <w:t>тани стеку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53080" w14:paraId="052C715F" w14:textId="77777777" w:rsidTr="00837F5E">
        <w:trPr>
          <w:trHeight w:val="480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8ECF" w14:textId="15F4A600" w:rsidR="00553080" w:rsidRPr="00553080" w:rsidRDefault="00553080" w:rsidP="0055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color w:val="000000" w:themeColor="text1"/>
                <w:sz w:val="28"/>
                <w:szCs w:val="28"/>
                <w:shd w:val="clear" w:color="auto" w:fill="6D9EEB"/>
              </w:rPr>
            </w:pPr>
            <w:r>
              <w:rPr>
                <w:bCs/>
                <w:iCs/>
                <w:sz w:val="28"/>
                <w:szCs w:val="28"/>
              </w:rPr>
              <w:t xml:space="preserve">Стан 1. </w:t>
            </w:r>
            <w:proofErr w:type="spellStart"/>
            <w:r w:rsidR="007D6615" w:rsidRPr="007D6615">
              <w:rPr>
                <w:bCs/>
                <w:iCs/>
                <w:sz w:val="28"/>
                <w:szCs w:val="28"/>
              </w:rPr>
              <w:t>call</w:t>
            </w:r>
            <w:proofErr w:type="spellEnd"/>
            <w:r w:rsidR="007D6615" w:rsidRPr="007D6615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7D6615" w:rsidRPr="007D6615">
              <w:rPr>
                <w:bCs/>
                <w:iCs/>
                <w:sz w:val="28"/>
                <w:szCs w:val="28"/>
              </w:rPr>
              <w:t>stbasarabCollectDown</w:t>
            </w:r>
            <w:proofErr w:type="spellEnd"/>
          </w:p>
        </w:tc>
      </w:tr>
      <w:tr w:rsidR="00553080" w14:paraId="791DFADB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F8A5" w14:textId="77777777" w:rsidR="00553080" w:rsidRDefault="00553080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8F16" w14:textId="77777777" w:rsidR="00553080" w:rsidRDefault="00553080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553080" w14:paraId="03818E66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A8C9" w14:textId="77777777" w:rsidR="00553080" w:rsidRDefault="00553080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D900" w14:textId="77777777" w:rsidR="00553080" w:rsidRDefault="00553080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553080" w14:paraId="536EF600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97C7" w14:textId="77777777" w:rsidR="00553080" w:rsidRPr="007D6615" w:rsidRDefault="00553080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</w:rPr>
            </w:pPr>
            <w:r w:rsidRPr="007D6615">
              <w:rPr>
                <w:b/>
                <w:iCs/>
                <w:sz w:val="28"/>
                <w:szCs w:val="28"/>
              </w:rPr>
              <w:t>EIP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7406" w14:textId="77777777" w:rsidR="00553080" w:rsidRPr="007D6615" w:rsidRDefault="00553080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7D6615">
              <w:rPr>
                <w:bCs/>
                <w:iCs/>
                <w:sz w:val="28"/>
                <w:szCs w:val="28"/>
              </w:rPr>
              <w:t>Адреса повернення з процедури в основну програму</w:t>
            </w:r>
          </w:p>
        </w:tc>
      </w:tr>
      <w:tr w:rsidR="00553080" w14:paraId="4B6C3241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4686" w14:textId="77777777" w:rsidR="00553080" w:rsidRDefault="00553080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6B6E" w14:textId="77777777" w:rsidR="00553080" w:rsidRDefault="00553080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553080" w14:paraId="095EC4B7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B28B" w14:textId="77777777" w:rsidR="00553080" w:rsidRDefault="00553080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4A8D" w14:textId="77777777" w:rsidR="00553080" w:rsidRDefault="00553080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</w:tbl>
    <w:p w14:paraId="4CA282E8" w14:textId="1424CE49" w:rsidR="00553080" w:rsidRDefault="00553080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jc w:val="center"/>
        <w:rPr>
          <w:b/>
          <w:bCs/>
          <w:sz w:val="28"/>
          <w:szCs w:val="28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D6615" w:rsidRPr="00553080" w14:paraId="3BEC559E" w14:textId="77777777" w:rsidTr="00837F5E">
        <w:trPr>
          <w:trHeight w:val="480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C766" w14:textId="2917938A" w:rsidR="007D6615" w:rsidRP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color w:val="000000" w:themeColor="text1"/>
                <w:sz w:val="28"/>
                <w:szCs w:val="28"/>
                <w:shd w:val="clear" w:color="auto" w:fill="6D9EEB"/>
                <w:lang w:val="en-US"/>
              </w:rPr>
            </w:pPr>
            <w:r>
              <w:rPr>
                <w:bCs/>
                <w:iCs/>
                <w:sz w:val="28"/>
                <w:szCs w:val="28"/>
              </w:rPr>
              <w:t xml:space="preserve">Стан </w:t>
            </w:r>
            <w:r>
              <w:rPr>
                <w:bCs/>
                <w:iCs/>
                <w:sz w:val="28"/>
                <w:szCs w:val="28"/>
              </w:rPr>
              <w:t>2</w:t>
            </w:r>
            <w:r>
              <w:rPr>
                <w:bCs/>
                <w:iCs/>
                <w:sz w:val="28"/>
                <w:szCs w:val="28"/>
              </w:rPr>
              <w:t xml:space="preserve">. </w:t>
            </w:r>
            <w:r>
              <w:rPr>
                <w:bCs/>
                <w:iCs/>
                <w:sz w:val="28"/>
                <w:szCs w:val="28"/>
                <w:lang w:val="en-US"/>
              </w:rPr>
              <w:t>ret (</w:t>
            </w:r>
            <w:r>
              <w:rPr>
                <w:bCs/>
                <w:iCs/>
                <w:sz w:val="28"/>
                <w:szCs w:val="28"/>
              </w:rPr>
              <w:t>відбулось повернення в основну програму</w:t>
            </w:r>
            <w:r>
              <w:rPr>
                <w:bCs/>
                <w:iCs/>
                <w:sz w:val="28"/>
                <w:szCs w:val="28"/>
                <w:lang w:val="en-US"/>
              </w:rPr>
              <w:t>)</w:t>
            </w:r>
          </w:p>
        </w:tc>
      </w:tr>
      <w:tr w:rsidR="007D6615" w14:paraId="5ACFC773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65C3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E219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7D6615" w14:paraId="7035F1D7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75F8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9A37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7D6615" w:rsidRPr="007D6615" w14:paraId="0F9EFB90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B858" w14:textId="6998601F" w:rsidR="007D6615" w:rsidRP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EFE4" w14:textId="1A487AB6" w:rsidR="007D6615" w:rsidRP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</w:rPr>
            </w:pPr>
          </w:p>
        </w:tc>
      </w:tr>
      <w:tr w:rsidR="007D6615" w14:paraId="0B0CEEDA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6EFE" w14:textId="77777777" w:rsidR="007D6615" w:rsidRDefault="007D6615" w:rsidP="00174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0280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7D6615" w14:paraId="5C4E81A2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C889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F11A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</w:tbl>
    <w:p w14:paraId="630A7426" w14:textId="087E1822" w:rsidR="007D6615" w:rsidRDefault="007D6615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jc w:val="center"/>
        <w:rPr>
          <w:b/>
          <w:bCs/>
          <w:sz w:val="28"/>
          <w:szCs w:val="28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D6615" w:rsidRPr="007D6615" w14:paraId="3F2C63C4" w14:textId="77777777" w:rsidTr="007D6615">
        <w:trPr>
          <w:trHeight w:val="480"/>
          <w:jc w:val="center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5EE" w14:textId="474022AD" w:rsidR="007D6615" w:rsidRP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color w:val="000000" w:themeColor="text1"/>
                <w:sz w:val="28"/>
                <w:szCs w:val="28"/>
                <w:shd w:val="clear" w:color="auto" w:fill="6D9EEB"/>
                <w:lang w:val="en-US"/>
              </w:rPr>
            </w:pPr>
            <w:r>
              <w:rPr>
                <w:bCs/>
                <w:iCs/>
                <w:sz w:val="28"/>
                <w:szCs w:val="28"/>
              </w:rPr>
              <w:t xml:space="preserve">Стан </w:t>
            </w:r>
            <w:r>
              <w:rPr>
                <w:bCs/>
                <w:iCs/>
                <w:sz w:val="28"/>
                <w:szCs w:val="28"/>
              </w:rPr>
              <w:t>3</w:t>
            </w:r>
            <w:r>
              <w:rPr>
                <w:bCs/>
                <w:iCs/>
                <w:sz w:val="28"/>
                <w:szCs w:val="28"/>
              </w:rPr>
              <w:t xml:space="preserve">. </w:t>
            </w:r>
            <w:r w:rsidRPr="007D6615">
              <w:rPr>
                <w:bCs/>
                <w:iCs/>
                <w:sz w:val="28"/>
                <w:szCs w:val="28"/>
                <w:lang w:val="en-US"/>
              </w:rPr>
              <w:t xml:space="preserve">call </w:t>
            </w:r>
            <w:proofErr w:type="spellStart"/>
            <w:r w:rsidRPr="007D6615">
              <w:rPr>
                <w:bCs/>
                <w:iCs/>
                <w:sz w:val="28"/>
                <w:szCs w:val="28"/>
                <w:lang w:val="en-US"/>
              </w:rPr>
              <w:t>stbasarabCollectFirstPart</w:t>
            </w:r>
            <w:proofErr w:type="spellEnd"/>
          </w:p>
        </w:tc>
      </w:tr>
      <w:tr w:rsidR="007D6615" w14:paraId="14655EA9" w14:textId="77777777" w:rsidTr="007D66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3AE9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B4EA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7D6615" w14:paraId="1F0F3C68" w14:textId="77777777" w:rsidTr="007D66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15F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B0ED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7D6615" w:rsidRPr="007D6615" w14:paraId="5F6BF1D7" w14:textId="77777777" w:rsidTr="007D66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2020" w14:textId="0ECE0A2B" w:rsidR="007D6615" w:rsidRPr="007D6615" w:rsidRDefault="007D6615" w:rsidP="007D6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</w:rPr>
            </w:pPr>
            <w:r w:rsidRPr="007D6615">
              <w:rPr>
                <w:b/>
                <w:iCs/>
                <w:sz w:val="28"/>
                <w:szCs w:val="28"/>
              </w:rPr>
              <w:t>EIP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23E6" w14:textId="1168D064" w:rsidR="007D6615" w:rsidRPr="007D6615" w:rsidRDefault="007D6615" w:rsidP="007D6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7D6615">
              <w:rPr>
                <w:bCs/>
                <w:iCs/>
                <w:sz w:val="28"/>
                <w:szCs w:val="28"/>
              </w:rPr>
              <w:t>Адреса повернення з процедури в основну програму</w:t>
            </w:r>
          </w:p>
        </w:tc>
      </w:tr>
      <w:tr w:rsidR="007D6615" w14:paraId="605D008A" w14:textId="77777777" w:rsidTr="007D66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A34A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3416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7D6615" w14:paraId="6544FBB1" w14:textId="77777777" w:rsidTr="007D66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A9216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3BAC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</w:tbl>
    <w:p w14:paraId="68708852" w14:textId="7D0F4BB7" w:rsidR="007D6615" w:rsidRDefault="007D6615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jc w:val="center"/>
        <w:rPr>
          <w:b/>
          <w:bCs/>
          <w:sz w:val="28"/>
          <w:szCs w:val="28"/>
        </w:rPr>
      </w:pPr>
    </w:p>
    <w:p w14:paraId="4ED89EF2" w14:textId="55C30758" w:rsidR="007D6615" w:rsidRDefault="007D6615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jc w:val="center"/>
        <w:rPr>
          <w:b/>
          <w:bCs/>
          <w:sz w:val="28"/>
          <w:szCs w:val="28"/>
        </w:rPr>
      </w:pPr>
    </w:p>
    <w:p w14:paraId="35FD8CA4" w14:textId="5B0948F7" w:rsidR="007D6615" w:rsidRDefault="007D6615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jc w:val="center"/>
        <w:rPr>
          <w:b/>
          <w:bCs/>
          <w:sz w:val="28"/>
          <w:szCs w:val="28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D6615" w:rsidRPr="007D6615" w14:paraId="521E6179" w14:textId="77777777" w:rsidTr="00837F5E">
        <w:trPr>
          <w:trHeight w:val="480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B58A" w14:textId="5459B3BC" w:rsidR="007D6615" w:rsidRP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color w:val="000000" w:themeColor="text1"/>
                <w:sz w:val="28"/>
                <w:szCs w:val="28"/>
                <w:shd w:val="clear" w:color="auto" w:fill="6D9EEB"/>
                <w:lang w:val="en-US"/>
              </w:rPr>
            </w:pPr>
            <w:r>
              <w:rPr>
                <w:bCs/>
                <w:iCs/>
                <w:sz w:val="28"/>
                <w:szCs w:val="28"/>
              </w:rPr>
              <w:lastRenderedPageBreak/>
              <w:t xml:space="preserve">Стан </w:t>
            </w:r>
            <w:r>
              <w:rPr>
                <w:bCs/>
                <w:iCs/>
                <w:sz w:val="28"/>
                <w:szCs w:val="28"/>
              </w:rPr>
              <w:t>4</w:t>
            </w:r>
            <w:r>
              <w:rPr>
                <w:bCs/>
                <w:iCs/>
                <w:sz w:val="28"/>
                <w:szCs w:val="28"/>
              </w:rPr>
              <w:t xml:space="preserve">. </w:t>
            </w:r>
            <w:r>
              <w:rPr>
                <w:bCs/>
                <w:iCs/>
                <w:sz w:val="28"/>
                <w:szCs w:val="28"/>
                <w:lang w:val="en-US"/>
              </w:rPr>
              <w:t>ret (</w:t>
            </w:r>
            <w:r>
              <w:rPr>
                <w:bCs/>
                <w:iCs/>
                <w:sz w:val="28"/>
                <w:szCs w:val="28"/>
              </w:rPr>
              <w:t>відбулось повернення в основну програму</w:t>
            </w:r>
            <w:r>
              <w:rPr>
                <w:bCs/>
                <w:iCs/>
                <w:sz w:val="28"/>
                <w:szCs w:val="28"/>
                <w:lang w:val="en-US"/>
              </w:rPr>
              <w:t>)</w:t>
            </w:r>
          </w:p>
        </w:tc>
      </w:tr>
      <w:tr w:rsidR="007D6615" w14:paraId="7E0976B2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3FFD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AF5D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7D6615" w14:paraId="705BD107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8ACB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5899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7D6615" w:rsidRPr="007D6615" w14:paraId="1298D83C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E585" w14:textId="77777777" w:rsidR="007D6615" w:rsidRP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C90C" w14:textId="77777777" w:rsidR="007D6615" w:rsidRP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</w:rPr>
            </w:pPr>
          </w:p>
        </w:tc>
      </w:tr>
      <w:tr w:rsidR="007D6615" w14:paraId="3619B576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277A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3735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7D6615" w14:paraId="110B4D0F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351B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F9FD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</w:tbl>
    <w:p w14:paraId="0E412052" w14:textId="1051123C" w:rsidR="007D6615" w:rsidRDefault="007D6615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jc w:val="center"/>
        <w:rPr>
          <w:b/>
          <w:bCs/>
          <w:sz w:val="28"/>
          <w:szCs w:val="28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D6615" w:rsidRPr="007D6615" w14:paraId="37E2851B" w14:textId="77777777" w:rsidTr="00837F5E">
        <w:trPr>
          <w:trHeight w:val="480"/>
          <w:jc w:val="center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7DF1" w14:textId="2A2EE6D9" w:rsidR="007D6615" w:rsidRP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color w:val="000000" w:themeColor="text1"/>
                <w:sz w:val="28"/>
                <w:szCs w:val="28"/>
                <w:shd w:val="clear" w:color="auto" w:fill="6D9EEB"/>
                <w:lang w:val="en-US"/>
              </w:rPr>
            </w:pPr>
            <w:r>
              <w:rPr>
                <w:bCs/>
                <w:iCs/>
                <w:sz w:val="28"/>
                <w:szCs w:val="28"/>
              </w:rPr>
              <w:t xml:space="preserve">Стан </w:t>
            </w:r>
            <w:r>
              <w:rPr>
                <w:bCs/>
                <w:iCs/>
                <w:sz w:val="28"/>
                <w:szCs w:val="28"/>
              </w:rPr>
              <w:t>5</w:t>
            </w:r>
            <w:r>
              <w:rPr>
                <w:bCs/>
                <w:iCs/>
                <w:sz w:val="28"/>
                <w:szCs w:val="28"/>
              </w:rPr>
              <w:t xml:space="preserve">. </w:t>
            </w:r>
            <w:r w:rsidRPr="007D6615">
              <w:rPr>
                <w:bCs/>
                <w:iCs/>
                <w:sz w:val="28"/>
                <w:szCs w:val="28"/>
                <w:lang w:val="en-US"/>
              </w:rPr>
              <w:t xml:space="preserve">push offset </w:t>
            </w:r>
            <w:proofErr w:type="spellStart"/>
            <w:r w:rsidRPr="007D6615">
              <w:rPr>
                <w:bCs/>
                <w:iCs/>
                <w:sz w:val="28"/>
                <w:szCs w:val="28"/>
                <w:lang w:val="en-US"/>
              </w:rPr>
              <w:t>SBasarabEightyTwoNum</w:t>
            </w:r>
            <w:proofErr w:type="spellEnd"/>
          </w:p>
        </w:tc>
      </w:tr>
      <w:tr w:rsidR="007D6615" w14:paraId="3B64C0E9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2EA2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BDD0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7D6615" w14:paraId="68EB7DB1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7726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B1BD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7D6615" w:rsidRPr="007D6615" w14:paraId="36E42675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EDEE" w14:textId="1832EBF1" w:rsidR="007D6615" w:rsidRP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</w:rPr>
            </w:pPr>
            <w:proofErr w:type="spellStart"/>
            <w:r w:rsidRPr="00D068C1">
              <w:rPr>
                <w:b/>
                <w:iCs/>
                <w:sz w:val="28"/>
                <w:szCs w:val="28"/>
                <w:lang w:val="en-US"/>
              </w:rPr>
              <w:t>SBasarabEightyTwoNum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9C40" w14:textId="19BE598A" w:rsidR="007D6615" w:rsidRPr="007D6615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Дійсне число для здійснення обрахунків</w:t>
            </w:r>
          </w:p>
        </w:tc>
      </w:tr>
      <w:tr w:rsidR="007D6615" w14:paraId="4993EE65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1CDC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1344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7D6615" w14:paraId="69D162CC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7899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729B" w14:textId="77777777" w:rsidR="007D6615" w:rsidRDefault="007D6615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</w:tbl>
    <w:p w14:paraId="11354099" w14:textId="22FB30E3" w:rsidR="007D6615" w:rsidRDefault="007D6615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jc w:val="center"/>
        <w:rPr>
          <w:b/>
          <w:bCs/>
          <w:sz w:val="28"/>
          <w:szCs w:val="28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068C1" w:rsidRPr="007D6615" w14:paraId="3C203691" w14:textId="77777777" w:rsidTr="00837F5E">
        <w:trPr>
          <w:trHeight w:val="480"/>
          <w:jc w:val="center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3FA4" w14:textId="1DD21BED" w:rsidR="00D068C1" w:rsidRPr="007D6615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color w:val="000000" w:themeColor="text1"/>
                <w:sz w:val="28"/>
                <w:szCs w:val="28"/>
                <w:shd w:val="clear" w:color="auto" w:fill="6D9EEB"/>
                <w:lang w:val="en-US"/>
              </w:rPr>
            </w:pPr>
            <w:r>
              <w:rPr>
                <w:bCs/>
                <w:iCs/>
                <w:sz w:val="28"/>
                <w:szCs w:val="28"/>
              </w:rPr>
              <w:t xml:space="preserve">Стан </w:t>
            </w:r>
            <w:r>
              <w:rPr>
                <w:bCs/>
                <w:iCs/>
                <w:sz w:val="28"/>
                <w:szCs w:val="28"/>
              </w:rPr>
              <w:t>6</w:t>
            </w:r>
            <w:r>
              <w:rPr>
                <w:bCs/>
                <w:iCs/>
                <w:sz w:val="28"/>
                <w:szCs w:val="28"/>
              </w:rPr>
              <w:t xml:space="preserve">. </w:t>
            </w:r>
            <w:r w:rsidRPr="00D068C1">
              <w:rPr>
                <w:bCs/>
                <w:iCs/>
                <w:sz w:val="28"/>
                <w:szCs w:val="28"/>
                <w:lang w:val="en-US"/>
              </w:rPr>
              <w:t xml:space="preserve">push </w:t>
            </w:r>
            <w:proofErr w:type="spellStart"/>
            <w:r w:rsidRPr="00D068C1">
              <w:rPr>
                <w:bCs/>
                <w:iCs/>
                <w:sz w:val="28"/>
                <w:szCs w:val="28"/>
                <w:lang w:val="en-US"/>
              </w:rPr>
              <w:t>eax</w:t>
            </w:r>
            <w:proofErr w:type="spellEnd"/>
          </w:p>
        </w:tc>
      </w:tr>
      <w:tr w:rsidR="00D068C1" w14:paraId="1BFB4FBD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3729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FB9B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D068C1" w14:paraId="78F1DD67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C4C1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D158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D068C1" w:rsidRPr="007D6615" w14:paraId="7E4A70D9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C0B6" w14:textId="77777777" w:rsidR="00D068C1" w:rsidRP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</w:rPr>
            </w:pPr>
            <w:proofErr w:type="spellStart"/>
            <w:r w:rsidRPr="00D068C1">
              <w:rPr>
                <w:b/>
                <w:iCs/>
                <w:sz w:val="28"/>
                <w:szCs w:val="28"/>
                <w:lang w:val="en-US"/>
              </w:rPr>
              <w:t>SBasarabEightyTwoNum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EF8B" w14:textId="5134706D" w:rsidR="00D068C1" w:rsidRPr="007D6615" w:rsidRDefault="00D068C1" w:rsidP="00D06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Дійсне число для здійснення обрахунків</w:t>
            </w:r>
          </w:p>
        </w:tc>
      </w:tr>
      <w:tr w:rsidR="00D068C1" w:rsidRPr="007D6615" w14:paraId="1DA0682B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FE65" w14:textId="24BAE2DA" w:rsidR="00D068C1" w:rsidRP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D068C1">
              <w:rPr>
                <w:b/>
                <w:iCs/>
                <w:sz w:val="28"/>
                <w:szCs w:val="28"/>
                <w:lang w:val="en-US"/>
              </w:rPr>
              <w:t>EAX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4561" w14:textId="6AFDE60C" w:rsidR="00D068C1" w:rsidRPr="00D068C1" w:rsidRDefault="00D068C1" w:rsidP="00D06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</w:rPr>
              <w:t xml:space="preserve">Адреса дійсного числа з масиву чисел </w:t>
            </w:r>
            <w:r>
              <w:rPr>
                <w:bCs/>
                <w:iCs/>
                <w:sz w:val="28"/>
                <w:szCs w:val="28"/>
                <w:lang w:val="en-US"/>
              </w:rPr>
              <w:t>d</w:t>
            </w:r>
          </w:p>
        </w:tc>
      </w:tr>
      <w:tr w:rsidR="00D068C1" w14:paraId="4EFFC569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2E5F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9799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D068C1" w14:paraId="0B4A1668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3E83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FA9D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</w:tbl>
    <w:p w14:paraId="198F49E3" w14:textId="64BC9EAA" w:rsidR="00D068C1" w:rsidRDefault="00D068C1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jc w:val="center"/>
        <w:rPr>
          <w:b/>
          <w:bCs/>
          <w:sz w:val="28"/>
          <w:szCs w:val="28"/>
        </w:rPr>
      </w:pPr>
    </w:p>
    <w:p w14:paraId="331FBAF2" w14:textId="6353B1ED" w:rsidR="00D068C1" w:rsidRDefault="00D068C1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jc w:val="center"/>
        <w:rPr>
          <w:b/>
          <w:bCs/>
          <w:sz w:val="28"/>
          <w:szCs w:val="28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068C1" w:rsidRPr="007D6615" w14:paraId="6FD6883F" w14:textId="77777777" w:rsidTr="00837F5E">
        <w:trPr>
          <w:trHeight w:val="480"/>
          <w:jc w:val="center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073C" w14:textId="3E510D3E" w:rsidR="00D068C1" w:rsidRPr="007D6615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color w:val="000000" w:themeColor="text1"/>
                <w:sz w:val="28"/>
                <w:szCs w:val="28"/>
                <w:shd w:val="clear" w:color="auto" w:fill="6D9EEB"/>
                <w:lang w:val="en-US"/>
              </w:rPr>
            </w:pPr>
            <w:r>
              <w:rPr>
                <w:bCs/>
                <w:iCs/>
                <w:sz w:val="28"/>
                <w:szCs w:val="28"/>
              </w:rPr>
              <w:lastRenderedPageBreak/>
              <w:t xml:space="preserve">Стан </w:t>
            </w:r>
            <w:r>
              <w:rPr>
                <w:bCs/>
                <w:iCs/>
                <w:sz w:val="28"/>
                <w:szCs w:val="28"/>
                <w:lang w:val="en-US"/>
              </w:rPr>
              <w:t>7</w:t>
            </w:r>
            <w:r>
              <w:rPr>
                <w:bCs/>
                <w:iCs/>
                <w:sz w:val="28"/>
                <w:szCs w:val="28"/>
              </w:rPr>
              <w:t xml:space="preserve">. </w:t>
            </w:r>
            <w:r w:rsidRPr="00D068C1">
              <w:rPr>
                <w:bCs/>
                <w:iCs/>
                <w:sz w:val="28"/>
                <w:szCs w:val="28"/>
                <w:lang w:val="en-US"/>
              </w:rPr>
              <w:t xml:space="preserve">call </w:t>
            </w:r>
            <w:proofErr w:type="spellStart"/>
            <w:r w:rsidRPr="00D068C1">
              <w:rPr>
                <w:bCs/>
                <w:iCs/>
                <w:sz w:val="28"/>
                <w:szCs w:val="28"/>
                <w:lang w:val="en-US"/>
              </w:rPr>
              <w:t>stbasarabCollectSecondPart</w:t>
            </w:r>
            <w:proofErr w:type="spellEnd"/>
          </w:p>
        </w:tc>
      </w:tr>
      <w:tr w:rsidR="00D068C1" w14:paraId="58B41055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D80B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DAE9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D068C1" w14:paraId="144E01FB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781B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5483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D068C1" w:rsidRPr="007D6615" w14:paraId="4B0DCFA4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AC3D" w14:textId="77777777" w:rsidR="00D068C1" w:rsidRP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</w:rPr>
            </w:pPr>
            <w:proofErr w:type="spellStart"/>
            <w:r w:rsidRPr="00D068C1">
              <w:rPr>
                <w:b/>
                <w:iCs/>
                <w:sz w:val="28"/>
                <w:szCs w:val="28"/>
                <w:lang w:val="en-US"/>
              </w:rPr>
              <w:t>SBasarabEightyTwoNum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6086" w14:textId="77777777" w:rsidR="00D068C1" w:rsidRPr="007D6615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Дійсне число для здійснення обрахунків</w:t>
            </w:r>
          </w:p>
        </w:tc>
      </w:tr>
      <w:tr w:rsidR="00D068C1" w:rsidRPr="00D068C1" w14:paraId="3BE1DF3D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3B40C" w14:textId="77777777" w:rsidR="00D068C1" w:rsidRP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D068C1">
              <w:rPr>
                <w:b/>
                <w:iCs/>
                <w:sz w:val="28"/>
                <w:szCs w:val="28"/>
                <w:lang w:val="en-US"/>
              </w:rPr>
              <w:t>EAX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18AA" w14:textId="77777777" w:rsidR="00D068C1" w:rsidRP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</w:rPr>
              <w:t xml:space="preserve">Адреса дійсного числа з масиву чисел </w:t>
            </w:r>
            <w:r>
              <w:rPr>
                <w:bCs/>
                <w:iCs/>
                <w:sz w:val="28"/>
                <w:szCs w:val="28"/>
                <w:lang w:val="en-US"/>
              </w:rPr>
              <w:t>d</w:t>
            </w:r>
          </w:p>
        </w:tc>
      </w:tr>
      <w:tr w:rsidR="00D068C1" w:rsidRPr="00D068C1" w14:paraId="2610D4D5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FCDF" w14:textId="7A8FAE1D" w:rsidR="00D068C1" w:rsidRPr="00D068C1" w:rsidRDefault="00D068C1" w:rsidP="00D06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D6615">
              <w:rPr>
                <w:b/>
                <w:iCs/>
                <w:sz w:val="28"/>
                <w:szCs w:val="28"/>
              </w:rPr>
              <w:t>EIP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B9B2" w14:textId="75177602" w:rsidR="00D068C1" w:rsidRDefault="00D068C1" w:rsidP="00D06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7D6615">
              <w:rPr>
                <w:bCs/>
                <w:iCs/>
                <w:sz w:val="28"/>
                <w:szCs w:val="28"/>
              </w:rPr>
              <w:t>Адреса повернення з процедури в основну програму</w:t>
            </w:r>
          </w:p>
        </w:tc>
      </w:tr>
      <w:tr w:rsidR="00D068C1" w14:paraId="3548858D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0AD0" w14:textId="77777777" w:rsidR="00D068C1" w:rsidRDefault="00D068C1" w:rsidP="00D06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BDBB" w14:textId="77777777" w:rsidR="00D068C1" w:rsidRDefault="00D068C1" w:rsidP="00D06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D068C1" w14:paraId="00D31EC1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4B2A" w14:textId="77777777" w:rsidR="00D068C1" w:rsidRDefault="00D068C1" w:rsidP="00D06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550A" w14:textId="77777777" w:rsidR="00D068C1" w:rsidRDefault="00D068C1" w:rsidP="00D06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</w:tbl>
    <w:p w14:paraId="1CDDAD0A" w14:textId="37723636" w:rsidR="00D068C1" w:rsidRDefault="00D068C1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jc w:val="center"/>
        <w:rPr>
          <w:b/>
          <w:bCs/>
          <w:sz w:val="28"/>
          <w:szCs w:val="28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068C1" w:rsidRPr="007D6615" w14:paraId="1B12CE69" w14:textId="77777777" w:rsidTr="00837F5E">
        <w:trPr>
          <w:trHeight w:val="480"/>
          <w:jc w:val="center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ECCA" w14:textId="0AB5E192" w:rsidR="00D068C1" w:rsidRPr="007D6615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color w:val="000000" w:themeColor="text1"/>
                <w:sz w:val="28"/>
                <w:szCs w:val="28"/>
                <w:shd w:val="clear" w:color="auto" w:fill="6D9EEB"/>
                <w:lang w:val="en-US"/>
              </w:rPr>
            </w:pPr>
            <w:r>
              <w:rPr>
                <w:bCs/>
                <w:iCs/>
                <w:sz w:val="28"/>
                <w:szCs w:val="28"/>
              </w:rPr>
              <w:t xml:space="preserve">Стан </w:t>
            </w:r>
            <w:r w:rsidR="0017470A">
              <w:rPr>
                <w:bCs/>
                <w:iCs/>
                <w:sz w:val="28"/>
                <w:szCs w:val="28"/>
              </w:rPr>
              <w:t>8</w:t>
            </w:r>
            <w:r>
              <w:rPr>
                <w:bCs/>
                <w:iCs/>
                <w:sz w:val="28"/>
                <w:szCs w:val="28"/>
              </w:rPr>
              <w:t xml:space="preserve">. </w:t>
            </w:r>
            <w:r w:rsidR="0017470A" w:rsidRPr="0017470A">
              <w:rPr>
                <w:bCs/>
                <w:iCs/>
                <w:sz w:val="28"/>
                <w:szCs w:val="28"/>
                <w:lang w:val="en-US"/>
              </w:rPr>
              <w:t xml:space="preserve">push </w:t>
            </w:r>
            <w:proofErr w:type="spellStart"/>
            <w:r w:rsidR="0017470A" w:rsidRPr="0017470A">
              <w:rPr>
                <w:bCs/>
                <w:iCs/>
                <w:sz w:val="28"/>
                <w:szCs w:val="28"/>
                <w:lang w:val="en-US"/>
              </w:rPr>
              <w:t>ebp</w:t>
            </w:r>
            <w:proofErr w:type="spellEnd"/>
          </w:p>
        </w:tc>
      </w:tr>
      <w:tr w:rsidR="00D068C1" w14:paraId="40D1790A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617F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0654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D068C1" w14:paraId="3C896666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5B23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13C5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D068C1" w:rsidRPr="007D6615" w14:paraId="2BDEA237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3E3A" w14:textId="77777777" w:rsidR="00D068C1" w:rsidRP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</w:rPr>
            </w:pPr>
            <w:proofErr w:type="spellStart"/>
            <w:r w:rsidRPr="00D068C1">
              <w:rPr>
                <w:b/>
                <w:iCs/>
                <w:sz w:val="28"/>
                <w:szCs w:val="28"/>
                <w:lang w:val="en-US"/>
              </w:rPr>
              <w:t>SBasarabEightyTwoNum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3BD8" w14:textId="77777777" w:rsidR="00D068C1" w:rsidRPr="007D6615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Дійсне число для здійснення обрахунків</w:t>
            </w:r>
          </w:p>
        </w:tc>
      </w:tr>
      <w:tr w:rsidR="00D068C1" w:rsidRPr="00D068C1" w14:paraId="5E13EA5A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DC2B" w14:textId="77777777" w:rsidR="00D068C1" w:rsidRP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D068C1">
              <w:rPr>
                <w:b/>
                <w:iCs/>
                <w:sz w:val="28"/>
                <w:szCs w:val="28"/>
                <w:lang w:val="en-US"/>
              </w:rPr>
              <w:t>EAX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1C56" w14:textId="77777777" w:rsidR="00D068C1" w:rsidRP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</w:rPr>
              <w:t xml:space="preserve">Адреса дійсного числа з масиву чисел </w:t>
            </w:r>
            <w:r>
              <w:rPr>
                <w:bCs/>
                <w:iCs/>
                <w:sz w:val="28"/>
                <w:szCs w:val="28"/>
                <w:lang w:val="en-US"/>
              </w:rPr>
              <w:t>d</w:t>
            </w:r>
          </w:p>
        </w:tc>
      </w:tr>
      <w:tr w:rsidR="00D068C1" w14:paraId="0B098476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7A1A" w14:textId="77777777" w:rsidR="00D068C1" w:rsidRP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D6615">
              <w:rPr>
                <w:b/>
                <w:iCs/>
                <w:sz w:val="28"/>
                <w:szCs w:val="28"/>
              </w:rPr>
              <w:t>EIP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1782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7D6615">
              <w:rPr>
                <w:bCs/>
                <w:iCs/>
                <w:sz w:val="28"/>
                <w:szCs w:val="28"/>
              </w:rPr>
              <w:t>Адреса повернення з процедури в основну програму</w:t>
            </w:r>
          </w:p>
        </w:tc>
      </w:tr>
      <w:tr w:rsidR="0017470A" w14:paraId="6B0AD6A8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EABF" w14:textId="79A13ABD" w:rsidR="0017470A" w:rsidRP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EBP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8AF6" w14:textId="3E802007" w:rsidR="0017470A" w:rsidRP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Поточне значення регістра </w:t>
            </w:r>
            <w:r>
              <w:rPr>
                <w:bCs/>
                <w:iCs/>
                <w:sz w:val="28"/>
                <w:szCs w:val="28"/>
                <w:lang w:val="en-US"/>
              </w:rPr>
              <w:t>EBP</w:t>
            </w:r>
          </w:p>
        </w:tc>
      </w:tr>
      <w:tr w:rsidR="00D068C1" w14:paraId="096F9DED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591E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9ADC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D068C1" w14:paraId="527B3003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42D3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5532" w14:textId="77777777" w:rsidR="00D068C1" w:rsidRDefault="00D068C1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</w:tbl>
    <w:p w14:paraId="23CA8064" w14:textId="40776F17" w:rsidR="0017470A" w:rsidRDefault="0017470A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jc w:val="center"/>
        <w:rPr>
          <w:b/>
          <w:bCs/>
          <w:sz w:val="28"/>
          <w:szCs w:val="28"/>
        </w:rPr>
      </w:pPr>
    </w:p>
    <w:p w14:paraId="40ED8A71" w14:textId="77777777" w:rsidR="0017470A" w:rsidRDefault="00174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7470A" w:rsidRPr="007D6615" w14:paraId="2D0BE16B" w14:textId="77777777" w:rsidTr="00837F5E">
        <w:trPr>
          <w:trHeight w:val="480"/>
          <w:jc w:val="center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D6A8" w14:textId="57BC5608" w:rsidR="0017470A" w:rsidRP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color w:val="000000" w:themeColor="text1"/>
                <w:sz w:val="28"/>
                <w:szCs w:val="28"/>
                <w:shd w:val="clear" w:color="auto" w:fill="6D9EEB"/>
              </w:rPr>
            </w:pPr>
            <w:r>
              <w:rPr>
                <w:bCs/>
                <w:iCs/>
                <w:sz w:val="28"/>
                <w:szCs w:val="28"/>
              </w:rPr>
              <w:lastRenderedPageBreak/>
              <w:t xml:space="preserve">Стан </w:t>
            </w:r>
            <w:r>
              <w:rPr>
                <w:bCs/>
                <w:iCs/>
                <w:sz w:val="28"/>
                <w:szCs w:val="28"/>
              </w:rPr>
              <w:t>9</w:t>
            </w:r>
            <w:r>
              <w:rPr>
                <w:bCs/>
                <w:iCs/>
                <w:sz w:val="28"/>
                <w:szCs w:val="28"/>
              </w:rPr>
              <w:t xml:space="preserve">. </w:t>
            </w:r>
            <w:r w:rsidRPr="0017470A">
              <w:rPr>
                <w:bCs/>
                <w:iCs/>
                <w:sz w:val="28"/>
                <w:szCs w:val="28"/>
                <w:lang w:val="en-US"/>
              </w:rPr>
              <w:t xml:space="preserve">pop </w:t>
            </w:r>
            <w:proofErr w:type="spellStart"/>
            <w:r w:rsidRPr="0017470A">
              <w:rPr>
                <w:bCs/>
                <w:iCs/>
                <w:sz w:val="28"/>
                <w:szCs w:val="28"/>
                <w:lang w:val="en-US"/>
              </w:rPr>
              <w:t>ebp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(повернення значення </w:t>
            </w:r>
            <w:r>
              <w:rPr>
                <w:bCs/>
                <w:iCs/>
                <w:sz w:val="28"/>
                <w:szCs w:val="28"/>
                <w:lang w:val="en-US"/>
              </w:rPr>
              <w:t xml:space="preserve">EBP </w:t>
            </w:r>
            <w:r>
              <w:rPr>
                <w:bCs/>
                <w:iCs/>
                <w:sz w:val="28"/>
                <w:szCs w:val="28"/>
              </w:rPr>
              <w:t>зі стеку)</w:t>
            </w:r>
          </w:p>
        </w:tc>
      </w:tr>
      <w:tr w:rsidR="0017470A" w14:paraId="0996A937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9F69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5B4E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17470A" w14:paraId="4BAB6CF2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4957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8ECE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17470A" w:rsidRPr="007D6615" w14:paraId="4F027EE5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6047" w14:textId="77777777" w:rsidR="0017470A" w:rsidRPr="00D068C1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</w:rPr>
            </w:pPr>
            <w:proofErr w:type="spellStart"/>
            <w:r w:rsidRPr="00D068C1">
              <w:rPr>
                <w:b/>
                <w:iCs/>
                <w:sz w:val="28"/>
                <w:szCs w:val="28"/>
                <w:lang w:val="en-US"/>
              </w:rPr>
              <w:t>SBasarabEightyTwoNum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2788" w14:textId="77777777" w:rsidR="0017470A" w:rsidRPr="007D6615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Дійсне число для здійснення обрахунків</w:t>
            </w:r>
          </w:p>
        </w:tc>
      </w:tr>
      <w:tr w:rsidR="0017470A" w:rsidRPr="00D068C1" w14:paraId="381A858B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0603" w14:textId="77777777" w:rsidR="0017470A" w:rsidRPr="00D068C1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D068C1">
              <w:rPr>
                <w:b/>
                <w:iCs/>
                <w:sz w:val="28"/>
                <w:szCs w:val="28"/>
                <w:lang w:val="en-US"/>
              </w:rPr>
              <w:t>EAX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6D5D" w14:textId="77777777" w:rsidR="0017470A" w:rsidRPr="00D068C1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</w:rPr>
              <w:t xml:space="preserve">Адреса дійсного числа з масиву чисел </w:t>
            </w:r>
            <w:r>
              <w:rPr>
                <w:bCs/>
                <w:iCs/>
                <w:sz w:val="28"/>
                <w:szCs w:val="28"/>
                <w:lang w:val="en-US"/>
              </w:rPr>
              <w:t>d</w:t>
            </w:r>
          </w:p>
        </w:tc>
      </w:tr>
      <w:tr w:rsidR="0017470A" w14:paraId="5688274A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E987" w14:textId="77777777" w:rsidR="0017470A" w:rsidRPr="00D068C1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D6615">
              <w:rPr>
                <w:b/>
                <w:iCs/>
                <w:sz w:val="28"/>
                <w:szCs w:val="28"/>
              </w:rPr>
              <w:t>EIP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DD8C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7D6615">
              <w:rPr>
                <w:bCs/>
                <w:iCs/>
                <w:sz w:val="28"/>
                <w:szCs w:val="28"/>
              </w:rPr>
              <w:t>Адреса повернення з процедури в основну програму</w:t>
            </w:r>
          </w:p>
        </w:tc>
      </w:tr>
      <w:tr w:rsidR="0017470A" w14:paraId="539E727F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4211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5BBE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17470A" w14:paraId="160E59EF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5040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601E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</w:tbl>
    <w:p w14:paraId="2B92F96C" w14:textId="557DB14A" w:rsidR="0017470A" w:rsidRDefault="0017470A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jc w:val="center"/>
        <w:rPr>
          <w:b/>
          <w:bCs/>
          <w:sz w:val="28"/>
          <w:szCs w:val="28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7470A" w:rsidRPr="0017470A" w14:paraId="027A79CD" w14:textId="77777777" w:rsidTr="00837F5E">
        <w:trPr>
          <w:trHeight w:val="480"/>
          <w:jc w:val="center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4B44" w14:textId="559F7DBA" w:rsidR="0017470A" w:rsidRP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Cs/>
                <w:color w:val="000000" w:themeColor="text1"/>
                <w:sz w:val="28"/>
                <w:szCs w:val="28"/>
                <w:shd w:val="clear" w:color="auto" w:fill="6D9EEB"/>
              </w:rPr>
            </w:pPr>
            <w:r>
              <w:rPr>
                <w:bCs/>
                <w:iCs/>
                <w:sz w:val="28"/>
                <w:szCs w:val="28"/>
              </w:rPr>
              <w:t xml:space="preserve">Стан </w:t>
            </w:r>
            <w:r>
              <w:rPr>
                <w:bCs/>
                <w:iCs/>
                <w:sz w:val="28"/>
                <w:szCs w:val="28"/>
              </w:rPr>
              <w:t>10</w:t>
            </w:r>
            <w:r>
              <w:rPr>
                <w:bCs/>
                <w:iCs/>
                <w:sz w:val="28"/>
                <w:szCs w:val="28"/>
              </w:rPr>
              <w:t xml:space="preserve">. </w:t>
            </w:r>
            <w:r w:rsidRPr="0017470A">
              <w:rPr>
                <w:bCs/>
                <w:iCs/>
                <w:sz w:val="28"/>
                <w:szCs w:val="28"/>
                <w:lang w:val="en-US"/>
              </w:rPr>
              <w:t>ret 8</w:t>
            </w:r>
            <w:r>
              <w:rPr>
                <w:bCs/>
                <w:iCs/>
                <w:sz w:val="28"/>
                <w:szCs w:val="28"/>
              </w:rPr>
              <w:t xml:space="preserve"> (повернення з процедури в основну програми, а також зсув стеку на 8 байтів)</w:t>
            </w:r>
          </w:p>
        </w:tc>
      </w:tr>
      <w:tr w:rsidR="0017470A" w14:paraId="47D686CA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57F5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2B79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17470A" w14:paraId="1BD9FB73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D851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423E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17470A" w14:paraId="457BFDCA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816D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2D41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17470A" w14:paraId="701F51F5" w14:textId="77777777" w:rsidTr="00837F5E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0CCB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9C7E" w14:textId="77777777" w:rsidR="0017470A" w:rsidRDefault="0017470A" w:rsidP="00837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</w:tbl>
    <w:p w14:paraId="42FF2F60" w14:textId="77777777" w:rsidR="0017470A" w:rsidRDefault="0017470A" w:rsidP="0017470A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b/>
          <w:bCs/>
          <w:sz w:val="28"/>
          <w:szCs w:val="28"/>
        </w:rPr>
      </w:pPr>
    </w:p>
    <w:p w14:paraId="0E3525FA" w14:textId="77777777" w:rsidR="0017470A" w:rsidRDefault="00174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FA89F6" w14:textId="52C943A6" w:rsidR="003A3D1E" w:rsidRPr="003A3D1E" w:rsidRDefault="003A3D1E" w:rsidP="0017470A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jc w:val="center"/>
        <w:rPr>
          <w:b/>
          <w:bCs/>
          <w:sz w:val="28"/>
          <w:szCs w:val="28"/>
        </w:rPr>
      </w:pPr>
      <w:r w:rsidRPr="003A3D1E">
        <w:rPr>
          <w:b/>
          <w:bCs/>
          <w:sz w:val="28"/>
          <w:szCs w:val="28"/>
        </w:rPr>
        <w:lastRenderedPageBreak/>
        <w:t>Висновки</w:t>
      </w:r>
    </w:p>
    <w:p w14:paraId="3D2D1472" w14:textId="3E7819D1" w:rsidR="003A3D1E" w:rsidRDefault="003A3D1E" w:rsidP="00F9755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Отже, під час виконання лабораторної роботи було вивчено </w:t>
      </w:r>
      <w:r w:rsidR="00F97556">
        <w:rPr>
          <w:sz w:val="28"/>
          <w:szCs w:val="28"/>
        </w:rPr>
        <w:t>прийоми модульного програмування</w:t>
      </w:r>
      <w:r>
        <w:rPr>
          <w:sz w:val="28"/>
          <w:szCs w:val="28"/>
        </w:rPr>
        <w:t xml:space="preserve">. Здобуто навички </w:t>
      </w:r>
      <w:r w:rsidR="00F97556">
        <w:rPr>
          <w:sz w:val="28"/>
          <w:szCs w:val="28"/>
        </w:rPr>
        <w:t>зведення до процедур і передачі в них параметрів</w:t>
      </w:r>
      <w:r>
        <w:rPr>
          <w:sz w:val="28"/>
          <w:szCs w:val="28"/>
        </w:rPr>
        <w:t xml:space="preserve">. </w:t>
      </w:r>
      <w:r w:rsidR="003029A9">
        <w:rPr>
          <w:sz w:val="28"/>
          <w:szCs w:val="28"/>
        </w:rPr>
        <w:t xml:space="preserve">Написано програму на мові асемблера для обчислення значення арифметичного </w:t>
      </w:r>
      <w:r w:rsidR="00F97556">
        <w:rPr>
          <w:sz w:val="28"/>
          <w:szCs w:val="28"/>
        </w:rPr>
        <w:t>виразу</w:t>
      </w:r>
      <w:r w:rsidR="003029A9">
        <w:rPr>
          <w:sz w:val="28"/>
          <w:szCs w:val="28"/>
        </w:rPr>
        <w:t xml:space="preserve"> із застосуванням команд співпроцесора.</w:t>
      </w:r>
      <w:r w:rsidR="00F97556">
        <w:rPr>
          <w:sz w:val="28"/>
          <w:szCs w:val="28"/>
        </w:rPr>
        <w:t xml:space="preserve"> У програмі використано три процедури з різними способами передачі параметрів: через регістри, стек та за допомогою директив </w:t>
      </w:r>
      <w:r w:rsidR="00F97556">
        <w:rPr>
          <w:sz w:val="28"/>
          <w:szCs w:val="28"/>
          <w:lang w:val="en-US"/>
        </w:rPr>
        <w:t xml:space="preserve">PUBLIC </w:t>
      </w:r>
      <w:r w:rsidR="00F97556">
        <w:rPr>
          <w:sz w:val="28"/>
          <w:szCs w:val="28"/>
        </w:rPr>
        <w:t xml:space="preserve">та </w:t>
      </w:r>
      <w:r w:rsidR="00F97556">
        <w:rPr>
          <w:sz w:val="28"/>
          <w:szCs w:val="28"/>
          <w:lang w:val="en-US"/>
        </w:rPr>
        <w:t>EXTERN.</w:t>
      </w:r>
      <w:r w:rsidR="003029A9">
        <w:rPr>
          <w:sz w:val="28"/>
          <w:szCs w:val="28"/>
        </w:rPr>
        <w:t xml:space="preserve"> Заздалегідь виконано контрольні розрахунки для </w:t>
      </w:r>
      <w:r w:rsidR="00F97556">
        <w:rPr>
          <w:sz w:val="28"/>
          <w:szCs w:val="28"/>
        </w:rPr>
        <w:t>шести</w:t>
      </w:r>
      <w:r w:rsidR="003029A9">
        <w:rPr>
          <w:sz w:val="28"/>
          <w:szCs w:val="28"/>
        </w:rPr>
        <w:t xml:space="preserve"> випадків:</w:t>
      </w:r>
    </w:p>
    <w:p w14:paraId="56F4E7D9" w14:textId="61E84E61" w:rsidR="003029A9" w:rsidRPr="003029A9" w:rsidRDefault="003029A9" w:rsidP="00F97556">
      <w:pPr>
        <w:pStyle w:val="a5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993" w:hanging="284"/>
        <w:jc w:val="both"/>
        <w:rPr>
          <w:sz w:val="28"/>
          <w:szCs w:val="28"/>
        </w:rPr>
      </w:pPr>
      <w:r w:rsidRPr="003029A9">
        <w:rPr>
          <w:sz w:val="28"/>
          <w:szCs w:val="28"/>
        </w:rPr>
        <w:t xml:space="preserve">Знаменник і чисельник </w:t>
      </w:r>
      <w:r w:rsidRPr="003029A9">
        <w:rPr>
          <w:sz w:val="28"/>
          <w:szCs w:val="28"/>
          <w:lang w:val="en-US"/>
        </w:rPr>
        <w:t>&gt; 0</w:t>
      </w:r>
    </w:p>
    <w:p w14:paraId="0C6F58F6" w14:textId="77777777" w:rsidR="003029A9" w:rsidRPr="00374FF8" w:rsidRDefault="003029A9" w:rsidP="00F97556">
      <w:pPr>
        <w:pStyle w:val="a5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Чисельник </w:t>
      </w:r>
      <w:r>
        <w:rPr>
          <w:sz w:val="28"/>
          <w:szCs w:val="28"/>
          <w:lang w:val="en-US"/>
        </w:rPr>
        <w:t>&lt; 0</w:t>
      </w:r>
      <w:r>
        <w:rPr>
          <w:sz w:val="28"/>
          <w:szCs w:val="28"/>
        </w:rPr>
        <w:t xml:space="preserve">, а знаменник </w:t>
      </w:r>
      <w:r>
        <w:rPr>
          <w:sz w:val="28"/>
          <w:szCs w:val="28"/>
          <w:lang w:val="en-US"/>
        </w:rPr>
        <w:t>&gt; 0</w:t>
      </w:r>
    </w:p>
    <w:p w14:paraId="26B482C7" w14:textId="77777777" w:rsidR="003029A9" w:rsidRPr="00D55313" w:rsidRDefault="003029A9" w:rsidP="00F97556">
      <w:pPr>
        <w:pStyle w:val="a5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993" w:hanging="284"/>
        <w:jc w:val="both"/>
        <w:rPr>
          <w:sz w:val="28"/>
          <w:szCs w:val="28"/>
        </w:rPr>
      </w:pPr>
      <w:r w:rsidRPr="00D55313">
        <w:rPr>
          <w:sz w:val="28"/>
          <w:szCs w:val="28"/>
        </w:rPr>
        <w:t xml:space="preserve">Чисельник </w:t>
      </w:r>
      <w:r w:rsidRPr="00D55313">
        <w:rPr>
          <w:sz w:val="28"/>
          <w:szCs w:val="28"/>
          <w:lang w:val="en-US"/>
        </w:rPr>
        <w:t xml:space="preserve">&gt; 0, </w:t>
      </w:r>
      <w:r w:rsidRPr="00D55313">
        <w:rPr>
          <w:sz w:val="28"/>
          <w:szCs w:val="28"/>
        </w:rPr>
        <w:t xml:space="preserve">а знаменник </w:t>
      </w:r>
      <w:r w:rsidRPr="00D55313">
        <w:rPr>
          <w:sz w:val="28"/>
          <w:szCs w:val="28"/>
          <w:lang w:val="en-US"/>
        </w:rPr>
        <w:t>&lt; 0</w:t>
      </w:r>
    </w:p>
    <w:p w14:paraId="7609C29D" w14:textId="77777777" w:rsidR="003029A9" w:rsidRPr="008E298E" w:rsidRDefault="003029A9" w:rsidP="00F97556">
      <w:pPr>
        <w:pStyle w:val="a5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Знаменник і чисельник </w:t>
      </w:r>
      <w:r>
        <w:rPr>
          <w:sz w:val="28"/>
          <w:szCs w:val="28"/>
          <w:lang w:val="en-US"/>
        </w:rPr>
        <w:t>&lt; 0</w:t>
      </w:r>
    </w:p>
    <w:p w14:paraId="6F7BF552" w14:textId="77777777" w:rsidR="003029A9" w:rsidRPr="0021213D" w:rsidRDefault="003029A9" w:rsidP="00F97556">
      <w:pPr>
        <w:pStyle w:val="a5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Знаменник = 0</w:t>
      </w:r>
    </w:p>
    <w:p w14:paraId="017F4766" w14:textId="1F79346A" w:rsidR="003029A9" w:rsidRDefault="003029A9" w:rsidP="00F97556">
      <w:pPr>
        <w:pStyle w:val="a5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993" w:hanging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Порушення області визначення </w:t>
      </w:r>
      <w:r>
        <w:rPr>
          <w:sz w:val="28"/>
          <w:szCs w:val="28"/>
          <w:lang w:val="en-US"/>
        </w:rPr>
        <w:t>tg(pi/2)</w:t>
      </w:r>
    </w:p>
    <w:p w14:paraId="1E0F99CA" w14:textId="029A6226" w:rsidR="003029A9" w:rsidRPr="005D27E4" w:rsidRDefault="003029A9" w:rsidP="00F9755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Між контрольними розрахунками і результатами роботи програми є незначні відмінності, які полягають в тому, що комп’ютер здійснює округлення до шести знаків після коми. А так в цілому результати співпадають, що говорить про правильність роботи</w:t>
      </w:r>
      <w:r w:rsidR="00F97556">
        <w:rPr>
          <w:sz w:val="28"/>
          <w:szCs w:val="28"/>
        </w:rPr>
        <w:t xml:space="preserve"> процедур і в цілому</w:t>
      </w:r>
      <w:r>
        <w:rPr>
          <w:sz w:val="28"/>
          <w:szCs w:val="28"/>
        </w:rPr>
        <w:t xml:space="preserve"> програми.</w:t>
      </w:r>
      <w:r w:rsidR="00F97556">
        <w:rPr>
          <w:sz w:val="28"/>
          <w:szCs w:val="28"/>
        </w:rPr>
        <w:t xml:space="preserve"> Додатково було досліджено стани стеку. Під час передачі параметрів у процедуру через стек, вони доступні через регістр </w:t>
      </w:r>
      <w:r w:rsidR="00F97556">
        <w:rPr>
          <w:sz w:val="28"/>
          <w:szCs w:val="28"/>
          <w:lang w:val="en-US"/>
        </w:rPr>
        <w:t xml:space="preserve">EBP, </w:t>
      </w:r>
      <w:r w:rsidR="00F97556">
        <w:rPr>
          <w:sz w:val="28"/>
          <w:szCs w:val="28"/>
        </w:rPr>
        <w:t xml:space="preserve">що ставиться у пролозі процедури. На початку його значення рівне регістру </w:t>
      </w:r>
      <w:r w:rsidR="00F97556">
        <w:rPr>
          <w:sz w:val="28"/>
          <w:szCs w:val="28"/>
          <w:lang w:val="en-US"/>
        </w:rPr>
        <w:t xml:space="preserve">ESP. </w:t>
      </w:r>
      <w:r w:rsidR="00F97556">
        <w:rPr>
          <w:sz w:val="28"/>
          <w:szCs w:val="28"/>
        </w:rPr>
        <w:t xml:space="preserve">Додатково при виклику процедури за допомогою </w:t>
      </w:r>
      <w:r w:rsidR="00F97556">
        <w:rPr>
          <w:sz w:val="28"/>
          <w:szCs w:val="28"/>
          <w:lang w:val="en-US"/>
        </w:rPr>
        <w:t>call</w:t>
      </w:r>
      <w:r w:rsidR="00F97556">
        <w:rPr>
          <w:sz w:val="28"/>
          <w:szCs w:val="28"/>
        </w:rPr>
        <w:t>,</w:t>
      </w:r>
      <w:r w:rsidR="00F97556">
        <w:rPr>
          <w:sz w:val="28"/>
          <w:szCs w:val="28"/>
          <w:lang w:val="en-US"/>
        </w:rPr>
        <w:t xml:space="preserve"> </w:t>
      </w:r>
      <w:r w:rsidR="00F97556">
        <w:rPr>
          <w:sz w:val="28"/>
          <w:szCs w:val="28"/>
        </w:rPr>
        <w:t xml:space="preserve">у стек додається регістр </w:t>
      </w:r>
      <w:r w:rsidR="00F97556">
        <w:rPr>
          <w:sz w:val="28"/>
          <w:szCs w:val="28"/>
          <w:lang w:val="en-US"/>
        </w:rPr>
        <w:t>EIP</w:t>
      </w:r>
      <w:r w:rsidR="00F97556">
        <w:rPr>
          <w:sz w:val="28"/>
          <w:szCs w:val="28"/>
        </w:rPr>
        <w:t xml:space="preserve">, що містить адресу повернення в основну програму. Саме після виконання команди </w:t>
      </w:r>
      <w:r w:rsidR="00F97556">
        <w:rPr>
          <w:sz w:val="28"/>
          <w:szCs w:val="28"/>
          <w:lang w:val="en-US"/>
        </w:rPr>
        <w:t xml:space="preserve">ret, </w:t>
      </w:r>
      <w:r w:rsidR="005D27E4">
        <w:rPr>
          <w:sz w:val="28"/>
          <w:szCs w:val="28"/>
        </w:rPr>
        <w:t>ми повертаємо цю адресу зі стеку для повернення в основну програму.</w:t>
      </w:r>
    </w:p>
    <w:sectPr w:rsidR="003029A9" w:rsidRPr="005D27E4" w:rsidSect="00BF5E44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EB6"/>
    <w:multiLevelType w:val="hybridMultilevel"/>
    <w:tmpl w:val="5290E4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768"/>
    <w:multiLevelType w:val="hybridMultilevel"/>
    <w:tmpl w:val="9F3C71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804A4"/>
    <w:multiLevelType w:val="hybridMultilevel"/>
    <w:tmpl w:val="6378841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265190"/>
    <w:multiLevelType w:val="hybridMultilevel"/>
    <w:tmpl w:val="E5CEB4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45AA0"/>
    <w:multiLevelType w:val="hybridMultilevel"/>
    <w:tmpl w:val="E5CEB4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649D8"/>
    <w:multiLevelType w:val="hybridMultilevel"/>
    <w:tmpl w:val="B6E850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D11A4"/>
    <w:multiLevelType w:val="hybridMultilevel"/>
    <w:tmpl w:val="64E4DD6C"/>
    <w:lvl w:ilvl="0" w:tplc="B5C24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8A0140"/>
    <w:multiLevelType w:val="hybridMultilevel"/>
    <w:tmpl w:val="251E52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964A22"/>
    <w:multiLevelType w:val="hybridMultilevel"/>
    <w:tmpl w:val="857202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A52AC"/>
    <w:multiLevelType w:val="hybridMultilevel"/>
    <w:tmpl w:val="9E14E0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521B4"/>
    <w:multiLevelType w:val="hybridMultilevel"/>
    <w:tmpl w:val="424CD2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57F95"/>
    <w:multiLevelType w:val="hybridMultilevel"/>
    <w:tmpl w:val="7AEC4A4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E80BBB"/>
    <w:multiLevelType w:val="hybridMultilevel"/>
    <w:tmpl w:val="C794F2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31C3E"/>
    <w:multiLevelType w:val="hybridMultilevel"/>
    <w:tmpl w:val="AEF44A9C"/>
    <w:lvl w:ilvl="0" w:tplc="1722F1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C155B04"/>
    <w:multiLevelType w:val="hybridMultilevel"/>
    <w:tmpl w:val="AF8E63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423BE"/>
    <w:multiLevelType w:val="hybridMultilevel"/>
    <w:tmpl w:val="CD9A0FD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0F621B"/>
    <w:multiLevelType w:val="hybridMultilevel"/>
    <w:tmpl w:val="047EB9C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62498A"/>
    <w:multiLevelType w:val="hybridMultilevel"/>
    <w:tmpl w:val="D86AF546"/>
    <w:lvl w:ilvl="0" w:tplc="9BF45A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8239A"/>
    <w:multiLevelType w:val="hybridMultilevel"/>
    <w:tmpl w:val="13CE09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D2524"/>
    <w:multiLevelType w:val="hybridMultilevel"/>
    <w:tmpl w:val="E36899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34609"/>
    <w:multiLevelType w:val="hybridMultilevel"/>
    <w:tmpl w:val="FB94DEA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622DE"/>
    <w:multiLevelType w:val="hybridMultilevel"/>
    <w:tmpl w:val="C02014A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24AE9"/>
    <w:multiLevelType w:val="hybridMultilevel"/>
    <w:tmpl w:val="1018A8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35859"/>
    <w:multiLevelType w:val="hybridMultilevel"/>
    <w:tmpl w:val="6E52B7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926C6"/>
    <w:multiLevelType w:val="hybridMultilevel"/>
    <w:tmpl w:val="89308418"/>
    <w:lvl w:ilvl="0" w:tplc="1722F1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7686D35"/>
    <w:multiLevelType w:val="hybridMultilevel"/>
    <w:tmpl w:val="0C325C1A"/>
    <w:lvl w:ilvl="0" w:tplc="36280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7900609"/>
    <w:multiLevelType w:val="hybridMultilevel"/>
    <w:tmpl w:val="47446BA6"/>
    <w:lvl w:ilvl="0" w:tplc="1722F1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9247B2"/>
    <w:multiLevelType w:val="hybridMultilevel"/>
    <w:tmpl w:val="2452D052"/>
    <w:lvl w:ilvl="0" w:tplc="B9CEC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D56D83"/>
    <w:multiLevelType w:val="hybridMultilevel"/>
    <w:tmpl w:val="6C4E80AA"/>
    <w:lvl w:ilvl="0" w:tplc="C15437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3E7DAE"/>
    <w:multiLevelType w:val="hybridMultilevel"/>
    <w:tmpl w:val="6B18FCC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885A35"/>
    <w:multiLevelType w:val="hybridMultilevel"/>
    <w:tmpl w:val="C49C0924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2351CD6"/>
    <w:multiLevelType w:val="hybridMultilevel"/>
    <w:tmpl w:val="852E945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9B552F"/>
    <w:multiLevelType w:val="hybridMultilevel"/>
    <w:tmpl w:val="6E5C4C8C"/>
    <w:lvl w:ilvl="0" w:tplc="AB461F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740253F"/>
    <w:multiLevelType w:val="hybridMultilevel"/>
    <w:tmpl w:val="ABEAAC1E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9003A45"/>
    <w:multiLevelType w:val="hybridMultilevel"/>
    <w:tmpl w:val="33EEB9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65154"/>
    <w:multiLevelType w:val="multilevel"/>
    <w:tmpl w:val="B4EAEE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7AEE40D2"/>
    <w:multiLevelType w:val="hybridMultilevel"/>
    <w:tmpl w:val="C49C0924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CF63ED6"/>
    <w:multiLevelType w:val="hybridMultilevel"/>
    <w:tmpl w:val="5964C796"/>
    <w:lvl w:ilvl="0" w:tplc="159C5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5"/>
  </w:num>
  <w:num w:numId="2">
    <w:abstractNumId w:val="27"/>
  </w:num>
  <w:num w:numId="3">
    <w:abstractNumId w:val="1"/>
  </w:num>
  <w:num w:numId="4">
    <w:abstractNumId w:val="9"/>
  </w:num>
  <w:num w:numId="5">
    <w:abstractNumId w:val="18"/>
  </w:num>
  <w:num w:numId="6">
    <w:abstractNumId w:val="0"/>
  </w:num>
  <w:num w:numId="7">
    <w:abstractNumId w:val="7"/>
  </w:num>
  <w:num w:numId="8">
    <w:abstractNumId w:val="11"/>
  </w:num>
  <w:num w:numId="9">
    <w:abstractNumId w:val="16"/>
  </w:num>
  <w:num w:numId="10">
    <w:abstractNumId w:val="8"/>
  </w:num>
  <w:num w:numId="11">
    <w:abstractNumId w:val="20"/>
  </w:num>
  <w:num w:numId="12">
    <w:abstractNumId w:val="21"/>
  </w:num>
  <w:num w:numId="13">
    <w:abstractNumId w:val="3"/>
  </w:num>
  <w:num w:numId="14">
    <w:abstractNumId w:val="29"/>
  </w:num>
  <w:num w:numId="15">
    <w:abstractNumId w:val="4"/>
  </w:num>
  <w:num w:numId="16">
    <w:abstractNumId w:val="15"/>
  </w:num>
  <w:num w:numId="17">
    <w:abstractNumId w:val="2"/>
  </w:num>
  <w:num w:numId="18">
    <w:abstractNumId w:val="28"/>
  </w:num>
  <w:num w:numId="19">
    <w:abstractNumId w:val="5"/>
  </w:num>
  <w:num w:numId="20">
    <w:abstractNumId w:val="31"/>
  </w:num>
  <w:num w:numId="21">
    <w:abstractNumId w:val="30"/>
  </w:num>
  <w:num w:numId="22">
    <w:abstractNumId w:val="6"/>
  </w:num>
  <w:num w:numId="23">
    <w:abstractNumId w:val="36"/>
  </w:num>
  <w:num w:numId="24">
    <w:abstractNumId w:val="33"/>
  </w:num>
  <w:num w:numId="25">
    <w:abstractNumId w:val="37"/>
  </w:num>
  <w:num w:numId="26">
    <w:abstractNumId w:val="32"/>
  </w:num>
  <w:num w:numId="27">
    <w:abstractNumId w:val="25"/>
  </w:num>
  <w:num w:numId="28">
    <w:abstractNumId w:val="23"/>
  </w:num>
  <w:num w:numId="29">
    <w:abstractNumId w:val="12"/>
  </w:num>
  <w:num w:numId="30">
    <w:abstractNumId w:val="22"/>
  </w:num>
  <w:num w:numId="31">
    <w:abstractNumId w:val="17"/>
  </w:num>
  <w:num w:numId="32">
    <w:abstractNumId w:val="19"/>
  </w:num>
  <w:num w:numId="33">
    <w:abstractNumId w:val="14"/>
  </w:num>
  <w:num w:numId="34">
    <w:abstractNumId w:val="34"/>
  </w:num>
  <w:num w:numId="35">
    <w:abstractNumId w:val="10"/>
  </w:num>
  <w:num w:numId="36">
    <w:abstractNumId w:val="24"/>
  </w:num>
  <w:num w:numId="37">
    <w:abstractNumId w:val="26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C5"/>
    <w:rsid w:val="00004F42"/>
    <w:rsid w:val="0001100C"/>
    <w:rsid w:val="000136C0"/>
    <w:rsid w:val="00016B34"/>
    <w:rsid w:val="00041DF1"/>
    <w:rsid w:val="000429D8"/>
    <w:rsid w:val="00045E74"/>
    <w:rsid w:val="00047214"/>
    <w:rsid w:val="00054FBB"/>
    <w:rsid w:val="00060A0B"/>
    <w:rsid w:val="000660A5"/>
    <w:rsid w:val="00074A87"/>
    <w:rsid w:val="00074DB4"/>
    <w:rsid w:val="00074E15"/>
    <w:rsid w:val="000829DE"/>
    <w:rsid w:val="00082D41"/>
    <w:rsid w:val="000A0F72"/>
    <w:rsid w:val="000A12E2"/>
    <w:rsid w:val="000A5DF0"/>
    <w:rsid w:val="000E64D2"/>
    <w:rsid w:val="000E709D"/>
    <w:rsid w:val="000F09BC"/>
    <w:rsid w:val="000F0EBC"/>
    <w:rsid w:val="000F7ACD"/>
    <w:rsid w:val="001050C6"/>
    <w:rsid w:val="0011498E"/>
    <w:rsid w:val="0012562D"/>
    <w:rsid w:val="00133D98"/>
    <w:rsid w:val="001342D9"/>
    <w:rsid w:val="00166B9E"/>
    <w:rsid w:val="0017014F"/>
    <w:rsid w:val="00172BC8"/>
    <w:rsid w:val="0017470A"/>
    <w:rsid w:val="00174CC1"/>
    <w:rsid w:val="00187D46"/>
    <w:rsid w:val="001A36BC"/>
    <w:rsid w:val="001E32C8"/>
    <w:rsid w:val="001E4D8D"/>
    <w:rsid w:val="001E79F8"/>
    <w:rsid w:val="001F1B39"/>
    <w:rsid w:val="001F3191"/>
    <w:rsid w:val="001F340A"/>
    <w:rsid w:val="0020034F"/>
    <w:rsid w:val="00200CE7"/>
    <w:rsid w:val="0021213D"/>
    <w:rsid w:val="00240A90"/>
    <w:rsid w:val="00241AB7"/>
    <w:rsid w:val="0025026D"/>
    <w:rsid w:val="002639A5"/>
    <w:rsid w:val="00264942"/>
    <w:rsid w:val="0028252E"/>
    <w:rsid w:val="00283579"/>
    <w:rsid w:val="0028407C"/>
    <w:rsid w:val="002A4E9D"/>
    <w:rsid w:val="002A757C"/>
    <w:rsid w:val="002D6ED9"/>
    <w:rsid w:val="002E68BE"/>
    <w:rsid w:val="00302622"/>
    <w:rsid w:val="003029A9"/>
    <w:rsid w:val="0031345F"/>
    <w:rsid w:val="00327EBD"/>
    <w:rsid w:val="0033224E"/>
    <w:rsid w:val="0034295E"/>
    <w:rsid w:val="003438E3"/>
    <w:rsid w:val="003450F6"/>
    <w:rsid w:val="00374FF8"/>
    <w:rsid w:val="00390C70"/>
    <w:rsid w:val="003A2F28"/>
    <w:rsid w:val="003A3D1E"/>
    <w:rsid w:val="003B73A4"/>
    <w:rsid w:val="003E4D16"/>
    <w:rsid w:val="004014BB"/>
    <w:rsid w:val="004068F1"/>
    <w:rsid w:val="00427676"/>
    <w:rsid w:val="0043430B"/>
    <w:rsid w:val="004523D1"/>
    <w:rsid w:val="00461F92"/>
    <w:rsid w:val="004721BD"/>
    <w:rsid w:val="00476FA0"/>
    <w:rsid w:val="004B61C5"/>
    <w:rsid w:val="004D53D1"/>
    <w:rsid w:val="004D7972"/>
    <w:rsid w:val="00522CCB"/>
    <w:rsid w:val="005239B3"/>
    <w:rsid w:val="0052719D"/>
    <w:rsid w:val="00553080"/>
    <w:rsid w:val="0056031C"/>
    <w:rsid w:val="005667A7"/>
    <w:rsid w:val="0057265A"/>
    <w:rsid w:val="005814BD"/>
    <w:rsid w:val="00596B08"/>
    <w:rsid w:val="005A7BAE"/>
    <w:rsid w:val="005C6DD3"/>
    <w:rsid w:val="005D27E4"/>
    <w:rsid w:val="005D4CD6"/>
    <w:rsid w:val="005F2088"/>
    <w:rsid w:val="005F459C"/>
    <w:rsid w:val="005F72BB"/>
    <w:rsid w:val="0061188E"/>
    <w:rsid w:val="00611A0D"/>
    <w:rsid w:val="00620124"/>
    <w:rsid w:val="006279C4"/>
    <w:rsid w:val="00657E53"/>
    <w:rsid w:val="00687667"/>
    <w:rsid w:val="00692887"/>
    <w:rsid w:val="00692E25"/>
    <w:rsid w:val="006A1274"/>
    <w:rsid w:val="006A756A"/>
    <w:rsid w:val="006B341D"/>
    <w:rsid w:val="006B562E"/>
    <w:rsid w:val="006B6678"/>
    <w:rsid w:val="006C046C"/>
    <w:rsid w:val="006C3765"/>
    <w:rsid w:val="006F3A5F"/>
    <w:rsid w:val="006F55DA"/>
    <w:rsid w:val="00703548"/>
    <w:rsid w:val="007147AF"/>
    <w:rsid w:val="00720C58"/>
    <w:rsid w:val="00721828"/>
    <w:rsid w:val="0075092D"/>
    <w:rsid w:val="00754E5F"/>
    <w:rsid w:val="007772A4"/>
    <w:rsid w:val="007815AD"/>
    <w:rsid w:val="00781800"/>
    <w:rsid w:val="0079404E"/>
    <w:rsid w:val="0079792E"/>
    <w:rsid w:val="007A5D85"/>
    <w:rsid w:val="007B7764"/>
    <w:rsid w:val="007D4FE6"/>
    <w:rsid w:val="007D6615"/>
    <w:rsid w:val="007F0520"/>
    <w:rsid w:val="007F2D22"/>
    <w:rsid w:val="007F618B"/>
    <w:rsid w:val="00810BD6"/>
    <w:rsid w:val="008148B4"/>
    <w:rsid w:val="00835BE4"/>
    <w:rsid w:val="00841044"/>
    <w:rsid w:val="00841210"/>
    <w:rsid w:val="0084742C"/>
    <w:rsid w:val="00863829"/>
    <w:rsid w:val="008741A3"/>
    <w:rsid w:val="008747EA"/>
    <w:rsid w:val="00882F21"/>
    <w:rsid w:val="008860B7"/>
    <w:rsid w:val="00891E03"/>
    <w:rsid w:val="008A4C38"/>
    <w:rsid w:val="008B24D2"/>
    <w:rsid w:val="008C7A20"/>
    <w:rsid w:val="008D0A31"/>
    <w:rsid w:val="008D1E4C"/>
    <w:rsid w:val="008E05A2"/>
    <w:rsid w:val="008E298E"/>
    <w:rsid w:val="008E4402"/>
    <w:rsid w:val="008E7967"/>
    <w:rsid w:val="008F3BF8"/>
    <w:rsid w:val="008F45B9"/>
    <w:rsid w:val="0090063C"/>
    <w:rsid w:val="00900D52"/>
    <w:rsid w:val="00915F2A"/>
    <w:rsid w:val="00927AFA"/>
    <w:rsid w:val="00951FCD"/>
    <w:rsid w:val="00955D7D"/>
    <w:rsid w:val="00973394"/>
    <w:rsid w:val="00977F8C"/>
    <w:rsid w:val="009838A3"/>
    <w:rsid w:val="00986DA6"/>
    <w:rsid w:val="00986F95"/>
    <w:rsid w:val="009916CB"/>
    <w:rsid w:val="009A0E28"/>
    <w:rsid w:val="009B4111"/>
    <w:rsid w:val="009B6045"/>
    <w:rsid w:val="009C33B9"/>
    <w:rsid w:val="009E0438"/>
    <w:rsid w:val="009F1830"/>
    <w:rsid w:val="009F4801"/>
    <w:rsid w:val="00A05FF0"/>
    <w:rsid w:val="00A06C19"/>
    <w:rsid w:val="00A369CE"/>
    <w:rsid w:val="00A538F2"/>
    <w:rsid w:val="00A66CA8"/>
    <w:rsid w:val="00A864A7"/>
    <w:rsid w:val="00A95688"/>
    <w:rsid w:val="00AB3DDB"/>
    <w:rsid w:val="00AE2A22"/>
    <w:rsid w:val="00B00637"/>
    <w:rsid w:val="00B02F8E"/>
    <w:rsid w:val="00B21A1D"/>
    <w:rsid w:val="00B25A54"/>
    <w:rsid w:val="00B3064E"/>
    <w:rsid w:val="00B45112"/>
    <w:rsid w:val="00B6195F"/>
    <w:rsid w:val="00B625E5"/>
    <w:rsid w:val="00B675EA"/>
    <w:rsid w:val="00B82339"/>
    <w:rsid w:val="00B85A5F"/>
    <w:rsid w:val="00BA3129"/>
    <w:rsid w:val="00BB2DBF"/>
    <w:rsid w:val="00BC1216"/>
    <w:rsid w:val="00BC4BF1"/>
    <w:rsid w:val="00BD2796"/>
    <w:rsid w:val="00BF189C"/>
    <w:rsid w:val="00BF5E44"/>
    <w:rsid w:val="00BF7C4F"/>
    <w:rsid w:val="00C02CCF"/>
    <w:rsid w:val="00C11CBB"/>
    <w:rsid w:val="00C22754"/>
    <w:rsid w:val="00C335A8"/>
    <w:rsid w:val="00C750F1"/>
    <w:rsid w:val="00CA6C88"/>
    <w:rsid w:val="00CB59EC"/>
    <w:rsid w:val="00CD5847"/>
    <w:rsid w:val="00CD6063"/>
    <w:rsid w:val="00CE124D"/>
    <w:rsid w:val="00CF411F"/>
    <w:rsid w:val="00CF780C"/>
    <w:rsid w:val="00D05238"/>
    <w:rsid w:val="00D068C1"/>
    <w:rsid w:val="00D10EA7"/>
    <w:rsid w:val="00D11FCF"/>
    <w:rsid w:val="00D146FE"/>
    <w:rsid w:val="00D30469"/>
    <w:rsid w:val="00D31BD7"/>
    <w:rsid w:val="00D472B8"/>
    <w:rsid w:val="00D4792D"/>
    <w:rsid w:val="00D55313"/>
    <w:rsid w:val="00D5624B"/>
    <w:rsid w:val="00D75B6F"/>
    <w:rsid w:val="00D96C04"/>
    <w:rsid w:val="00DA3AF4"/>
    <w:rsid w:val="00DD7EE9"/>
    <w:rsid w:val="00E04838"/>
    <w:rsid w:val="00E12910"/>
    <w:rsid w:val="00E23D2D"/>
    <w:rsid w:val="00E27985"/>
    <w:rsid w:val="00E55BEA"/>
    <w:rsid w:val="00E649D9"/>
    <w:rsid w:val="00E669A0"/>
    <w:rsid w:val="00E67F56"/>
    <w:rsid w:val="00E7355F"/>
    <w:rsid w:val="00E73B5B"/>
    <w:rsid w:val="00E8195A"/>
    <w:rsid w:val="00E93B55"/>
    <w:rsid w:val="00EA2E21"/>
    <w:rsid w:val="00EE0BAF"/>
    <w:rsid w:val="00EF6859"/>
    <w:rsid w:val="00F0051D"/>
    <w:rsid w:val="00F0128B"/>
    <w:rsid w:val="00F1476A"/>
    <w:rsid w:val="00F26C46"/>
    <w:rsid w:val="00F302FB"/>
    <w:rsid w:val="00F37F32"/>
    <w:rsid w:val="00F6754E"/>
    <w:rsid w:val="00F753CE"/>
    <w:rsid w:val="00F7637A"/>
    <w:rsid w:val="00F80430"/>
    <w:rsid w:val="00F908E5"/>
    <w:rsid w:val="00F92D9E"/>
    <w:rsid w:val="00F97556"/>
    <w:rsid w:val="00F97BA0"/>
    <w:rsid w:val="00FA30B9"/>
    <w:rsid w:val="00FB0401"/>
    <w:rsid w:val="00FB6B55"/>
    <w:rsid w:val="00FE2C04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88B0"/>
  <w15:docId w15:val="{1662B1B7-CDB6-4FEE-A375-CE1EF949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B3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327EB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B562E"/>
    <w:rPr>
      <w:color w:val="808080"/>
    </w:rPr>
  </w:style>
  <w:style w:type="character" w:styleId="a7">
    <w:name w:val="Hyperlink"/>
    <w:basedOn w:val="a0"/>
    <w:uiPriority w:val="99"/>
    <w:unhideWhenUsed/>
    <w:rsid w:val="001F1B3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1B39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D10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41AB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2101-4115-4C94-AABE-8216F249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10446</TotalTime>
  <Pages>16</Pages>
  <Words>8611</Words>
  <Characters>4909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Basarab</dc:creator>
  <cp:keywords/>
  <dc:description/>
  <cp:lastModifiedBy>Stanislav Basarab</cp:lastModifiedBy>
  <cp:revision>19</cp:revision>
  <dcterms:created xsi:type="dcterms:W3CDTF">2024-02-15T14:34:00Z</dcterms:created>
  <dcterms:modified xsi:type="dcterms:W3CDTF">2024-05-19T10:24:00Z</dcterms:modified>
</cp:coreProperties>
</file>