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18C58" w14:textId="77777777" w:rsidR="00BD3ED5" w:rsidRDefault="00BD3ED5" w:rsidP="00BD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5301B734" w14:textId="77777777" w:rsidR="00BD3ED5" w:rsidRDefault="00BD3ED5" w:rsidP="00BD3ED5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E1851" w14:textId="77777777" w:rsidR="00BD3ED5" w:rsidRDefault="00BD3ED5" w:rsidP="00BD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7A578768" w14:textId="77777777" w:rsidR="00BD3ED5" w:rsidRDefault="00BD3ED5" w:rsidP="00BD3E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AF29287" w14:textId="77777777" w:rsidR="00BD3ED5" w:rsidRDefault="00BD3ED5" w:rsidP="00BD3ED5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16EBEE55" w14:textId="77777777" w:rsidR="00BD3ED5" w:rsidRDefault="00BD3ED5" w:rsidP="00BD3ED5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7422E993" w14:textId="77777777" w:rsidR="00BD3ED5" w:rsidRDefault="00BD3ED5" w:rsidP="00BD3ED5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679D2B" w14:textId="77777777" w:rsidR="00BD3ED5" w:rsidRDefault="00BD3ED5" w:rsidP="00BD3E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740562B2" w14:textId="77777777" w:rsidR="00BD3ED5" w:rsidRDefault="00BD3ED5" w:rsidP="00BD3E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14:paraId="0DA82C0C" w14:textId="7777777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</w:p>
    <w:p w14:paraId="07AE72B3" w14:textId="7777777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</w:p>
    <w:p w14:paraId="4A72E231" w14:textId="53AC48DD" w:rsidR="00BD3ED5" w:rsidRPr="00D03B2E" w:rsidRDefault="00BD3ED5" w:rsidP="00BD3E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 по практической работе №</w:t>
      </w:r>
      <w:r w:rsidR="00D03B2E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45C4F3D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</w:rPr>
        <w:br/>
        <w:t>“Моделирование”</w:t>
      </w:r>
    </w:p>
    <w:p w14:paraId="54589E0B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14:paraId="66B3DF64" w14:textId="4CE7304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D03B2E" w:rsidRPr="00D03B2E">
        <w:rPr>
          <w:rFonts w:ascii="Times New Roman" w:hAnsi="Times New Roman" w:cs="Times New Roman"/>
          <w:sz w:val="28"/>
          <w:szCs w:val="28"/>
        </w:rPr>
        <w:t>Проверка качества генераторов псевдослучайных чисел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D8DDF8A" w14:textId="77777777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</w:p>
    <w:p w14:paraId="66C56D4C" w14:textId="6B78C86F" w:rsidR="00BD3ED5" w:rsidRDefault="00BD3ED5" w:rsidP="00BD3ED5">
      <w:pPr>
        <w:pStyle w:val="ac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242</w:t>
      </w:r>
      <w:r>
        <w:rPr>
          <w:sz w:val="28"/>
          <w:szCs w:val="28"/>
        </w:rPr>
        <w:br/>
      </w:r>
      <w:r>
        <w:rPr>
          <w:sz w:val="28"/>
          <w:szCs w:val="28"/>
        </w:rPr>
        <w:t>Фокин А.М.</w:t>
      </w:r>
    </w:p>
    <w:p w14:paraId="3EFEF758" w14:textId="77777777" w:rsidR="00BD3ED5" w:rsidRPr="00FE4CBD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Анастасьев А. А.</w:t>
      </w:r>
    </w:p>
    <w:p w14:paraId="5663B2AD" w14:textId="77777777" w:rsidR="00BD3ED5" w:rsidRPr="00FE4CBD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A6A2B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57CCDC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5AFA93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4BAD8B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4DAD05" w14:textId="77777777" w:rsidR="00BD3ED5" w:rsidRDefault="00BD3ED5" w:rsidP="00BD3E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F39F03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81C37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F59EC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B99ACF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4DC80" w14:textId="77777777" w:rsidR="00BD3ED5" w:rsidRDefault="00BD3ED5" w:rsidP="00BD3E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2025</w:t>
      </w:r>
    </w:p>
    <w:p w14:paraId="5CB69BDF" w14:textId="13AE376C" w:rsidR="00BD3ED5" w:rsidRDefault="00BD3ED5">
      <w:pPr>
        <w:spacing w:line="278" w:lineRule="auto"/>
      </w:pPr>
      <w:r>
        <w:br w:type="page"/>
      </w:r>
    </w:p>
    <w:p w14:paraId="1D90EFB2" w14:textId="286A51FB" w:rsidR="00BD3ED5" w:rsidRDefault="00BD3ED5" w:rsidP="00BD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5E151369" w14:textId="57CA2D21" w:rsidR="00BD3ED5" w:rsidRDefault="00D03B2E" w:rsidP="00BD3ED5">
      <w:pPr>
        <w:rPr>
          <w:rFonts w:ascii="Times New Roman" w:hAnsi="Times New Roman" w:cs="Times New Roman"/>
          <w:sz w:val="28"/>
          <w:szCs w:val="28"/>
        </w:rPr>
      </w:pPr>
      <w:r w:rsidRPr="00D03B2E">
        <w:rPr>
          <w:rFonts w:ascii="Times New Roman" w:hAnsi="Times New Roman" w:cs="Times New Roman"/>
          <w:sz w:val="28"/>
          <w:szCs w:val="28"/>
        </w:rPr>
        <w:t>Используя результаты, полученные при выполнении практического занятия 1, проверить качество последовательности псевдослучайных чисел с помощью критерия Пирсона, Колмогорова, а также критерия</w:t>
      </w:r>
      <w:r w:rsidRPr="00D03B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03B2E">
        <w:rPr>
          <w:rFonts w:ascii="Times New Roman" w:hAnsi="Times New Roman" w:cs="Times New Roman"/>
          <w:sz w:val="28"/>
          <w:szCs w:val="28"/>
        </w:rPr>
        <w:t>ест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03B2E">
        <w:rPr>
          <w:rFonts w:ascii="Times New Roman" w:hAnsi="Times New Roman" w:cs="Times New Roman"/>
          <w:sz w:val="28"/>
          <w:szCs w:val="28"/>
        </w:rPr>
        <w:t xml:space="preserve"> длины серий нулей, разделительный элемент p = 0,65</w:t>
      </w:r>
    </w:p>
    <w:p w14:paraId="5A3A107D" w14:textId="0FA8BB8F" w:rsidR="00D03B2E" w:rsidRDefault="00D03B2E" w:rsidP="00BD3ED5">
      <w:pPr>
        <w:rPr>
          <w:rFonts w:ascii="Times New Roman" w:hAnsi="Times New Roman" w:cs="Times New Roman"/>
          <w:sz w:val="28"/>
          <w:szCs w:val="28"/>
        </w:rPr>
      </w:pPr>
      <w:r w:rsidRPr="00D03B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0263A" wp14:editId="6D3771A2">
            <wp:extent cx="4448796" cy="247685"/>
            <wp:effectExtent l="0" t="0" r="0" b="0"/>
            <wp:docPr id="1240739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39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E0BB" w14:textId="77777777" w:rsidR="00D03B2E" w:rsidRDefault="00D03B2E" w:rsidP="00BD3ED5">
      <w:pPr>
        <w:rPr>
          <w:rFonts w:ascii="Times New Roman" w:hAnsi="Times New Roman" w:cs="Times New Roman"/>
          <w:sz w:val="28"/>
          <w:szCs w:val="28"/>
        </w:rPr>
      </w:pPr>
    </w:p>
    <w:p w14:paraId="043F5AC5" w14:textId="38778F14" w:rsidR="00D03B2E" w:rsidRPr="00D03B2E" w:rsidRDefault="00D03B2E" w:rsidP="00BD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была модифицирована программа из первой лабораторной работы: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Pr="00FF36AE">
          <w:rPr>
            <w:rStyle w:val="ad"/>
            <w:rFonts w:ascii="Times New Roman" w:hAnsi="Times New Roman" w:cs="Times New Roman"/>
            <w:sz w:val="28"/>
            <w:szCs w:val="28"/>
          </w:rPr>
          <w:t>https://github.com/fokaqqe/Modeling-practical-tasks/blob/main/lab1/lab1-fokin-242.py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60482E" w:rsidRPr="006048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B8CCDA" wp14:editId="40B31ACF">
            <wp:extent cx="5940425" cy="3806190"/>
            <wp:effectExtent l="0" t="0" r="3175" b="3810"/>
            <wp:docPr id="98813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31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38D5" w14:textId="3A9718CC" w:rsidR="0060482E" w:rsidRDefault="001370DC" w:rsidP="001370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1370DC">
        <w:rPr>
          <w:rFonts w:ascii="Times New Roman" w:hAnsi="Times New Roman" w:cs="Times New Roman"/>
          <w:i/>
          <w:iCs/>
          <w:sz w:val="28"/>
          <w:szCs w:val="28"/>
        </w:rPr>
        <w:t>Рис. 1 - результат работы программы</w:t>
      </w:r>
    </w:p>
    <w:p w14:paraId="0EBC4081" w14:textId="77777777" w:rsidR="0060482E" w:rsidRP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 w:rsidRPr="0060482E">
        <w:rPr>
          <w:rFonts w:ascii="Times New Roman" w:hAnsi="Times New Roman" w:cs="Times New Roman"/>
          <w:sz w:val="28"/>
          <w:szCs w:val="28"/>
        </w:rPr>
        <w:t>В результате проверки качества последовательности псевдослучайных чисел были получены следующие результаты.</w:t>
      </w:r>
    </w:p>
    <w:p w14:paraId="67035B38" w14:textId="167D1B0F" w:rsidR="0060482E" w:rsidRP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 w:rsidRPr="0060482E">
        <w:rPr>
          <w:rFonts w:ascii="Times New Roman" w:hAnsi="Times New Roman" w:cs="Times New Roman"/>
          <w:sz w:val="28"/>
          <w:szCs w:val="28"/>
        </w:rPr>
        <w:t>По критерию Пирсона значение статистики составило X² = 1.7, что меньше критического значения 16.9 при числе степеней свободы 9 и уровне значимости 0.05.</w:t>
      </w:r>
    </w:p>
    <w:p w14:paraId="06CF62B1" w14:textId="0F49D341" w:rsidR="0060482E" w:rsidRP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 w:rsidRPr="0060482E">
        <w:rPr>
          <w:rFonts w:ascii="Times New Roman" w:hAnsi="Times New Roman" w:cs="Times New Roman"/>
          <w:sz w:val="28"/>
          <w:szCs w:val="28"/>
        </w:rPr>
        <w:t>По критерию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0482E">
        <w:rPr>
          <w:rFonts w:ascii="Times New Roman" w:hAnsi="Times New Roman" w:cs="Times New Roman"/>
          <w:sz w:val="28"/>
          <w:szCs w:val="28"/>
        </w:rPr>
        <w:t>лмогорова получено значение D = 0.0113, что также меньше критического уровня 0.043, рассчитанного для объема выборки 1000 при уровне значимости 0.05.</w:t>
      </w:r>
    </w:p>
    <w:p w14:paraId="5D09D0A1" w14:textId="4073F7E1" w:rsidR="0060482E" w:rsidRP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 w:rsidRPr="0060482E">
        <w:rPr>
          <w:rFonts w:ascii="Times New Roman" w:hAnsi="Times New Roman" w:cs="Times New Roman"/>
          <w:sz w:val="28"/>
          <w:szCs w:val="28"/>
        </w:rPr>
        <w:lastRenderedPageBreak/>
        <w:t xml:space="preserve">Анализ по тесту длины серий нулей (при p = 0.65) показал, что распределение длин серий в целом соответствует теоретической модели хотя </w:t>
      </w:r>
      <w:r w:rsidRPr="0060482E">
        <w:rPr>
          <w:rFonts w:ascii="Times New Roman" w:hAnsi="Times New Roman" w:cs="Times New Roman"/>
          <w:sz w:val="28"/>
          <w:szCs w:val="28"/>
        </w:rPr>
        <w:t>в выборке,</w:t>
      </w:r>
      <w:r w:rsidRPr="0060482E">
        <w:rPr>
          <w:rFonts w:ascii="Times New Roman" w:hAnsi="Times New Roman" w:cs="Times New Roman"/>
          <w:sz w:val="28"/>
          <w:szCs w:val="28"/>
        </w:rPr>
        <w:t xml:space="preserve"> встречаются и относительно длинные серии. Существенных нарушений случайности при этом не выявлено.</w:t>
      </w:r>
    </w:p>
    <w:p w14:paraId="5C959065" w14:textId="1D6DA67D" w:rsidR="0060482E" w:rsidRP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60482E">
        <w:rPr>
          <w:rFonts w:ascii="Times New Roman" w:hAnsi="Times New Roman" w:cs="Times New Roman"/>
          <w:sz w:val="28"/>
          <w:szCs w:val="28"/>
        </w:rPr>
        <w:t>: результаты всех трёх критериев подтверждают, что сгенерированная последовательность обладает статистическими свойствами, близкими к равномерному распределению, и может считаться качественной для практического применения.</w:t>
      </w:r>
    </w:p>
    <w:p w14:paraId="31238D17" w14:textId="3E2AE5BC" w:rsidR="0060482E" w:rsidRP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</w:p>
    <w:p w14:paraId="3E630EA5" w14:textId="4E74DA10" w:rsid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на вопрос 3:</w:t>
      </w:r>
    </w:p>
    <w:p w14:paraId="3B4A1C58" w14:textId="761E7072" w:rsid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 w:rsidRPr="0060482E">
        <w:rPr>
          <w:rFonts w:ascii="Times New Roman" w:hAnsi="Times New Roman" w:cs="Times New Roman"/>
          <w:sz w:val="28"/>
          <w:szCs w:val="28"/>
        </w:rPr>
        <w:t xml:space="preserve">В чем сущность критерия </w:t>
      </w:r>
      <w:r w:rsidRPr="0060482E">
        <w:rPr>
          <w:rFonts w:ascii="Times New Roman" w:hAnsi="Times New Roman" w:cs="Times New Roman"/>
          <w:sz w:val="28"/>
          <w:szCs w:val="28"/>
        </w:rPr>
        <w:sym w:font="Symbol" w:char="F063"/>
      </w:r>
      <w:r w:rsidRPr="0060482E">
        <w:rPr>
          <w:rFonts w:ascii="Times New Roman" w:hAnsi="Times New Roman" w:cs="Times New Roman"/>
          <w:sz w:val="28"/>
          <w:szCs w:val="28"/>
        </w:rPr>
        <w:t>2 Пирсона?</w:t>
      </w:r>
    </w:p>
    <w:p w14:paraId="69598DAF" w14:textId="417C9F4F" w:rsidR="0060482E" w:rsidRDefault="0060482E" w:rsidP="0060482E">
      <w:pPr>
        <w:rPr>
          <w:rFonts w:ascii="Times New Roman" w:hAnsi="Times New Roman" w:cs="Times New Roman"/>
          <w:sz w:val="28"/>
          <w:szCs w:val="28"/>
        </w:rPr>
      </w:pPr>
      <w:r w:rsidRPr="0060482E">
        <w:rPr>
          <w:rFonts w:ascii="Times New Roman" w:hAnsi="Times New Roman" w:cs="Times New Roman"/>
          <w:sz w:val="28"/>
          <w:szCs w:val="28"/>
        </w:rPr>
        <w:t>Сущность критерия χ² Пирсона: проверка того, насколько наблюдаемое распределение данных совпадает с теоретическим. Значение статистики χ2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82E">
        <w:rPr>
          <w:rFonts w:ascii="Times New Roman" w:hAnsi="Times New Roman" w:cs="Times New Roman"/>
          <w:sz w:val="28"/>
          <w:szCs w:val="28"/>
        </w:rPr>
        <w:t>сравнивается с критическим значением распределения χ2.</w:t>
      </w:r>
      <w:r w:rsidRPr="0060482E">
        <w:rPr>
          <w:rFonts w:ascii="Times New Roman" w:hAnsi="Times New Roman" w:cs="Times New Roman"/>
          <w:sz w:val="28"/>
          <w:szCs w:val="28"/>
        </w:rPr>
        <w:br/>
        <w:t>Если оно превышает критическое, гипотеза о соответствии распределений отвергается.</w:t>
      </w:r>
    </w:p>
    <w:p w14:paraId="2BDC96A4" w14:textId="125D86C1" w:rsidR="0060482E" w:rsidRPr="00082AD5" w:rsidRDefault="0060482E" w:rsidP="006048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A91E4" w14:textId="780C0CDD" w:rsidR="001370DC" w:rsidRPr="0060482E" w:rsidRDefault="001370DC" w:rsidP="0060482E">
      <w:pPr>
        <w:spacing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0482E">
        <w:rPr>
          <w:rFonts w:ascii="Times New Roman" w:hAnsi="Times New Roman" w:cs="Times New Roman"/>
          <w:i/>
          <w:iCs/>
          <w:sz w:val="28"/>
          <w:szCs w:val="28"/>
        </w:rPr>
        <w:br w:type="page"/>
      </w:r>
      <w:r w:rsidR="0060482E" w:rsidRPr="0060482E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="0060482E" w:rsidRPr="006048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82E" w:rsidRPr="0060482E">
        <w:rPr>
          <w:rFonts w:ascii="Times New Roman" w:hAnsi="Times New Roman" w:cs="Times New Roman"/>
          <w:sz w:val="28"/>
          <w:szCs w:val="28"/>
        </w:rPr>
        <w:t>программы</w:t>
      </w:r>
    </w:p>
    <w:p w14:paraId="3924DC92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import random</w:t>
      </w:r>
    </w:p>
    <w:p w14:paraId="562E8DA0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import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matplotlib.pyplot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as plt</w:t>
      </w:r>
    </w:p>
    <w:p w14:paraId="52FC22FE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import math</w:t>
      </w:r>
    </w:p>
    <w:p w14:paraId="2DD74B62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3773B1AA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N = 1000</w:t>
      </w:r>
    </w:p>
    <w:p w14:paraId="6C739009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m = 10</w:t>
      </w:r>
    </w:p>
    <w:p w14:paraId="28699BD6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Y0 = 7</w:t>
      </w:r>
    </w:p>
    <w:p w14:paraId="768C303D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a, c, M = 1229, 1, 2048</w:t>
      </w:r>
    </w:p>
    <w:p w14:paraId="7B2389A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1D6477F4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# лкг</w:t>
      </w:r>
    </w:p>
    <w:p w14:paraId="325A8C9B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Y = [Y0]</w:t>
      </w:r>
    </w:p>
    <w:p w14:paraId="56D0DC4A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for i in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range(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1, N):</w:t>
      </w:r>
    </w:p>
    <w:p w14:paraId="259FF5C0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next_val = (a * Y[i-1] + c) % M</w:t>
      </w:r>
    </w:p>
    <w:p w14:paraId="04A38BB0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Y.append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(next_val)</w:t>
      </w:r>
    </w:p>
    <w:p w14:paraId="1132969D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X = [y / M for y in Y]</w:t>
      </w:r>
    </w:p>
    <w:p w14:paraId="5CC8B6F0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1B1EEDFB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0C9C7307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# 1. Критерий Пирсона</w:t>
      </w:r>
    </w:p>
    <w:p w14:paraId="68F599E6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counts = [0] * m</w:t>
      </w:r>
    </w:p>
    <w:p w14:paraId="311DFBE6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for x in X:</w:t>
      </w:r>
    </w:p>
    <w:p w14:paraId="66557D3F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index =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int(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x * m)</w:t>
      </w:r>
    </w:p>
    <w:p w14:paraId="78B2B9CB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if index == m:</w:t>
      </w:r>
    </w:p>
    <w:p w14:paraId="7B8E8DC3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    index = m - 1</w:t>
      </w:r>
    </w:p>
    <w:p w14:paraId="26E17D22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counts[index] += 1</w:t>
      </w:r>
    </w:p>
    <w:p w14:paraId="338A4E9B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5BF64E33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expected = N / m</w:t>
      </w:r>
    </w:p>
    <w:p w14:paraId="1322D5B8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chi2 =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sum(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(obs - expected) ** 2 / expected for obs in counts)</w:t>
      </w:r>
    </w:p>
    <w:p w14:paraId="3A6DA97E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60482E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60482E">
        <w:rPr>
          <w:rFonts w:ascii="JetBrains Mono" w:hAnsi="JetBrains Mono" w:cs="JetBrains Mono"/>
          <w:sz w:val="24"/>
          <w:szCs w:val="24"/>
        </w:rPr>
        <w:t>"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X</w:t>
      </w:r>
      <w:r w:rsidRPr="0060482E">
        <w:rPr>
          <w:rFonts w:ascii="JetBrains Mono" w:hAnsi="JetBrains Mono" w:cs="JetBrains Mono"/>
          <w:sz w:val="24"/>
          <w:szCs w:val="24"/>
        </w:rPr>
        <w:t xml:space="preserve">^2 (Пирсона):", 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chi</w:t>
      </w:r>
      <w:r w:rsidRPr="0060482E">
        <w:rPr>
          <w:rFonts w:ascii="JetBrains Mono" w:hAnsi="JetBrains Mono" w:cs="JetBrains Mono"/>
          <w:sz w:val="24"/>
          <w:szCs w:val="24"/>
        </w:rPr>
        <w:t>2)</w:t>
      </w:r>
    </w:p>
    <w:p w14:paraId="1C0C22B7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189C7517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r w:rsidRPr="0060482E">
        <w:rPr>
          <w:rFonts w:ascii="JetBrains Mono" w:hAnsi="JetBrains Mono" w:cs="JetBrains Mono"/>
          <w:sz w:val="24"/>
          <w:szCs w:val="24"/>
        </w:rPr>
        <w:t># 2. Критерий Калмогорова</w:t>
      </w:r>
    </w:p>
    <w:p w14:paraId="4544A61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X_sorted = sorted(X)</w:t>
      </w:r>
    </w:p>
    <w:p w14:paraId="75A44C57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D = max(abs((i+1)/N - X_sorted[i]) for i in range(N))</w:t>
      </w:r>
    </w:p>
    <w:p w14:paraId="3B11A83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60482E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60482E">
        <w:rPr>
          <w:rFonts w:ascii="JetBrains Mono" w:hAnsi="JetBrains Mono" w:cs="JetBrains Mono"/>
          <w:sz w:val="24"/>
          <w:szCs w:val="24"/>
        </w:rPr>
        <w:t>"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D</w:t>
      </w:r>
      <w:r w:rsidRPr="0060482E">
        <w:rPr>
          <w:rFonts w:ascii="JetBrains Mono" w:hAnsi="JetBrains Mono" w:cs="JetBrains Mono"/>
          <w:sz w:val="24"/>
          <w:szCs w:val="24"/>
        </w:rPr>
        <w:t xml:space="preserve"> (Калмогоров):", 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D</w:t>
      </w:r>
      <w:r w:rsidRPr="0060482E">
        <w:rPr>
          <w:rFonts w:ascii="JetBrains Mono" w:hAnsi="JetBrains Mono" w:cs="JetBrains Mono"/>
          <w:sz w:val="24"/>
          <w:szCs w:val="24"/>
        </w:rPr>
        <w:t>)</w:t>
      </w:r>
    </w:p>
    <w:p w14:paraId="2F6EC3CF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</w:p>
    <w:p w14:paraId="475AABC6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r w:rsidRPr="0060482E">
        <w:rPr>
          <w:rFonts w:ascii="JetBrains Mono" w:hAnsi="JetBrains Mono" w:cs="JetBrains Mono"/>
          <w:sz w:val="24"/>
          <w:szCs w:val="24"/>
        </w:rPr>
        <w:t># 3. Тест длины серий нулей</w:t>
      </w:r>
    </w:p>
    <w:p w14:paraId="7C7CA10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p = 0.65</w:t>
      </w:r>
    </w:p>
    <w:p w14:paraId="543A31B4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binary = [0 if x &lt;= p else 1 for x in X]</w:t>
      </w:r>
    </w:p>
    <w:p w14:paraId="5791AE04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0ACDB150" w14:textId="6AD1C69F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r w:rsidRPr="0060482E">
        <w:rPr>
          <w:rFonts w:ascii="JetBrains Mono" w:hAnsi="JetBrains Mono" w:cs="JetBrains Mono"/>
          <w:sz w:val="24"/>
          <w:szCs w:val="24"/>
        </w:rPr>
        <w:t># серии нулей</w:t>
      </w:r>
    </w:p>
    <w:p w14:paraId="1018061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series</w:t>
      </w:r>
      <w:r w:rsidRPr="0060482E">
        <w:rPr>
          <w:rFonts w:ascii="JetBrains Mono" w:hAnsi="JetBrains Mono" w:cs="JetBrains Mono"/>
          <w:sz w:val="24"/>
          <w:szCs w:val="24"/>
        </w:rPr>
        <w:t>_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lengths</w:t>
      </w:r>
      <w:r w:rsidRPr="0060482E">
        <w:rPr>
          <w:rFonts w:ascii="JetBrains Mono" w:hAnsi="JetBrains Mono" w:cs="JetBrains Mono"/>
          <w:sz w:val="24"/>
          <w:szCs w:val="24"/>
        </w:rPr>
        <w:t xml:space="preserve"> = []</w:t>
      </w:r>
    </w:p>
    <w:p w14:paraId="04AE1A11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count = 0</w:t>
      </w:r>
    </w:p>
    <w:p w14:paraId="262AA7C3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lastRenderedPageBreak/>
        <w:t>for bit in binary:</w:t>
      </w:r>
    </w:p>
    <w:p w14:paraId="4D72B669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if bit == 0:</w:t>
      </w:r>
    </w:p>
    <w:p w14:paraId="44CCBA6D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    count += 1</w:t>
      </w:r>
    </w:p>
    <w:p w14:paraId="7D18D118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else:</w:t>
      </w:r>
    </w:p>
    <w:p w14:paraId="3C1A7C5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    if count &gt; 0:</w:t>
      </w:r>
    </w:p>
    <w:p w14:paraId="5F209109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        series_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lengths.append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(count)</w:t>
      </w:r>
    </w:p>
    <w:p w14:paraId="7F68DD08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    count = 0</w:t>
      </w:r>
    </w:p>
    <w:p w14:paraId="74F48925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if count &gt; 0:</w:t>
      </w:r>
    </w:p>
    <w:p w14:paraId="643E396A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series_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lengths.append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(count)</w:t>
      </w:r>
    </w:p>
    <w:p w14:paraId="422D83C8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1E4201DC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from collections import Counter</w:t>
      </w:r>
    </w:p>
    <w:p w14:paraId="654E0C38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series_count = Counter(series_lengths)</w:t>
      </w:r>
    </w:p>
    <w:p w14:paraId="7E379C21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366D8B62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60482E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60482E">
        <w:rPr>
          <w:rFonts w:ascii="JetBrains Mono" w:hAnsi="JetBrains Mono" w:cs="JetBrains Mono"/>
          <w:sz w:val="24"/>
          <w:szCs w:val="24"/>
        </w:rPr>
        <w:t>"Распределение длин серий нулей:")</w:t>
      </w:r>
    </w:p>
    <w:p w14:paraId="23890FEF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for length, freq in sorted(series_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count.items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()):</w:t>
      </w:r>
    </w:p>
    <w:p w14:paraId="5C351BCA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print(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f"Длина {length}: {freq}")</w:t>
      </w:r>
    </w:p>
    <w:p w14:paraId="7C77F7A9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</w:p>
    <w:p w14:paraId="1B2BE444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print</w:t>
      </w:r>
      <w:r w:rsidRPr="0060482E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60482E">
        <w:rPr>
          <w:rFonts w:ascii="JetBrains Mono" w:hAnsi="JetBrains Mono" w:cs="JetBrains Mono"/>
          <w:sz w:val="24"/>
          <w:szCs w:val="24"/>
        </w:rPr>
        <w:t>"\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n</w:t>
      </w:r>
      <w:r w:rsidRPr="0060482E">
        <w:rPr>
          <w:rFonts w:ascii="JetBrains Mono" w:hAnsi="JetBrains Mono" w:cs="JetBrains Mono"/>
          <w:sz w:val="24"/>
          <w:szCs w:val="24"/>
        </w:rPr>
        <w:t>Теоретическая вероятность серий:")</w:t>
      </w:r>
    </w:p>
    <w:p w14:paraId="7DE0BAB9" w14:textId="77777777" w:rsidR="0060482E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</w:rPr>
      </w:pPr>
      <w:r w:rsidRPr="0060482E">
        <w:rPr>
          <w:rFonts w:ascii="JetBrains Mono" w:hAnsi="JetBrains Mono" w:cs="JetBrains Mono"/>
          <w:sz w:val="24"/>
          <w:szCs w:val="24"/>
          <w:lang w:val="en-US"/>
        </w:rPr>
        <w:t>for</w:t>
      </w:r>
      <w:r w:rsidRPr="0060482E">
        <w:rPr>
          <w:rFonts w:ascii="JetBrains Mono" w:hAnsi="JetBrains Mono" w:cs="JetBrains Mono"/>
          <w:sz w:val="24"/>
          <w:szCs w:val="24"/>
        </w:rPr>
        <w:t xml:space="preserve"> 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k</w:t>
      </w:r>
      <w:r w:rsidRPr="0060482E">
        <w:rPr>
          <w:rFonts w:ascii="JetBrains Mono" w:hAnsi="JetBrains Mono" w:cs="JetBrains Mono"/>
          <w:sz w:val="24"/>
          <w:szCs w:val="24"/>
        </w:rPr>
        <w:t xml:space="preserve"> 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in</w:t>
      </w:r>
      <w:r w:rsidRPr="0060482E">
        <w:rPr>
          <w:rFonts w:ascii="JetBrains Mono" w:hAnsi="JetBrains Mono" w:cs="JetBrains Mono"/>
          <w:sz w:val="24"/>
          <w:szCs w:val="24"/>
        </w:rPr>
        <w:t xml:space="preserve"> 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range</w:t>
      </w:r>
      <w:r w:rsidRPr="0060482E">
        <w:rPr>
          <w:rFonts w:ascii="JetBrains Mono" w:hAnsi="JetBrains Mono" w:cs="JetBrains Mono"/>
          <w:sz w:val="24"/>
          <w:szCs w:val="24"/>
        </w:rPr>
        <w:t>(</w:t>
      </w:r>
      <w:proofErr w:type="gramEnd"/>
      <w:r w:rsidRPr="0060482E">
        <w:rPr>
          <w:rFonts w:ascii="JetBrains Mono" w:hAnsi="JetBrains Mono" w:cs="JetBrains Mono"/>
          <w:sz w:val="24"/>
          <w:szCs w:val="24"/>
        </w:rPr>
        <w:t>1, 6):</w:t>
      </w:r>
    </w:p>
    <w:p w14:paraId="4B3F856C" w14:textId="316849FD" w:rsidR="001370DC" w:rsidRPr="0060482E" w:rsidRDefault="0060482E" w:rsidP="0060482E">
      <w:pPr>
        <w:spacing w:after="0"/>
        <w:rPr>
          <w:rFonts w:ascii="JetBrains Mono" w:hAnsi="JetBrains Mono" w:cs="JetBrains Mono"/>
          <w:sz w:val="24"/>
          <w:szCs w:val="24"/>
          <w:lang w:val="en-US"/>
        </w:rPr>
      </w:pPr>
      <w:r w:rsidRPr="0060482E">
        <w:rPr>
          <w:rFonts w:ascii="JetBrains Mono" w:hAnsi="JetBrains Mono" w:cs="JetBrains Mono"/>
          <w:sz w:val="24"/>
          <w:szCs w:val="24"/>
        </w:rPr>
        <w:t xml:space="preserve">    </w:t>
      </w:r>
      <w:r w:rsidRPr="0060482E">
        <w:rPr>
          <w:rFonts w:ascii="JetBrains Mono" w:hAnsi="JetBrains Mono" w:cs="JetBrains Mono"/>
          <w:sz w:val="24"/>
          <w:szCs w:val="24"/>
          <w:lang w:val="en-US"/>
        </w:rPr>
        <w:t>print(f"k={k}, P={((1-</w:t>
      </w:r>
      <w:proofErr w:type="gramStart"/>
      <w:r w:rsidRPr="0060482E">
        <w:rPr>
          <w:rFonts w:ascii="JetBrains Mono" w:hAnsi="JetBrains Mono" w:cs="JetBrains Mono"/>
          <w:sz w:val="24"/>
          <w:szCs w:val="24"/>
          <w:lang w:val="en-US"/>
        </w:rPr>
        <w:t>p)*</w:t>
      </w:r>
      <w:proofErr w:type="gramEnd"/>
      <w:r w:rsidRPr="0060482E">
        <w:rPr>
          <w:rFonts w:ascii="JetBrains Mono" w:hAnsi="JetBrains Mono" w:cs="JetBrains Mono"/>
          <w:sz w:val="24"/>
          <w:szCs w:val="24"/>
          <w:lang w:val="en-US"/>
        </w:rPr>
        <w:t>*k) * p:.4f}")</w:t>
      </w:r>
    </w:p>
    <w:sectPr w:rsidR="001370DC" w:rsidRPr="00604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D7152A"/>
    <w:multiLevelType w:val="multilevel"/>
    <w:tmpl w:val="328C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D5"/>
    <w:rsid w:val="00082AD5"/>
    <w:rsid w:val="001370DC"/>
    <w:rsid w:val="00311F9E"/>
    <w:rsid w:val="0060482E"/>
    <w:rsid w:val="00612B92"/>
    <w:rsid w:val="00BD3ED5"/>
    <w:rsid w:val="00D0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5DD16"/>
  <w15:chartTrackingRefBased/>
  <w15:docId w15:val="{C727D386-26AA-4EAA-BBE9-E3D2AD5C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0DC"/>
    <w:pPr>
      <w:spacing w:line="256" w:lineRule="auto"/>
    </w:pPr>
    <w:rPr>
      <w:rFonts w:ascii="Calibri" w:eastAsia="Calibri" w:hAnsi="Calibri" w:cs="Calibri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3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E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E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E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E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E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E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E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D3ED5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D3ED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character" w:styleId="ad">
    <w:name w:val="Hyperlink"/>
    <w:basedOn w:val="a0"/>
    <w:uiPriority w:val="99"/>
    <w:unhideWhenUsed/>
    <w:rsid w:val="00D03B2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03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okaqqe/Modeling-practical-tasks/blob/main/lab1/lab1-fokin-24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nefoka</dc:creator>
  <cp:keywords/>
  <dc:description/>
  <cp:lastModifiedBy>nefoka</cp:lastModifiedBy>
  <cp:revision>4</cp:revision>
  <cp:lastPrinted>2025-09-19T20:56:00Z</cp:lastPrinted>
  <dcterms:created xsi:type="dcterms:W3CDTF">2025-09-19T20:38:00Z</dcterms:created>
  <dcterms:modified xsi:type="dcterms:W3CDTF">2025-09-19T20:58:00Z</dcterms:modified>
</cp:coreProperties>
</file>