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7B8AFA31"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r w:rsidR="00ED3C8C">
                                      <w:rPr>
                                        <w:rFonts w:asciiTheme="majorHAnsi" w:eastAsiaTheme="majorEastAsia" w:hAnsiTheme="majorHAnsi" w:cstheme="majorBidi"/>
                                        <w:caps/>
                                        <w:color w:val="8496B0" w:themeColor="text2" w:themeTint="99"/>
                                        <w:sz w:val="64"/>
                                        <w:szCs w:val="64"/>
                                      </w:rPr>
                                      <w:t xml:space="preserve"> noSQL</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7B8AFA31"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r w:rsidR="00ED3C8C">
                                <w:rPr>
                                  <w:rFonts w:asciiTheme="majorHAnsi" w:eastAsiaTheme="majorEastAsia" w:hAnsiTheme="majorHAnsi" w:cstheme="majorBidi"/>
                                  <w:caps/>
                                  <w:color w:val="8496B0" w:themeColor="text2" w:themeTint="99"/>
                                  <w:sz w:val="64"/>
                                  <w:szCs w:val="64"/>
                                </w:rPr>
                                <w:t xml:space="preserve"> noSQL</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7AE8D982" w14:textId="77777777" w:rsidR="00531B4F"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31E07EFC" w14:textId="31388F7D" w:rsidR="00531B4F" w:rsidRDefault="00531B4F">
      <w:pPr>
        <w:pStyle w:val="Verzeichnis1"/>
        <w:rPr>
          <w:rFonts w:eastAsiaTheme="minorEastAsia" w:cstheme="minorBidi"/>
          <w:b w:val="0"/>
          <w:bCs w:val="0"/>
          <w:caps w:val="0"/>
          <w:noProof/>
          <w:sz w:val="22"/>
          <w:szCs w:val="22"/>
          <w:lang w:eastAsia="de-CH"/>
        </w:rPr>
      </w:pPr>
      <w:hyperlink w:anchor="_Toc157594338" w:history="1">
        <w:r w:rsidRPr="004D5B3A">
          <w:rPr>
            <w:rStyle w:val="Hyperlink"/>
            <w:noProof/>
          </w:rPr>
          <w:t>1</w:t>
        </w:r>
        <w:r>
          <w:rPr>
            <w:rFonts w:eastAsiaTheme="minorEastAsia" w:cstheme="minorBidi"/>
            <w:b w:val="0"/>
            <w:bCs w:val="0"/>
            <w:caps w:val="0"/>
            <w:noProof/>
            <w:sz w:val="22"/>
            <w:szCs w:val="22"/>
            <w:lang w:eastAsia="de-CH"/>
          </w:rPr>
          <w:tab/>
        </w:r>
        <w:r w:rsidRPr="004D5B3A">
          <w:rPr>
            <w:rStyle w:val="Hyperlink"/>
            <w:noProof/>
          </w:rPr>
          <w:t>Versionsverlauf</w:t>
        </w:r>
        <w:r>
          <w:rPr>
            <w:noProof/>
            <w:webHidden/>
          </w:rPr>
          <w:tab/>
        </w:r>
        <w:r>
          <w:rPr>
            <w:noProof/>
            <w:webHidden/>
          </w:rPr>
          <w:fldChar w:fldCharType="begin"/>
        </w:r>
        <w:r>
          <w:rPr>
            <w:noProof/>
            <w:webHidden/>
          </w:rPr>
          <w:instrText xml:space="preserve"> PAGEREF _Toc157594338 \h </w:instrText>
        </w:r>
        <w:r>
          <w:rPr>
            <w:noProof/>
            <w:webHidden/>
          </w:rPr>
        </w:r>
        <w:r>
          <w:rPr>
            <w:noProof/>
            <w:webHidden/>
          </w:rPr>
          <w:fldChar w:fldCharType="separate"/>
        </w:r>
        <w:r>
          <w:rPr>
            <w:noProof/>
            <w:webHidden/>
          </w:rPr>
          <w:t>1</w:t>
        </w:r>
        <w:r>
          <w:rPr>
            <w:noProof/>
            <w:webHidden/>
          </w:rPr>
          <w:fldChar w:fldCharType="end"/>
        </w:r>
      </w:hyperlink>
    </w:p>
    <w:p w14:paraId="0C7466FC" w14:textId="49F9E31D" w:rsidR="00531B4F" w:rsidRDefault="00531B4F">
      <w:pPr>
        <w:pStyle w:val="Verzeichnis1"/>
        <w:rPr>
          <w:rFonts w:eastAsiaTheme="minorEastAsia" w:cstheme="minorBidi"/>
          <w:b w:val="0"/>
          <w:bCs w:val="0"/>
          <w:caps w:val="0"/>
          <w:noProof/>
          <w:sz w:val="22"/>
          <w:szCs w:val="22"/>
          <w:lang w:eastAsia="de-CH"/>
        </w:rPr>
      </w:pPr>
      <w:hyperlink w:anchor="_Toc157594339" w:history="1">
        <w:r w:rsidRPr="004D5B3A">
          <w:rPr>
            <w:rStyle w:val="Hyperlink"/>
            <w:noProof/>
          </w:rPr>
          <w:t>2</w:t>
        </w:r>
        <w:r>
          <w:rPr>
            <w:rFonts w:eastAsiaTheme="minorEastAsia" w:cstheme="minorBidi"/>
            <w:b w:val="0"/>
            <w:bCs w:val="0"/>
            <w:caps w:val="0"/>
            <w:noProof/>
            <w:sz w:val="22"/>
            <w:szCs w:val="22"/>
            <w:lang w:eastAsia="de-CH"/>
          </w:rPr>
          <w:tab/>
        </w:r>
        <w:r w:rsidRPr="004D5B3A">
          <w:rPr>
            <w:rStyle w:val="Hyperlink"/>
            <w:noProof/>
          </w:rPr>
          <w:t>Informieren</w:t>
        </w:r>
        <w:r>
          <w:rPr>
            <w:noProof/>
            <w:webHidden/>
          </w:rPr>
          <w:tab/>
        </w:r>
        <w:r>
          <w:rPr>
            <w:noProof/>
            <w:webHidden/>
          </w:rPr>
          <w:fldChar w:fldCharType="begin"/>
        </w:r>
        <w:r>
          <w:rPr>
            <w:noProof/>
            <w:webHidden/>
          </w:rPr>
          <w:instrText xml:space="preserve"> PAGEREF _Toc157594339 \h </w:instrText>
        </w:r>
        <w:r>
          <w:rPr>
            <w:noProof/>
            <w:webHidden/>
          </w:rPr>
        </w:r>
        <w:r>
          <w:rPr>
            <w:noProof/>
            <w:webHidden/>
          </w:rPr>
          <w:fldChar w:fldCharType="separate"/>
        </w:r>
        <w:r>
          <w:rPr>
            <w:noProof/>
            <w:webHidden/>
          </w:rPr>
          <w:t>1</w:t>
        </w:r>
        <w:r>
          <w:rPr>
            <w:noProof/>
            <w:webHidden/>
          </w:rPr>
          <w:fldChar w:fldCharType="end"/>
        </w:r>
      </w:hyperlink>
    </w:p>
    <w:p w14:paraId="689F986D" w14:textId="04273036"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40" w:history="1">
        <w:r w:rsidRPr="004D5B3A">
          <w:rPr>
            <w:rStyle w:val="Hyperlink"/>
            <w:noProof/>
          </w:rPr>
          <w:t>2.1</w:t>
        </w:r>
        <w:r>
          <w:rPr>
            <w:rFonts w:eastAsiaTheme="minorEastAsia" w:cstheme="minorBidi"/>
            <w:smallCaps w:val="0"/>
            <w:noProof/>
            <w:sz w:val="22"/>
            <w:szCs w:val="22"/>
            <w:lang w:eastAsia="de-CH"/>
          </w:rPr>
          <w:tab/>
        </w:r>
        <w:r w:rsidRPr="004D5B3A">
          <w:rPr>
            <w:rStyle w:val="Hyperlink"/>
            <w:noProof/>
          </w:rPr>
          <w:t>Ausgangsituation</w:t>
        </w:r>
        <w:r>
          <w:rPr>
            <w:noProof/>
            <w:webHidden/>
          </w:rPr>
          <w:tab/>
        </w:r>
        <w:r>
          <w:rPr>
            <w:noProof/>
            <w:webHidden/>
          </w:rPr>
          <w:fldChar w:fldCharType="begin"/>
        </w:r>
        <w:r>
          <w:rPr>
            <w:noProof/>
            <w:webHidden/>
          </w:rPr>
          <w:instrText xml:space="preserve"> PAGEREF _Toc157594340 \h </w:instrText>
        </w:r>
        <w:r>
          <w:rPr>
            <w:noProof/>
            <w:webHidden/>
          </w:rPr>
        </w:r>
        <w:r>
          <w:rPr>
            <w:noProof/>
            <w:webHidden/>
          </w:rPr>
          <w:fldChar w:fldCharType="separate"/>
        </w:r>
        <w:r>
          <w:rPr>
            <w:noProof/>
            <w:webHidden/>
          </w:rPr>
          <w:t>1</w:t>
        </w:r>
        <w:r>
          <w:rPr>
            <w:noProof/>
            <w:webHidden/>
          </w:rPr>
          <w:fldChar w:fldCharType="end"/>
        </w:r>
      </w:hyperlink>
    </w:p>
    <w:p w14:paraId="4DA7875B" w14:textId="48427C5C"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41" w:history="1">
        <w:r w:rsidRPr="004D5B3A">
          <w:rPr>
            <w:rStyle w:val="Hyperlink"/>
            <w:noProof/>
          </w:rPr>
          <w:t>2.2</w:t>
        </w:r>
        <w:r>
          <w:rPr>
            <w:rFonts w:eastAsiaTheme="minorEastAsia" w:cstheme="minorBidi"/>
            <w:smallCaps w:val="0"/>
            <w:noProof/>
            <w:sz w:val="22"/>
            <w:szCs w:val="22"/>
            <w:lang w:eastAsia="de-CH"/>
          </w:rPr>
          <w:tab/>
        </w:r>
        <w:r w:rsidRPr="004D5B3A">
          <w:rPr>
            <w:rStyle w:val="Hyperlink"/>
            <w:noProof/>
          </w:rPr>
          <w:t>Anforderungsanalyse</w:t>
        </w:r>
        <w:r>
          <w:rPr>
            <w:noProof/>
            <w:webHidden/>
          </w:rPr>
          <w:tab/>
        </w:r>
        <w:r>
          <w:rPr>
            <w:noProof/>
            <w:webHidden/>
          </w:rPr>
          <w:fldChar w:fldCharType="begin"/>
        </w:r>
        <w:r>
          <w:rPr>
            <w:noProof/>
            <w:webHidden/>
          </w:rPr>
          <w:instrText xml:space="preserve"> PAGEREF _Toc157594341 \h </w:instrText>
        </w:r>
        <w:r>
          <w:rPr>
            <w:noProof/>
            <w:webHidden/>
          </w:rPr>
        </w:r>
        <w:r>
          <w:rPr>
            <w:noProof/>
            <w:webHidden/>
          </w:rPr>
          <w:fldChar w:fldCharType="separate"/>
        </w:r>
        <w:r>
          <w:rPr>
            <w:noProof/>
            <w:webHidden/>
          </w:rPr>
          <w:t>1</w:t>
        </w:r>
        <w:r>
          <w:rPr>
            <w:noProof/>
            <w:webHidden/>
          </w:rPr>
          <w:fldChar w:fldCharType="end"/>
        </w:r>
      </w:hyperlink>
    </w:p>
    <w:p w14:paraId="2F008E45" w14:textId="4C941999" w:rsidR="00531B4F" w:rsidRDefault="00531B4F">
      <w:pPr>
        <w:pStyle w:val="Verzeichnis3"/>
        <w:tabs>
          <w:tab w:val="left" w:pos="1100"/>
          <w:tab w:val="right" w:leader="dot" w:pos="9062"/>
        </w:tabs>
        <w:rPr>
          <w:rFonts w:eastAsiaTheme="minorEastAsia" w:cstheme="minorBidi"/>
          <w:i w:val="0"/>
          <w:iCs w:val="0"/>
          <w:noProof/>
          <w:sz w:val="22"/>
          <w:szCs w:val="22"/>
          <w:lang w:eastAsia="de-CH"/>
        </w:rPr>
      </w:pPr>
      <w:hyperlink w:anchor="_Toc157594342" w:history="1">
        <w:r w:rsidRPr="004D5B3A">
          <w:rPr>
            <w:rStyle w:val="Hyperlink"/>
            <w:noProof/>
          </w:rPr>
          <w:t>2.2.1</w:t>
        </w:r>
        <w:r>
          <w:rPr>
            <w:rFonts w:eastAsiaTheme="minorEastAsia" w:cstheme="minorBidi"/>
            <w:i w:val="0"/>
            <w:iCs w:val="0"/>
            <w:noProof/>
            <w:sz w:val="22"/>
            <w:szCs w:val="22"/>
            <w:lang w:eastAsia="de-CH"/>
          </w:rPr>
          <w:tab/>
        </w:r>
        <w:r w:rsidRPr="004D5B3A">
          <w:rPr>
            <w:rStyle w:val="Hyperlink"/>
            <w:noProof/>
          </w:rPr>
          <w:t>Funktionale Anforderungen</w:t>
        </w:r>
        <w:r>
          <w:rPr>
            <w:noProof/>
            <w:webHidden/>
          </w:rPr>
          <w:tab/>
        </w:r>
        <w:r>
          <w:rPr>
            <w:noProof/>
            <w:webHidden/>
          </w:rPr>
          <w:fldChar w:fldCharType="begin"/>
        </w:r>
        <w:r>
          <w:rPr>
            <w:noProof/>
            <w:webHidden/>
          </w:rPr>
          <w:instrText xml:space="preserve"> PAGEREF _Toc157594342 \h </w:instrText>
        </w:r>
        <w:r>
          <w:rPr>
            <w:noProof/>
            <w:webHidden/>
          </w:rPr>
        </w:r>
        <w:r>
          <w:rPr>
            <w:noProof/>
            <w:webHidden/>
          </w:rPr>
          <w:fldChar w:fldCharType="separate"/>
        </w:r>
        <w:r>
          <w:rPr>
            <w:noProof/>
            <w:webHidden/>
          </w:rPr>
          <w:t>1</w:t>
        </w:r>
        <w:r>
          <w:rPr>
            <w:noProof/>
            <w:webHidden/>
          </w:rPr>
          <w:fldChar w:fldCharType="end"/>
        </w:r>
      </w:hyperlink>
    </w:p>
    <w:p w14:paraId="435EA93C" w14:textId="1C8F0F2D" w:rsidR="00531B4F" w:rsidRDefault="00531B4F">
      <w:pPr>
        <w:pStyle w:val="Verzeichnis3"/>
        <w:tabs>
          <w:tab w:val="left" w:pos="1100"/>
          <w:tab w:val="right" w:leader="dot" w:pos="9062"/>
        </w:tabs>
        <w:rPr>
          <w:rFonts w:eastAsiaTheme="minorEastAsia" w:cstheme="minorBidi"/>
          <w:i w:val="0"/>
          <w:iCs w:val="0"/>
          <w:noProof/>
          <w:sz w:val="22"/>
          <w:szCs w:val="22"/>
          <w:lang w:eastAsia="de-CH"/>
        </w:rPr>
      </w:pPr>
      <w:hyperlink w:anchor="_Toc157594343" w:history="1">
        <w:r w:rsidRPr="004D5B3A">
          <w:rPr>
            <w:rStyle w:val="Hyperlink"/>
            <w:noProof/>
          </w:rPr>
          <w:t>2.2.2</w:t>
        </w:r>
        <w:r>
          <w:rPr>
            <w:rFonts w:eastAsiaTheme="minorEastAsia" w:cstheme="minorBidi"/>
            <w:i w:val="0"/>
            <w:iCs w:val="0"/>
            <w:noProof/>
            <w:sz w:val="22"/>
            <w:szCs w:val="22"/>
            <w:lang w:eastAsia="de-CH"/>
          </w:rPr>
          <w:tab/>
        </w:r>
        <w:r w:rsidRPr="004D5B3A">
          <w:rPr>
            <w:rStyle w:val="Hyperlink"/>
            <w:noProof/>
          </w:rPr>
          <w:t>Nicht-Funktionale Anforderungen</w:t>
        </w:r>
        <w:r>
          <w:rPr>
            <w:noProof/>
            <w:webHidden/>
          </w:rPr>
          <w:tab/>
        </w:r>
        <w:r>
          <w:rPr>
            <w:noProof/>
            <w:webHidden/>
          </w:rPr>
          <w:fldChar w:fldCharType="begin"/>
        </w:r>
        <w:r>
          <w:rPr>
            <w:noProof/>
            <w:webHidden/>
          </w:rPr>
          <w:instrText xml:space="preserve"> PAGEREF _Toc157594343 \h </w:instrText>
        </w:r>
        <w:r>
          <w:rPr>
            <w:noProof/>
            <w:webHidden/>
          </w:rPr>
        </w:r>
        <w:r>
          <w:rPr>
            <w:noProof/>
            <w:webHidden/>
          </w:rPr>
          <w:fldChar w:fldCharType="separate"/>
        </w:r>
        <w:r>
          <w:rPr>
            <w:noProof/>
            <w:webHidden/>
          </w:rPr>
          <w:t>1</w:t>
        </w:r>
        <w:r>
          <w:rPr>
            <w:noProof/>
            <w:webHidden/>
          </w:rPr>
          <w:fldChar w:fldCharType="end"/>
        </w:r>
      </w:hyperlink>
    </w:p>
    <w:p w14:paraId="218F372B" w14:textId="2D766C02"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44" w:history="1">
        <w:r w:rsidRPr="004D5B3A">
          <w:rPr>
            <w:rStyle w:val="Hyperlink"/>
            <w:noProof/>
          </w:rPr>
          <w:t>2.3</w:t>
        </w:r>
        <w:r>
          <w:rPr>
            <w:rFonts w:eastAsiaTheme="minorEastAsia" w:cstheme="minorBidi"/>
            <w:smallCaps w:val="0"/>
            <w:noProof/>
            <w:sz w:val="22"/>
            <w:szCs w:val="22"/>
            <w:lang w:eastAsia="de-CH"/>
          </w:rPr>
          <w:tab/>
        </w:r>
        <w:r w:rsidRPr="004D5B3A">
          <w:rPr>
            <w:rStyle w:val="Hyperlink"/>
            <w:noProof/>
          </w:rPr>
          <w:t>Technische Anforderungen</w:t>
        </w:r>
        <w:r>
          <w:rPr>
            <w:noProof/>
            <w:webHidden/>
          </w:rPr>
          <w:tab/>
        </w:r>
        <w:r>
          <w:rPr>
            <w:noProof/>
            <w:webHidden/>
          </w:rPr>
          <w:fldChar w:fldCharType="begin"/>
        </w:r>
        <w:r>
          <w:rPr>
            <w:noProof/>
            <w:webHidden/>
          </w:rPr>
          <w:instrText xml:space="preserve"> PAGEREF _Toc157594344 \h </w:instrText>
        </w:r>
        <w:r>
          <w:rPr>
            <w:noProof/>
            <w:webHidden/>
          </w:rPr>
        </w:r>
        <w:r>
          <w:rPr>
            <w:noProof/>
            <w:webHidden/>
          </w:rPr>
          <w:fldChar w:fldCharType="separate"/>
        </w:r>
        <w:r>
          <w:rPr>
            <w:noProof/>
            <w:webHidden/>
          </w:rPr>
          <w:t>1</w:t>
        </w:r>
        <w:r>
          <w:rPr>
            <w:noProof/>
            <w:webHidden/>
          </w:rPr>
          <w:fldChar w:fldCharType="end"/>
        </w:r>
      </w:hyperlink>
    </w:p>
    <w:p w14:paraId="0E443455" w14:textId="6158B0F0" w:rsidR="00531B4F" w:rsidRDefault="00531B4F">
      <w:pPr>
        <w:pStyle w:val="Verzeichnis1"/>
        <w:rPr>
          <w:rFonts w:eastAsiaTheme="minorEastAsia" w:cstheme="minorBidi"/>
          <w:b w:val="0"/>
          <w:bCs w:val="0"/>
          <w:caps w:val="0"/>
          <w:noProof/>
          <w:sz w:val="22"/>
          <w:szCs w:val="22"/>
          <w:lang w:eastAsia="de-CH"/>
        </w:rPr>
      </w:pPr>
      <w:hyperlink w:anchor="_Toc157594345" w:history="1">
        <w:r w:rsidRPr="004D5B3A">
          <w:rPr>
            <w:rStyle w:val="Hyperlink"/>
            <w:noProof/>
          </w:rPr>
          <w:t>3</w:t>
        </w:r>
        <w:r>
          <w:rPr>
            <w:rFonts w:eastAsiaTheme="minorEastAsia" w:cstheme="minorBidi"/>
            <w:b w:val="0"/>
            <w:bCs w:val="0"/>
            <w:caps w:val="0"/>
            <w:noProof/>
            <w:sz w:val="22"/>
            <w:szCs w:val="22"/>
            <w:lang w:eastAsia="de-CH"/>
          </w:rPr>
          <w:tab/>
        </w:r>
        <w:r w:rsidRPr="004D5B3A">
          <w:rPr>
            <w:rStyle w:val="Hyperlink"/>
            <w:noProof/>
          </w:rPr>
          <w:t>Planen</w:t>
        </w:r>
        <w:r>
          <w:rPr>
            <w:noProof/>
            <w:webHidden/>
          </w:rPr>
          <w:tab/>
        </w:r>
        <w:r>
          <w:rPr>
            <w:noProof/>
            <w:webHidden/>
          </w:rPr>
          <w:fldChar w:fldCharType="begin"/>
        </w:r>
        <w:r>
          <w:rPr>
            <w:noProof/>
            <w:webHidden/>
          </w:rPr>
          <w:instrText xml:space="preserve"> PAGEREF _Toc157594345 \h </w:instrText>
        </w:r>
        <w:r>
          <w:rPr>
            <w:noProof/>
            <w:webHidden/>
          </w:rPr>
        </w:r>
        <w:r>
          <w:rPr>
            <w:noProof/>
            <w:webHidden/>
          </w:rPr>
          <w:fldChar w:fldCharType="separate"/>
        </w:r>
        <w:r>
          <w:rPr>
            <w:noProof/>
            <w:webHidden/>
          </w:rPr>
          <w:t>2</w:t>
        </w:r>
        <w:r>
          <w:rPr>
            <w:noProof/>
            <w:webHidden/>
          </w:rPr>
          <w:fldChar w:fldCharType="end"/>
        </w:r>
      </w:hyperlink>
    </w:p>
    <w:p w14:paraId="69984DD5" w14:textId="325C716B"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46" w:history="1">
        <w:r w:rsidRPr="004D5B3A">
          <w:rPr>
            <w:rStyle w:val="Hyperlink"/>
            <w:noProof/>
          </w:rPr>
          <w:t>3.1</w:t>
        </w:r>
        <w:r>
          <w:rPr>
            <w:rFonts w:eastAsiaTheme="minorEastAsia" w:cstheme="minorBidi"/>
            <w:smallCaps w:val="0"/>
            <w:noProof/>
            <w:sz w:val="22"/>
            <w:szCs w:val="22"/>
            <w:lang w:eastAsia="de-CH"/>
          </w:rPr>
          <w:tab/>
        </w:r>
        <w:r w:rsidRPr="004D5B3A">
          <w:rPr>
            <w:rStyle w:val="Hyperlink"/>
            <w:noProof/>
          </w:rPr>
          <w:t>Zeitplanung</w:t>
        </w:r>
        <w:r>
          <w:rPr>
            <w:noProof/>
            <w:webHidden/>
          </w:rPr>
          <w:tab/>
        </w:r>
        <w:r>
          <w:rPr>
            <w:noProof/>
            <w:webHidden/>
          </w:rPr>
          <w:fldChar w:fldCharType="begin"/>
        </w:r>
        <w:r>
          <w:rPr>
            <w:noProof/>
            <w:webHidden/>
          </w:rPr>
          <w:instrText xml:space="preserve"> PAGEREF _Toc157594346 \h </w:instrText>
        </w:r>
        <w:r>
          <w:rPr>
            <w:noProof/>
            <w:webHidden/>
          </w:rPr>
        </w:r>
        <w:r>
          <w:rPr>
            <w:noProof/>
            <w:webHidden/>
          </w:rPr>
          <w:fldChar w:fldCharType="separate"/>
        </w:r>
        <w:r>
          <w:rPr>
            <w:noProof/>
            <w:webHidden/>
          </w:rPr>
          <w:t>2</w:t>
        </w:r>
        <w:r>
          <w:rPr>
            <w:noProof/>
            <w:webHidden/>
          </w:rPr>
          <w:fldChar w:fldCharType="end"/>
        </w:r>
      </w:hyperlink>
    </w:p>
    <w:p w14:paraId="12EEE3FC" w14:textId="6042DAF5"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47" w:history="1">
        <w:r w:rsidRPr="004D5B3A">
          <w:rPr>
            <w:rStyle w:val="Hyperlink"/>
            <w:noProof/>
          </w:rPr>
          <w:t>3.2</w:t>
        </w:r>
        <w:r>
          <w:rPr>
            <w:rFonts w:eastAsiaTheme="minorEastAsia" w:cstheme="minorBidi"/>
            <w:smallCaps w:val="0"/>
            <w:noProof/>
            <w:sz w:val="22"/>
            <w:szCs w:val="22"/>
            <w:lang w:eastAsia="de-CH"/>
          </w:rPr>
          <w:tab/>
        </w:r>
        <w:r w:rsidRPr="004D5B3A">
          <w:rPr>
            <w:rStyle w:val="Hyperlink"/>
            <w:noProof/>
          </w:rPr>
          <w:t>Datenbankentwurf</w:t>
        </w:r>
        <w:r>
          <w:rPr>
            <w:noProof/>
            <w:webHidden/>
          </w:rPr>
          <w:tab/>
        </w:r>
        <w:r>
          <w:rPr>
            <w:noProof/>
            <w:webHidden/>
          </w:rPr>
          <w:fldChar w:fldCharType="begin"/>
        </w:r>
        <w:r>
          <w:rPr>
            <w:noProof/>
            <w:webHidden/>
          </w:rPr>
          <w:instrText xml:space="preserve"> PAGEREF _Toc157594347 \h </w:instrText>
        </w:r>
        <w:r>
          <w:rPr>
            <w:noProof/>
            <w:webHidden/>
          </w:rPr>
        </w:r>
        <w:r>
          <w:rPr>
            <w:noProof/>
            <w:webHidden/>
          </w:rPr>
          <w:fldChar w:fldCharType="separate"/>
        </w:r>
        <w:r>
          <w:rPr>
            <w:noProof/>
            <w:webHidden/>
          </w:rPr>
          <w:t>3</w:t>
        </w:r>
        <w:r>
          <w:rPr>
            <w:noProof/>
            <w:webHidden/>
          </w:rPr>
          <w:fldChar w:fldCharType="end"/>
        </w:r>
      </w:hyperlink>
    </w:p>
    <w:p w14:paraId="71ACFAD5" w14:textId="0F254E72"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48" w:history="1">
        <w:r w:rsidRPr="004D5B3A">
          <w:rPr>
            <w:rStyle w:val="Hyperlink"/>
            <w:noProof/>
          </w:rPr>
          <w:t>3.3</w:t>
        </w:r>
        <w:r>
          <w:rPr>
            <w:rFonts w:eastAsiaTheme="minorEastAsia" w:cstheme="minorBidi"/>
            <w:smallCaps w:val="0"/>
            <w:noProof/>
            <w:sz w:val="22"/>
            <w:szCs w:val="22"/>
            <w:lang w:eastAsia="de-CH"/>
          </w:rPr>
          <w:tab/>
        </w:r>
        <w:r w:rsidRPr="004D5B3A">
          <w:rPr>
            <w:rStyle w:val="Hyperlink"/>
            <w:noProof/>
          </w:rPr>
          <w:t>Systemarchitekturentwurf</w:t>
        </w:r>
        <w:r>
          <w:rPr>
            <w:noProof/>
            <w:webHidden/>
          </w:rPr>
          <w:tab/>
        </w:r>
        <w:r>
          <w:rPr>
            <w:noProof/>
            <w:webHidden/>
          </w:rPr>
          <w:fldChar w:fldCharType="begin"/>
        </w:r>
        <w:r>
          <w:rPr>
            <w:noProof/>
            <w:webHidden/>
          </w:rPr>
          <w:instrText xml:space="preserve"> PAGEREF _Toc157594348 \h </w:instrText>
        </w:r>
        <w:r>
          <w:rPr>
            <w:noProof/>
            <w:webHidden/>
          </w:rPr>
        </w:r>
        <w:r>
          <w:rPr>
            <w:noProof/>
            <w:webHidden/>
          </w:rPr>
          <w:fldChar w:fldCharType="separate"/>
        </w:r>
        <w:r>
          <w:rPr>
            <w:noProof/>
            <w:webHidden/>
          </w:rPr>
          <w:t>4</w:t>
        </w:r>
        <w:r>
          <w:rPr>
            <w:noProof/>
            <w:webHidden/>
          </w:rPr>
          <w:fldChar w:fldCharType="end"/>
        </w:r>
      </w:hyperlink>
    </w:p>
    <w:p w14:paraId="141FB7BD" w14:textId="5550DC05"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49" w:history="1">
        <w:r w:rsidRPr="004D5B3A">
          <w:rPr>
            <w:rStyle w:val="Hyperlink"/>
            <w:noProof/>
          </w:rPr>
          <w:t>3.4</w:t>
        </w:r>
        <w:r>
          <w:rPr>
            <w:rFonts w:eastAsiaTheme="minorEastAsia" w:cstheme="minorBidi"/>
            <w:smallCaps w:val="0"/>
            <w:noProof/>
            <w:sz w:val="22"/>
            <w:szCs w:val="22"/>
            <w:lang w:eastAsia="de-CH"/>
          </w:rPr>
          <w:tab/>
        </w:r>
        <w:r w:rsidRPr="004D5B3A">
          <w:rPr>
            <w:rStyle w:val="Hyperlink"/>
            <w:noProof/>
          </w:rPr>
          <w:t>API-Endpunkte</w:t>
        </w:r>
        <w:r>
          <w:rPr>
            <w:noProof/>
            <w:webHidden/>
          </w:rPr>
          <w:tab/>
        </w:r>
        <w:r>
          <w:rPr>
            <w:noProof/>
            <w:webHidden/>
          </w:rPr>
          <w:fldChar w:fldCharType="begin"/>
        </w:r>
        <w:r>
          <w:rPr>
            <w:noProof/>
            <w:webHidden/>
          </w:rPr>
          <w:instrText xml:space="preserve"> PAGEREF _Toc157594349 \h </w:instrText>
        </w:r>
        <w:r>
          <w:rPr>
            <w:noProof/>
            <w:webHidden/>
          </w:rPr>
        </w:r>
        <w:r>
          <w:rPr>
            <w:noProof/>
            <w:webHidden/>
          </w:rPr>
          <w:fldChar w:fldCharType="separate"/>
        </w:r>
        <w:r>
          <w:rPr>
            <w:noProof/>
            <w:webHidden/>
          </w:rPr>
          <w:t>5</w:t>
        </w:r>
        <w:r>
          <w:rPr>
            <w:noProof/>
            <w:webHidden/>
          </w:rPr>
          <w:fldChar w:fldCharType="end"/>
        </w:r>
      </w:hyperlink>
    </w:p>
    <w:p w14:paraId="1FD898F7" w14:textId="2657435F" w:rsidR="00531B4F" w:rsidRDefault="00531B4F">
      <w:pPr>
        <w:pStyle w:val="Verzeichnis1"/>
        <w:rPr>
          <w:rFonts w:eastAsiaTheme="minorEastAsia" w:cstheme="minorBidi"/>
          <w:b w:val="0"/>
          <w:bCs w:val="0"/>
          <w:caps w:val="0"/>
          <w:noProof/>
          <w:sz w:val="22"/>
          <w:szCs w:val="22"/>
          <w:lang w:eastAsia="de-CH"/>
        </w:rPr>
      </w:pPr>
      <w:hyperlink w:anchor="_Toc157594350" w:history="1">
        <w:r w:rsidRPr="004D5B3A">
          <w:rPr>
            <w:rStyle w:val="Hyperlink"/>
            <w:noProof/>
          </w:rPr>
          <w:t>4</w:t>
        </w:r>
        <w:r>
          <w:rPr>
            <w:rFonts w:eastAsiaTheme="minorEastAsia" w:cstheme="minorBidi"/>
            <w:b w:val="0"/>
            <w:bCs w:val="0"/>
            <w:caps w:val="0"/>
            <w:noProof/>
            <w:sz w:val="22"/>
            <w:szCs w:val="22"/>
            <w:lang w:eastAsia="de-CH"/>
          </w:rPr>
          <w:tab/>
        </w:r>
        <w:r w:rsidRPr="004D5B3A">
          <w:rPr>
            <w:rStyle w:val="Hyperlink"/>
            <w:noProof/>
          </w:rPr>
          <w:t>Entscheiden</w:t>
        </w:r>
        <w:r>
          <w:rPr>
            <w:noProof/>
            <w:webHidden/>
          </w:rPr>
          <w:tab/>
        </w:r>
        <w:r>
          <w:rPr>
            <w:noProof/>
            <w:webHidden/>
          </w:rPr>
          <w:fldChar w:fldCharType="begin"/>
        </w:r>
        <w:r>
          <w:rPr>
            <w:noProof/>
            <w:webHidden/>
          </w:rPr>
          <w:instrText xml:space="preserve"> PAGEREF _Toc157594350 \h </w:instrText>
        </w:r>
        <w:r>
          <w:rPr>
            <w:noProof/>
            <w:webHidden/>
          </w:rPr>
        </w:r>
        <w:r>
          <w:rPr>
            <w:noProof/>
            <w:webHidden/>
          </w:rPr>
          <w:fldChar w:fldCharType="separate"/>
        </w:r>
        <w:r>
          <w:rPr>
            <w:noProof/>
            <w:webHidden/>
          </w:rPr>
          <w:t>6</w:t>
        </w:r>
        <w:r>
          <w:rPr>
            <w:noProof/>
            <w:webHidden/>
          </w:rPr>
          <w:fldChar w:fldCharType="end"/>
        </w:r>
      </w:hyperlink>
    </w:p>
    <w:p w14:paraId="53710443" w14:textId="7EA51961"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51" w:history="1">
        <w:r w:rsidRPr="004D5B3A">
          <w:rPr>
            <w:rStyle w:val="Hyperlink"/>
            <w:noProof/>
          </w:rPr>
          <w:t>4.1</w:t>
        </w:r>
        <w:r>
          <w:rPr>
            <w:rFonts w:eastAsiaTheme="minorEastAsia" w:cstheme="minorBidi"/>
            <w:smallCaps w:val="0"/>
            <w:noProof/>
            <w:sz w:val="22"/>
            <w:szCs w:val="22"/>
            <w:lang w:eastAsia="de-CH"/>
          </w:rPr>
          <w:tab/>
        </w:r>
        <w:r w:rsidRPr="004D5B3A">
          <w:rPr>
            <w:rStyle w:val="Hyperlink"/>
            <w:noProof/>
          </w:rPr>
          <w:t>Test-Strategie</w:t>
        </w:r>
        <w:r>
          <w:rPr>
            <w:noProof/>
            <w:webHidden/>
          </w:rPr>
          <w:tab/>
        </w:r>
        <w:r>
          <w:rPr>
            <w:noProof/>
            <w:webHidden/>
          </w:rPr>
          <w:fldChar w:fldCharType="begin"/>
        </w:r>
        <w:r>
          <w:rPr>
            <w:noProof/>
            <w:webHidden/>
          </w:rPr>
          <w:instrText xml:space="preserve"> PAGEREF _Toc157594351 \h </w:instrText>
        </w:r>
        <w:r>
          <w:rPr>
            <w:noProof/>
            <w:webHidden/>
          </w:rPr>
        </w:r>
        <w:r>
          <w:rPr>
            <w:noProof/>
            <w:webHidden/>
          </w:rPr>
          <w:fldChar w:fldCharType="separate"/>
        </w:r>
        <w:r>
          <w:rPr>
            <w:noProof/>
            <w:webHidden/>
          </w:rPr>
          <w:t>6</w:t>
        </w:r>
        <w:r>
          <w:rPr>
            <w:noProof/>
            <w:webHidden/>
          </w:rPr>
          <w:fldChar w:fldCharType="end"/>
        </w:r>
      </w:hyperlink>
    </w:p>
    <w:p w14:paraId="31BD5196" w14:textId="6CE1C784"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52" w:history="1">
        <w:r w:rsidRPr="004D5B3A">
          <w:rPr>
            <w:rStyle w:val="Hyperlink"/>
            <w:noProof/>
          </w:rPr>
          <w:t>4.2</w:t>
        </w:r>
        <w:r>
          <w:rPr>
            <w:rFonts w:eastAsiaTheme="minorEastAsia" w:cstheme="minorBidi"/>
            <w:smallCaps w:val="0"/>
            <w:noProof/>
            <w:sz w:val="22"/>
            <w:szCs w:val="22"/>
            <w:lang w:eastAsia="de-CH"/>
          </w:rPr>
          <w:tab/>
        </w:r>
        <w:r w:rsidRPr="004D5B3A">
          <w:rPr>
            <w:rStyle w:val="Hyperlink"/>
            <w:noProof/>
          </w:rPr>
          <w:t>Code-First Anpassung an NoSQL</w:t>
        </w:r>
        <w:r>
          <w:rPr>
            <w:noProof/>
            <w:webHidden/>
          </w:rPr>
          <w:tab/>
        </w:r>
        <w:r>
          <w:rPr>
            <w:noProof/>
            <w:webHidden/>
          </w:rPr>
          <w:fldChar w:fldCharType="begin"/>
        </w:r>
        <w:r>
          <w:rPr>
            <w:noProof/>
            <w:webHidden/>
          </w:rPr>
          <w:instrText xml:space="preserve"> PAGEREF _Toc157594352 \h </w:instrText>
        </w:r>
        <w:r>
          <w:rPr>
            <w:noProof/>
            <w:webHidden/>
          </w:rPr>
        </w:r>
        <w:r>
          <w:rPr>
            <w:noProof/>
            <w:webHidden/>
          </w:rPr>
          <w:fldChar w:fldCharType="separate"/>
        </w:r>
        <w:r>
          <w:rPr>
            <w:noProof/>
            <w:webHidden/>
          </w:rPr>
          <w:t>6</w:t>
        </w:r>
        <w:r>
          <w:rPr>
            <w:noProof/>
            <w:webHidden/>
          </w:rPr>
          <w:fldChar w:fldCharType="end"/>
        </w:r>
      </w:hyperlink>
    </w:p>
    <w:p w14:paraId="46EFB9C3" w14:textId="00F2C984" w:rsidR="00531B4F" w:rsidRDefault="00531B4F">
      <w:pPr>
        <w:pStyle w:val="Verzeichnis1"/>
        <w:rPr>
          <w:rFonts w:eastAsiaTheme="minorEastAsia" w:cstheme="minorBidi"/>
          <w:b w:val="0"/>
          <w:bCs w:val="0"/>
          <w:caps w:val="0"/>
          <w:noProof/>
          <w:sz w:val="22"/>
          <w:szCs w:val="22"/>
          <w:lang w:eastAsia="de-CH"/>
        </w:rPr>
      </w:pPr>
      <w:hyperlink w:anchor="_Toc157594353" w:history="1">
        <w:r w:rsidRPr="004D5B3A">
          <w:rPr>
            <w:rStyle w:val="Hyperlink"/>
            <w:noProof/>
          </w:rPr>
          <w:t>5</w:t>
        </w:r>
        <w:r>
          <w:rPr>
            <w:rFonts w:eastAsiaTheme="minorEastAsia" w:cstheme="minorBidi"/>
            <w:b w:val="0"/>
            <w:bCs w:val="0"/>
            <w:caps w:val="0"/>
            <w:noProof/>
            <w:sz w:val="22"/>
            <w:szCs w:val="22"/>
            <w:lang w:eastAsia="de-CH"/>
          </w:rPr>
          <w:tab/>
        </w:r>
        <w:r w:rsidRPr="004D5B3A">
          <w:rPr>
            <w:rStyle w:val="Hyperlink"/>
            <w:noProof/>
          </w:rPr>
          <w:t>Verweise</w:t>
        </w:r>
        <w:r>
          <w:rPr>
            <w:noProof/>
            <w:webHidden/>
          </w:rPr>
          <w:tab/>
        </w:r>
        <w:r>
          <w:rPr>
            <w:noProof/>
            <w:webHidden/>
          </w:rPr>
          <w:fldChar w:fldCharType="begin"/>
        </w:r>
        <w:r>
          <w:rPr>
            <w:noProof/>
            <w:webHidden/>
          </w:rPr>
          <w:instrText xml:space="preserve"> PAGEREF _Toc157594353 \h </w:instrText>
        </w:r>
        <w:r>
          <w:rPr>
            <w:noProof/>
            <w:webHidden/>
          </w:rPr>
        </w:r>
        <w:r>
          <w:rPr>
            <w:noProof/>
            <w:webHidden/>
          </w:rPr>
          <w:fldChar w:fldCharType="separate"/>
        </w:r>
        <w:r>
          <w:rPr>
            <w:noProof/>
            <w:webHidden/>
          </w:rPr>
          <w:t>7</w:t>
        </w:r>
        <w:r>
          <w:rPr>
            <w:noProof/>
            <w:webHidden/>
          </w:rPr>
          <w:fldChar w:fldCharType="end"/>
        </w:r>
      </w:hyperlink>
    </w:p>
    <w:p w14:paraId="75B6589C" w14:textId="0201C559"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54" w:history="1">
        <w:r w:rsidRPr="004D5B3A">
          <w:rPr>
            <w:rStyle w:val="Hyperlink"/>
            <w:noProof/>
          </w:rPr>
          <w:t>5.1</w:t>
        </w:r>
        <w:r>
          <w:rPr>
            <w:rFonts w:eastAsiaTheme="minorEastAsia" w:cstheme="minorBidi"/>
            <w:smallCaps w:val="0"/>
            <w:noProof/>
            <w:sz w:val="22"/>
            <w:szCs w:val="22"/>
            <w:lang w:eastAsia="de-CH"/>
          </w:rPr>
          <w:tab/>
        </w:r>
        <w:r w:rsidRPr="004D5B3A">
          <w:rPr>
            <w:rStyle w:val="Hyperlink"/>
            <w:noProof/>
          </w:rPr>
          <w:t>Quellen</w:t>
        </w:r>
        <w:r>
          <w:rPr>
            <w:noProof/>
            <w:webHidden/>
          </w:rPr>
          <w:tab/>
        </w:r>
        <w:r>
          <w:rPr>
            <w:noProof/>
            <w:webHidden/>
          </w:rPr>
          <w:fldChar w:fldCharType="begin"/>
        </w:r>
        <w:r>
          <w:rPr>
            <w:noProof/>
            <w:webHidden/>
          </w:rPr>
          <w:instrText xml:space="preserve"> PAGEREF _Toc157594354 \h </w:instrText>
        </w:r>
        <w:r>
          <w:rPr>
            <w:noProof/>
            <w:webHidden/>
          </w:rPr>
        </w:r>
        <w:r>
          <w:rPr>
            <w:noProof/>
            <w:webHidden/>
          </w:rPr>
          <w:fldChar w:fldCharType="separate"/>
        </w:r>
        <w:r>
          <w:rPr>
            <w:noProof/>
            <w:webHidden/>
          </w:rPr>
          <w:t>7</w:t>
        </w:r>
        <w:r>
          <w:rPr>
            <w:noProof/>
            <w:webHidden/>
          </w:rPr>
          <w:fldChar w:fldCharType="end"/>
        </w:r>
      </w:hyperlink>
    </w:p>
    <w:p w14:paraId="6F7252A7" w14:textId="26EEBEB6"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55" w:history="1">
        <w:r w:rsidRPr="004D5B3A">
          <w:rPr>
            <w:rStyle w:val="Hyperlink"/>
            <w:noProof/>
          </w:rPr>
          <w:t>5.2</w:t>
        </w:r>
        <w:r>
          <w:rPr>
            <w:rFonts w:eastAsiaTheme="minorEastAsia" w:cstheme="minorBidi"/>
            <w:smallCaps w:val="0"/>
            <w:noProof/>
            <w:sz w:val="22"/>
            <w:szCs w:val="22"/>
            <w:lang w:eastAsia="de-CH"/>
          </w:rPr>
          <w:tab/>
        </w:r>
        <w:r w:rsidRPr="004D5B3A">
          <w:rPr>
            <w:rStyle w:val="Hyperlink"/>
            <w:noProof/>
          </w:rPr>
          <w:t>Tabellen</w:t>
        </w:r>
        <w:r>
          <w:rPr>
            <w:noProof/>
            <w:webHidden/>
          </w:rPr>
          <w:tab/>
        </w:r>
        <w:r>
          <w:rPr>
            <w:noProof/>
            <w:webHidden/>
          </w:rPr>
          <w:fldChar w:fldCharType="begin"/>
        </w:r>
        <w:r>
          <w:rPr>
            <w:noProof/>
            <w:webHidden/>
          </w:rPr>
          <w:instrText xml:space="preserve"> PAGEREF _Toc157594355 \h </w:instrText>
        </w:r>
        <w:r>
          <w:rPr>
            <w:noProof/>
            <w:webHidden/>
          </w:rPr>
        </w:r>
        <w:r>
          <w:rPr>
            <w:noProof/>
            <w:webHidden/>
          </w:rPr>
          <w:fldChar w:fldCharType="separate"/>
        </w:r>
        <w:r>
          <w:rPr>
            <w:noProof/>
            <w:webHidden/>
          </w:rPr>
          <w:t>7</w:t>
        </w:r>
        <w:r>
          <w:rPr>
            <w:noProof/>
            <w:webHidden/>
          </w:rPr>
          <w:fldChar w:fldCharType="end"/>
        </w:r>
      </w:hyperlink>
    </w:p>
    <w:p w14:paraId="0FD9C5C9" w14:textId="196C29E5" w:rsidR="00531B4F" w:rsidRDefault="00531B4F">
      <w:pPr>
        <w:pStyle w:val="Verzeichnis2"/>
        <w:tabs>
          <w:tab w:val="left" w:pos="880"/>
          <w:tab w:val="right" w:leader="dot" w:pos="9062"/>
        </w:tabs>
        <w:rPr>
          <w:rFonts w:eastAsiaTheme="minorEastAsia" w:cstheme="minorBidi"/>
          <w:smallCaps w:val="0"/>
          <w:noProof/>
          <w:sz w:val="22"/>
          <w:szCs w:val="22"/>
          <w:lang w:eastAsia="de-CH"/>
        </w:rPr>
      </w:pPr>
      <w:hyperlink w:anchor="_Toc157594356" w:history="1">
        <w:r w:rsidRPr="004D5B3A">
          <w:rPr>
            <w:rStyle w:val="Hyperlink"/>
            <w:noProof/>
          </w:rPr>
          <w:t>5.3</w:t>
        </w:r>
        <w:r>
          <w:rPr>
            <w:rFonts w:eastAsiaTheme="minorEastAsia" w:cstheme="minorBidi"/>
            <w:smallCaps w:val="0"/>
            <w:noProof/>
            <w:sz w:val="22"/>
            <w:szCs w:val="22"/>
            <w:lang w:eastAsia="de-CH"/>
          </w:rPr>
          <w:tab/>
        </w:r>
        <w:r w:rsidRPr="004D5B3A">
          <w:rPr>
            <w:rStyle w:val="Hyperlink"/>
            <w:noProof/>
          </w:rPr>
          <w:t>Abbildung</w:t>
        </w:r>
        <w:r>
          <w:rPr>
            <w:noProof/>
            <w:webHidden/>
          </w:rPr>
          <w:tab/>
        </w:r>
        <w:r>
          <w:rPr>
            <w:noProof/>
            <w:webHidden/>
          </w:rPr>
          <w:fldChar w:fldCharType="begin"/>
        </w:r>
        <w:r>
          <w:rPr>
            <w:noProof/>
            <w:webHidden/>
          </w:rPr>
          <w:instrText xml:space="preserve"> PAGEREF _Toc157594356 \h </w:instrText>
        </w:r>
        <w:r>
          <w:rPr>
            <w:noProof/>
            <w:webHidden/>
          </w:rPr>
        </w:r>
        <w:r>
          <w:rPr>
            <w:noProof/>
            <w:webHidden/>
          </w:rPr>
          <w:fldChar w:fldCharType="separate"/>
        </w:r>
        <w:r>
          <w:rPr>
            <w:noProof/>
            <w:webHidden/>
          </w:rPr>
          <w:t>7</w:t>
        </w:r>
        <w:r>
          <w:rPr>
            <w:noProof/>
            <w:webHidden/>
          </w:rPr>
          <w:fldChar w:fldCharType="end"/>
        </w:r>
      </w:hyperlink>
    </w:p>
    <w:p w14:paraId="6BB30156" w14:textId="22EC50A6" w:rsidR="003F5611" w:rsidRDefault="003F5611" w:rsidP="007420BB">
      <w:pPr>
        <w:sectPr w:rsidR="003F5611" w:rsidSect="00FB26FA">
          <w:footerReference w:type="default" r:id="rId8"/>
          <w:pgSz w:w="11906" w:h="16838"/>
          <w:pgMar w:top="1417" w:right="1417" w:bottom="1134" w:left="1417" w:header="708" w:footer="708" w:gutter="0"/>
          <w:pgNumType w:start="0"/>
          <w:cols w:space="708"/>
          <w:titlePg/>
          <w:docGrid w:linePitch="360"/>
        </w:sectPr>
      </w:pPr>
      <w:r>
        <w:fldChar w:fldCharType="end"/>
      </w:r>
    </w:p>
    <w:p w14:paraId="73D24716" w14:textId="2FB4DD08" w:rsidR="007420BB" w:rsidRDefault="007420BB" w:rsidP="007420BB">
      <w:pPr>
        <w:pStyle w:val="berschrift1"/>
      </w:pPr>
      <w:bookmarkStart w:id="0" w:name="_Toc157594338"/>
      <w:r>
        <w:lastRenderedPageBreak/>
        <w:t>Versionsverlauf</w:t>
      </w:r>
      <w:bookmarkEnd w:id="0"/>
    </w:p>
    <w:tbl>
      <w:tblPr>
        <w:tblStyle w:val="Tabellenraster"/>
        <w:tblW w:w="0" w:type="auto"/>
        <w:tblLook w:val="04A0" w:firstRow="1" w:lastRow="0" w:firstColumn="1" w:lastColumn="0" w:noHBand="0" w:noVBand="1"/>
      </w:tblPr>
      <w:tblGrid>
        <w:gridCol w:w="1129"/>
        <w:gridCol w:w="1560"/>
        <w:gridCol w:w="1559"/>
        <w:gridCol w:w="4814"/>
      </w:tblGrid>
      <w:tr w:rsidR="008858B6" w14:paraId="29C8070A" w14:textId="77777777" w:rsidTr="008858B6">
        <w:tc>
          <w:tcPr>
            <w:tcW w:w="1129" w:type="dxa"/>
          </w:tcPr>
          <w:p w14:paraId="238E0169" w14:textId="4E5F8BD3" w:rsidR="008858B6" w:rsidRDefault="008858B6" w:rsidP="007420BB">
            <w:r>
              <w:t>Version</w:t>
            </w:r>
          </w:p>
        </w:tc>
        <w:tc>
          <w:tcPr>
            <w:tcW w:w="1560" w:type="dxa"/>
          </w:tcPr>
          <w:p w14:paraId="19D8E5E0" w14:textId="55CFEFA6" w:rsidR="008858B6" w:rsidRDefault="008858B6" w:rsidP="007420BB">
            <w:r>
              <w:t>Autor</w:t>
            </w:r>
          </w:p>
        </w:tc>
        <w:tc>
          <w:tcPr>
            <w:tcW w:w="1559" w:type="dxa"/>
          </w:tcPr>
          <w:p w14:paraId="30F775DA" w14:textId="61725FEE" w:rsidR="008858B6" w:rsidRDefault="008858B6" w:rsidP="007420BB">
            <w:r>
              <w:t>Datum</w:t>
            </w:r>
          </w:p>
        </w:tc>
        <w:tc>
          <w:tcPr>
            <w:tcW w:w="4814" w:type="dxa"/>
          </w:tcPr>
          <w:p w14:paraId="2070FDDF" w14:textId="2708D9AF" w:rsidR="008858B6" w:rsidRDefault="008858B6" w:rsidP="007420BB">
            <w:r>
              <w:t>Änderung</w:t>
            </w:r>
          </w:p>
        </w:tc>
      </w:tr>
      <w:tr w:rsidR="008858B6" w14:paraId="00E1882F" w14:textId="77777777" w:rsidTr="008858B6">
        <w:tc>
          <w:tcPr>
            <w:tcW w:w="1129" w:type="dxa"/>
          </w:tcPr>
          <w:p w14:paraId="79C2D8DB" w14:textId="68C8DE60" w:rsidR="008858B6" w:rsidRDefault="008858B6" w:rsidP="007420BB">
            <w:r>
              <w:t>1.0</w:t>
            </w:r>
          </w:p>
        </w:tc>
        <w:tc>
          <w:tcPr>
            <w:tcW w:w="1560" w:type="dxa"/>
          </w:tcPr>
          <w:p w14:paraId="43063BAD" w14:textId="0951D8C4" w:rsidR="008858B6" w:rsidRDefault="008858B6" w:rsidP="007420BB">
            <w:r>
              <w:t>Fokko Vos</w:t>
            </w:r>
          </w:p>
        </w:tc>
        <w:tc>
          <w:tcPr>
            <w:tcW w:w="1559" w:type="dxa"/>
          </w:tcPr>
          <w:p w14:paraId="612C27E6" w14:textId="6C97A10F" w:rsidR="008858B6" w:rsidRDefault="0088697F" w:rsidP="007420BB">
            <w:r>
              <w:t>31.01.202</w:t>
            </w:r>
            <w:r w:rsidR="00D15E97">
              <w:t>4</w:t>
            </w:r>
          </w:p>
        </w:tc>
        <w:tc>
          <w:tcPr>
            <w:tcW w:w="4814" w:type="dxa"/>
          </w:tcPr>
          <w:p w14:paraId="76038A67" w14:textId="264323D3" w:rsidR="008858B6" w:rsidRDefault="008858B6" w:rsidP="007420BB">
            <w:r>
              <w:t>Erstellung des Dokumentes und der Planung</w:t>
            </w:r>
          </w:p>
        </w:tc>
      </w:tr>
    </w:tbl>
    <w:p w14:paraId="6AB4C1CE" w14:textId="5609D688" w:rsidR="003F5611" w:rsidRDefault="005210E1" w:rsidP="001B6D83">
      <w:pPr>
        <w:pStyle w:val="berschrift1"/>
      </w:pPr>
      <w:bookmarkStart w:id="1" w:name="_Toc157594339"/>
      <w:r>
        <w:t>Informieren</w:t>
      </w:r>
      <w:bookmarkEnd w:id="1"/>
    </w:p>
    <w:p w14:paraId="17A22F39" w14:textId="21F71C7C" w:rsidR="005210E1" w:rsidRDefault="0047460F" w:rsidP="0047460F">
      <w:pPr>
        <w:pStyle w:val="berschrift2"/>
      </w:pPr>
      <w:bookmarkStart w:id="2" w:name="_Toc157594340"/>
      <w:r>
        <w:t>Ausgangsituation</w:t>
      </w:r>
      <w:bookmarkEnd w:id="2"/>
    </w:p>
    <w:p w14:paraId="4D8D5E20" w14:textId="7EC59B28" w:rsidR="006A0BE5" w:rsidRDefault="006A0BE5" w:rsidP="006A0BE5">
      <w:r w:rsidRPr="006A0BE5">
        <w:rPr>
          <w:b/>
          <w:bCs/>
        </w:rPr>
        <w:t>Unternehmen</w:t>
      </w:r>
      <w:r>
        <w:rPr>
          <w:b/>
          <w:bCs/>
        </w:rPr>
        <w:br/>
      </w:r>
      <w:r w:rsidR="003C5206" w:rsidRPr="003C5206">
        <w:t>Jetstream-Service, ein KMU, das sich auf Skiservicearbeiten in der Wintersaison spezialisiert hat.</w:t>
      </w:r>
    </w:p>
    <w:p w14:paraId="4D03BCEB" w14:textId="22E3B7D1" w:rsidR="0080790D" w:rsidRDefault="006A0BE5" w:rsidP="006A0BE5">
      <w:r w:rsidRPr="006A0BE5">
        <w:rPr>
          <w:b/>
          <w:bCs/>
        </w:rPr>
        <w:t>Ziel</w:t>
      </w:r>
      <w:r>
        <w:rPr>
          <w:b/>
          <w:bCs/>
        </w:rPr>
        <w:br/>
      </w:r>
      <w:r w:rsidR="002F7F65" w:rsidRPr="002F7F65">
        <w:t>Das Hauptziel des Projekts ist die Migration des bestehenden Backend-Systems zu einer NoSQL-Datenbanklösung. Dieser Schritt zielt darauf ab, die Datenverwaltung effizienter, flexibler und skalierbarer zu gestalten, um die Verwaltung von Ski-Service-Aufträgen zu optimieren.</w:t>
      </w:r>
    </w:p>
    <w:p w14:paraId="2091ACB6" w14:textId="255771F3" w:rsidR="002C10C1" w:rsidRPr="002C10C1" w:rsidRDefault="002C10C1" w:rsidP="006A0BE5">
      <w:r w:rsidRPr="002C10C1">
        <w:rPr>
          <w:b/>
          <w:bCs/>
        </w:rPr>
        <w:t>Integration</w:t>
      </w:r>
      <w:r>
        <w:rPr>
          <w:b/>
          <w:bCs/>
        </w:rPr>
        <w:br/>
      </w:r>
      <w:r w:rsidR="00355DF3" w:rsidRPr="00355DF3">
        <w:t>Im Rahmen dieses Projekts liegt der Fokus ausschließlich auf der Entwicklung und Implementierung des Backend-Systems mit NoSQL. Die Integration in das bestehende Frontend oder andere Systemkomponenten ist nicht Teil dieses Projektauftrags.</w:t>
      </w:r>
    </w:p>
    <w:p w14:paraId="1C740119" w14:textId="750E657C" w:rsidR="0047460F" w:rsidRDefault="0047460F" w:rsidP="006A0BE5">
      <w:pPr>
        <w:pStyle w:val="berschrift2"/>
      </w:pPr>
      <w:bookmarkStart w:id="3" w:name="_Toc157594341"/>
      <w:r>
        <w:t>Anforderungsanalyse</w:t>
      </w:r>
      <w:bookmarkEnd w:id="3"/>
    </w:p>
    <w:p w14:paraId="617D0043" w14:textId="17FBAA9A" w:rsidR="002C10C1" w:rsidRDefault="006A0BE5" w:rsidP="002C10C1">
      <w:pPr>
        <w:pStyle w:val="berschrift3"/>
      </w:pPr>
      <w:bookmarkStart w:id="4" w:name="_Toc157594342"/>
      <w:r>
        <w:t>Funktionale Anforderungen</w:t>
      </w:r>
      <w:bookmarkEnd w:id="4"/>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5" w:name="_Toc157594343"/>
      <w:r>
        <w:t>Nicht-Funktionale Anforderungen</w:t>
      </w:r>
      <w:bookmarkEnd w:id="5"/>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6" w:name="_Toc157594344"/>
      <w:r>
        <w:t>Technische Anforderungen</w:t>
      </w:r>
      <w:bookmarkEnd w:id="6"/>
    </w:p>
    <w:p w14:paraId="0506A33E" w14:textId="73CAE956" w:rsidR="00A9012A" w:rsidRDefault="00A9012A" w:rsidP="00A9012A">
      <w:r w:rsidRPr="00A9012A">
        <w:rPr>
          <w:b/>
          <w:bCs/>
        </w:rPr>
        <w:t>Technologie</w:t>
      </w:r>
      <w:r>
        <w:rPr>
          <w:b/>
          <w:bCs/>
        </w:rPr>
        <w:br/>
      </w:r>
      <w:r>
        <w:t xml:space="preserve">Backend Entwicklung </w:t>
      </w:r>
      <w:r w:rsidR="00270898">
        <w:t>von einer</w:t>
      </w:r>
      <w:r>
        <w:t xml:space="preserve"> ASP.NET Web API</w:t>
      </w:r>
      <w:r w:rsidR="009B05D3">
        <w:t xml:space="preserve"> </w:t>
      </w:r>
      <w:r w:rsidR="00270898">
        <w:t>mit</w:t>
      </w:r>
      <w:r w:rsidR="009B05D3">
        <w:t xml:space="preserve"> einer NoSQL Anbindung.</w:t>
      </w:r>
    </w:p>
    <w:p w14:paraId="043331A6" w14:textId="7123455B" w:rsidR="00A9012A" w:rsidRDefault="00A9012A" w:rsidP="00A9012A">
      <w:r w:rsidRPr="00A9012A">
        <w:rPr>
          <w:b/>
          <w:bCs/>
        </w:rPr>
        <w:t>Datenbankanforderungen</w:t>
      </w:r>
      <w:r>
        <w:rPr>
          <w:b/>
          <w:bCs/>
        </w:rPr>
        <w:br/>
      </w:r>
      <w:r>
        <w:t>Robustes Datenbank Design für die Verwaltung von Auftrags- und Kundendaten</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7" w:name="_Toc157594345"/>
      <w:r>
        <w:lastRenderedPageBreak/>
        <w:t>Planen</w:t>
      </w:r>
      <w:bookmarkEnd w:id="7"/>
    </w:p>
    <w:p w14:paraId="58E772BE" w14:textId="3C7B30E9" w:rsidR="00D34163" w:rsidRPr="00D34163" w:rsidRDefault="00D34163" w:rsidP="00D34163">
      <w:pPr>
        <w:pStyle w:val="berschrift2"/>
        <w:rPr>
          <w:sz w:val="22"/>
          <w:szCs w:val="22"/>
        </w:rPr>
      </w:pPr>
      <w:bookmarkStart w:id="8" w:name="_Toc157594346"/>
      <w:r>
        <w:t>Zeitplanung</w:t>
      </w:r>
      <w:bookmarkEnd w:id="8"/>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48633EF2" w:rsidR="00B2075E" w:rsidRPr="00853074" w:rsidRDefault="00A70E46" w:rsidP="00A9012A">
            <w:pPr>
              <w:rPr>
                <w:b/>
                <w:bCs/>
              </w:rPr>
            </w:pPr>
            <w:r>
              <w:rPr>
                <w:b/>
                <w:bCs/>
              </w:rPr>
              <w:t>1.5</w:t>
            </w:r>
          </w:p>
        </w:tc>
        <w:tc>
          <w:tcPr>
            <w:tcW w:w="1554" w:type="dxa"/>
          </w:tcPr>
          <w:p w14:paraId="79DFBFB0" w14:textId="40144EDD" w:rsidR="00B2075E" w:rsidRPr="00853074" w:rsidRDefault="00A70E46" w:rsidP="00A9012A">
            <w:pPr>
              <w:rPr>
                <w:b/>
                <w:bCs/>
              </w:rPr>
            </w:pPr>
            <w:r>
              <w:rPr>
                <w:b/>
                <w:bCs/>
              </w:rPr>
              <w:t>2</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4ADE8F92" w:rsidR="00B2075E" w:rsidRDefault="00A63F14" w:rsidP="00A9012A">
            <w:r>
              <w:t>1</w:t>
            </w:r>
          </w:p>
        </w:tc>
        <w:tc>
          <w:tcPr>
            <w:tcW w:w="1554" w:type="dxa"/>
          </w:tcPr>
          <w:p w14:paraId="7236BDBE" w14:textId="0B5AF4CE" w:rsidR="00B2075E" w:rsidRDefault="00A63F14" w:rsidP="00A9012A">
            <w:r>
              <w:t>1.5</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34638DCC" w:rsidR="00B2075E" w:rsidRDefault="00B2075E" w:rsidP="00A9012A">
            <w:r>
              <w:t>Tool-Installation (</w:t>
            </w:r>
            <w:r w:rsidR="00A63F14">
              <w:t>MongoDB</w:t>
            </w:r>
            <w:r>
              <w:t>)</w:t>
            </w:r>
          </w:p>
        </w:tc>
        <w:tc>
          <w:tcPr>
            <w:tcW w:w="1701" w:type="dxa"/>
          </w:tcPr>
          <w:p w14:paraId="681A1973" w14:textId="4FAFD560" w:rsidR="00B2075E" w:rsidRDefault="00A63F14" w:rsidP="00A9012A">
            <w:r>
              <w:t>0.5</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38E574A7" w:rsidR="00B2075E" w:rsidRPr="00853074" w:rsidRDefault="007C3808" w:rsidP="00A9012A">
            <w:pPr>
              <w:rPr>
                <w:b/>
                <w:bCs/>
              </w:rPr>
            </w:pPr>
            <w:r>
              <w:rPr>
                <w:b/>
                <w:bCs/>
              </w:rPr>
              <w:t>5</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712972DA" w:rsidR="00D34163" w:rsidRPr="00D34163" w:rsidRDefault="00A70E46" w:rsidP="00A9012A">
            <w:r>
              <w:t>Anpassung</w:t>
            </w:r>
            <w:r w:rsidR="00D34163">
              <w:t xml:space="preserve"> </w:t>
            </w:r>
            <w:r>
              <w:t>des</w:t>
            </w:r>
            <w:r w:rsidR="00D34163">
              <w:t xml:space="preserve"> Zeitplans</w:t>
            </w:r>
          </w:p>
        </w:tc>
        <w:tc>
          <w:tcPr>
            <w:tcW w:w="1701" w:type="dxa"/>
          </w:tcPr>
          <w:p w14:paraId="6FFCF342" w14:textId="1BD35580" w:rsidR="00D34163" w:rsidRPr="00D34163" w:rsidRDefault="00A70E46" w:rsidP="00A9012A">
            <w:r>
              <w:t>0.5</w:t>
            </w:r>
          </w:p>
        </w:tc>
        <w:tc>
          <w:tcPr>
            <w:tcW w:w="1554" w:type="dxa"/>
          </w:tcPr>
          <w:p w14:paraId="560D2D0D" w14:textId="7B76FB81" w:rsidR="00D34163" w:rsidRPr="00D34163" w:rsidRDefault="00D34163" w:rsidP="00A9012A">
            <w:r>
              <w:t>1</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1E07EE73" w:rsidR="00B2075E" w:rsidRDefault="0022423A" w:rsidP="00A9012A">
            <w:r w:rsidRPr="0022423A">
              <w:t>Anpassung des Datenbankdesigns für NoSQL</w:t>
            </w:r>
          </w:p>
        </w:tc>
        <w:tc>
          <w:tcPr>
            <w:tcW w:w="1701" w:type="dxa"/>
          </w:tcPr>
          <w:p w14:paraId="0169BDBD" w14:textId="26C01478" w:rsidR="00B2075E" w:rsidRDefault="0022423A" w:rsidP="00A9012A">
            <w:r>
              <w:t>1.5</w:t>
            </w:r>
          </w:p>
        </w:tc>
        <w:tc>
          <w:tcPr>
            <w:tcW w:w="1554" w:type="dxa"/>
          </w:tcPr>
          <w:p w14:paraId="50A09D61" w14:textId="2B6983B6" w:rsidR="00B2075E" w:rsidRDefault="0022423A" w:rsidP="00A9012A">
            <w:r>
              <w:t>1</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2C25AE2F" w:rsidR="00B2075E" w:rsidRDefault="0022423A" w:rsidP="00A9012A">
            <w:r w:rsidRPr="0022423A">
              <w:t>Anpassung der Systemarchitektur</w:t>
            </w:r>
          </w:p>
        </w:tc>
        <w:tc>
          <w:tcPr>
            <w:tcW w:w="1701" w:type="dxa"/>
          </w:tcPr>
          <w:p w14:paraId="1B0091F6" w14:textId="517B3BF2" w:rsidR="00B2075E" w:rsidRDefault="00392970" w:rsidP="00A9012A">
            <w:r>
              <w:t>0.5</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479816EE" w:rsidR="00B2075E" w:rsidRDefault="0097777C" w:rsidP="00A9012A">
            <w:r w:rsidRPr="0097777C">
              <w:t>Überprüfung der API-Endpunkte</w:t>
            </w:r>
          </w:p>
        </w:tc>
        <w:tc>
          <w:tcPr>
            <w:tcW w:w="1701" w:type="dxa"/>
          </w:tcPr>
          <w:p w14:paraId="4C8DD1AA" w14:textId="1677E299" w:rsidR="00B2075E" w:rsidRDefault="00D34163" w:rsidP="00A9012A">
            <w:r>
              <w:t>1</w:t>
            </w:r>
          </w:p>
        </w:tc>
        <w:tc>
          <w:tcPr>
            <w:tcW w:w="1554" w:type="dxa"/>
          </w:tcPr>
          <w:p w14:paraId="77B14444" w14:textId="402F5352" w:rsidR="00B2075E" w:rsidRDefault="007B54B1" w:rsidP="00A9012A">
            <w:r>
              <w:t>1</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31CABC6C" w:rsidR="00B2075E" w:rsidRDefault="00346430" w:rsidP="00A9012A">
            <w:r w:rsidRPr="00346430">
              <w:t>Test-Strategie anpassen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DE8022C" w:rsidR="00853074" w:rsidRDefault="00346430" w:rsidP="00A9012A">
            <w:r w:rsidRPr="00346430">
              <w:t>Festlegen der Migrationstechnik (NoSQL)</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36DA764B" w:rsidR="00853074" w:rsidRPr="00853074" w:rsidRDefault="00D34163" w:rsidP="00A9012A">
            <w:pPr>
              <w:rPr>
                <w:b/>
                <w:bCs/>
              </w:rPr>
            </w:pPr>
            <w:r>
              <w:rPr>
                <w:b/>
                <w:bCs/>
              </w:rPr>
              <w:t>2</w:t>
            </w:r>
            <w:r w:rsidR="007C3808">
              <w:rPr>
                <w:b/>
                <w:bCs/>
              </w:rPr>
              <w:t>2</w:t>
            </w:r>
            <w:r>
              <w:rPr>
                <w:b/>
                <w:bCs/>
              </w:rPr>
              <w:t>.5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9B1551A" w:rsidR="00853074" w:rsidRDefault="00666E52" w:rsidP="00A9012A">
            <w:r>
              <w:t>1</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8A3C84" w:rsidR="00853074" w:rsidRDefault="005A7555" w:rsidP="005A7555">
            <w:pPr>
              <w:jc w:val="both"/>
            </w:pPr>
            <w:r>
              <w:t>Git-Repository aufsetzen</w:t>
            </w:r>
          </w:p>
        </w:tc>
        <w:tc>
          <w:tcPr>
            <w:tcW w:w="1701" w:type="dxa"/>
          </w:tcPr>
          <w:p w14:paraId="436788D8" w14:textId="5C2B66D2" w:rsidR="00853074" w:rsidRDefault="00D34163" w:rsidP="00A9012A">
            <w:r>
              <w:t>0.5</w:t>
            </w:r>
          </w:p>
        </w:tc>
        <w:tc>
          <w:tcPr>
            <w:tcW w:w="1554" w:type="dxa"/>
          </w:tcPr>
          <w:p w14:paraId="75F98C00" w14:textId="06D9C95B" w:rsidR="00853074" w:rsidRDefault="00853074" w:rsidP="00A9012A"/>
        </w:tc>
      </w:tr>
      <w:tr w:rsidR="00853074" w14:paraId="04692E40" w14:textId="77777777" w:rsidTr="00B2075E">
        <w:tc>
          <w:tcPr>
            <w:tcW w:w="988" w:type="dxa"/>
          </w:tcPr>
          <w:p w14:paraId="0B5EF57F" w14:textId="6B657F17" w:rsidR="00853074" w:rsidRDefault="00853074" w:rsidP="00A9012A">
            <w:r>
              <w:t>4.3</w:t>
            </w:r>
          </w:p>
        </w:tc>
        <w:tc>
          <w:tcPr>
            <w:tcW w:w="4819" w:type="dxa"/>
          </w:tcPr>
          <w:p w14:paraId="54FCC6CD" w14:textId="5EDE1AF4" w:rsidR="00853074" w:rsidRDefault="00DC4EA2" w:rsidP="00A9012A">
            <w:r w:rsidRPr="00DC4EA2">
              <w:t>Implementierung der NoSQL-Datenbank</w:t>
            </w:r>
          </w:p>
        </w:tc>
        <w:tc>
          <w:tcPr>
            <w:tcW w:w="1701" w:type="dxa"/>
          </w:tcPr>
          <w:p w14:paraId="0063931F" w14:textId="1CD6D6D7" w:rsidR="00853074" w:rsidRDefault="00666E52" w:rsidP="00A9012A">
            <w:r>
              <w:t>4</w:t>
            </w:r>
          </w:p>
        </w:tc>
        <w:tc>
          <w:tcPr>
            <w:tcW w:w="1554" w:type="dxa"/>
          </w:tcPr>
          <w:p w14:paraId="070FCE47" w14:textId="6DDE5E6F" w:rsidR="00853074" w:rsidRDefault="00853074" w:rsidP="00A9012A"/>
        </w:tc>
      </w:tr>
      <w:tr w:rsidR="00853074" w14:paraId="6E343644" w14:textId="77777777" w:rsidTr="00B2075E">
        <w:tc>
          <w:tcPr>
            <w:tcW w:w="988" w:type="dxa"/>
          </w:tcPr>
          <w:p w14:paraId="560A7D0E" w14:textId="40B78454" w:rsidR="00853074" w:rsidRDefault="00853074" w:rsidP="00A9012A">
            <w:r>
              <w:t>4.4</w:t>
            </w:r>
          </w:p>
        </w:tc>
        <w:tc>
          <w:tcPr>
            <w:tcW w:w="4819" w:type="dxa"/>
          </w:tcPr>
          <w:p w14:paraId="6B6C5E9F" w14:textId="15D0ECFC" w:rsidR="00853074" w:rsidRDefault="00853074" w:rsidP="00A9012A">
            <w:r>
              <w:t>Entwicklung des Backend</w:t>
            </w:r>
            <w:r w:rsidR="00DC4EA2">
              <w:t xml:space="preserve"> </w:t>
            </w:r>
            <w:r w:rsidR="00DC4EA2" w:rsidRPr="00DC4EA2">
              <w:t>(NoSQL-Anpassungen)</w:t>
            </w:r>
          </w:p>
        </w:tc>
        <w:tc>
          <w:tcPr>
            <w:tcW w:w="1701" w:type="dxa"/>
          </w:tcPr>
          <w:p w14:paraId="3776E01D" w14:textId="303FA379" w:rsidR="00853074" w:rsidRDefault="00666E52" w:rsidP="00A9012A">
            <w:r>
              <w:t>5</w:t>
            </w:r>
          </w:p>
        </w:tc>
        <w:tc>
          <w:tcPr>
            <w:tcW w:w="1554" w:type="dxa"/>
          </w:tcPr>
          <w:p w14:paraId="6680972B" w14:textId="431DEB72" w:rsidR="00853074" w:rsidRDefault="00853074" w:rsidP="00A9012A"/>
        </w:tc>
      </w:tr>
      <w:tr w:rsidR="00DC4EA2" w14:paraId="2B745468" w14:textId="77777777" w:rsidTr="00B2075E">
        <w:tc>
          <w:tcPr>
            <w:tcW w:w="988" w:type="dxa"/>
          </w:tcPr>
          <w:p w14:paraId="53D0924C" w14:textId="737C8E44" w:rsidR="00DC4EA2" w:rsidRDefault="000F5C8F" w:rsidP="00A9012A">
            <w:r>
              <w:t>4.5</w:t>
            </w:r>
          </w:p>
        </w:tc>
        <w:tc>
          <w:tcPr>
            <w:tcW w:w="4819" w:type="dxa"/>
          </w:tcPr>
          <w:p w14:paraId="03894BB9" w14:textId="3D8F1982" w:rsidR="00DC4EA2" w:rsidRDefault="00DC4EA2" w:rsidP="00A9012A">
            <w:r w:rsidRPr="00DC4EA2">
              <w:t>Erstellung von Backup- und Restore-Strategien</w:t>
            </w:r>
          </w:p>
        </w:tc>
        <w:tc>
          <w:tcPr>
            <w:tcW w:w="1701" w:type="dxa"/>
          </w:tcPr>
          <w:p w14:paraId="452AB114" w14:textId="01365176" w:rsidR="00DC4EA2" w:rsidRDefault="00A528E2" w:rsidP="00A9012A">
            <w:r>
              <w:t>3</w:t>
            </w:r>
          </w:p>
        </w:tc>
        <w:tc>
          <w:tcPr>
            <w:tcW w:w="1554" w:type="dxa"/>
          </w:tcPr>
          <w:p w14:paraId="11D820F0" w14:textId="77777777" w:rsidR="00DC4EA2" w:rsidRDefault="00DC4EA2" w:rsidP="00A9012A"/>
        </w:tc>
      </w:tr>
      <w:tr w:rsidR="00EA7219" w14:paraId="1433AEFF" w14:textId="77777777" w:rsidTr="00B2075E">
        <w:tc>
          <w:tcPr>
            <w:tcW w:w="988" w:type="dxa"/>
          </w:tcPr>
          <w:p w14:paraId="1BC32FB4" w14:textId="66A02803" w:rsidR="00EA7219" w:rsidRDefault="00EA7219" w:rsidP="00A9012A">
            <w:r>
              <w:t>4.6</w:t>
            </w:r>
          </w:p>
        </w:tc>
        <w:tc>
          <w:tcPr>
            <w:tcW w:w="4819" w:type="dxa"/>
          </w:tcPr>
          <w:p w14:paraId="2A09C15E" w14:textId="666BAF82" w:rsidR="00EA7219" w:rsidRDefault="000F5C8F" w:rsidP="00A9012A">
            <w:r w:rsidRPr="000F5C8F">
              <w:t>Entwicklung angepasster Tests</w:t>
            </w:r>
          </w:p>
        </w:tc>
        <w:tc>
          <w:tcPr>
            <w:tcW w:w="1701" w:type="dxa"/>
          </w:tcPr>
          <w:p w14:paraId="534BF6BC" w14:textId="736D1CC9" w:rsidR="00EA7219" w:rsidRDefault="00A528E2" w:rsidP="00A9012A">
            <w:r>
              <w:t>3</w:t>
            </w:r>
          </w:p>
        </w:tc>
        <w:tc>
          <w:tcPr>
            <w:tcW w:w="1554" w:type="dxa"/>
          </w:tcPr>
          <w:p w14:paraId="24455DFE" w14:textId="3BF64D5C" w:rsidR="00EA7219" w:rsidRDefault="00EA7219" w:rsidP="00A9012A"/>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2087B51D"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6BE792C4" w:rsidR="009921A8" w:rsidRPr="009921A8" w:rsidRDefault="00D34163" w:rsidP="00A9012A">
            <w:pPr>
              <w:rPr>
                <w:b/>
                <w:bCs/>
              </w:rPr>
            </w:pPr>
            <w:r>
              <w:rPr>
                <w:b/>
                <w:bCs/>
              </w:rPr>
              <w:t>4</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4219C2B7" w:rsidR="009921A8" w:rsidRDefault="00E95D31" w:rsidP="00A9012A">
            <w:r>
              <w:t xml:space="preserve">Abschlusspräsentation </w:t>
            </w:r>
            <w:r w:rsidR="00FA25B4">
              <w:t>vorbereiten</w:t>
            </w:r>
          </w:p>
        </w:tc>
        <w:tc>
          <w:tcPr>
            <w:tcW w:w="1701" w:type="dxa"/>
          </w:tcPr>
          <w:p w14:paraId="1F2A4EFE" w14:textId="0E6F6277" w:rsidR="009921A8" w:rsidRDefault="00FA25B4" w:rsidP="00A9012A">
            <w:r>
              <w:t>1</w:t>
            </w:r>
          </w:p>
        </w:tc>
        <w:tc>
          <w:tcPr>
            <w:tcW w:w="1554" w:type="dxa"/>
          </w:tcPr>
          <w:p w14:paraId="352519C0" w14:textId="77777777" w:rsidR="009921A8" w:rsidRDefault="009921A8" w:rsidP="00A9012A"/>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F0F2E77" w:rsidR="00D34163" w:rsidRPr="00D34163" w:rsidRDefault="009D5198" w:rsidP="00A9012A">
            <w:pPr>
              <w:rPr>
                <w:b/>
                <w:bCs/>
              </w:rPr>
            </w:pPr>
            <w:r>
              <w:rPr>
                <w:b/>
                <w:bCs/>
              </w:rPr>
              <w:t>34.5</w:t>
            </w:r>
          </w:p>
        </w:tc>
        <w:tc>
          <w:tcPr>
            <w:tcW w:w="1554" w:type="dxa"/>
          </w:tcPr>
          <w:p w14:paraId="4D8B22D1" w14:textId="77777777" w:rsidR="00D34163" w:rsidRPr="00D34163" w:rsidRDefault="00D34163" w:rsidP="00D34163">
            <w:pPr>
              <w:keepNext/>
              <w:rPr>
                <w:b/>
                <w:bCs/>
              </w:rPr>
            </w:pPr>
          </w:p>
        </w:tc>
      </w:tr>
    </w:tbl>
    <w:p w14:paraId="4EEBFB58" w14:textId="78708DE9" w:rsidR="00A9012A" w:rsidRDefault="00000000" w:rsidP="00D34163">
      <w:pPr>
        <w:pStyle w:val="Beschriftung"/>
      </w:pPr>
      <w:fldSimple w:instr=" SEQ Tabelle \* ARABIC ">
        <w:bookmarkStart w:id="9" w:name="_Toc151496444"/>
        <w:r w:rsidR="00D65B3E">
          <w:rPr>
            <w:noProof/>
          </w:rPr>
          <w:t>1</w:t>
        </w:r>
      </w:fldSimple>
      <w:r w:rsidR="00D34163">
        <w:t xml:space="preserve"> - PSP Zeitplanung</w:t>
      </w:r>
      <w:bookmarkEnd w:id="9"/>
    </w:p>
    <w:p w14:paraId="49BBC4EC" w14:textId="437E5EB0" w:rsidR="0084262B" w:rsidRPr="0084262B" w:rsidRDefault="0084262B" w:rsidP="0084262B">
      <w:r>
        <w:br w:type="page"/>
      </w:r>
    </w:p>
    <w:p w14:paraId="289EBE02" w14:textId="62A9BD71" w:rsidR="00807140" w:rsidRDefault="00D62285" w:rsidP="00F76411">
      <w:pPr>
        <w:pStyle w:val="berschrift2"/>
      </w:pPr>
      <w:bookmarkStart w:id="10" w:name="_Toc157594347"/>
      <w:r>
        <w:rPr>
          <w:noProof/>
        </w:rPr>
        <w:lastRenderedPageBreak/>
        <w:drawing>
          <wp:anchor distT="0" distB="0" distL="114300" distR="114300" simplePos="0" relativeHeight="251663360" behindDoc="0" locked="0" layoutInCell="1" allowOverlap="1" wp14:anchorId="0E4EEC71" wp14:editId="48C0E573">
            <wp:simplePos x="0" y="0"/>
            <wp:positionH relativeFrom="margin">
              <wp:align>center</wp:align>
            </wp:positionH>
            <wp:positionV relativeFrom="paragraph">
              <wp:posOffset>347980</wp:posOffset>
            </wp:positionV>
            <wp:extent cx="5897880" cy="2975610"/>
            <wp:effectExtent l="0" t="0" r="7620" b="0"/>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97880"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F51">
        <w:rPr>
          <w:noProof/>
        </w:rPr>
        <mc:AlternateContent>
          <mc:Choice Requires="wps">
            <w:drawing>
              <wp:anchor distT="0" distB="0" distL="114300" distR="114300" simplePos="0" relativeHeight="251665408" behindDoc="0" locked="0" layoutInCell="1" allowOverlap="1" wp14:anchorId="1014E5F5" wp14:editId="72E43328">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71207DF4"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1" w:name="_Toc151482562"/>
                            <w:bookmarkStart w:id="12" w:name="_Toc151496447"/>
                            <w:r w:rsidR="00573530">
                              <w:rPr>
                                <w:noProof/>
                              </w:rPr>
                              <w:t>1</w:t>
                            </w:r>
                            <w:r>
                              <w:rPr>
                                <w:noProof/>
                              </w:rPr>
                              <w:fldChar w:fldCharType="end"/>
                            </w:r>
                            <w:r>
                              <w:t xml:space="preserve"> - </w:t>
                            </w:r>
                            <w:r w:rsidRPr="0040525F">
                              <w:t>Datenbankentwurf</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71207DF4"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3" w:name="_Toc151482562"/>
                      <w:bookmarkStart w:id="14" w:name="_Toc151496447"/>
                      <w:r w:rsidR="00573530">
                        <w:rPr>
                          <w:noProof/>
                        </w:rPr>
                        <w:t>1</w:t>
                      </w:r>
                      <w:r>
                        <w:rPr>
                          <w:noProof/>
                        </w:rPr>
                        <w:fldChar w:fldCharType="end"/>
                      </w:r>
                      <w:r>
                        <w:t xml:space="preserve"> - </w:t>
                      </w:r>
                      <w:r w:rsidRPr="0040525F">
                        <w:t>Datenbankentwurf</w:t>
                      </w:r>
                      <w:bookmarkEnd w:id="13"/>
                      <w:bookmarkEnd w:id="14"/>
                    </w:p>
                  </w:txbxContent>
                </v:textbox>
                <w10:wrap type="topAndBottom"/>
              </v:shape>
            </w:pict>
          </mc:Fallback>
        </mc:AlternateContent>
      </w:r>
      <w:r w:rsidR="0084262B">
        <w:t>Datenbankentwurf</w:t>
      </w:r>
      <w:bookmarkEnd w:id="10"/>
    </w:p>
    <w:p w14:paraId="13B25D31" w14:textId="4A63686B" w:rsidR="009A2942" w:rsidRDefault="009A2942">
      <w:r w:rsidRPr="009A2942">
        <w:t xml:space="preserve">Die überarbeiteten NoSQL-Modelle reflektieren ein dokumentenorientiertes Design, das für hohe Leistung und Erweiterbarkeit optimiert ist. Jede Entität wie Services, Prioritäten und Zustände wird als eigenständiges Dokument gespeichert, wobei Referenzen auf andere Dokumente die Beziehungen abbilden. </w:t>
      </w:r>
    </w:p>
    <w:p w14:paraId="75C0A1ED" w14:textId="77777777" w:rsidR="009A2942" w:rsidRDefault="009A2942">
      <w:r w:rsidRPr="009A2942">
        <w:t xml:space="preserve">Die Einzigartigkeit der Benutzer wird durch das Username-Feld sichergestellt, während Rollen und Zugriffsberechtigungen durch das Rollenattribut definiert sind. Aufträge können mit Benutzern verbunden sein, wobei diese Zuordnung flexibel ist und die Möglichkeit besteht, dass ein Auftrag keinen oder einen spezifischen Benutzer hat. Jeder Auftrag muss einem Service, einer Priorität und einem Zustand zugeordnet werden, wobei die Möglichkeit besteht, dass mehrere Aufträge dieselben Referenzen teilen. </w:t>
      </w:r>
    </w:p>
    <w:p w14:paraId="30DE7617" w14:textId="3CADE1EA" w:rsidR="00006225" w:rsidRDefault="009A2942">
      <w:r w:rsidRPr="009A2942">
        <w:t>Soft-Delete wird durch das Attribut '</w:t>
      </w:r>
      <w:proofErr w:type="spellStart"/>
      <w:r w:rsidRPr="009A2942">
        <w:t>is_deleted</w:t>
      </w:r>
      <w:proofErr w:type="spellEnd"/>
      <w:r w:rsidRPr="009A2942">
        <w:t>' in jedem Dokument umgesetzt, was das Markieren von Dokumenten als gelöscht ermöglicht, ohne sie physisch zu entfernen, was wiederum Audits und eventuelle Wiederherstellungen unterstützt.</w:t>
      </w:r>
      <w:r w:rsidR="00006225">
        <w:br w:type="page"/>
      </w:r>
    </w:p>
    <w:p w14:paraId="23C359C1" w14:textId="6112CC0D" w:rsidR="00006225" w:rsidRDefault="004B56D7" w:rsidP="008E5CA1">
      <w:pPr>
        <w:pStyle w:val="berschrift2"/>
      </w:pPr>
      <w:bookmarkStart w:id="15" w:name="_Toc157594348"/>
      <w:r>
        <w:rPr>
          <w:noProof/>
        </w:rPr>
        <w:lastRenderedPageBreak/>
        <w:drawing>
          <wp:anchor distT="0" distB="0" distL="114300" distR="114300" simplePos="0" relativeHeight="251662336" behindDoc="0" locked="0" layoutInCell="1" allowOverlap="1" wp14:anchorId="43FEBB84" wp14:editId="13F195CE">
            <wp:simplePos x="0" y="0"/>
            <wp:positionH relativeFrom="margin">
              <wp:align>center</wp:align>
            </wp:positionH>
            <wp:positionV relativeFrom="paragraph">
              <wp:posOffset>433705</wp:posOffset>
            </wp:positionV>
            <wp:extent cx="4962525" cy="1815465"/>
            <wp:effectExtent l="0" t="0" r="0"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4962525" cy="1815789"/>
                    </a:xfrm>
                    <a:prstGeom prst="rect">
                      <a:avLst/>
                    </a:prstGeom>
                  </pic:spPr>
                </pic:pic>
              </a:graphicData>
            </a:graphic>
          </wp:anchor>
        </w:drawing>
      </w:r>
      <w:r w:rsidR="00617F51">
        <w:rPr>
          <w:noProof/>
        </w:rPr>
        <mc:AlternateContent>
          <mc:Choice Requires="wps">
            <w:drawing>
              <wp:anchor distT="0" distB="0" distL="114300" distR="114300" simplePos="0" relativeHeight="251667456" behindDoc="0" locked="0" layoutInCell="1" allowOverlap="1" wp14:anchorId="1D1A2617" wp14:editId="292AFF0B">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7055F92F"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6" w:name="_Toc151482563"/>
                            <w:bookmarkStart w:id="17" w:name="_Toc151496448"/>
                            <w:r w:rsidR="00573530">
                              <w:rPr>
                                <w:noProof/>
                              </w:rPr>
                              <w:t>2</w:t>
                            </w:r>
                            <w:r>
                              <w:rPr>
                                <w:noProof/>
                              </w:rPr>
                              <w:fldChar w:fldCharType="end"/>
                            </w:r>
                            <w:r>
                              <w:t xml:space="preserve">- </w:t>
                            </w:r>
                            <w:r w:rsidRPr="00C6088F">
                              <w:t>Systemarchitekturentwurf</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7055F92F"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8" w:name="_Toc151482563"/>
                      <w:bookmarkStart w:id="19" w:name="_Toc151496448"/>
                      <w:r w:rsidR="00573530">
                        <w:rPr>
                          <w:noProof/>
                        </w:rPr>
                        <w:t>2</w:t>
                      </w:r>
                      <w:r>
                        <w:rPr>
                          <w:noProof/>
                        </w:rPr>
                        <w:fldChar w:fldCharType="end"/>
                      </w:r>
                      <w:r>
                        <w:t xml:space="preserve">- </w:t>
                      </w:r>
                      <w:r w:rsidRPr="00C6088F">
                        <w:t>Systemarchitekturentwurf</w:t>
                      </w:r>
                      <w:bookmarkEnd w:id="18"/>
                      <w:bookmarkEnd w:id="19"/>
                    </w:p>
                  </w:txbxContent>
                </v:textbox>
                <w10:wrap type="topAndBottom"/>
              </v:shape>
            </w:pict>
          </mc:Fallback>
        </mc:AlternateContent>
      </w:r>
      <w:r w:rsidR="008E5CA1" w:rsidRPr="008E5CA1">
        <w:t>Systemarchitekturentwurf</w:t>
      </w:r>
      <w:bookmarkEnd w:id="15"/>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735A4E91" w14:textId="77777777" w:rsidR="009206C3" w:rsidRDefault="009206C3" w:rsidP="009206C3">
      <w:pPr>
        <w:rPr>
          <w:b/>
          <w:bCs/>
        </w:rPr>
      </w:pPr>
      <w:r w:rsidRPr="009206C3">
        <w:rPr>
          <w:b/>
          <w:bCs/>
        </w:rPr>
        <w:t>Web Server (ASP.NET API)</w:t>
      </w:r>
      <w:r>
        <w:rPr>
          <w:b/>
          <w:bCs/>
        </w:rPr>
        <w:br/>
      </w:r>
      <w:r w:rsidRPr="009206C3">
        <w:t>Die Geschäftslogikschicht, implementiert durch eine ASP.NET-basierte API, behält ihre Rolle bei der Verarbeitung von Benutzeranfragen und der Ausführung von Geschäftsregeln bei. Die Anpassungen betreffen die Integration mit MongoDB.</w:t>
      </w:r>
    </w:p>
    <w:p w14:paraId="0C9DA83B" w14:textId="2EA9BDC9" w:rsidR="009206C3" w:rsidRDefault="009206C3" w:rsidP="009206C3">
      <w:r w:rsidRPr="009206C3">
        <w:rPr>
          <w:b/>
          <w:bCs/>
        </w:rPr>
        <w:t>Datenbank (MongoDB)</w:t>
      </w:r>
      <w:r>
        <w:rPr>
          <w:b/>
          <w:bCs/>
        </w:rPr>
        <w:br/>
      </w:r>
      <w:r w:rsidRPr="009206C3">
        <w:t>Die Datenhaltungsschicht wird</w:t>
      </w:r>
      <w:r>
        <w:t xml:space="preserve"> </w:t>
      </w:r>
      <w:r w:rsidRPr="009206C3">
        <w:t>von MongoDB, einem NoSQL-Datenbankmanagementsystem, realisiert. MongoDB bietet eine dynamische, dokumentenorientierte Datenspeicherung, die eine flexible Handhabung verschiedenster Datenformate ermöglicht.</w:t>
      </w:r>
    </w:p>
    <w:p w14:paraId="050CB78F" w14:textId="66B9C40D" w:rsidR="00C90073" w:rsidRDefault="00C90073" w:rsidP="009206C3">
      <w:proofErr w:type="spellStart"/>
      <w:r w:rsidRPr="005275B8">
        <w:rPr>
          <w:b/>
          <w:bCs/>
        </w:rPr>
        <w:t>Logging</w:t>
      </w:r>
      <w:proofErr w:type="spellEnd"/>
      <w:r w:rsidRPr="005275B8">
        <w:rPr>
          <w:b/>
          <w:bCs/>
        </w:rPr>
        <w:t xml:space="preserve"> (</w:t>
      </w:r>
      <w:proofErr w:type="spellStart"/>
      <w:r w:rsidRPr="005275B8">
        <w:rPr>
          <w:b/>
          <w:bCs/>
        </w:rPr>
        <w:t>Redis</w:t>
      </w:r>
      <w:proofErr w:type="spellEnd"/>
      <w:r w:rsidRPr="005275B8">
        <w:rPr>
          <w:b/>
          <w:bCs/>
        </w:rPr>
        <w:t>)</w:t>
      </w:r>
      <w:r>
        <w:br/>
      </w:r>
      <w:r w:rsidRPr="00C90073">
        <w:t xml:space="preserve">Diese Schicht ist verantwortlich für die effiziente Erfassung, Speicherung und möglicherweise auch für die Analyse von Log-Daten. Die Nutzung von </w:t>
      </w:r>
      <w:proofErr w:type="spellStart"/>
      <w:r w:rsidRPr="00C90073">
        <w:t>Redis</w:t>
      </w:r>
      <w:proofErr w:type="spellEnd"/>
      <w:r w:rsidRPr="00C90073">
        <w:t xml:space="preserve"> ermöglicht eine schnelle und skalierbare Lösung für das Erfassen von Systemlogs, was für die Überwachung und Fehlersuche von Bedeutung ist.</w:t>
      </w:r>
    </w:p>
    <w:p w14:paraId="0ADB788E" w14:textId="6A850856" w:rsidR="00D97931" w:rsidRPr="009206C3" w:rsidRDefault="00D97931" w:rsidP="009206C3">
      <w:pPr>
        <w:rPr>
          <w:b/>
          <w:bCs/>
        </w:rPr>
      </w:pPr>
      <w:r w:rsidRPr="00D97931">
        <w:t xml:space="preserve">Die Kommunikation zwischen den Schichten erfolgt über HTTPS, wobei JSON als Datenaustauschformat verwendet wird, um die Interoperabilität und das leichte </w:t>
      </w:r>
      <w:proofErr w:type="spellStart"/>
      <w:r w:rsidRPr="00D97931">
        <w:t>Parsing</w:t>
      </w:r>
      <w:proofErr w:type="spellEnd"/>
      <w:r w:rsidRPr="00D97931">
        <w:t xml:space="preserve">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bookmarkStart w:id="20" w:name="_Toc157594349"/>
      <w:r>
        <w:lastRenderedPageBreak/>
        <w:t>API-Endpunkte</w:t>
      </w:r>
      <w:bookmarkEnd w:id="20"/>
    </w:p>
    <w:p w14:paraId="605368BB" w14:textId="103715F3" w:rsidR="009C62C3" w:rsidRPr="009C62C3" w:rsidRDefault="009C62C3" w:rsidP="009C62C3">
      <w:r>
        <w:t>Jeder Endpunkt wird hinter dem Präfix /</w:t>
      </w:r>
      <w:proofErr w:type="spellStart"/>
      <w:r>
        <w:t>api</w:t>
      </w:r>
      <w:proofErr w:type="spellEnd"/>
      <w:r>
        <w:t xml:space="preserve"> liegen</w:t>
      </w:r>
    </w:p>
    <w:tbl>
      <w:tblPr>
        <w:tblStyle w:val="Tabellenraster"/>
        <w:tblW w:w="0" w:type="auto"/>
        <w:tblLook w:val="04A0" w:firstRow="1" w:lastRow="0" w:firstColumn="1" w:lastColumn="0" w:noHBand="0" w:noVBand="1"/>
      </w:tblPr>
      <w:tblGrid>
        <w:gridCol w:w="2855"/>
        <w:gridCol w:w="1059"/>
        <w:gridCol w:w="2501"/>
        <w:gridCol w:w="737"/>
        <w:gridCol w:w="1910"/>
      </w:tblGrid>
      <w:tr w:rsidR="00C80353" w14:paraId="0C719801" w14:textId="06B4E5DC" w:rsidTr="00AE490B">
        <w:tc>
          <w:tcPr>
            <w:tcW w:w="285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501"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1910" w:type="dxa"/>
          </w:tcPr>
          <w:p w14:paraId="64E2D846" w14:textId="54998CC8" w:rsidR="00C80353" w:rsidRPr="00C33894" w:rsidRDefault="00C80353" w:rsidP="00421724">
            <w:pPr>
              <w:rPr>
                <w:b/>
                <w:bCs/>
              </w:rPr>
            </w:pPr>
            <w:r w:rsidRPr="00C33894">
              <w:rPr>
                <w:b/>
                <w:bCs/>
              </w:rPr>
              <w:t>Rolle</w:t>
            </w:r>
          </w:p>
        </w:tc>
      </w:tr>
      <w:tr w:rsidR="00C80353" w14:paraId="78C8D174" w14:textId="6D8FEDD6" w:rsidTr="00AE490B">
        <w:tc>
          <w:tcPr>
            <w:tcW w:w="2855" w:type="dxa"/>
          </w:tcPr>
          <w:p w14:paraId="236EAAAD" w14:textId="612831D5" w:rsidR="00C80353" w:rsidRDefault="00C80353" w:rsidP="00421724">
            <w:r>
              <w:t>/</w:t>
            </w:r>
            <w:proofErr w:type="spellStart"/>
            <w:r>
              <w:t>users</w:t>
            </w:r>
            <w:proofErr w:type="spellEnd"/>
          </w:p>
        </w:tc>
        <w:tc>
          <w:tcPr>
            <w:tcW w:w="1059" w:type="dxa"/>
          </w:tcPr>
          <w:p w14:paraId="679673DB" w14:textId="3486B63F" w:rsidR="00C80353" w:rsidRDefault="00C80353" w:rsidP="00421724">
            <w:r>
              <w:t>GET</w:t>
            </w:r>
          </w:p>
        </w:tc>
        <w:tc>
          <w:tcPr>
            <w:tcW w:w="2501"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1910" w:type="dxa"/>
          </w:tcPr>
          <w:p w14:paraId="45A426F9" w14:textId="0DB967B9" w:rsidR="00C80353" w:rsidRDefault="00AE490B" w:rsidP="00421724">
            <w:r>
              <w:t>-</w:t>
            </w:r>
          </w:p>
        </w:tc>
      </w:tr>
      <w:tr w:rsidR="00C80353" w14:paraId="06012B97" w14:textId="77777777" w:rsidTr="00AE490B">
        <w:tc>
          <w:tcPr>
            <w:tcW w:w="2855" w:type="dxa"/>
          </w:tcPr>
          <w:p w14:paraId="0573A22B" w14:textId="72DAC116" w:rsidR="00C80353" w:rsidRDefault="00C80353" w:rsidP="00421724">
            <w:r>
              <w:t>/</w:t>
            </w:r>
            <w:proofErr w:type="spellStart"/>
            <w:r>
              <w:t>users</w:t>
            </w:r>
            <w:proofErr w:type="spellEnd"/>
          </w:p>
        </w:tc>
        <w:tc>
          <w:tcPr>
            <w:tcW w:w="1059" w:type="dxa"/>
          </w:tcPr>
          <w:p w14:paraId="4020EC11" w14:textId="07BABB53" w:rsidR="00C80353" w:rsidRDefault="00C80353" w:rsidP="00421724">
            <w:r>
              <w:t>POST</w:t>
            </w:r>
          </w:p>
        </w:tc>
        <w:tc>
          <w:tcPr>
            <w:tcW w:w="2501"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1910" w:type="dxa"/>
          </w:tcPr>
          <w:p w14:paraId="72DC3C46" w14:textId="3FE7BEBF" w:rsidR="00C80353" w:rsidRDefault="00AE490B" w:rsidP="00421724">
            <w:proofErr w:type="spellStart"/>
            <w:r>
              <w:t>superadmin</w:t>
            </w:r>
            <w:proofErr w:type="spellEnd"/>
          </w:p>
        </w:tc>
      </w:tr>
      <w:tr w:rsidR="00C80353" w14:paraId="030C5647" w14:textId="4577FE97" w:rsidTr="00AE490B">
        <w:tc>
          <w:tcPr>
            <w:tcW w:w="2855" w:type="dxa"/>
          </w:tcPr>
          <w:p w14:paraId="7CE1156F" w14:textId="6DC4F628" w:rsidR="00C80353" w:rsidRDefault="00C80353" w:rsidP="00421724">
            <w:r>
              <w:t>/</w:t>
            </w:r>
            <w:proofErr w:type="spellStart"/>
            <w:r>
              <w:t>users</w:t>
            </w:r>
            <w:proofErr w:type="spellEnd"/>
            <w:r>
              <w:t>/</w:t>
            </w:r>
            <w:proofErr w:type="spellStart"/>
            <w:r>
              <w:t>login</w:t>
            </w:r>
            <w:proofErr w:type="spellEnd"/>
          </w:p>
        </w:tc>
        <w:tc>
          <w:tcPr>
            <w:tcW w:w="1059" w:type="dxa"/>
          </w:tcPr>
          <w:p w14:paraId="62003091" w14:textId="1B01E3F5" w:rsidR="00C80353" w:rsidRDefault="00C80353" w:rsidP="00421724">
            <w:r>
              <w:t>POST</w:t>
            </w:r>
          </w:p>
        </w:tc>
        <w:tc>
          <w:tcPr>
            <w:tcW w:w="2501"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1910" w:type="dxa"/>
          </w:tcPr>
          <w:p w14:paraId="276EC26B" w14:textId="18B767CF" w:rsidR="00C80353" w:rsidRDefault="00C80353" w:rsidP="00421724">
            <w:r>
              <w:t>-</w:t>
            </w:r>
          </w:p>
        </w:tc>
      </w:tr>
      <w:tr w:rsidR="001C4639" w14:paraId="4904F58E" w14:textId="77777777" w:rsidTr="00AE490B">
        <w:tc>
          <w:tcPr>
            <w:tcW w:w="2855" w:type="dxa"/>
          </w:tcPr>
          <w:p w14:paraId="1D09D484" w14:textId="57E87650" w:rsidR="001C4639" w:rsidRDefault="001C4639" w:rsidP="00421724">
            <w:r>
              <w:t>/</w:t>
            </w:r>
            <w:proofErr w:type="spellStart"/>
            <w:r>
              <w:t>users</w:t>
            </w:r>
            <w:proofErr w:type="spellEnd"/>
            <w:r>
              <w:t>/</w:t>
            </w:r>
            <w:proofErr w:type="spellStart"/>
            <w:r>
              <w:t>me</w:t>
            </w:r>
            <w:proofErr w:type="spellEnd"/>
          </w:p>
        </w:tc>
        <w:tc>
          <w:tcPr>
            <w:tcW w:w="1059" w:type="dxa"/>
          </w:tcPr>
          <w:p w14:paraId="1D2A7ED5" w14:textId="39C6AE46" w:rsidR="001C4639" w:rsidRDefault="001C4639" w:rsidP="00421724">
            <w:r>
              <w:t>GET</w:t>
            </w:r>
          </w:p>
        </w:tc>
        <w:tc>
          <w:tcPr>
            <w:tcW w:w="2501" w:type="dxa"/>
          </w:tcPr>
          <w:p w14:paraId="025071AC" w14:textId="377FF627" w:rsidR="001C4639" w:rsidRDefault="00066800" w:rsidP="00421724">
            <w:r>
              <w:t>Informationen des eingeloggten Nutzers</w:t>
            </w:r>
          </w:p>
        </w:tc>
        <w:tc>
          <w:tcPr>
            <w:tcW w:w="737" w:type="dxa"/>
          </w:tcPr>
          <w:p w14:paraId="6325811D" w14:textId="4312F4BC" w:rsidR="001C4639" w:rsidRDefault="00066800" w:rsidP="00421724">
            <w:r>
              <w:t>X</w:t>
            </w:r>
          </w:p>
        </w:tc>
        <w:tc>
          <w:tcPr>
            <w:tcW w:w="1910" w:type="dxa"/>
          </w:tcPr>
          <w:p w14:paraId="30D72721" w14:textId="49439D79" w:rsidR="001C4639" w:rsidRDefault="00066800" w:rsidP="00421724">
            <w:r>
              <w:t>-</w:t>
            </w:r>
          </w:p>
        </w:tc>
      </w:tr>
      <w:tr w:rsidR="00C80353" w14:paraId="2F6E9994" w14:textId="77777777" w:rsidTr="00AE490B">
        <w:tc>
          <w:tcPr>
            <w:tcW w:w="2855" w:type="dxa"/>
          </w:tcPr>
          <w:p w14:paraId="2BE52243" w14:textId="23996057" w:rsidR="00C80353" w:rsidRDefault="00C80353" w:rsidP="00421724">
            <w:r>
              <w:t>/</w:t>
            </w:r>
            <w:proofErr w:type="spellStart"/>
            <w:r>
              <w:t>users</w:t>
            </w:r>
            <w:proofErr w:type="spellEnd"/>
            <w:r>
              <w:t>/&lt;</w:t>
            </w:r>
            <w:proofErr w:type="spellStart"/>
            <w:r>
              <w:t>id</w:t>
            </w:r>
            <w:proofErr w:type="spellEnd"/>
            <w:r>
              <w:t>&gt;</w:t>
            </w:r>
          </w:p>
        </w:tc>
        <w:tc>
          <w:tcPr>
            <w:tcW w:w="1059" w:type="dxa"/>
          </w:tcPr>
          <w:p w14:paraId="10603AE3" w14:textId="611635EB" w:rsidR="00C80353" w:rsidRDefault="00C80353" w:rsidP="00421724">
            <w:r>
              <w:t>GET</w:t>
            </w:r>
          </w:p>
        </w:tc>
        <w:tc>
          <w:tcPr>
            <w:tcW w:w="2501"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1910" w:type="dxa"/>
          </w:tcPr>
          <w:p w14:paraId="158521CE" w14:textId="203883F6" w:rsidR="00C80353" w:rsidRDefault="00AE490B" w:rsidP="00AE490B">
            <w:pPr>
              <w:tabs>
                <w:tab w:val="center" w:pos="947"/>
              </w:tabs>
            </w:pPr>
            <w:proofErr w:type="spellStart"/>
            <w:r>
              <w:t>s</w:t>
            </w:r>
            <w:r>
              <w:t>uperadmin</w:t>
            </w:r>
            <w:proofErr w:type="spellEnd"/>
            <w:r>
              <w:t xml:space="preserve">, </w:t>
            </w:r>
            <w:proofErr w:type="spellStart"/>
            <w:r>
              <w:t>self</w:t>
            </w:r>
            <w:proofErr w:type="spellEnd"/>
          </w:p>
        </w:tc>
      </w:tr>
      <w:tr w:rsidR="00C80353" w14:paraId="0E970B7D" w14:textId="5F255B5C" w:rsidTr="00AE490B">
        <w:tc>
          <w:tcPr>
            <w:tcW w:w="2855" w:type="dxa"/>
          </w:tcPr>
          <w:p w14:paraId="0B5695B9" w14:textId="51DEF05A" w:rsidR="00C80353" w:rsidRDefault="00C80353" w:rsidP="00421724">
            <w:r>
              <w:t>/</w:t>
            </w:r>
            <w:proofErr w:type="spellStart"/>
            <w:r>
              <w:t>users</w:t>
            </w:r>
            <w:proofErr w:type="spellEnd"/>
            <w:r>
              <w:t>/&lt;</w:t>
            </w:r>
            <w:proofErr w:type="spellStart"/>
            <w:r>
              <w:t>id</w:t>
            </w:r>
            <w:proofErr w:type="spellEnd"/>
            <w:r>
              <w:t>&gt;</w:t>
            </w:r>
          </w:p>
        </w:tc>
        <w:tc>
          <w:tcPr>
            <w:tcW w:w="1059" w:type="dxa"/>
          </w:tcPr>
          <w:p w14:paraId="13BA88F8" w14:textId="77D2E530" w:rsidR="00C80353" w:rsidRDefault="00AE490B" w:rsidP="00421724">
            <w:r>
              <w:t>PUT</w:t>
            </w:r>
          </w:p>
        </w:tc>
        <w:tc>
          <w:tcPr>
            <w:tcW w:w="2501"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1910" w:type="dxa"/>
          </w:tcPr>
          <w:p w14:paraId="372EC61E" w14:textId="23BCF514" w:rsidR="00C80353" w:rsidRDefault="00AE490B" w:rsidP="00AE490B">
            <w:pPr>
              <w:tabs>
                <w:tab w:val="center" w:pos="947"/>
              </w:tabs>
            </w:pPr>
            <w:proofErr w:type="spellStart"/>
            <w:r>
              <w:t>superadmin</w:t>
            </w:r>
            <w:proofErr w:type="spellEnd"/>
          </w:p>
        </w:tc>
      </w:tr>
      <w:tr w:rsidR="00C80353" w14:paraId="3E087B8B" w14:textId="187343BE" w:rsidTr="00AE490B">
        <w:tc>
          <w:tcPr>
            <w:tcW w:w="2855" w:type="dxa"/>
          </w:tcPr>
          <w:p w14:paraId="53A08676" w14:textId="46410F25" w:rsidR="00C80353" w:rsidRDefault="00C80353" w:rsidP="00421724">
            <w:r>
              <w:t>/</w:t>
            </w:r>
            <w:proofErr w:type="spellStart"/>
            <w:r>
              <w:t>users</w:t>
            </w:r>
            <w:proofErr w:type="spellEnd"/>
            <w:r>
              <w:t>/&lt;</w:t>
            </w:r>
            <w:proofErr w:type="spellStart"/>
            <w:r>
              <w:t>id</w:t>
            </w:r>
            <w:proofErr w:type="spellEnd"/>
            <w:r>
              <w:t>&gt;</w:t>
            </w:r>
          </w:p>
        </w:tc>
        <w:tc>
          <w:tcPr>
            <w:tcW w:w="1059" w:type="dxa"/>
          </w:tcPr>
          <w:p w14:paraId="505344B8" w14:textId="4D68D54C" w:rsidR="00C80353" w:rsidRDefault="00C80353" w:rsidP="00421724">
            <w:r>
              <w:t>DELETE</w:t>
            </w:r>
          </w:p>
        </w:tc>
        <w:tc>
          <w:tcPr>
            <w:tcW w:w="2501"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1910" w:type="dxa"/>
          </w:tcPr>
          <w:p w14:paraId="18FA9782" w14:textId="000C61BE" w:rsidR="00C80353" w:rsidRDefault="00AE490B" w:rsidP="00421724">
            <w:proofErr w:type="spellStart"/>
            <w:r>
              <w:t>s</w:t>
            </w:r>
            <w:r w:rsidR="00C80353">
              <w:t>uperadmin</w:t>
            </w:r>
            <w:proofErr w:type="spellEnd"/>
            <w:r>
              <w:t xml:space="preserve">, </w:t>
            </w:r>
            <w:proofErr w:type="spellStart"/>
            <w:r>
              <w:t>self</w:t>
            </w:r>
            <w:proofErr w:type="spellEnd"/>
          </w:p>
        </w:tc>
      </w:tr>
      <w:tr w:rsidR="00407C78" w14:paraId="1AAC39D8" w14:textId="77777777" w:rsidTr="00AE490B">
        <w:tc>
          <w:tcPr>
            <w:tcW w:w="2855" w:type="dxa"/>
          </w:tcPr>
          <w:p w14:paraId="77C56B4B" w14:textId="75AEA7ED" w:rsidR="00407C78" w:rsidRDefault="00407C78" w:rsidP="00421724">
            <w:r>
              <w:t>/</w:t>
            </w:r>
            <w:proofErr w:type="spellStart"/>
            <w:r>
              <w:t>users</w:t>
            </w:r>
            <w:proofErr w:type="spellEnd"/>
            <w:r>
              <w:t>/&lt;</w:t>
            </w:r>
            <w:proofErr w:type="spellStart"/>
            <w:r>
              <w:t>id</w:t>
            </w:r>
            <w:proofErr w:type="spellEnd"/>
            <w:r>
              <w:t>&gt;/</w:t>
            </w:r>
            <w:proofErr w:type="spellStart"/>
            <w:r>
              <w:t>orders</w:t>
            </w:r>
            <w:proofErr w:type="spellEnd"/>
          </w:p>
        </w:tc>
        <w:tc>
          <w:tcPr>
            <w:tcW w:w="1059" w:type="dxa"/>
          </w:tcPr>
          <w:p w14:paraId="6BB224C3" w14:textId="5D8E726A" w:rsidR="00407C78" w:rsidRDefault="00407C78" w:rsidP="00421724">
            <w:r>
              <w:t>GET</w:t>
            </w:r>
          </w:p>
        </w:tc>
        <w:tc>
          <w:tcPr>
            <w:tcW w:w="2501"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1910" w:type="dxa"/>
          </w:tcPr>
          <w:p w14:paraId="38511C02" w14:textId="2AB954B4" w:rsidR="00407C78" w:rsidRDefault="00B06A90" w:rsidP="00421724">
            <w:r>
              <w:t>-</w:t>
            </w:r>
          </w:p>
        </w:tc>
      </w:tr>
      <w:tr w:rsidR="00B06A90" w14:paraId="702DDD41" w14:textId="77777777" w:rsidTr="00AE490B">
        <w:tc>
          <w:tcPr>
            <w:tcW w:w="2855" w:type="dxa"/>
          </w:tcPr>
          <w:p w14:paraId="7E879FD3" w14:textId="3DA272F6" w:rsidR="00B06A90" w:rsidRDefault="00B06A90" w:rsidP="00421724">
            <w:r>
              <w:t>/</w:t>
            </w:r>
            <w:proofErr w:type="spellStart"/>
            <w:r>
              <w:t>users</w:t>
            </w:r>
            <w:proofErr w:type="spellEnd"/>
            <w:r>
              <w:t>/</w:t>
            </w:r>
            <w:proofErr w:type="spellStart"/>
            <w:r>
              <w:t>revoke</w:t>
            </w:r>
            <w:proofErr w:type="spellEnd"/>
          </w:p>
        </w:tc>
        <w:tc>
          <w:tcPr>
            <w:tcW w:w="1059" w:type="dxa"/>
          </w:tcPr>
          <w:p w14:paraId="340B6D8B" w14:textId="51F37513" w:rsidR="00B06A90" w:rsidRDefault="00B06A90" w:rsidP="00421724">
            <w:r>
              <w:t>POST</w:t>
            </w:r>
          </w:p>
        </w:tc>
        <w:tc>
          <w:tcPr>
            <w:tcW w:w="2501" w:type="dxa"/>
          </w:tcPr>
          <w:p w14:paraId="35764C22" w14:textId="325A6A8D" w:rsidR="00B06A90" w:rsidRPr="00B06A90" w:rsidRDefault="00B06A90" w:rsidP="00421724">
            <w:pPr>
              <w:rPr>
                <w:lang w:val="fr-CH"/>
              </w:rPr>
            </w:pPr>
            <w:proofErr w:type="spellStart"/>
            <w:r>
              <w:rPr>
                <w:lang w:val="fr-CH"/>
              </w:rPr>
              <w:t>Refresh</w:t>
            </w:r>
            <w:proofErr w:type="spellEnd"/>
            <w:r>
              <w:rPr>
                <w:lang w:val="fr-CH"/>
              </w:rPr>
              <w:t xml:space="preserve"> </w:t>
            </w:r>
            <w:proofErr w:type="spellStart"/>
            <w:r>
              <w:rPr>
                <w:lang w:val="fr-CH"/>
              </w:rPr>
              <w:t>Token</w:t>
            </w:r>
            <w:proofErr w:type="spellEnd"/>
            <w:r>
              <w:rPr>
                <w:lang w:val="fr-CH"/>
              </w:rPr>
              <w:t xml:space="preserve"> </w:t>
            </w:r>
            <w:proofErr w:type="spellStart"/>
            <w:r>
              <w:rPr>
                <w:lang w:val="fr-CH"/>
              </w:rPr>
              <w:t>entfernen</w:t>
            </w:r>
            <w:proofErr w:type="spellEnd"/>
          </w:p>
        </w:tc>
        <w:tc>
          <w:tcPr>
            <w:tcW w:w="737" w:type="dxa"/>
          </w:tcPr>
          <w:p w14:paraId="165377A4" w14:textId="1644CD08" w:rsidR="00B06A90" w:rsidRDefault="00B06A90" w:rsidP="00421724">
            <w:r>
              <w:t>X</w:t>
            </w:r>
          </w:p>
        </w:tc>
        <w:tc>
          <w:tcPr>
            <w:tcW w:w="1910" w:type="dxa"/>
          </w:tcPr>
          <w:p w14:paraId="1B218667" w14:textId="2A030227" w:rsidR="00B06A90" w:rsidRDefault="00AE490B" w:rsidP="00421724">
            <w:proofErr w:type="spellStart"/>
            <w:r>
              <w:t>self</w:t>
            </w:r>
            <w:proofErr w:type="spellEnd"/>
          </w:p>
        </w:tc>
      </w:tr>
      <w:tr w:rsidR="00B06A90" w14:paraId="4ECF2465" w14:textId="77777777" w:rsidTr="00AE490B">
        <w:tc>
          <w:tcPr>
            <w:tcW w:w="2855" w:type="dxa"/>
          </w:tcPr>
          <w:p w14:paraId="2A7BE57C" w14:textId="0A95738F" w:rsidR="00B06A90" w:rsidRDefault="00B06A90" w:rsidP="00421724">
            <w:r>
              <w:t>/</w:t>
            </w:r>
            <w:proofErr w:type="spellStart"/>
            <w:r>
              <w:t>users</w:t>
            </w:r>
            <w:proofErr w:type="spellEnd"/>
            <w:r>
              <w:t>/</w:t>
            </w:r>
            <w:proofErr w:type="spellStart"/>
            <w:r>
              <w:t>refresh</w:t>
            </w:r>
            <w:proofErr w:type="spellEnd"/>
          </w:p>
        </w:tc>
        <w:tc>
          <w:tcPr>
            <w:tcW w:w="1059" w:type="dxa"/>
          </w:tcPr>
          <w:p w14:paraId="6E1F8729" w14:textId="08CD10BD" w:rsidR="00B06A90" w:rsidRDefault="00B06A90" w:rsidP="00421724">
            <w:r>
              <w:t>POST</w:t>
            </w:r>
          </w:p>
        </w:tc>
        <w:tc>
          <w:tcPr>
            <w:tcW w:w="2501" w:type="dxa"/>
          </w:tcPr>
          <w:p w14:paraId="4A911AD1" w14:textId="6B69A5FC" w:rsidR="00B06A90" w:rsidRPr="00B06A90" w:rsidRDefault="00B06A90" w:rsidP="00421724">
            <w:r w:rsidRPr="00B06A90">
              <w:t>Mittels Refresh Token</w:t>
            </w:r>
            <w:r>
              <w:t xml:space="preserve"> und abgelaufenem Access Token</w:t>
            </w:r>
            <w:r w:rsidRPr="00B06A90">
              <w:t xml:space="preserve"> einen n</w:t>
            </w:r>
            <w:r>
              <w:t>euen Access Token erhalten</w:t>
            </w:r>
          </w:p>
        </w:tc>
        <w:tc>
          <w:tcPr>
            <w:tcW w:w="737" w:type="dxa"/>
          </w:tcPr>
          <w:p w14:paraId="3BBEA58F" w14:textId="52A76F2E" w:rsidR="00B06A90" w:rsidRDefault="00B06A90" w:rsidP="00421724">
            <w:r>
              <w:t>X</w:t>
            </w:r>
          </w:p>
        </w:tc>
        <w:tc>
          <w:tcPr>
            <w:tcW w:w="1910" w:type="dxa"/>
          </w:tcPr>
          <w:p w14:paraId="1BE22C6D" w14:textId="7CE5FEDC" w:rsidR="00B06A90" w:rsidRDefault="00AE490B" w:rsidP="00421724">
            <w:proofErr w:type="spellStart"/>
            <w:r>
              <w:t>self</w:t>
            </w:r>
            <w:proofErr w:type="spellEnd"/>
          </w:p>
        </w:tc>
      </w:tr>
      <w:tr w:rsidR="00B06A90" w14:paraId="6BEC43AD" w14:textId="77777777" w:rsidTr="00AE490B">
        <w:tc>
          <w:tcPr>
            <w:tcW w:w="2855" w:type="dxa"/>
          </w:tcPr>
          <w:p w14:paraId="3F67F90B" w14:textId="3B1246EB" w:rsidR="00B06A90" w:rsidRDefault="00B06A90" w:rsidP="00421724">
            <w:r>
              <w:t>/</w:t>
            </w:r>
            <w:proofErr w:type="spellStart"/>
            <w:r>
              <w:t>users</w:t>
            </w:r>
            <w:proofErr w:type="spellEnd"/>
            <w:r>
              <w:t>/&lt;</w:t>
            </w:r>
            <w:proofErr w:type="spellStart"/>
            <w:r>
              <w:t>id</w:t>
            </w:r>
            <w:proofErr w:type="spellEnd"/>
            <w:r>
              <w:t>&gt;/</w:t>
            </w:r>
            <w:proofErr w:type="spellStart"/>
            <w:r>
              <w:t>unlock</w:t>
            </w:r>
            <w:proofErr w:type="spellEnd"/>
          </w:p>
        </w:tc>
        <w:tc>
          <w:tcPr>
            <w:tcW w:w="1059" w:type="dxa"/>
          </w:tcPr>
          <w:p w14:paraId="12C9FC68" w14:textId="6568E6D3" w:rsidR="00B06A90" w:rsidRDefault="00B06A90" w:rsidP="00421724">
            <w:r>
              <w:t>POST</w:t>
            </w:r>
          </w:p>
        </w:tc>
        <w:tc>
          <w:tcPr>
            <w:tcW w:w="2501" w:type="dxa"/>
          </w:tcPr>
          <w:p w14:paraId="69E4DA5A" w14:textId="6328E998" w:rsidR="00B06A90" w:rsidRPr="00B06A90" w:rsidRDefault="00B06A90" w:rsidP="00421724">
            <w:r>
              <w:t>Einen Benutzer entsperren</w:t>
            </w:r>
          </w:p>
        </w:tc>
        <w:tc>
          <w:tcPr>
            <w:tcW w:w="737" w:type="dxa"/>
          </w:tcPr>
          <w:p w14:paraId="0B998DDC" w14:textId="33965EA3" w:rsidR="00B06A90" w:rsidRDefault="00B06A90" w:rsidP="00421724">
            <w:r>
              <w:t>X</w:t>
            </w:r>
          </w:p>
        </w:tc>
        <w:tc>
          <w:tcPr>
            <w:tcW w:w="1910" w:type="dxa"/>
          </w:tcPr>
          <w:p w14:paraId="1CE3D843" w14:textId="7E744977" w:rsidR="00B06A90" w:rsidRDefault="00AE490B" w:rsidP="00421724">
            <w:proofErr w:type="spellStart"/>
            <w:r>
              <w:t>superadmin</w:t>
            </w:r>
            <w:proofErr w:type="spellEnd"/>
          </w:p>
        </w:tc>
      </w:tr>
      <w:tr w:rsidR="00C80353" w14:paraId="55703FB5" w14:textId="77777777" w:rsidTr="00AE490B">
        <w:tc>
          <w:tcPr>
            <w:tcW w:w="2855" w:type="dxa"/>
          </w:tcPr>
          <w:p w14:paraId="36CE7C46" w14:textId="35F2AB7F" w:rsidR="00C80353" w:rsidRDefault="00C80353" w:rsidP="00421724">
            <w:r>
              <w:t>/</w:t>
            </w:r>
            <w:proofErr w:type="spellStart"/>
            <w:r>
              <w:t>orders</w:t>
            </w:r>
            <w:proofErr w:type="spellEnd"/>
          </w:p>
        </w:tc>
        <w:tc>
          <w:tcPr>
            <w:tcW w:w="1059" w:type="dxa"/>
          </w:tcPr>
          <w:p w14:paraId="2A82679E" w14:textId="2CDC81B1" w:rsidR="00C80353" w:rsidRDefault="00C80353" w:rsidP="00421724">
            <w:r>
              <w:t>GET</w:t>
            </w:r>
          </w:p>
        </w:tc>
        <w:tc>
          <w:tcPr>
            <w:tcW w:w="2501" w:type="dxa"/>
          </w:tcPr>
          <w:p w14:paraId="67CDD83C" w14:textId="5BC73200" w:rsidR="00C80353" w:rsidRDefault="00C80353" w:rsidP="00421724">
            <w:r>
              <w:t>Abfrage aller Aufträge</w:t>
            </w:r>
          </w:p>
        </w:tc>
        <w:tc>
          <w:tcPr>
            <w:tcW w:w="737" w:type="dxa"/>
          </w:tcPr>
          <w:p w14:paraId="18E52B18" w14:textId="16D9DC0A" w:rsidR="00C80353" w:rsidRDefault="00AE490B" w:rsidP="00421724">
            <w:r>
              <w:t>X</w:t>
            </w:r>
          </w:p>
        </w:tc>
        <w:tc>
          <w:tcPr>
            <w:tcW w:w="1910" w:type="dxa"/>
          </w:tcPr>
          <w:p w14:paraId="5EED6CB5" w14:textId="6F1878F4" w:rsidR="00C80353" w:rsidRDefault="00C80353" w:rsidP="00421724">
            <w:r>
              <w:t>-</w:t>
            </w:r>
          </w:p>
        </w:tc>
      </w:tr>
      <w:tr w:rsidR="00C80353" w14:paraId="2303F2DA" w14:textId="77777777" w:rsidTr="00AE490B">
        <w:tc>
          <w:tcPr>
            <w:tcW w:w="2855" w:type="dxa"/>
          </w:tcPr>
          <w:p w14:paraId="52438A1E" w14:textId="1B81109E" w:rsidR="00C80353" w:rsidRDefault="00C80353" w:rsidP="00421724">
            <w:r>
              <w:t>/</w:t>
            </w:r>
            <w:proofErr w:type="spellStart"/>
            <w:r>
              <w:t>orders</w:t>
            </w:r>
            <w:proofErr w:type="spellEnd"/>
          </w:p>
        </w:tc>
        <w:tc>
          <w:tcPr>
            <w:tcW w:w="1059" w:type="dxa"/>
          </w:tcPr>
          <w:p w14:paraId="0416957E" w14:textId="5718D3B5" w:rsidR="00C80353" w:rsidRDefault="00C80353" w:rsidP="00421724">
            <w:r>
              <w:t>POST</w:t>
            </w:r>
          </w:p>
        </w:tc>
        <w:tc>
          <w:tcPr>
            <w:tcW w:w="2501" w:type="dxa"/>
          </w:tcPr>
          <w:p w14:paraId="7171BF2A" w14:textId="72A6A770" w:rsidR="00C80353" w:rsidRDefault="00C80353" w:rsidP="00421724">
            <w:r>
              <w:t>Neuen Auftrag erstellen</w:t>
            </w:r>
          </w:p>
        </w:tc>
        <w:tc>
          <w:tcPr>
            <w:tcW w:w="737" w:type="dxa"/>
          </w:tcPr>
          <w:p w14:paraId="33BF9788" w14:textId="35968795" w:rsidR="00C80353" w:rsidRDefault="00AE490B" w:rsidP="00421724">
            <w:r>
              <w:t>X</w:t>
            </w:r>
          </w:p>
        </w:tc>
        <w:tc>
          <w:tcPr>
            <w:tcW w:w="1910" w:type="dxa"/>
          </w:tcPr>
          <w:p w14:paraId="58251E30" w14:textId="4030F3BD" w:rsidR="00C80353" w:rsidRDefault="00C80353" w:rsidP="00421724">
            <w:r>
              <w:t>-</w:t>
            </w:r>
          </w:p>
        </w:tc>
      </w:tr>
      <w:tr w:rsidR="00C80353" w14:paraId="40F0CDF8" w14:textId="77777777" w:rsidTr="00AE490B">
        <w:tc>
          <w:tcPr>
            <w:tcW w:w="2855" w:type="dxa"/>
          </w:tcPr>
          <w:p w14:paraId="03B9AAFF" w14:textId="5FFAEB42" w:rsidR="00C80353" w:rsidRDefault="00C80353" w:rsidP="00421724">
            <w:r>
              <w:t>/</w:t>
            </w:r>
            <w:proofErr w:type="spellStart"/>
            <w:r>
              <w:t>orders</w:t>
            </w:r>
            <w:proofErr w:type="spellEnd"/>
            <w:r>
              <w:t>/&lt;</w:t>
            </w:r>
            <w:proofErr w:type="spellStart"/>
            <w:r>
              <w:t>id</w:t>
            </w:r>
            <w:proofErr w:type="spellEnd"/>
            <w:r>
              <w:t>&gt;</w:t>
            </w:r>
          </w:p>
        </w:tc>
        <w:tc>
          <w:tcPr>
            <w:tcW w:w="1059" w:type="dxa"/>
          </w:tcPr>
          <w:p w14:paraId="04E19DCE" w14:textId="1F0A6F70" w:rsidR="00C80353" w:rsidRDefault="00C80353" w:rsidP="00421724">
            <w:r>
              <w:t>GET</w:t>
            </w:r>
          </w:p>
        </w:tc>
        <w:tc>
          <w:tcPr>
            <w:tcW w:w="2501" w:type="dxa"/>
          </w:tcPr>
          <w:p w14:paraId="5E6F9EE8" w14:textId="2D2B1AD4" w:rsidR="00C80353" w:rsidRDefault="00C80353" w:rsidP="00421724">
            <w:r>
              <w:t>Auftrag abfragen</w:t>
            </w:r>
          </w:p>
        </w:tc>
        <w:tc>
          <w:tcPr>
            <w:tcW w:w="737" w:type="dxa"/>
          </w:tcPr>
          <w:p w14:paraId="7B301786" w14:textId="6ADC2A48" w:rsidR="00C80353" w:rsidRDefault="00AE490B" w:rsidP="00421724">
            <w:r>
              <w:t>X</w:t>
            </w:r>
          </w:p>
        </w:tc>
        <w:tc>
          <w:tcPr>
            <w:tcW w:w="1910" w:type="dxa"/>
          </w:tcPr>
          <w:p w14:paraId="7F03696F" w14:textId="68964BDB" w:rsidR="00C80353" w:rsidRDefault="00AE490B" w:rsidP="00421724">
            <w:r>
              <w:t>-</w:t>
            </w:r>
          </w:p>
        </w:tc>
      </w:tr>
      <w:tr w:rsidR="00C80353" w14:paraId="1FD7762E" w14:textId="77777777" w:rsidTr="00AE490B">
        <w:tc>
          <w:tcPr>
            <w:tcW w:w="2855" w:type="dxa"/>
          </w:tcPr>
          <w:p w14:paraId="0FF809D7" w14:textId="11A6DED1" w:rsidR="00C80353" w:rsidRDefault="00C80353" w:rsidP="00421724">
            <w:r>
              <w:t>/</w:t>
            </w:r>
            <w:proofErr w:type="spellStart"/>
            <w:r>
              <w:t>orders</w:t>
            </w:r>
            <w:proofErr w:type="spellEnd"/>
            <w:r>
              <w:t>/&lt;</w:t>
            </w:r>
            <w:proofErr w:type="spellStart"/>
            <w:r>
              <w:t>id</w:t>
            </w:r>
            <w:proofErr w:type="spellEnd"/>
            <w:r>
              <w:t>&gt;</w:t>
            </w:r>
          </w:p>
        </w:tc>
        <w:tc>
          <w:tcPr>
            <w:tcW w:w="1059" w:type="dxa"/>
          </w:tcPr>
          <w:p w14:paraId="399E3D8B" w14:textId="5DBAB9BF" w:rsidR="00C80353" w:rsidRDefault="00AE490B" w:rsidP="00421724">
            <w:r>
              <w:t>PUT</w:t>
            </w:r>
          </w:p>
        </w:tc>
        <w:tc>
          <w:tcPr>
            <w:tcW w:w="2501"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1910" w:type="dxa"/>
          </w:tcPr>
          <w:p w14:paraId="4D99C997" w14:textId="0FBE227D" w:rsidR="00C80353" w:rsidRDefault="00AE490B" w:rsidP="00421724">
            <w:r>
              <w:t>-</w:t>
            </w:r>
          </w:p>
        </w:tc>
      </w:tr>
      <w:tr w:rsidR="00C80353" w14:paraId="176596DB" w14:textId="77777777" w:rsidTr="00AE490B">
        <w:tc>
          <w:tcPr>
            <w:tcW w:w="2855" w:type="dxa"/>
          </w:tcPr>
          <w:p w14:paraId="124432E1" w14:textId="58498753" w:rsidR="00C80353" w:rsidRDefault="00C80353" w:rsidP="00421724">
            <w:r>
              <w:t>/</w:t>
            </w:r>
            <w:proofErr w:type="spellStart"/>
            <w:r>
              <w:t>orders</w:t>
            </w:r>
            <w:proofErr w:type="spellEnd"/>
            <w:r>
              <w:t>/&lt;</w:t>
            </w:r>
            <w:proofErr w:type="spellStart"/>
            <w:r>
              <w:t>id</w:t>
            </w:r>
            <w:proofErr w:type="spellEnd"/>
            <w:r>
              <w:t>&gt;</w:t>
            </w:r>
          </w:p>
        </w:tc>
        <w:tc>
          <w:tcPr>
            <w:tcW w:w="1059" w:type="dxa"/>
          </w:tcPr>
          <w:p w14:paraId="5D6093A4" w14:textId="45AD9A04" w:rsidR="00C80353" w:rsidRDefault="00C80353" w:rsidP="00421724">
            <w:r>
              <w:t>DELETE</w:t>
            </w:r>
          </w:p>
        </w:tc>
        <w:tc>
          <w:tcPr>
            <w:tcW w:w="2501"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1910" w:type="dxa"/>
          </w:tcPr>
          <w:p w14:paraId="68B5896A" w14:textId="3CB776F4" w:rsidR="00C80353" w:rsidRDefault="00AE490B" w:rsidP="001C0604">
            <w:pPr>
              <w:keepNext/>
            </w:pPr>
            <w:r>
              <w:t>-</w:t>
            </w:r>
          </w:p>
        </w:tc>
      </w:tr>
      <w:tr w:rsidR="00AE490B" w14:paraId="2972864D" w14:textId="77777777" w:rsidTr="00AE490B">
        <w:tc>
          <w:tcPr>
            <w:tcW w:w="2855" w:type="dxa"/>
          </w:tcPr>
          <w:p w14:paraId="6C9A34A8" w14:textId="19C071CD" w:rsidR="00AE490B" w:rsidRDefault="00AE490B" w:rsidP="00421724">
            <w:r>
              <w:t>/</w:t>
            </w:r>
            <w:proofErr w:type="spellStart"/>
            <w:r>
              <w:t>orders</w:t>
            </w:r>
            <w:proofErr w:type="spellEnd"/>
            <w:r>
              <w:t>/</w:t>
            </w:r>
            <w:proofErr w:type="spellStart"/>
            <w:r>
              <w:t>user</w:t>
            </w:r>
            <w:proofErr w:type="spellEnd"/>
            <w:r>
              <w:t>/&lt;</w:t>
            </w:r>
            <w:proofErr w:type="spellStart"/>
            <w:r>
              <w:t>user_id</w:t>
            </w:r>
            <w:proofErr w:type="spellEnd"/>
            <w:r>
              <w:t>&gt;</w:t>
            </w:r>
          </w:p>
        </w:tc>
        <w:tc>
          <w:tcPr>
            <w:tcW w:w="1059" w:type="dxa"/>
          </w:tcPr>
          <w:p w14:paraId="72E30013" w14:textId="35EA73F4" w:rsidR="00AE490B" w:rsidRDefault="00AE490B" w:rsidP="00421724">
            <w:r>
              <w:t>GET</w:t>
            </w:r>
          </w:p>
        </w:tc>
        <w:tc>
          <w:tcPr>
            <w:tcW w:w="2501" w:type="dxa"/>
          </w:tcPr>
          <w:p w14:paraId="0986C5A0" w14:textId="2EB4848D" w:rsidR="00AE490B" w:rsidRDefault="00AE490B" w:rsidP="00421724">
            <w:r>
              <w:t>Alle Aufträge eines Nutzers</w:t>
            </w:r>
          </w:p>
        </w:tc>
        <w:tc>
          <w:tcPr>
            <w:tcW w:w="737" w:type="dxa"/>
          </w:tcPr>
          <w:p w14:paraId="1258542F" w14:textId="113C1506" w:rsidR="00AE490B" w:rsidRDefault="00AE490B" w:rsidP="00421724">
            <w:r>
              <w:t>X</w:t>
            </w:r>
          </w:p>
        </w:tc>
        <w:tc>
          <w:tcPr>
            <w:tcW w:w="1910" w:type="dxa"/>
          </w:tcPr>
          <w:p w14:paraId="61A2465F" w14:textId="6EE9067C" w:rsidR="00AE490B" w:rsidRDefault="00AE490B" w:rsidP="001C0604">
            <w:pPr>
              <w:keepNext/>
            </w:pPr>
            <w:r>
              <w:t>-</w:t>
            </w:r>
          </w:p>
        </w:tc>
      </w:tr>
      <w:tr w:rsidR="00AE490B" w14:paraId="300C1250" w14:textId="77777777" w:rsidTr="00AE490B">
        <w:tc>
          <w:tcPr>
            <w:tcW w:w="2855" w:type="dxa"/>
          </w:tcPr>
          <w:p w14:paraId="2EFD19E7" w14:textId="6D10A505" w:rsidR="00AE490B" w:rsidRDefault="00AE490B" w:rsidP="00421724">
            <w:r>
              <w:t>/</w:t>
            </w:r>
            <w:proofErr w:type="spellStart"/>
            <w:r>
              <w:t>orders</w:t>
            </w:r>
            <w:proofErr w:type="spellEnd"/>
            <w:r>
              <w:t>/</w:t>
            </w:r>
            <w:proofErr w:type="spellStart"/>
            <w:r>
              <w:t>state</w:t>
            </w:r>
            <w:proofErr w:type="spellEnd"/>
            <w:r>
              <w:t>/&lt;</w:t>
            </w:r>
            <w:proofErr w:type="spellStart"/>
            <w:r>
              <w:t>state</w:t>
            </w:r>
            <w:r>
              <w:t>_id</w:t>
            </w:r>
            <w:proofErr w:type="spellEnd"/>
            <w:r>
              <w:t>&gt;</w:t>
            </w:r>
          </w:p>
        </w:tc>
        <w:tc>
          <w:tcPr>
            <w:tcW w:w="1059" w:type="dxa"/>
          </w:tcPr>
          <w:p w14:paraId="3ED78C62" w14:textId="0B677A23" w:rsidR="00AE490B" w:rsidRDefault="00AE490B" w:rsidP="00421724">
            <w:r>
              <w:t>GET</w:t>
            </w:r>
          </w:p>
        </w:tc>
        <w:tc>
          <w:tcPr>
            <w:tcW w:w="2501" w:type="dxa"/>
          </w:tcPr>
          <w:p w14:paraId="6E3160CB" w14:textId="5E5FB3ED" w:rsidR="00AE490B" w:rsidRDefault="00AE490B" w:rsidP="00421724">
            <w:r>
              <w:t>Alle Aufträge mit einem bestimmten State</w:t>
            </w:r>
          </w:p>
        </w:tc>
        <w:tc>
          <w:tcPr>
            <w:tcW w:w="737" w:type="dxa"/>
          </w:tcPr>
          <w:p w14:paraId="775B39BD" w14:textId="48FF3EC7" w:rsidR="00AE490B" w:rsidRDefault="00AE490B" w:rsidP="00421724">
            <w:r>
              <w:t>X</w:t>
            </w:r>
          </w:p>
        </w:tc>
        <w:tc>
          <w:tcPr>
            <w:tcW w:w="1910" w:type="dxa"/>
          </w:tcPr>
          <w:p w14:paraId="01C2FA61" w14:textId="7CAAA400" w:rsidR="00AE490B" w:rsidRDefault="00AE490B" w:rsidP="001C0604">
            <w:pPr>
              <w:keepNext/>
            </w:pPr>
            <w:r>
              <w:t>-</w:t>
            </w:r>
          </w:p>
        </w:tc>
      </w:tr>
      <w:tr w:rsidR="00AE490B" w14:paraId="12897CA5" w14:textId="77777777" w:rsidTr="00AE490B">
        <w:tc>
          <w:tcPr>
            <w:tcW w:w="2855" w:type="dxa"/>
          </w:tcPr>
          <w:p w14:paraId="0CB7B64C" w14:textId="2AE41974" w:rsidR="00AE490B" w:rsidRDefault="00AE490B" w:rsidP="00421724">
            <w:r>
              <w:t>/</w:t>
            </w:r>
            <w:proofErr w:type="spellStart"/>
            <w:r>
              <w:t>orders</w:t>
            </w:r>
            <w:proofErr w:type="spellEnd"/>
            <w:r>
              <w:t>/</w:t>
            </w:r>
            <w:proofErr w:type="spellStart"/>
            <w:r>
              <w:t>service</w:t>
            </w:r>
            <w:proofErr w:type="spellEnd"/>
            <w:r>
              <w:t>/&lt;</w:t>
            </w:r>
            <w:proofErr w:type="spellStart"/>
            <w:r>
              <w:t>service_id</w:t>
            </w:r>
            <w:proofErr w:type="spellEnd"/>
            <w:r>
              <w:t>&gt;</w:t>
            </w:r>
          </w:p>
        </w:tc>
        <w:tc>
          <w:tcPr>
            <w:tcW w:w="1059" w:type="dxa"/>
          </w:tcPr>
          <w:p w14:paraId="7ED93D40" w14:textId="2A108724" w:rsidR="00AE490B" w:rsidRDefault="00AE490B" w:rsidP="00421724">
            <w:r>
              <w:t>GET</w:t>
            </w:r>
          </w:p>
        </w:tc>
        <w:tc>
          <w:tcPr>
            <w:tcW w:w="2501" w:type="dxa"/>
          </w:tcPr>
          <w:p w14:paraId="6F0FB091" w14:textId="55C0A126" w:rsidR="00AE490B" w:rsidRDefault="00AE490B" w:rsidP="00421724">
            <w:r>
              <w:t>Alle Aufträge für einen bestimmten Service-Typ</w:t>
            </w:r>
          </w:p>
        </w:tc>
        <w:tc>
          <w:tcPr>
            <w:tcW w:w="737" w:type="dxa"/>
          </w:tcPr>
          <w:p w14:paraId="47F58F4E" w14:textId="03182998" w:rsidR="00AE490B" w:rsidRDefault="00AE490B" w:rsidP="00421724">
            <w:r>
              <w:t>X</w:t>
            </w:r>
          </w:p>
        </w:tc>
        <w:tc>
          <w:tcPr>
            <w:tcW w:w="1910" w:type="dxa"/>
          </w:tcPr>
          <w:p w14:paraId="32877B14" w14:textId="39629600" w:rsidR="00AE490B" w:rsidRDefault="00AE490B" w:rsidP="001C0604">
            <w:pPr>
              <w:keepNext/>
            </w:pPr>
            <w:r>
              <w:t>-</w:t>
            </w:r>
          </w:p>
        </w:tc>
      </w:tr>
      <w:tr w:rsidR="00AE490B" w14:paraId="01DEC262" w14:textId="77777777" w:rsidTr="00AE490B">
        <w:tc>
          <w:tcPr>
            <w:tcW w:w="2855" w:type="dxa"/>
          </w:tcPr>
          <w:p w14:paraId="500B4C1A" w14:textId="10753ED8" w:rsidR="00AE490B" w:rsidRDefault="00AE490B" w:rsidP="00421724">
            <w:r>
              <w:t>/</w:t>
            </w:r>
            <w:proofErr w:type="spellStart"/>
            <w:r>
              <w:t>orders</w:t>
            </w:r>
            <w:proofErr w:type="spellEnd"/>
            <w:r>
              <w:t>/</w:t>
            </w:r>
            <w:proofErr w:type="spellStart"/>
            <w:r>
              <w:t>priority</w:t>
            </w:r>
            <w:proofErr w:type="spellEnd"/>
            <w:r>
              <w:t>/&lt;</w:t>
            </w:r>
            <w:proofErr w:type="spellStart"/>
            <w:r>
              <w:t>priority_id</w:t>
            </w:r>
            <w:proofErr w:type="spellEnd"/>
            <w:r>
              <w:t>&gt;</w:t>
            </w:r>
          </w:p>
        </w:tc>
        <w:tc>
          <w:tcPr>
            <w:tcW w:w="1059" w:type="dxa"/>
          </w:tcPr>
          <w:p w14:paraId="5C7358A9" w14:textId="1A74303A" w:rsidR="00AE490B" w:rsidRDefault="00AE490B" w:rsidP="00421724">
            <w:r>
              <w:t>GET</w:t>
            </w:r>
          </w:p>
        </w:tc>
        <w:tc>
          <w:tcPr>
            <w:tcW w:w="2501" w:type="dxa"/>
          </w:tcPr>
          <w:p w14:paraId="501D35B8" w14:textId="5596B21E" w:rsidR="00AE490B" w:rsidRDefault="00AE490B" w:rsidP="00421724">
            <w:r>
              <w:t>Alle Aufträge mit einer bestimmten Priorität</w:t>
            </w:r>
          </w:p>
        </w:tc>
        <w:tc>
          <w:tcPr>
            <w:tcW w:w="737" w:type="dxa"/>
          </w:tcPr>
          <w:p w14:paraId="0BA2A405" w14:textId="510062C4" w:rsidR="00AE490B" w:rsidRDefault="00AE490B" w:rsidP="00421724">
            <w:r>
              <w:t>X</w:t>
            </w:r>
          </w:p>
        </w:tc>
        <w:tc>
          <w:tcPr>
            <w:tcW w:w="1910" w:type="dxa"/>
          </w:tcPr>
          <w:p w14:paraId="797B14ED" w14:textId="16215D89" w:rsidR="00AE490B" w:rsidRDefault="00AE490B" w:rsidP="001C0604">
            <w:pPr>
              <w:keepNext/>
            </w:pPr>
            <w:r>
              <w:t>-</w:t>
            </w:r>
          </w:p>
        </w:tc>
      </w:tr>
      <w:tr w:rsidR="00A3505D" w14:paraId="09E12755" w14:textId="77777777" w:rsidTr="00AE490B">
        <w:tc>
          <w:tcPr>
            <w:tcW w:w="2855" w:type="dxa"/>
          </w:tcPr>
          <w:p w14:paraId="5DCCD432" w14:textId="652D8424" w:rsidR="00A3505D" w:rsidRDefault="00A3505D" w:rsidP="00421724">
            <w:r>
              <w:t>/</w:t>
            </w:r>
            <w:proofErr w:type="spellStart"/>
            <w:r w:rsidR="00DB7B4E">
              <w:t>services</w:t>
            </w:r>
            <w:proofErr w:type="spellEnd"/>
          </w:p>
        </w:tc>
        <w:tc>
          <w:tcPr>
            <w:tcW w:w="1059" w:type="dxa"/>
          </w:tcPr>
          <w:p w14:paraId="15F56C6A" w14:textId="39BC46BD" w:rsidR="00A3505D" w:rsidRDefault="00DB7B4E" w:rsidP="00421724">
            <w:r>
              <w:t>GET</w:t>
            </w:r>
          </w:p>
        </w:tc>
        <w:tc>
          <w:tcPr>
            <w:tcW w:w="2501" w:type="dxa"/>
          </w:tcPr>
          <w:p w14:paraId="034CE7B7" w14:textId="7F336B3B" w:rsidR="00A3505D" w:rsidRDefault="00DB7B4E" w:rsidP="00421724">
            <w:r>
              <w:t>Abfrage aller Services</w:t>
            </w:r>
          </w:p>
        </w:tc>
        <w:tc>
          <w:tcPr>
            <w:tcW w:w="737" w:type="dxa"/>
          </w:tcPr>
          <w:p w14:paraId="38621CB7" w14:textId="3591CD87" w:rsidR="00A3505D" w:rsidRDefault="00AE490B" w:rsidP="00421724">
            <w:r>
              <w:t>X</w:t>
            </w:r>
          </w:p>
        </w:tc>
        <w:tc>
          <w:tcPr>
            <w:tcW w:w="1910" w:type="dxa"/>
          </w:tcPr>
          <w:p w14:paraId="26F46C08" w14:textId="4973A346" w:rsidR="00A3505D" w:rsidRDefault="00AE490B" w:rsidP="001C0604">
            <w:pPr>
              <w:keepNext/>
            </w:pPr>
            <w:r>
              <w:t>-</w:t>
            </w:r>
          </w:p>
        </w:tc>
      </w:tr>
      <w:tr w:rsidR="00AE490B" w14:paraId="207E4DF7" w14:textId="77777777" w:rsidTr="00AE490B">
        <w:tc>
          <w:tcPr>
            <w:tcW w:w="2855" w:type="dxa"/>
          </w:tcPr>
          <w:p w14:paraId="13D4A8EF" w14:textId="4D20D57A" w:rsidR="00AE490B" w:rsidRDefault="00AE490B" w:rsidP="00421724">
            <w:r>
              <w:t>/</w:t>
            </w:r>
            <w:proofErr w:type="spellStart"/>
            <w:r>
              <w:t>services</w:t>
            </w:r>
            <w:proofErr w:type="spellEnd"/>
            <w:r>
              <w:t>/&lt;</w:t>
            </w:r>
            <w:proofErr w:type="spellStart"/>
            <w:r>
              <w:t>id</w:t>
            </w:r>
            <w:proofErr w:type="spellEnd"/>
            <w:r>
              <w:t>&gt;</w:t>
            </w:r>
          </w:p>
        </w:tc>
        <w:tc>
          <w:tcPr>
            <w:tcW w:w="1059" w:type="dxa"/>
          </w:tcPr>
          <w:p w14:paraId="606182A2" w14:textId="6C2C974D" w:rsidR="00AE490B" w:rsidRDefault="00AE490B" w:rsidP="00421724">
            <w:r>
              <w:t>GET</w:t>
            </w:r>
          </w:p>
        </w:tc>
        <w:tc>
          <w:tcPr>
            <w:tcW w:w="2501" w:type="dxa"/>
          </w:tcPr>
          <w:p w14:paraId="17DD6855" w14:textId="59D0AD36" w:rsidR="00AE490B" w:rsidRDefault="00AE490B" w:rsidP="00421724">
            <w:r>
              <w:t>Abfrage eines Service</w:t>
            </w:r>
          </w:p>
        </w:tc>
        <w:tc>
          <w:tcPr>
            <w:tcW w:w="737" w:type="dxa"/>
          </w:tcPr>
          <w:p w14:paraId="23F83270" w14:textId="3E09F443" w:rsidR="00AE490B" w:rsidRDefault="00AE490B" w:rsidP="00421724">
            <w:r>
              <w:t>X</w:t>
            </w:r>
          </w:p>
        </w:tc>
        <w:tc>
          <w:tcPr>
            <w:tcW w:w="1910" w:type="dxa"/>
          </w:tcPr>
          <w:p w14:paraId="03B3B6F4" w14:textId="4650BA36" w:rsidR="00AE490B" w:rsidRDefault="00AE490B" w:rsidP="001C0604">
            <w:pPr>
              <w:keepNext/>
            </w:pPr>
            <w:r>
              <w:t>-</w:t>
            </w:r>
          </w:p>
        </w:tc>
      </w:tr>
      <w:tr w:rsidR="008F49A9" w14:paraId="7A2487F0" w14:textId="77777777" w:rsidTr="00AE490B">
        <w:tc>
          <w:tcPr>
            <w:tcW w:w="2855" w:type="dxa"/>
          </w:tcPr>
          <w:p w14:paraId="2632AFB3" w14:textId="5B4A4882" w:rsidR="008F49A9" w:rsidRDefault="008F49A9" w:rsidP="00421724">
            <w:r>
              <w:t>/</w:t>
            </w:r>
            <w:proofErr w:type="spellStart"/>
            <w:r>
              <w:t>states</w:t>
            </w:r>
            <w:proofErr w:type="spellEnd"/>
          </w:p>
        </w:tc>
        <w:tc>
          <w:tcPr>
            <w:tcW w:w="1059" w:type="dxa"/>
          </w:tcPr>
          <w:p w14:paraId="018B2B1E" w14:textId="5DA64178" w:rsidR="008F49A9" w:rsidRDefault="008F49A9" w:rsidP="00421724">
            <w:r>
              <w:t>GET</w:t>
            </w:r>
          </w:p>
        </w:tc>
        <w:tc>
          <w:tcPr>
            <w:tcW w:w="2501" w:type="dxa"/>
          </w:tcPr>
          <w:p w14:paraId="5301BD25" w14:textId="1634DBF1" w:rsidR="008F49A9" w:rsidRDefault="008F49A9" w:rsidP="00421724">
            <w:r>
              <w:t xml:space="preserve">Abfrage aller </w:t>
            </w:r>
            <w:proofErr w:type="spellStart"/>
            <w:r>
              <w:t>Stati</w:t>
            </w:r>
            <w:proofErr w:type="spellEnd"/>
          </w:p>
        </w:tc>
        <w:tc>
          <w:tcPr>
            <w:tcW w:w="737" w:type="dxa"/>
          </w:tcPr>
          <w:p w14:paraId="04C20478" w14:textId="358696E0" w:rsidR="008F49A9" w:rsidRDefault="00AE490B" w:rsidP="00421724">
            <w:r>
              <w:t>X</w:t>
            </w:r>
          </w:p>
        </w:tc>
        <w:tc>
          <w:tcPr>
            <w:tcW w:w="1910" w:type="dxa"/>
          </w:tcPr>
          <w:p w14:paraId="22322E3C" w14:textId="22047645" w:rsidR="008F49A9" w:rsidRDefault="00AE490B" w:rsidP="001C0604">
            <w:pPr>
              <w:keepNext/>
            </w:pPr>
            <w:r>
              <w:t>-</w:t>
            </w:r>
          </w:p>
        </w:tc>
      </w:tr>
      <w:tr w:rsidR="008F49A9" w14:paraId="6B6D34F6" w14:textId="77777777" w:rsidTr="00AE490B">
        <w:tc>
          <w:tcPr>
            <w:tcW w:w="2855" w:type="dxa"/>
          </w:tcPr>
          <w:p w14:paraId="5B8997B3" w14:textId="15C54F7E" w:rsidR="008F49A9" w:rsidRDefault="008F49A9" w:rsidP="00421724">
            <w:r>
              <w:t>/</w:t>
            </w:r>
            <w:proofErr w:type="spellStart"/>
            <w:r>
              <w:t>states</w:t>
            </w:r>
            <w:proofErr w:type="spellEnd"/>
            <w:r>
              <w:t>/&lt;</w:t>
            </w:r>
            <w:proofErr w:type="spellStart"/>
            <w:r>
              <w:t>id</w:t>
            </w:r>
            <w:proofErr w:type="spellEnd"/>
            <w:r>
              <w:t>&gt;</w:t>
            </w:r>
          </w:p>
        </w:tc>
        <w:tc>
          <w:tcPr>
            <w:tcW w:w="1059" w:type="dxa"/>
          </w:tcPr>
          <w:p w14:paraId="488D9BCC" w14:textId="0F8A8517" w:rsidR="008F49A9" w:rsidRDefault="008F49A9" w:rsidP="00421724">
            <w:r>
              <w:t>GET</w:t>
            </w:r>
          </w:p>
        </w:tc>
        <w:tc>
          <w:tcPr>
            <w:tcW w:w="2501" w:type="dxa"/>
          </w:tcPr>
          <w:p w14:paraId="7B9EBEEB" w14:textId="06D0791D" w:rsidR="008F49A9" w:rsidRDefault="008F49A9" w:rsidP="00421724">
            <w:r>
              <w:t>Status abfragen</w:t>
            </w:r>
          </w:p>
        </w:tc>
        <w:tc>
          <w:tcPr>
            <w:tcW w:w="737" w:type="dxa"/>
          </w:tcPr>
          <w:p w14:paraId="140F2719" w14:textId="0756D942" w:rsidR="008F49A9" w:rsidRDefault="00AE490B" w:rsidP="00421724">
            <w:r>
              <w:t>X</w:t>
            </w:r>
          </w:p>
        </w:tc>
        <w:tc>
          <w:tcPr>
            <w:tcW w:w="1910" w:type="dxa"/>
          </w:tcPr>
          <w:p w14:paraId="245BA8F3" w14:textId="203A07F0" w:rsidR="008F49A9" w:rsidRDefault="00AE490B" w:rsidP="001C0604">
            <w:pPr>
              <w:keepNext/>
            </w:pPr>
            <w:r>
              <w:t>-</w:t>
            </w:r>
          </w:p>
        </w:tc>
      </w:tr>
      <w:tr w:rsidR="008F49A9" w14:paraId="004F91B7" w14:textId="77777777" w:rsidTr="00AE490B">
        <w:tc>
          <w:tcPr>
            <w:tcW w:w="2855" w:type="dxa"/>
          </w:tcPr>
          <w:p w14:paraId="7DC11957" w14:textId="7E574339" w:rsidR="008F49A9" w:rsidRDefault="008F49A9" w:rsidP="00421724">
            <w:r>
              <w:t>/</w:t>
            </w:r>
            <w:proofErr w:type="spellStart"/>
            <w:r>
              <w:t>priority</w:t>
            </w:r>
            <w:proofErr w:type="spellEnd"/>
          </w:p>
        </w:tc>
        <w:tc>
          <w:tcPr>
            <w:tcW w:w="1059" w:type="dxa"/>
          </w:tcPr>
          <w:p w14:paraId="73F62925" w14:textId="2749981F" w:rsidR="008F49A9" w:rsidRDefault="008F49A9" w:rsidP="00421724">
            <w:r>
              <w:t>GET</w:t>
            </w:r>
          </w:p>
        </w:tc>
        <w:tc>
          <w:tcPr>
            <w:tcW w:w="2501" w:type="dxa"/>
          </w:tcPr>
          <w:p w14:paraId="45956B19" w14:textId="27E32848" w:rsidR="008F49A9" w:rsidRDefault="008F49A9" w:rsidP="00421724">
            <w:r>
              <w:t>Abfrage aller Prioritäten</w:t>
            </w:r>
          </w:p>
        </w:tc>
        <w:tc>
          <w:tcPr>
            <w:tcW w:w="737" w:type="dxa"/>
          </w:tcPr>
          <w:p w14:paraId="103A8543" w14:textId="29D97033" w:rsidR="008F49A9" w:rsidRDefault="00AE490B" w:rsidP="00421724">
            <w:r>
              <w:t>X</w:t>
            </w:r>
          </w:p>
        </w:tc>
        <w:tc>
          <w:tcPr>
            <w:tcW w:w="1910" w:type="dxa"/>
          </w:tcPr>
          <w:p w14:paraId="30171363" w14:textId="6D4F57FA" w:rsidR="008F49A9" w:rsidRDefault="00AE490B" w:rsidP="001C0604">
            <w:pPr>
              <w:keepNext/>
            </w:pPr>
            <w:r>
              <w:t>-</w:t>
            </w:r>
          </w:p>
        </w:tc>
      </w:tr>
      <w:tr w:rsidR="008F49A9" w14:paraId="3213F61A" w14:textId="77777777" w:rsidTr="00AE490B">
        <w:tc>
          <w:tcPr>
            <w:tcW w:w="2855" w:type="dxa"/>
          </w:tcPr>
          <w:p w14:paraId="45831A0A" w14:textId="72A464C7" w:rsidR="008F49A9" w:rsidRDefault="008F49A9" w:rsidP="00421724">
            <w:r>
              <w:t>/</w:t>
            </w:r>
            <w:proofErr w:type="spellStart"/>
            <w:r>
              <w:t>priority</w:t>
            </w:r>
            <w:proofErr w:type="spellEnd"/>
            <w:r>
              <w:t>/&lt;</w:t>
            </w:r>
            <w:proofErr w:type="spellStart"/>
            <w:r>
              <w:t>id</w:t>
            </w:r>
            <w:proofErr w:type="spellEnd"/>
            <w:r>
              <w:t>&gt;</w:t>
            </w:r>
          </w:p>
        </w:tc>
        <w:tc>
          <w:tcPr>
            <w:tcW w:w="1059" w:type="dxa"/>
          </w:tcPr>
          <w:p w14:paraId="518ABBF6" w14:textId="497523A5" w:rsidR="008F49A9" w:rsidRDefault="008F49A9" w:rsidP="00421724">
            <w:r>
              <w:t>GET</w:t>
            </w:r>
          </w:p>
        </w:tc>
        <w:tc>
          <w:tcPr>
            <w:tcW w:w="2501" w:type="dxa"/>
          </w:tcPr>
          <w:p w14:paraId="5259AD66" w14:textId="2C4704B3" w:rsidR="008F49A9" w:rsidRDefault="008F49A9" w:rsidP="00421724">
            <w:r>
              <w:t>Priorität abfragen</w:t>
            </w:r>
          </w:p>
        </w:tc>
        <w:tc>
          <w:tcPr>
            <w:tcW w:w="737" w:type="dxa"/>
          </w:tcPr>
          <w:p w14:paraId="555E0482" w14:textId="15B22959" w:rsidR="008F49A9" w:rsidRDefault="00AE490B" w:rsidP="00421724">
            <w:r>
              <w:t>X</w:t>
            </w:r>
          </w:p>
        </w:tc>
        <w:tc>
          <w:tcPr>
            <w:tcW w:w="1910" w:type="dxa"/>
          </w:tcPr>
          <w:p w14:paraId="12DFE2FE" w14:textId="17EF1134" w:rsidR="008F49A9" w:rsidRDefault="00AE490B" w:rsidP="001C0604">
            <w:pPr>
              <w:keepNext/>
            </w:pPr>
            <w:r>
              <w:t>-</w:t>
            </w:r>
          </w:p>
        </w:tc>
      </w:tr>
    </w:tbl>
    <w:p w14:paraId="172DCBC7" w14:textId="5CE53897" w:rsidR="001C0604" w:rsidRDefault="00000000" w:rsidP="001C0604">
      <w:pPr>
        <w:pStyle w:val="Beschriftung"/>
      </w:pPr>
      <w:fldSimple w:instr=" SEQ Tabelle \* ARABIC ">
        <w:bookmarkStart w:id="21" w:name="_Toc151496445"/>
        <w:r w:rsidR="00D65B3E">
          <w:rPr>
            <w:noProof/>
          </w:rPr>
          <w:t>2</w:t>
        </w:r>
      </w:fldSimple>
      <w:r w:rsidR="001C0604">
        <w:t xml:space="preserve"> - API Endpunkte</w:t>
      </w:r>
      <w:bookmarkEnd w:id="21"/>
    </w:p>
    <w:p w14:paraId="7B207EA8" w14:textId="58345736" w:rsidR="00421724" w:rsidRDefault="001C0604" w:rsidP="00421724">
      <w:r>
        <w:t>Dies ist eine Grundlegende Initial-Definition der API-Endpunkte, kann sich bei der Entwicklung leicht ändern.</w:t>
      </w:r>
      <w:r w:rsidR="00B2614D">
        <w:t xml:space="preserve"> Standard </w:t>
      </w:r>
      <w:proofErr w:type="spellStart"/>
      <w:r w:rsidR="00B2614D">
        <w:t>endpoints</w:t>
      </w:r>
      <w:proofErr w:type="spellEnd"/>
      <w:r w:rsidR="00B2614D">
        <w:t xml:space="preserve"> wie POST, PUT und DELETE wurden für States, Services, und </w:t>
      </w:r>
      <w:r w:rsidR="00326235">
        <w:t>Priorität</w:t>
      </w:r>
      <w:r w:rsidR="00B2614D">
        <w:t xml:space="preserve"> weggelassen auf Grund der Tabellen </w:t>
      </w:r>
      <w:r w:rsidR="00531B4F">
        <w:t>Länge</w:t>
      </w:r>
      <w:r w:rsidR="00B2614D">
        <w:t>.</w:t>
      </w:r>
    </w:p>
    <w:p w14:paraId="51D1E212" w14:textId="26361200" w:rsidR="00C82F6C" w:rsidRDefault="00602861">
      <w:r>
        <w:br w:type="page"/>
      </w:r>
    </w:p>
    <w:p w14:paraId="1629E5AE" w14:textId="44D13D70" w:rsidR="005F428A" w:rsidRDefault="005F428A" w:rsidP="005F428A">
      <w:pPr>
        <w:pStyle w:val="berschrift1"/>
      </w:pPr>
      <w:bookmarkStart w:id="22" w:name="_Toc157594350"/>
      <w:r>
        <w:lastRenderedPageBreak/>
        <w:t>Entscheiden</w:t>
      </w:r>
      <w:bookmarkEnd w:id="22"/>
    </w:p>
    <w:p w14:paraId="5B5B1BE7" w14:textId="5BEFB61A" w:rsidR="005D17B3" w:rsidRDefault="005F428A" w:rsidP="005F428A">
      <w:pPr>
        <w:pStyle w:val="berschrift2"/>
      </w:pPr>
      <w:bookmarkStart w:id="23" w:name="_Toc157594351"/>
      <w:r>
        <w:t>Test-Strategie</w:t>
      </w:r>
      <w:bookmarkEnd w:id="23"/>
    </w:p>
    <w:p w14:paraId="0D1C0DBB" w14:textId="77777777" w:rsidR="00514699" w:rsidRDefault="00514699" w:rsidP="00514699">
      <w:r>
        <w:t>Für das Projekt habe ich geplant, für die verschiedenen API-Endpoints spezifische Unit Tests zu implementieren. Diese Tests werden sich darauf konzentrieren, die Funktionalität der einzelnen Komponenten der API zu überprüfen. Dabei wird überprüft, ob die Endpoints die erwarteten Ergebnisse liefern, korrekt mit Eingabeparametern umgehen und geeignete Reaktionen auf unterschiedliche Anfrageszenarien zeigen.</w:t>
      </w:r>
    </w:p>
    <w:p w14:paraId="24FB749A" w14:textId="08477FD3" w:rsidR="00514699" w:rsidRPr="00514699" w:rsidRDefault="00514699" w:rsidP="00514699">
      <w:r>
        <w:t>Im Rahmen des schulischen Projekts liegt der Schwerpunkt auf Unit Tests, um die Funktionalität der einzelnen Komponenten zu validieren. Dabei wird das in Visual Studio integrierte Testframework genutzt. Zusätzlich werden grundlegende Integrationstests mit Postman durchgeführt, um die Interaktionen zwischen verschiedenen Komponenten zu überprüfen. Dies bietet einen realistischeren Kontext für die Tests, ohne den Rahmen des Projekts durch umfassende End-</w:t>
      </w:r>
      <w:proofErr w:type="spellStart"/>
      <w:r>
        <w:t>to</w:t>
      </w:r>
      <w:proofErr w:type="spellEnd"/>
      <w:r>
        <w:t>-End-Tests zu überschreiten.</w:t>
      </w:r>
    </w:p>
    <w:p w14:paraId="5D576D57" w14:textId="63A16EAE" w:rsidR="005F428A" w:rsidRDefault="00337222" w:rsidP="00514699">
      <w:pPr>
        <w:pStyle w:val="berschrift2"/>
      </w:pPr>
      <w:bookmarkStart w:id="24" w:name="_Toc157594352"/>
      <w:r>
        <w:t>Code-First Anpassung an NoSQL</w:t>
      </w:r>
      <w:bookmarkEnd w:id="24"/>
    </w:p>
    <w:p w14:paraId="669AA3B9" w14:textId="4C5BCEA1" w:rsidR="00514A12" w:rsidRDefault="00514A12" w:rsidP="00514A12">
      <w:r>
        <w:t>Für das Ski-Service Management Projekt, das ursprünglich mit einem Code-First-Ansatz unter Verwendung des Entity Frameworks entwickelt wurde, wird nun ein Wechsel zu NoSQL, spezifisch MongoDB, vollzogen. Dieser Ansatz passt sich dem veränderten Anforderungsprofil an und bietet eine hohe Flexibilität und Effizienz in der Datenhandhabung.</w:t>
      </w:r>
    </w:p>
    <w:p w14:paraId="59D70C8F" w14:textId="260DE563" w:rsidR="00514A12" w:rsidRDefault="00514A12" w:rsidP="00514A12">
      <w:r>
        <w:t>Beim Start der Anwendung wird nun der MongoDB-Treiber verwendet. Dieser überprüft zunächst, ob Initialdaten in der Datenbank vorhanden sind. Falls keine Daten vorhanden sind, werden diese automatisch erstellt. Diese Vorgehensweise ermöglicht eine dynamische Datenverwaltung und erleichtert den Umgang mit Daten im NoSQL-Umfeld.</w:t>
      </w:r>
    </w:p>
    <w:p w14:paraId="50363E89" w14:textId="4A4B8B56" w:rsidR="00514A12" w:rsidRDefault="00514A12" w:rsidP="00514A12">
      <w:r>
        <w:t xml:space="preserve">Zusätzlich müssen vor dem ersten Start der Anwendung </w:t>
      </w:r>
      <w:proofErr w:type="spellStart"/>
      <w:r>
        <w:t>Validator</w:t>
      </w:r>
      <w:proofErr w:type="spellEnd"/>
      <w:r>
        <w:t>-Schemas und Indizes erstellt werden. Dies erfolgt durch ein PowerShell-Skript, das eine effiziente und automatisierte Einrichtung der Datenbankstruktur ermöglicht. Dieser Schritt ist notwendig, um die Datenintegrität und optimierte Abfrageleistung in MongoDB zu gewährleisten.</w:t>
      </w:r>
    </w:p>
    <w:p w14:paraId="5A06DC8E" w14:textId="4C09EB5B" w:rsidR="00757822" w:rsidRDefault="00514A12" w:rsidP="00514A12">
      <w:r>
        <w:t xml:space="preserve">Durch diese Änderungen wird das Backend des Projekts effizienter und besser an die Anforderungen eines modernen NoSQL-basierten Systems angepasst, was eine schnellere Entwicklung und flexiblere Datenmodellierung </w:t>
      </w:r>
      <w:proofErr w:type="gramStart"/>
      <w:r>
        <w:t>ermöglicht</w:t>
      </w:r>
      <w:proofErr w:type="gramEnd"/>
      <w:r>
        <w:t>.</w:t>
      </w:r>
    </w:p>
    <w:p w14:paraId="5DE480AE" w14:textId="1DA0B495" w:rsidR="00B65122" w:rsidRDefault="00B65122">
      <w:r>
        <w:br w:type="page"/>
      </w:r>
    </w:p>
    <w:p w14:paraId="3BB67E65" w14:textId="6631B308" w:rsidR="008076FF" w:rsidRDefault="008076FF" w:rsidP="006431AA">
      <w:pPr>
        <w:pStyle w:val="berschrift1"/>
      </w:pPr>
      <w:bookmarkStart w:id="25" w:name="_Toc157594353"/>
      <w:r>
        <w:lastRenderedPageBreak/>
        <w:t>Verweise</w:t>
      </w:r>
      <w:bookmarkEnd w:id="25"/>
    </w:p>
    <w:p w14:paraId="02D8F9CD" w14:textId="6D676A42" w:rsidR="006431AA" w:rsidRDefault="006431AA" w:rsidP="006431AA">
      <w:pPr>
        <w:pStyle w:val="berschrift2"/>
      </w:pPr>
      <w:bookmarkStart w:id="26" w:name="_Toc157594354"/>
      <w:r>
        <w:t>Quellen</w:t>
      </w:r>
      <w:bookmarkEnd w:id="26"/>
    </w:p>
    <w:sdt>
      <w:sdtPr>
        <w:rPr>
          <w:lang w:val="de-DE"/>
        </w:rPr>
        <w:id w:val="698746108"/>
        <w:docPartObj>
          <w:docPartGallery w:val="Bibliographies"/>
          <w:docPartUnique/>
        </w:docPartObj>
      </w:sdtPr>
      <w:sdtEndPr>
        <w:rPr>
          <w:lang w:val="de-CH"/>
        </w:rPr>
      </w:sdtEndPr>
      <w:sdtContent>
        <w:sdt>
          <w:sdtPr>
            <w:id w:val="111145805"/>
            <w:bibliography/>
          </w:sdtPr>
          <w:sdtContent>
            <w:p w14:paraId="72177AA5" w14:textId="77777777" w:rsidR="00D65B3E" w:rsidRDefault="00072759" w:rsidP="00D65B3E">
              <w:pPr>
                <w:pStyle w:val="Literaturverzeichnis"/>
                <w:ind w:left="720" w:hanging="720"/>
                <w:rPr>
                  <w:noProof/>
                  <w:kern w:val="0"/>
                  <w:sz w:val="24"/>
                  <w:szCs w:val="24"/>
                  <w14:ligatures w14:val="none"/>
                </w:rPr>
              </w:pPr>
              <w:r w:rsidRPr="00072759">
                <w:fldChar w:fldCharType="begin"/>
              </w:r>
              <w:r>
                <w:instrText>BIBLIOGRAPHY</w:instrText>
              </w:r>
              <w:r w:rsidRPr="00072759">
                <w:fldChar w:fldCharType="separate"/>
              </w:r>
              <w:r w:rsidR="00D65B3E">
                <w:rPr>
                  <w:noProof/>
                </w:rPr>
                <w:t xml:space="preserve">SwaggerGen. (21. 11 2023). </w:t>
              </w:r>
              <w:r w:rsidR="00D65B3E">
                <w:rPr>
                  <w:i/>
                  <w:iCs/>
                  <w:noProof/>
                </w:rPr>
                <w:t>Swagger</w:t>
              </w:r>
              <w:r w:rsidR="00D65B3E">
                <w:rPr>
                  <w:noProof/>
                </w:rPr>
                <w:t>. Von Swagger Docs: https://localhost:7155 abgerufen</w:t>
              </w:r>
            </w:p>
            <w:p w14:paraId="6BC29449" w14:textId="7BB02BCB" w:rsidR="006431AA" w:rsidRPr="006431AA" w:rsidRDefault="00072759" w:rsidP="00D65B3E">
              <w:r w:rsidRPr="00072759">
                <w:fldChar w:fldCharType="end"/>
              </w:r>
            </w:p>
          </w:sdtContent>
        </w:sdt>
      </w:sdtContent>
    </w:sdt>
    <w:p w14:paraId="394218BA" w14:textId="4EBB93E2" w:rsidR="008076FF" w:rsidRDefault="008076FF" w:rsidP="008076FF">
      <w:pPr>
        <w:pStyle w:val="berschrift2"/>
      </w:pPr>
      <w:bookmarkStart w:id="27" w:name="_Toc157594355"/>
      <w:r>
        <w:t>Tabellen</w:t>
      </w:r>
      <w:bookmarkEnd w:id="27"/>
    </w:p>
    <w:p w14:paraId="13338ED2" w14:textId="16EF60DD" w:rsidR="00D65B3E" w:rsidRDefault="00307ABA">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"Tabelle" </w:instrText>
      </w:r>
      <w:r>
        <w:fldChar w:fldCharType="separate"/>
      </w:r>
      <w:hyperlink w:anchor="_Toc151496444" w:history="1">
        <w:r w:rsidR="00D65B3E" w:rsidRPr="0080410B">
          <w:rPr>
            <w:rStyle w:val="Hyperlink"/>
            <w:noProof/>
          </w:rPr>
          <w:t>1 - PSP Zeitplanung</w:t>
        </w:r>
        <w:r w:rsidR="00D65B3E">
          <w:rPr>
            <w:noProof/>
            <w:webHidden/>
          </w:rPr>
          <w:tab/>
        </w:r>
        <w:r w:rsidR="00D65B3E">
          <w:rPr>
            <w:noProof/>
            <w:webHidden/>
          </w:rPr>
          <w:fldChar w:fldCharType="begin"/>
        </w:r>
        <w:r w:rsidR="00D65B3E">
          <w:rPr>
            <w:noProof/>
            <w:webHidden/>
          </w:rPr>
          <w:instrText xml:space="preserve"> PAGEREF _Toc151496444 \h </w:instrText>
        </w:r>
        <w:r w:rsidR="00D65B3E">
          <w:rPr>
            <w:noProof/>
            <w:webHidden/>
          </w:rPr>
        </w:r>
        <w:r w:rsidR="00D65B3E">
          <w:rPr>
            <w:noProof/>
            <w:webHidden/>
          </w:rPr>
          <w:fldChar w:fldCharType="separate"/>
        </w:r>
        <w:r w:rsidR="00D65B3E">
          <w:rPr>
            <w:noProof/>
            <w:webHidden/>
          </w:rPr>
          <w:t>2</w:t>
        </w:r>
        <w:r w:rsidR="00D65B3E">
          <w:rPr>
            <w:noProof/>
            <w:webHidden/>
          </w:rPr>
          <w:fldChar w:fldCharType="end"/>
        </w:r>
      </w:hyperlink>
    </w:p>
    <w:p w14:paraId="3BFACDAE" w14:textId="1A4729BE"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45" w:history="1">
        <w:r w:rsidR="00D65B3E" w:rsidRPr="0080410B">
          <w:rPr>
            <w:rStyle w:val="Hyperlink"/>
            <w:noProof/>
          </w:rPr>
          <w:t>2 - API Endpunkte</w:t>
        </w:r>
        <w:r w:rsidR="00D65B3E">
          <w:rPr>
            <w:noProof/>
            <w:webHidden/>
          </w:rPr>
          <w:tab/>
        </w:r>
        <w:r w:rsidR="00D65B3E">
          <w:rPr>
            <w:noProof/>
            <w:webHidden/>
          </w:rPr>
          <w:fldChar w:fldCharType="begin"/>
        </w:r>
        <w:r w:rsidR="00D65B3E">
          <w:rPr>
            <w:noProof/>
            <w:webHidden/>
          </w:rPr>
          <w:instrText xml:space="preserve"> PAGEREF _Toc151496445 \h </w:instrText>
        </w:r>
        <w:r w:rsidR="00D65B3E">
          <w:rPr>
            <w:noProof/>
            <w:webHidden/>
          </w:rPr>
        </w:r>
        <w:r w:rsidR="00D65B3E">
          <w:rPr>
            <w:noProof/>
            <w:webHidden/>
          </w:rPr>
          <w:fldChar w:fldCharType="separate"/>
        </w:r>
        <w:r w:rsidR="00D65B3E">
          <w:rPr>
            <w:noProof/>
            <w:webHidden/>
          </w:rPr>
          <w:t>5</w:t>
        </w:r>
        <w:r w:rsidR="00D65B3E">
          <w:rPr>
            <w:noProof/>
            <w:webHidden/>
          </w:rPr>
          <w:fldChar w:fldCharType="end"/>
        </w:r>
      </w:hyperlink>
    </w:p>
    <w:p w14:paraId="1FB15950" w14:textId="53A02F87"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46" w:history="1">
        <w:r w:rsidR="00D65B3E" w:rsidRPr="0080410B">
          <w:rPr>
            <w:rStyle w:val="Hyperlink"/>
            <w:noProof/>
          </w:rPr>
          <w:t>3 - NuGet Paket Versionen</w:t>
        </w:r>
        <w:r w:rsidR="00D65B3E">
          <w:rPr>
            <w:noProof/>
            <w:webHidden/>
          </w:rPr>
          <w:tab/>
        </w:r>
        <w:r w:rsidR="00D65B3E">
          <w:rPr>
            <w:noProof/>
            <w:webHidden/>
          </w:rPr>
          <w:fldChar w:fldCharType="begin"/>
        </w:r>
        <w:r w:rsidR="00D65B3E">
          <w:rPr>
            <w:noProof/>
            <w:webHidden/>
          </w:rPr>
          <w:instrText xml:space="preserve"> PAGEREF _Toc151496446 \h </w:instrText>
        </w:r>
        <w:r w:rsidR="00D65B3E">
          <w:rPr>
            <w:noProof/>
            <w:webHidden/>
          </w:rPr>
        </w:r>
        <w:r w:rsidR="00D65B3E">
          <w:rPr>
            <w:noProof/>
            <w:webHidden/>
          </w:rPr>
          <w:fldChar w:fldCharType="separate"/>
        </w:r>
        <w:r w:rsidR="00D65B3E">
          <w:rPr>
            <w:noProof/>
            <w:webHidden/>
          </w:rPr>
          <w:t>14</w:t>
        </w:r>
        <w:r w:rsidR="00D65B3E">
          <w:rPr>
            <w:noProof/>
            <w:webHidden/>
          </w:rPr>
          <w:fldChar w:fldCharType="end"/>
        </w:r>
      </w:hyperlink>
    </w:p>
    <w:p w14:paraId="3BE8A2BC" w14:textId="71BC2861" w:rsidR="008076FF" w:rsidRPr="008076FF" w:rsidRDefault="00307ABA" w:rsidP="008076FF">
      <w:r>
        <w:fldChar w:fldCharType="end"/>
      </w:r>
    </w:p>
    <w:p w14:paraId="511427FD" w14:textId="06CFE963" w:rsidR="008076FF" w:rsidRDefault="008076FF" w:rsidP="008076FF">
      <w:pPr>
        <w:pStyle w:val="berschrift2"/>
      </w:pPr>
      <w:bookmarkStart w:id="28" w:name="_Toc157594356"/>
      <w:r>
        <w:t>Abbildung</w:t>
      </w:r>
      <w:bookmarkEnd w:id="28"/>
    </w:p>
    <w:p w14:paraId="318F25B9" w14:textId="22B95BC9" w:rsidR="00D65B3E" w:rsidRDefault="000B44BE">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"Abbildung" </w:instrText>
      </w:r>
      <w:r>
        <w:fldChar w:fldCharType="separate"/>
      </w:r>
      <w:hyperlink r:id="rId11" w:anchor="_Toc151496447" w:history="1">
        <w:r w:rsidR="00D65B3E" w:rsidRPr="00466B17">
          <w:rPr>
            <w:rStyle w:val="Hyperlink"/>
            <w:noProof/>
          </w:rPr>
          <w:t>1 - Datenbankentwurf</w:t>
        </w:r>
        <w:r w:rsidR="00D65B3E">
          <w:rPr>
            <w:noProof/>
            <w:webHidden/>
          </w:rPr>
          <w:tab/>
        </w:r>
        <w:r w:rsidR="00D65B3E">
          <w:rPr>
            <w:noProof/>
            <w:webHidden/>
          </w:rPr>
          <w:fldChar w:fldCharType="begin"/>
        </w:r>
        <w:r w:rsidR="00D65B3E">
          <w:rPr>
            <w:noProof/>
            <w:webHidden/>
          </w:rPr>
          <w:instrText xml:space="preserve"> PAGEREF _Toc151496447 \h </w:instrText>
        </w:r>
        <w:r w:rsidR="00D65B3E">
          <w:rPr>
            <w:noProof/>
            <w:webHidden/>
          </w:rPr>
        </w:r>
        <w:r w:rsidR="00D65B3E">
          <w:rPr>
            <w:noProof/>
            <w:webHidden/>
          </w:rPr>
          <w:fldChar w:fldCharType="separate"/>
        </w:r>
        <w:r w:rsidR="00D65B3E">
          <w:rPr>
            <w:noProof/>
            <w:webHidden/>
          </w:rPr>
          <w:t>3</w:t>
        </w:r>
        <w:r w:rsidR="00D65B3E">
          <w:rPr>
            <w:noProof/>
            <w:webHidden/>
          </w:rPr>
          <w:fldChar w:fldCharType="end"/>
        </w:r>
      </w:hyperlink>
    </w:p>
    <w:p w14:paraId="5BA7004C" w14:textId="54D4C728" w:rsidR="00D65B3E" w:rsidRDefault="00000000">
      <w:pPr>
        <w:pStyle w:val="Abbildungsverzeichnis"/>
        <w:tabs>
          <w:tab w:val="right" w:leader="dot" w:pos="9062"/>
        </w:tabs>
        <w:rPr>
          <w:rFonts w:eastAsiaTheme="minorEastAsia" w:cstheme="minorBidi"/>
          <w:smallCaps w:val="0"/>
          <w:noProof/>
          <w:sz w:val="22"/>
          <w:szCs w:val="22"/>
          <w:lang w:eastAsia="de-CH"/>
        </w:rPr>
      </w:pPr>
      <w:hyperlink r:id="rId12" w:anchor="_Toc151496448" w:history="1">
        <w:r w:rsidR="00D65B3E" w:rsidRPr="00466B17">
          <w:rPr>
            <w:rStyle w:val="Hyperlink"/>
            <w:noProof/>
          </w:rPr>
          <w:t>2- Systemarchitekturentwurf</w:t>
        </w:r>
        <w:r w:rsidR="00D65B3E">
          <w:rPr>
            <w:noProof/>
            <w:webHidden/>
          </w:rPr>
          <w:tab/>
        </w:r>
        <w:r w:rsidR="00D65B3E">
          <w:rPr>
            <w:noProof/>
            <w:webHidden/>
          </w:rPr>
          <w:fldChar w:fldCharType="begin"/>
        </w:r>
        <w:r w:rsidR="00D65B3E">
          <w:rPr>
            <w:noProof/>
            <w:webHidden/>
          </w:rPr>
          <w:instrText xml:space="preserve"> PAGEREF _Toc151496448 \h </w:instrText>
        </w:r>
        <w:r w:rsidR="00D65B3E">
          <w:rPr>
            <w:noProof/>
            <w:webHidden/>
          </w:rPr>
        </w:r>
        <w:r w:rsidR="00D65B3E">
          <w:rPr>
            <w:noProof/>
            <w:webHidden/>
          </w:rPr>
          <w:fldChar w:fldCharType="separate"/>
        </w:r>
        <w:r w:rsidR="00D65B3E">
          <w:rPr>
            <w:noProof/>
            <w:webHidden/>
          </w:rPr>
          <w:t>4</w:t>
        </w:r>
        <w:r w:rsidR="00D65B3E">
          <w:rPr>
            <w:noProof/>
            <w:webHidden/>
          </w:rPr>
          <w:fldChar w:fldCharType="end"/>
        </w:r>
      </w:hyperlink>
    </w:p>
    <w:p w14:paraId="30C35880" w14:textId="35C65988"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49" w:history="1">
        <w:r w:rsidR="00D65B3E" w:rsidRPr="00466B17">
          <w:rPr>
            <w:rStyle w:val="Hyperlink"/>
            <w:noProof/>
          </w:rPr>
          <w:t>3 - Swagger UI - /api/users</w:t>
        </w:r>
        <w:r w:rsidR="00D65B3E">
          <w:rPr>
            <w:noProof/>
            <w:webHidden/>
          </w:rPr>
          <w:tab/>
        </w:r>
        <w:r w:rsidR="00D65B3E">
          <w:rPr>
            <w:noProof/>
            <w:webHidden/>
          </w:rPr>
          <w:fldChar w:fldCharType="begin"/>
        </w:r>
        <w:r w:rsidR="00D65B3E">
          <w:rPr>
            <w:noProof/>
            <w:webHidden/>
          </w:rPr>
          <w:instrText xml:space="preserve"> PAGEREF _Toc151496449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5126E7C3" w14:textId="6E8FDD04"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0" w:history="1">
        <w:r w:rsidR="00D65B3E" w:rsidRPr="00466B17">
          <w:rPr>
            <w:rStyle w:val="Hyperlink"/>
            <w:noProof/>
          </w:rPr>
          <w:t>4 - Swagger UI - /api/orders</w:t>
        </w:r>
        <w:r w:rsidR="00D65B3E">
          <w:rPr>
            <w:noProof/>
            <w:webHidden/>
          </w:rPr>
          <w:tab/>
        </w:r>
        <w:r w:rsidR="00D65B3E">
          <w:rPr>
            <w:noProof/>
            <w:webHidden/>
          </w:rPr>
          <w:fldChar w:fldCharType="begin"/>
        </w:r>
        <w:r w:rsidR="00D65B3E">
          <w:rPr>
            <w:noProof/>
            <w:webHidden/>
          </w:rPr>
          <w:instrText xml:space="preserve"> PAGEREF _Toc151496450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5C9605B2" w14:textId="528501EE"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1" w:history="1">
        <w:r w:rsidR="00D65B3E" w:rsidRPr="00466B17">
          <w:rPr>
            <w:rStyle w:val="Hyperlink"/>
            <w:noProof/>
          </w:rPr>
          <w:t>5 - Swagger UI - /api/states</w:t>
        </w:r>
        <w:r w:rsidR="00D65B3E">
          <w:rPr>
            <w:noProof/>
            <w:webHidden/>
          </w:rPr>
          <w:tab/>
        </w:r>
        <w:r w:rsidR="00D65B3E">
          <w:rPr>
            <w:noProof/>
            <w:webHidden/>
          </w:rPr>
          <w:fldChar w:fldCharType="begin"/>
        </w:r>
        <w:r w:rsidR="00D65B3E">
          <w:rPr>
            <w:noProof/>
            <w:webHidden/>
          </w:rPr>
          <w:instrText xml:space="preserve"> PAGEREF _Toc151496451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0265600D" w14:textId="093C2AB7"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2" w:history="1">
        <w:r w:rsidR="00D65B3E" w:rsidRPr="00466B17">
          <w:rPr>
            <w:rStyle w:val="Hyperlink"/>
            <w:noProof/>
          </w:rPr>
          <w:t>6 - Swagger UI - /api/services</w:t>
        </w:r>
        <w:r w:rsidR="00D65B3E">
          <w:rPr>
            <w:noProof/>
            <w:webHidden/>
          </w:rPr>
          <w:tab/>
        </w:r>
        <w:r w:rsidR="00D65B3E">
          <w:rPr>
            <w:noProof/>
            <w:webHidden/>
          </w:rPr>
          <w:fldChar w:fldCharType="begin"/>
        </w:r>
        <w:r w:rsidR="00D65B3E">
          <w:rPr>
            <w:noProof/>
            <w:webHidden/>
          </w:rPr>
          <w:instrText xml:space="preserve"> PAGEREF _Toc151496452 \h </w:instrText>
        </w:r>
        <w:r w:rsidR="00D65B3E">
          <w:rPr>
            <w:noProof/>
            <w:webHidden/>
          </w:rPr>
        </w:r>
        <w:r w:rsidR="00D65B3E">
          <w:rPr>
            <w:noProof/>
            <w:webHidden/>
          </w:rPr>
          <w:fldChar w:fldCharType="separate"/>
        </w:r>
        <w:r w:rsidR="00D65B3E">
          <w:rPr>
            <w:noProof/>
            <w:webHidden/>
          </w:rPr>
          <w:t>15</w:t>
        </w:r>
        <w:r w:rsidR="00D65B3E">
          <w:rPr>
            <w:noProof/>
            <w:webHidden/>
          </w:rPr>
          <w:fldChar w:fldCharType="end"/>
        </w:r>
      </w:hyperlink>
    </w:p>
    <w:p w14:paraId="062272CC" w14:textId="339038F6"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3" w:history="1">
        <w:r w:rsidR="00D65B3E" w:rsidRPr="00466B17">
          <w:rPr>
            <w:rStyle w:val="Hyperlink"/>
            <w:noProof/>
          </w:rPr>
          <w:t>7 - Swagger UI - /api/priorities</w:t>
        </w:r>
        <w:r w:rsidR="00D65B3E">
          <w:rPr>
            <w:noProof/>
            <w:webHidden/>
          </w:rPr>
          <w:tab/>
        </w:r>
        <w:r w:rsidR="00D65B3E">
          <w:rPr>
            <w:noProof/>
            <w:webHidden/>
          </w:rPr>
          <w:fldChar w:fldCharType="begin"/>
        </w:r>
        <w:r w:rsidR="00D65B3E">
          <w:rPr>
            <w:noProof/>
            <w:webHidden/>
          </w:rPr>
          <w:instrText xml:space="preserve"> PAGEREF _Toc151496453 \h </w:instrText>
        </w:r>
        <w:r w:rsidR="00D65B3E">
          <w:rPr>
            <w:noProof/>
            <w:webHidden/>
          </w:rPr>
        </w:r>
        <w:r w:rsidR="00D65B3E">
          <w:rPr>
            <w:noProof/>
            <w:webHidden/>
          </w:rPr>
          <w:fldChar w:fldCharType="separate"/>
        </w:r>
        <w:r w:rsidR="00D65B3E">
          <w:rPr>
            <w:noProof/>
            <w:webHidden/>
          </w:rPr>
          <w:t>16</w:t>
        </w:r>
        <w:r w:rsidR="00D65B3E">
          <w:rPr>
            <w:noProof/>
            <w:webHidden/>
          </w:rPr>
          <w:fldChar w:fldCharType="end"/>
        </w:r>
      </w:hyperlink>
    </w:p>
    <w:p w14:paraId="729AA5B2" w14:textId="05528BEC" w:rsidR="00D65B3E" w:rsidRDefault="00000000">
      <w:pPr>
        <w:pStyle w:val="Abbildungsverzeichnis"/>
        <w:tabs>
          <w:tab w:val="right" w:leader="dot" w:pos="9062"/>
        </w:tabs>
        <w:rPr>
          <w:rFonts w:eastAsiaTheme="minorEastAsia" w:cstheme="minorBidi"/>
          <w:smallCaps w:val="0"/>
          <w:noProof/>
          <w:sz w:val="22"/>
          <w:szCs w:val="22"/>
          <w:lang w:eastAsia="de-CH"/>
        </w:rPr>
      </w:pPr>
      <w:hyperlink w:anchor="_Toc151496454" w:history="1">
        <w:r w:rsidR="00D65B3E" w:rsidRPr="00466B17">
          <w:rPr>
            <w:rStyle w:val="Hyperlink"/>
            <w:noProof/>
          </w:rPr>
          <w:t>8 - Postman Collection -  Übersicht</w:t>
        </w:r>
        <w:r w:rsidR="00D65B3E">
          <w:rPr>
            <w:noProof/>
            <w:webHidden/>
          </w:rPr>
          <w:tab/>
        </w:r>
        <w:r w:rsidR="00D65B3E">
          <w:rPr>
            <w:noProof/>
            <w:webHidden/>
          </w:rPr>
          <w:fldChar w:fldCharType="begin"/>
        </w:r>
        <w:r w:rsidR="00D65B3E">
          <w:rPr>
            <w:noProof/>
            <w:webHidden/>
          </w:rPr>
          <w:instrText xml:space="preserve"> PAGEREF _Toc151496454 \h </w:instrText>
        </w:r>
        <w:r w:rsidR="00D65B3E">
          <w:rPr>
            <w:noProof/>
            <w:webHidden/>
          </w:rPr>
        </w:r>
        <w:r w:rsidR="00D65B3E">
          <w:rPr>
            <w:noProof/>
            <w:webHidden/>
          </w:rPr>
          <w:fldChar w:fldCharType="separate"/>
        </w:r>
        <w:r w:rsidR="00D65B3E">
          <w:rPr>
            <w:noProof/>
            <w:webHidden/>
          </w:rPr>
          <w:t>16</w:t>
        </w:r>
        <w:r w:rsidR="00D65B3E">
          <w:rPr>
            <w:noProof/>
            <w:webHidden/>
          </w:rPr>
          <w:fldChar w:fldCharType="end"/>
        </w:r>
      </w:hyperlink>
    </w:p>
    <w:p w14:paraId="33A3587B" w14:textId="31D3873B" w:rsidR="008076FF" w:rsidRPr="008076FF" w:rsidRDefault="000B44BE" w:rsidP="008076FF">
      <w:r>
        <w:fldChar w:fldCharType="end"/>
      </w:r>
    </w:p>
    <w:sectPr w:rsidR="008076FF" w:rsidRPr="008076FF" w:rsidSect="00FB26FA">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33DD" w14:textId="77777777" w:rsidR="00FB26FA" w:rsidRDefault="00FB26FA" w:rsidP="00600720">
      <w:pPr>
        <w:spacing w:after="0" w:line="240" w:lineRule="auto"/>
      </w:pPr>
      <w:r>
        <w:separator/>
      </w:r>
    </w:p>
  </w:endnote>
  <w:endnote w:type="continuationSeparator" w:id="0">
    <w:p w14:paraId="78E4EAD3" w14:textId="77777777" w:rsidR="00FB26FA" w:rsidRDefault="00FB26FA" w:rsidP="0060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4820" w14:textId="7E71D5D3" w:rsidR="00600720" w:rsidRDefault="00600720" w:rsidP="00600720">
    <w:pPr>
      <w:pStyle w:val="Fuzeile"/>
    </w:pPr>
    <w:r>
      <w:t>Dokumentation Fokko Vos</w:t>
    </w:r>
    <w:r>
      <w:tab/>
      <w:t>21.11.2023</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B806" w14:textId="77777777" w:rsidR="00600720" w:rsidRDefault="00600720" w:rsidP="00600720">
    <w:pPr>
      <w:pStyle w:val="Fuzeile"/>
    </w:pPr>
    <w:r>
      <w:t>Dokumentation Fokko Vos</w:t>
    </w:r>
    <w:r>
      <w:tab/>
      <w:t>21.11.2023</w:t>
    </w:r>
    <w:r>
      <w:tab/>
    </w:r>
    <w:sdt>
      <w:sdtPr>
        <w:id w:val="2019803311"/>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7A9B" w14:textId="77777777" w:rsidR="00FB26FA" w:rsidRDefault="00FB26FA" w:rsidP="00600720">
      <w:pPr>
        <w:spacing w:after="0" w:line="240" w:lineRule="auto"/>
      </w:pPr>
      <w:r>
        <w:separator/>
      </w:r>
    </w:p>
  </w:footnote>
  <w:footnote w:type="continuationSeparator" w:id="0">
    <w:p w14:paraId="6319FD60" w14:textId="77777777" w:rsidR="00FB26FA" w:rsidRDefault="00FB26FA" w:rsidP="00600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90A"/>
    <w:multiLevelType w:val="hybridMultilevel"/>
    <w:tmpl w:val="8B3E7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4"/>
  </w:num>
  <w:num w:numId="2" w16cid:durableId="1951626247">
    <w:abstractNumId w:val="1"/>
  </w:num>
  <w:num w:numId="3" w16cid:durableId="984623030">
    <w:abstractNumId w:val="2"/>
  </w:num>
  <w:num w:numId="4" w16cid:durableId="143007921">
    <w:abstractNumId w:val="3"/>
  </w:num>
  <w:num w:numId="5" w16cid:durableId="191496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66800"/>
    <w:rsid w:val="00070CB9"/>
    <w:rsid w:val="00072759"/>
    <w:rsid w:val="000756F9"/>
    <w:rsid w:val="000B44BE"/>
    <w:rsid w:val="000D75EF"/>
    <w:rsid w:val="000E27DE"/>
    <w:rsid w:val="000F5C8F"/>
    <w:rsid w:val="001001E9"/>
    <w:rsid w:val="00124B61"/>
    <w:rsid w:val="00124B9A"/>
    <w:rsid w:val="001405FE"/>
    <w:rsid w:val="00190C4C"/>
    <w:rsid w:val="001A2BEA"/>
    <w:rsid w:val="001A453F"/>
    <w:rsid w:val="001B6D83"/>
    <w:rsid w:val="001C0604"/>
    <w:rsid w:val="001C4639"/>
    <w:rsid w:val="001E7382"/>
    <w:rsid w:val="0022423A"/>
    <w:rsid w:val="00236EF5"/>
    <w:rsid w:val="00261414"/>
    <w:rsid w:val="00270898"/>
    <w:rsid w:val="002C10C1"/>
    <w:rsid w:val="002E134B"/>
    <w:rsid w:val="002F7F65"/>
    <w:rsid w:val="003053EE"/>
    <w:rsid w:val="00307ABA"/>
    <w:rsid w:val="00314096"/>
    <w:rsid w:val="0032343B"/>
    <w:rsid w:val="00326235"/>
    <w:rsid w:val="00337222"/>
    <w:rsid w:val="003403B5"/>
    <w:rsid w:val="00346430"/>
    <w:rsid w:val="00355DF3"/>
    <w:rsid w:val="00377B87"/>
    <w:rsid w:val="003907A9"/>
    <w:rsid w:val="00392970"/>
    <w:rsid w:val="003C5206"/>
    <w:rsid w:val="003D4062"/>
    <w:rsid w:val="003E5A78"/>
    <w:rsid w:val="003F5611"/>
    <w:rsid w:val="00400CEA"/>
    <w:rsid w:val="00407C78"/>
    <w:rsid w:val="0041066E"/>
    <w:rsid w:val="00421724"/>
    <w:rsid w:val="00466CF4"/>
    <w:rsid w:val="0047460F"/>
    <w:rsid w:val="004B56D7"/>
    <w:rsid w:val="004F78AD"/>
    <w:rsid w:val="00503EAD"/>
    <w:rsid w:val="00514699"/>
    <w:rsid w:val="005147F5"/>
    <w:rsid w:val="00514A12"/>
    <w:rsid w:val="005210E1"/>
    <w:rsid w:val="00525DC1"/>
    <w:rsid w:val="005275B8"/>
    <w:rsid w:val="005316FF"/>
    <w:rsid w:val="00531B4F"/>
    <w:rsid w:val="00566D06"/>
    <w:rsid w:val="00573530"/>
    <w:rsid w:val="005A48D2"/>
    <w:rsid w:val="005A7555"/>
    <w:rsid w:val="005D17B3"/>
    <w:rsid w:val="005F428A"/>
    <w:rsid w:val="005F71EF"/>
    <w:rsid w:val="00600720"/>
    <w:rsid w:val="00602861"/>
    <w:rsid w:val="00617F51"/>
    <w:rsid w:val="006431AA"/>
    <w:rsid w:val="00666E52"/>
    <w:rsid w:val="006A0BE5"/>
    <w:rsid w:val="006B0F32"/>
    <w:rsid w:val="006C2896"/>
    <w:rsid w:val="0071357C"/>
    <w:rsid w:val="00724D5C"/>
    <w:rsid w:val="007420BB"/>
    <w:rsid w:val="00757822"/>
    <w:rsid w:val="007B54B1"/>
    <w:rsid w:val="007C3808"/>
    <w:rsid w:val="00807140"/>
    <w:rsid w:val="008076FF"/>
    <w:rsid w:val="0080790D"/>
    <w:rsid w:val="0084262B"/>
    <w:rsid w:val="00853074"/>
    <w:rsid w:val="0085468A"/>
    <w:rsid w:val="008858B6"/>
    <w:rsid w:val="0088602C"/>
    <w:rsid w:val="0088697F"/>
    <w:rsid w:val="008958CD"/>
    <w:rsid w:val="008972DA"/>
    <w:rsid w:val="008C3022"/>
    <w:rsid w:val="008E5CA1"/>
    <w:rsid w:val="008F49A9"/>
    <w:rsid w:val="009206C3"/>
    <w:rsid w:val="0097777C"/>
    <w:rsid w:val="009921A8"/>
    <w:rsid w:val="009A2942"/>
    <w:rsid w:val="009B05D3"/>
    <w:rsid w:val="009C62C3"/>
    <w:rsid w:val="009D02DE"/>
    <w:rsid w:val="009D5198"/>
    <w:rsid w:val="009E76BB"/>
    <w:rsid w:val="00A21A55"/>
    <w:rsid w:val="00A3505D"/>
    <w:rsid w:val="00A3528D"/>
    <w:rsid w:val="00A528E2"/>
    <w:rsid w:val="00A63F14"/>
    <w:rsid w:val="00A70E46"/>
    <w:rsid w:val="00A9012A"/>
    <w:rsid w:val="00AA3B38"/>
    <w:rsid w:val="00AC482F"/>
    <w:rsid w:val="00AE490B"/>
    <w:rsid w:val="00B06A90"/>
    <w:rsid w:val="00B2075E"/>
    <w:rsid w:val="00B2614D"/>
    <w:rsid w:val="00B65122"/>
    <w:rsid w:val="00BD2ED4"/>
    <w:rsid w:val="00BD3A45"/>
    <w:rsid w:val="00C03966"/>
    <w:rsid w:val="00C33894"/>
    <w:rsid w:val="00C703C5"/>
    <w:rsid w:val="00C80353"/>
    <w:rsid w:val="00C81FE0"/>
    <w:rsid w:val="00C82F6C"/>
    <w:rsid w:val="00C90073"/>
    <w:rsid w:val="00C95C55"/>
    <w:rsid w:val="00CC0BBA"/>
    <w:rsid w:val="00D031FD"/>
    <w:rsid w:val="00D15E97"/>
    <w:rsid w:val="00D24483"/>
    <w:rsid w:val="00D27F28"/>
    <w:rsid w:val="00D34163"/>
    <w:rsid w:val="00D56DB2"/>
    <w:rsid w:val="00D62285"/>
    <w:rsid w:val="00D65B3E"/>
    <w:rsid w:val="00D9255E"/>
    <w:rsid w:val="00D97931"/>
    <w:rsid w:val="00DA5156"/>
    <w:rsid w:val="00DB7B4E"/>
    <w:rsid w:val="00DC4EA2"/>
    <w:rsid w:val="00E75004"/>
    <w:rsid w:val="00E95D31"/>
    <w:rsid w:val="00EA7219"/>
    <w:rsid w:val="00ED3C8C"/>
    <w:rsid w:val="00EE09E5"/>
    <w:rsid w:val="00F05B02"/>
    <w:rsid w:val="00F5369C"/>
    <w:rsid w:val="00F76411"/>
    <w:rsid w:val="00F83C96"/>
    <w:rsid w:val="00F921F4"/>
    <w:rsid w:val="00F9419A"/>
    <w:rsid w:val="00FA1E32"/>
    <w:rsid w:val="00FA25B4"/>
    <w:rsid w:val="00FB26FA"/>
    <w:rsid w:val="00FF59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076FF"/>
    <w:pPr>
      <w:spacing w:after="0"/>
      <w:ind w:left="440" w:hanging="440"/>
    </w:pPr>
    <w:rPr>
      <w:rFonts w:cstheme="minorHAnsi"/>
      <w:smallCaps/>
      <w:sz w:val="20"/>
      <w:szCs w:val="20"/>
    </w:rPr>
  </w:style>
  <w:style w:type="character" w:styleId="Fett">
    <w:name w:val="Strong"/>
    <w:basedOn w:val="Absatz-Standardschriftart"/>
    <w:uiPriority w:val="22"/>
    <w:qFormat/>
    <w:rsid w:val="00AC482F"/>
    <w:rPr>
      <w:b/>
      <w:bCs/>
    </w:rPr>
  </w:style>
  <w:style w:type="paragraph" w:styleId="Literaturverzeichnis">
    <w:name w:val="Bibliography"/>
    <w:basedOn w:val="Standard"/>
    <w:next w:val="Standard"/>
    <w:uiPriority w:val="37"/>
    <w:unhideWhenUsed/>
    <w:rsid w:val="003E5A78"/>
  </w:style>
  <w:style w:type="paragraph" w:styleId="Kopfzeile">
    <w:name w:val="header"/>
    <w:basedOn w:val="Standard"/>
    <w:link w:val="KopfzeileZchn"/>
    <w:uiPriority w:val="99"/>
    <w:unhideWhenUsed/>
    <w:rsid w:val="00600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720"/>
  </w:style>
  <w:style w:type="paragraph" w:styleId="Fuzeile">
    <w:name w:val="footer"/>
    <w:basedOn w:val="Standard"/>
    <w:link w:val="FuzeileZchn"/>
    <w:uiPriority w:val="99"/>
    <w:unhideWhenUsed/>
    <w:rsid w:val="00600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8805">
      <w:bodyDiv w:val="1"/>
      <w:marLeft w:val="0"/>
      <w:marRight w:val="0"/>
      <w:marTop w:val="0"/>
      <w:marBottom w:val="0"/>
      <w:divBdr>
        <w:top w:val="none" w:sz="0" w:space="0" w:color="auto"/>
        <w:left w:val="none" w:sz="0" w:space="0" w:color="auto"/>
        <w:bottom w:val="none" w:sz="0" w:space="0" w:color="auto"/>
        <w:right w:val="none" w:sz="0" w:space="0" w:color="auto"/>
      </w:divBdr>
    </w:div>
    <w:div w:id="299925046">
      <w:bodyDiv w:val="1"/>
      <w:marLeft w:val="0"/>
      <w:marRight w:val="0"/>
      <w:marTop w:val="0"/>
      <w:marBottom w:val="0"/>
      <w:divBdr>
        <w:top w:val="none" w:sz="0" w:space="0" w:color="auto"/>
        <w:left w:val="none" w:sz="0" w:space="0" w:color="auto"/>
        <w:bottom w:val="none" w:sz="0" w:space="0" w:color="auto"/>
        <w:right w:val="none" w:sz="0" w:space="0" w:color="auto"/>
      </w:divBdr>
    </w:div>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11390125">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510223095">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 w:id="685905621">
      <w:bodyDiv w:val="1"/>
      <w:marLeft w:val="0"/>
      <w:marRight w:val="0"/>
      <w:marTop w:val="0"/>
      <w:marBottom w:val="0"/>
      <w:divBdr>
        <w:top w:val="none" w:sz="0" w:space="0" w:color="auto"/>
        <w:left w:val="none" w:sz="0" w:space="0" w:color="auto"/>
        <w:bottom w:val="none" w:sz="0" w:space="0" w:color="auto"/>
        <w:right w:val="none" w:sz="0" w:space="0" w:color="auto"/>
      </w:divBdr>
    </w:div>
    <w:div w:id="688684730">
      <w:bodyDiv w:val="1"/>
      <w:marLeft w:val="0"/>
      <w:marRight w:val="0"/>
      <w:marTop w:val="0"/>
      <w:marBottom w:val="0"/>
      <w:divBdr>
        <w:top w:val="none" w:sz="0" w:space="0" w:color="auto"/>
        <w:left w:val="none" w:sz="0" w:space="0" w:color="auto"/>
        <w:bottom w:val="none" w:sz="0" w:space="0" w:color="auto"/>
        <w:right w:val="none" w:sz="0" w:space="0" w:color="auto"/>
      </w:divBdr>
    </w:div>
    <w:div w:id="739207117">
      <w:bodyDiv w:val="1"/>
      <w:marLeft w:val="0"/>
      <w:marRight w:val="0"/>
      <w:marTop w:val="0"/>
      <w:marBottom w:val="0"/>
      <w:divBdr>
        <w:top w:val="none" w:sz="0" w:space="0" w:color="auto"/>
        <w:left w:val="none" w:sz="0" w:space="0" w:color="auto"/>
        <w:bottom w:val="none" w:sz="0" w:space="0" w:color="auto"/>
        <w:right w:val="none" w:sz="0" w:space="0" w:color="auto"/>
      </w:divBdr>
    </w:div>
    <w:div w:id="779688523">
      <w:bodyDiv w:val="1"/>
      <w:marLeft w:val="0"/>
      <w:marRight w:val="0"/>
      <w:marTop w:val="0"/>
      <w:marBottom w:val="0"/>
      <w:divBdr>
        <w:top w:val="none" w:sz="0" w:space="0" w:color="auto"/>
        <w:left w:val="none" w:sz="0" w:space="0" w:color="auto"/>
        <w:bottom w:val="none" w:sz="0" w:space="0" w:color="auto"/>
        <w:right w:val="none" w:sz="0" w:space="0" w:color="auto"/>
      </w:divBdr>
    </w:div>
    <w:div w:id="867256729">
      <w:bodyDiv w:val="1"/>
      <w:marLeft w:val="0"/>
      <w:marRight w:val="0"/>
      <w:marTop w:val="0"/>
      <w:marBottom w:val="0"/>
      <w:divBdr>
        <w:top w:val="none" w:sz="0" w:space="0" w:color="auto"/>
        <w:left w:val="none" w:sz="0" w:space="0" w:color="auto"/>
        <w:bottom w:val="none" w:sz="0" w:space="0" w:color="auto"/>
        <w:right w:val="none" w:sz="0" w:space="0" w:color="auto"/>
      </w:divBdr>
    </w:div>
    <w:div w:id="927007100">
      <w:bodyDiv w:val="1"/>
      <w:marLeft w:val="0"/>
      <w:marRight w:val="0"/>
      <w:marTop w:val="0"/>
      <w:marBottom w:val="0"/>
      <w:divBdr>
        <w:top w:val="none" w:sz="0" w:space="0" w:color="auto"/>
        <w:left w:val="none" w:sz="0" w:space="0" w:color="auto"/>
        <w:bottom w:val="none" w:sz="0" w:space="0" w:color="auto"/>
        <w:right w:val="none" w:sz="0" w:space="0" w:color="auto"/>
      </w:divBdr>
    </w:div>
    <w:div w:id="934047232">
      <w:bodyDiv w:val="1"/>
      <w:marLeft w:val="0"/>
      <w:marRight w:val="0"/>
      <w:marTop w:val="0"/>
      <w:marBottom w:val="0"/>
      <w:divBdr>
        <w:top w:val="none" w:sz="0" w:space="0" w:color="auto"/>
        <w:left w:val="none" w:sz="0" w:space="0" w:color="auto"/>
        <w:bottom w:val="none" w:sz="0" w:space="0" w:color="auto"/>
        <w:right w:val="none" w:sz="0" w:space="0" w:color="auto"/>
      </w:divBdr>
    </w:div>
    <w:div w:id="968050524">
      <w:bodyDiv w:val="1"/>
      <w:marLeft w:val="0"/>
      <w:marRight w:val="0"/>
      <w:marTop w:val="0"/>
      <w:marBottom w:val="0"/>
      <w:divBdr>
        <w:top w:val="none" w:sz="0" w:space="0" w:color="auto"/>
        <w:left w:val="none" w:sz="0" w:space="0" w:color="auto"/>
        <w:bottom w:val="none" w:sz="0" w:space="0" w:color="auto"/>
        <w:right w:val="none" w:sz="0" w:space="0" w:color="auto"/>
      </w:divBdr>
    </w:div>
    <w:div w:id="1015695727">
      <w:bodyDiv w:val="1"/>
      <w:marLeft w:val="0"/>
      <w:marRight w:val="0"/>
      <w:marTop w:val="0"/>
      <w:marBottom w:val="0"/>
      <w:divBdr>
        <w:top w:val="none" w:sz="0" w:space="0" w:color="auto"/>
        <w:left w:val="none" w:sz="0" w:space="0" w:color="auto"/>
        <w:bottom w:val="none" w:sz="0" w:space="0" w:color="auto"/>
        <w:right w:val="none" w:sz="0" w:space="0" w:color="auto"/>
      </w:divBdr>
    </w:div>
    <w:div w:id="1176309296">
      <w:bodyDiv w:val="1"/>
      <w:marLeft w:val="0"/>
      <w:marRight w:val="0"/>
      <w:marTop w:val="0"/>
      <w:marBottom w:val="0"/>
      <w:divBdr>
        <w:top w:val="none" w:sz="0" w:space="0" w:color="auto"/>
        <w:left w:val="none" w:sz="0" w:space="0" w:color="auto"/>
        <w:bottom w:val="none" w:sz="0" w:space="0" w:color="auto"/>
        <w:right w:val="none" w:sz="0" w:space="0" w:color="auto"/>
      </w:divBdr>
    </w:div>
    <w:div w:id="1219901229">
      <w:bodyDiv w:val="1"/>
      <w:marLeft w:val="0"/>
      <w:marRight w:val="0"/>
      <w:marTop w:val="0"/>
      <w:marBottom w:val="0"/>
      <w:divBdr>
        <w:top w:val="none" w:sz="0" w:space="0" w:color="auto"/>
        <w:left w:val="none" w:sz="0" w:space="0" w:color="auto"/>
        <w:bottom w:val="none" w:sz="0" w:space="0" w:color="auto"/>
        <w:right w:val="none" w:sz="0" w:space="0" w:color="auto"/>
      </w:divBdr>
    </w:div>
    <w:div w:id="1228224628">
      <w:bodyDiv w:val="1"/>
      <w:marLeft w:val="0"/>
      <w:marRight w:val="0"/>
      <w:marTop w:val="0"/>
      <w:marBottom w:val="0"/>
      <w:divBdr>
        <w:top w:val="none" w:sz="0" w:space="0" w:color="auto"/>
        <w:left w:val="none" w:sz="0" w:space="0" w:color="auto"/>
        <w:bottom w:val="none" w:sz="0" w:space="0" w:color="auto"/>
        <w:right w:val="none" w:sz="0" w:space="0" w:color="auto"/>
      </w:divBdr>
    </w:div>
    <w:div w:id="1400594525">
      <w:bodyDiv w:val="1"/>
      <w:marLeft w:val="0"/>
      <w:marRight w:val="0"/>
      <w:marTop w:val="0"/>
      <w:marBottom w:val="0"/>
      <w:divBdr>
        <w:top w:val="none" w:sz="0" w:space="0" w:color="auto"/>
        <w:left w:val="none" w:sz="0" w:space="0" w:color="auto"/>
        <w:bottom w:val="none" w:sz="0" w:space="0" w:color="auto"/>
        <w:right w:val="none" w:sz="0" w:space="0" w:color="auto"/>
      </w:divBdr>
    </w:div>
    <w:div w:id="1488325220">
      <w:bodyDiv w:val="1"/>
      <w:marLeft w:val="0"/>
      <w:marRight w:val="0"/>
      <w:marTop w:val="0"/>
      <w:marBottom w:val="0"/>
      <w:divBdr>
        <w:top w:val="none" w:sz="0" w:space="0" w:color="auto"/>
        <w:left w:val="none" w:sz="0" w:space="0" w:color="auto"/>
        <w:bottom w:val="none" w:sz="0" w:space="0" w:color="auto"/>
        <w:right w:val="none" w:sz="0" w:space="0" w:color="auto"/>
      </w:divBdr>
    </w:div>
    <w:div w:id="1659457633">
      <w:bodyDiv w:val="1"/>
      <w:marLeft w:val="0"/>
      <w:marRight w:val="0"/>
      <w:marTop w:val="0"/>
      <w:marBottom w:val="0"/>
      <w:divBdr>
        <w:top w:val="none" w:sz="0" w:space="0" w:color="auto"/>
        <w:left w:val="none" w:sz="0" w:space="0" w:color="auto"/>
        <w:bottom w:val="none" w:sz="0" w:space="0" w:color="auto"/>
        <w:right w:val="none" w:sz="0" w:space="0" w:color="auto"/>
      </w:divBdr>
    </w:div>
    <w:div w:id="1699088562">
      <w:bodyDiv w:val="1"/>
      <w:marLeft w:val="0"/>
      <w:marRight w:val="0"/>
      <w:marTop w:val="0"/>
      <w:marBottom w:val="0"/>
      <w:divBdr>
        <w:top w:val="none" w:sz="0" w:space="0" w:color="auto"/>
        <w:left w:val="none" w:sz="0" w:space="0" w:color="auto"/>
        <w:bottom w:val="none" w:sz="0" w:space="0" w:color="auto"/>
        <w:right w:val="none" w:sz="0" w:space="0" w:color="auto"/>
      </w:divBdr>
    </w:div>
    <w:div w:id="1723216665">
      <w:bodyDiv w:val="1"/>
      <w:marLeft w:val="0"/>
      <w:marRight w:val="0"/>
      <w:marTop w:val="0"/>
      <w:marBottom w:val="0"/>
      <w:divBdr>
        <w:top w:val="none" w:sz="0" w:space="0" w:color="auto"/>
        <w:left w:val="none" w:sz="0" w:space="0" w:color="auto"/>
        <w:bottom w:val="none" w:sz="0" w:space="0" w:color="auto"/>
        <w:right w:val="none" w:sz="0" w:space="0" w:color="auto"/>
      </w:divBdr>
    </w:div>
    <w:div w:id="1782529293">
      <w:bodyDiv w:val="1"/>
      <w:marLeft w:val="0"/>
      <w:marRight w:val="0"/>
      <w:marTop w:val="0"/>
      <w:marBottom w:val="0"/>
      <w:divBdr>
        <w:top w:val="none" w:sz="0" w:space="0" w:color="auto"/>
        <w:left w:val="none" w:sz="0" w:space="0" w:color="auto"/>
        <w:bottom w:val="none" w:sz="0" w:space="0" w:color="auto"/>
        <w:right w:val="none" w:sz="0" w:space="0" w:color="auto"/>
      </w:divBdr>
    </w:div>
    <w:div w:id="1800345197">
      <w:bodyDiv w:val="1"/>
      <w:marLeft w:val="0"/>
      <w:marRight w:val="0"/>
      <w:marTop w:val="0"/>
      <w:marBottom w:val="0"/>
      <w:divBdr>
        <w:top w:val="none" w:sz="0" w:space="0" w:color="auto"/>
        <w:left w:val="none" w:sz="0" w:space="0" w:color="auto"/>
        <w:bottom w:val="none" w:sz="0" w:space="0" w:color="auto"/>
        <w:right w:val="none" w:sz="0" w:space="0" w:color="auto"/>
      </w:divBdr>
    </w:div>
    <w:div w:id="1952516016">
      <w:bodyDiv w:val="1"/>
      <w:marLeft w:val="0"/>
      <w:marRight w:val="0"/>
      <w:marTop w:val="0"/>
      <w:marBottom w:val="0"/>
      <w:divBdr>
        <w:top w:val="none" w:sz="0" w:space="0" w:color="auto"/>
        <w:left w:val="none" w:sz="0" w:space="0" w:color="auto"/>
        <w:bottom w:val="none" w:sz="0" w:space="0" w:color="auto"/>
        <w:right w:val="none" w:sz="0" w:space="0" w:color="auto"/>
      </w:divBdr>
    </w:div>
    <w:div w:id="2013488995">
      <w:bodyDiv w:val="1"/>
      <w:marLeft w:val="0"/>
      <w:marRight w:val="0"/>
      <w:marTop w:val="0"/>
      <w:marBottom w:val="0"/>
      <w:divBdr>
        <w:top w:val="none" w:sz="0" w:space="0" w:color="auto"/>
        <w:left w:val="none" w:sz="0" w:space="0" w:color="auto"/>
        <w:bottom w:val="none" w:sz="0" w:space="0" w:color="auto"/>
        <w:right w:val="none" w:sz="0" w:space="0" w:color="auto"/>
      </w:divBdr>
    </w:div>
    <w:div w:id="2021084038">
      <w:bodyDiv w:val="1"/>
      <w:marLeft w:val="0"/>
      <w:marRight w:val="0"/>
      <w:marTop w:val="0"/>
      <w:marBottom w:val="0"/>
      <w:divBdr>
        <w:top w:val="none" w:sz="0" w:space="0" w:color="auto"/>
        <w:left w:val="none" w:sz="0" w:space="0" w:color="auto"/>
        <w:bottom w:val="none" w:sz="0" w:space="0" w:color="auto"/>
        <w:right w:val="none" w:sz="0" w:space="0" w:color="auto"/>
      </w:divBdr>
    </w:div>
    <w:div w:id="21338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Github\295-ski-service-management\files\Dokumentatio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hub\295-ski-service-management\files\Dokumentation.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Swa23</b:Tag>
    <b:SourceType>InternetSite</b:SourceType>
    <b:Guid>{1992C83A-2675-4FB9-909E-6FE66FA6ADD9}</b:Guid>
    <b:Title>Swagger</b:Title>
    <b:Year>2023</b:Year>
    <b:Author>
      <b:Author>
        <b:NameList>
          <b:Person>
            <b:Last>SwaggerGen</b:Last>
          </b:Person>
        </b:NameList>
      </b:Author>
    </b:Author>
    <b:InternetSiteTitle>Swagger Docs</b:InternetSiteTitle>
    <b:Month>11</b:Month>
    <b:Day>21</b:Day>
    <b:URL>https://localhost:7155</b:URL>
    <b:RefOrder>1</b:RefOrder>
  </b:Source>
</b:Sources>
</file>

<file path=customXml/itemProps1.xml><?xml version="1.0" encoding="utf-8"?>
<ds:datastoreItem xmlns:ds="http://schemas.openxmlformats.org/officeDocument/2006/customXml" ds:itemID="{D84F6E2D-255B-4DE2-99ED-5DCFDBCE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1687</Words>
  <Characters>10632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Ski-Service Management noSQL</vt:lpstr>
    </vt:vector>
  </TitlesOfParts>
  <Company>IBZ - Basel</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 noSQL</dc:title>
  <dc:subject>Projektdokumentation nach IPERKA</dc:subject>
  <dc:creator>Fokko Vos</dc:creator>
  <cp:keywords/>
  <dc:description/>
  <cp:lastModifiedBy>Fokko Vos</cp:lastModifiedBy>
  <cp:revision>93</cp:revision>
  <cp:lastPrinted>2023-11-21T20:35:00Z</cp:lastPrinted>
  <dcterms:created xsi:type="dcterms:W3CDTF">2023-11-15T03:32:00Z</dcterms:created>
  <dcterms:modified xsi:type="dcterms:W3CDTF">2024-01-31T10:52:00Z</dcterms:modified>
  <cp:category>Fokko Vos</cp:category>
</cp:coreProperties>
</file>